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837" w:rsidRDefault="007A2837" w:rsidP="007A28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799">
        <w:rPr>
          <w:rFonts w:ascii="Times New Roman" w:hAnsi="Times New Roman" w:cs="Times New Roman"/>
          <w:b/>
          <w:sz w:val="28"/>
          <w:szCs w:val="28"/>
        </w:rPr>
        <w:t>ІНФОРМАЦІЙНЕ ПОВІДОМЛЕННЯ</w:t>
      </w:r>
    </w:p>
    <w:p w:rsidR="007A2837" w:rsidRPr="007A5904" w:rsidRDefault="007A2837" w:rsidP="007A283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8"/>
        </w:rPr>
      </w:pPr>
    </w:p>
    <w:p w:rsidR="007A2837" w:rsidRDefault="007A2837" w:rsidP="007A28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904">
        <w:rPr>
          <w:rFonts w:ascii="Times New Roman" w:hAnsi="Times New Roman" w:cs="Times New Roman"/>
          <w:sz w:val="28"/>
          <w:szCs w:val="28"/>
        </w:rPr>
        <w:t xml:space="preserve">департаменту з питань економічного розвитку  Кропивницької міської ради </w:t>
      </w:r>
    </w:p>
    <w:p w:rsidR="007A2837" w:rsidRDefault="007A2837" w:rsidP="007A28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904">
        <w:rPr>
          <w:rFonts w:ascii="Times New Roman" w:hAnsi="Times New Roman" w:cs="Times New Roman"/>
          <w:sz w:val="28"/>
          <w:szCs w:val="28"/>
        </w:rPr>
        <w:t>про проведення публічного громадського обговорення шляхом електронних консультацій з громадськістю</w:t>
      </w:r>
      <w:r>
        <w:rPr>
          <w:rFonts w:ascii="Times New Roman" w:hAnsi="Times New Roman" w:cs="Times New Roman"/>
          <w:sz w:val="28"/>
          <w:szCs w:val="28"/>
        </w:rPr>
        <w:t xml:space="preserve"> проєктів документів державного планування:</w:t>
      </w:r>
      <w:r w:rsidRPr="007A59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837" w:rsidRDefault="007A2837" w:rsidP="007A28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904">
        <w:rPr>
          <w:rFonts w:ascii="Times New Roman" w:hAnsi="Times New Roman" w:cs="Times New Roman"/>
          <w:sz w:val="28"/>
          <w:szCs w:val="28"/>
        </w:rPr>
        <w:t>Стратегії розвитку Кропивницької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904">
        <w:rPr>
          <w:rFonts w:ascii="Times New Roman" w:hAnsi="Times New Roman" w:cs="Times New Roman"/>
          <w:sz w:val="28"/>
          <w:szCs w:val="28"/>
        </w:rPr>
        <w:t>на період до 2030 року</w:t>
      </w:r>
      <w:r>
        <w:rPr>
          <w:rFonts w:ascii="Times New Roman" w:hAnsi="Times New Roman" w:cs="Times New Roman"/>
          <w:sz w:val="28"/>
          <w:szCs w:val="28"/>
        </w:rPr>
        <w:t xml:space="preserve"> (далі Стратегія-2030);</w:t>
      </w:r>
    </w:p>
    <w:p w:rsidR="007A2837" w:rsidRDefault="007A2837" w:rsidP="007A28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904">
        <w:rPr>
          <w:rFonts w:ascii="Times New Roman" w:hAnsi="Times New Roman" w:cs="Times New Roman"/>
          <w:sz w:val="28"/>
          <w:szCs w:val="28"/>
        </w:rPr>
        <w:t>Плану заходів на 2025-2027 роки з реалізації Стратегії розвитку Кропивницької міської територіальної громади на період до 2030 року</w:t>
      </w:r>
      <w:r>
        <w:rPr>
          <w:rFonts w:ascii="Times New Roman" w:hAnsi="Times New Roman" w:cs="Times New Roman"/>
          <w:sz w:val="28"/>
          <w:szCs w:val="28"/>
        </w:rPr>
        <w:t xml:space="preserve"> (далі – План заходів);</w:t>
      </w:r>
    </w:p>
    <w:p w:rsidR="007A2837" w:rsidRDefault="007A2837" w:rsidP="007A28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з</w:t>
      </w:r>
      <w:r w:rsidRPr="00AC010E">
        <w:rPr>
          <w:rFonts w:ascii="Times New Roman" w:hAnsi="Times New Roman" w:cs="Times New Roman"/>
          <w:sz w:val="28"/>
          <w:szCs w:val="28"/>
        </w:rPr>
        <w:t xml:space="preserve">віту про </w:t>
      </w:r>
      <w:r>
        <w:rPr>
          <w:rFonts w:ascii="Times New Roman" w:hAnsi="Times New Roman" w:cs="Times New Roman"/>
          <w:sz w:val="28"/>
          <w:szCs w:val="28"/>
        </w:rPr>
        <w:t xml:space="preserve">їх </w:t>
      </w:r>
      <w:r w:rsidRPr="00AC010E">
        <w:rPr>
          <w:rFonts w:ascii="Times New Roman" w:hAnsi="Times New Roman" w:cs="Times New Roman"/>
          <w:sz w:val="28"/>
          <w:szCs w:val="28"/>
        </w:rPr>
        <w:t>стратегічну екологічну оцінку</w:t>
      </w:r>
      <w:r>
        <w:rPr>
          <w:rFonts w:ascii="Times New Roman" w:hAnsi="Times New Roman" w:cs="Times New Roman"/>
          <w:sz w:val="28"/>
          <w:szCs w:val="28"/>
        </w:rPr>
        <w:t xml:space="preserve"> (далі – Звіт про СЕО)</w:t>
      </w:r>
      <w:r w:rsidRPr="00AC010E">
        <w:rPr>
          <w:rFonts w:ascii="Times New Roman" w:hAnsi="Times New Roman" w:cs="Times New Roman"/>
          <w:sz w:val="28"/>
          <w:szCs w:val="28"/>
        </w:rPr>
        <w:t>.</w:t>
      </w:r>
    </w:p>
    <w:p w:rsidR="007A2837" w:rsidRDefault="007A2837" w:rsidP="007A28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2837" w:rsidRPr="007A5904" w:rsidRDefault="007A2837" w:rsidP="007A2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904">
        <w:rPr>
          <w:rFonts w:ascii="Times New Roman" w:hAnsi="Times New Roman" w:cs="Times New Roman"/>
          <w:b/>
          <w:sz w:val="28"/>
          <w:szCs w:val="28"/>
        </w:rPr>
        <w:t xml:space="preserve">Питання, щодо якого проводиться </w:t>
      </w:r>
      <w:r>
        <w:rPr>
          <w:rFonts w:ascii="Times New Roman" w:hAnsi="Times New Roman" w:cs="Times New Roman"/>
          <w:b/>
          <w:sz w:val="28"/>
          <w:szCs w:val="28"/>
        </w:rPr>
        <w:t>збір пропозицій</w:t>
      </w:r>
      <w:r w:rsidRPr="007A5904">
        <w:rPr>
          <w:rFonts w:ascii="Times New Roman" w:hAnsi="Times New Roman" w:cs="Times New Roman"/>
          <w:b/>
          <w:sz w:val="28"/>
          <w:szCs w:val="28"/>
        </w:rPr>
        <w:t>:</w:t>
      </w:r>
      <w:r w:rsidRPr="007A59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забезпечення громадського обговорення проєктів документів стратегічного розвитку Кропивницької міської територіальної громади.</w:t>
      </w:r>
    </w:p>
    <w:p w:rsidR="007A2837" w:rsidRDefault="007A2837" w:rsidP="007A28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2837" w:rsidRDefault="007A2837" w:rsidP="007A2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C4C">
        <w:rPr>
          <w:rFonts w:ascii="Times New Roman" w:hAnsi="Times New Roman" w:cs="Times New Roman"/>
          <w:b/>
          <w:sz w:val="28"/>
          <w:szCs w:val="28"/>
        </w:rPr>
        <w:t xml:space="preserve">Мета проведення консультацій з громадськістю: </w:t>
      </w:r>
      <w:r w:rsidRPr="00792C4C">
        <w:rPr>
          <w:rFonts w:ascii="Times New Roman" w:hAnsi="Times New Roman" w:cs="Times New Roman"/>
          <w:sz w:val="28"/>
          <w:szCs w:val="28"/>
        </w:rPr>
        <w:t>збір пропозицій</w:t>
      </w:r>
      <w:r>
        <w:rPr>
          <w:rFonts w:ascii="Times New Roman" w:hAnsi="Times New Roman" w:cs="Times New Roman"/>
          <w:sz w:val="28"/>
          <w:szCs w:val="28"/>
        </w:rPr>
        <w:t xml:space="preserve"> від мешканців громади для опрацювання та можливого врахування думки громади при прийнятті стратегічних документів: Стратегії-2030, Плану заходів та Звіту про СЕО.</w:t>
      </w:r>
    </w:p>
    <w:p w:rsidR="007A2837" w:rsidRDefault="007A2837" w:rsidP="007A28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2837" w:rsidRPr="007A5904" w:rsidRDefault="007A2837" w:rsidP="007A2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799">
        <w:rPr>
          <w:rFonts w:ascii="Times New Roman" w:hAnsi="Times New Roman" w:cs="Times New Roman"/>
          <w:b/>
          <w:sz w:val="28"/>
          <w:szCs w:val="28"/>
        </w:rPr>
        <w:t xml:space="preserve">Соціальні групи населення та заінтересовані сторони: </w:t>
      </w:r>
      <w:r w:rsidRPr="007A5904">
        <w:rPr>
          <w:rFonts w:ascii="Times New Roman" w:hAnsi="Times New Roman" w:cs="Times New Roman"/>
          <w:sz w:val="28"/>
          <w:szCs w:val="28"/>
        </w:rPr>
        <w:t xml:space="preserve">громадськість міста, представники інститутів громадянського суспільства, </w:t>
      </w:r>
      <w:r>
        <w:rPr>
          <w:rFonts w:ascii="Times New Roman" w:hAnsi="Times New Roman" w:cs="Times New Roman"/>
          <w:sz w:val="28"/>
          <w:szCs w:val="28"/>
        </w:rPr>
        <w:t xml:space="preserve">депутатський корпус, представники бізнесу, наукове середовище, </w:t>
      </w:r>
      <w:r w:rsidRPr="007A5904">
        <w:rPr>
          <w:rFonts w:ascii="Times New Roman" w:hAnsi="Times New Roman" w:cs="Times New Roman"/>
          <w:sz w:val="28"/>
          <w:szCs w:val="28"/>
        </w:rPr>
        <w:t xml:space="preserve">засоби масової інформації. </w:t>
      </w:r>
    </w:p>
    <w:p w:rsidR="007A2837" w:rsidRDefault="007A2837" w:rsidP="007A28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2837" w:rsidRDefault="007A2837" w:rsidP="007A2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799">
        <w:rPr>
          <w:rFonts w:ascii="Times New Roman" w:hAnsi="Times New Roman" w:cs="Times New Roman"/>
          <w:b/>
          <w:sz w:val="28"/>
          <w:szCs w:val="28"/>
        </w:rPr>
        <w:t>Можливі наслідки для різних соціальних груп насе</w:t>
      </w:r>
      <w:r>
        <w:rPr>
          <w:rFonts w:ascii="Times New Roman" w:hAnsi="Times New Roman" w:cs="Times New Roman"/>
          <w:b/>
          <w:sz w:val="28"/>
          <w:szCs w:val="28"/>
        </w:rPr>
        <w:t xml:space="preserve">лення та заінтересованих сторін: </w:t>
      </w:r>
      <w:r w:rsidRPr="00267761">
        <w:rPr>
          <w:rFonts w:ascii="Times New Roman" w:hAnsi="Times New Roman" w:cs="Times New Roman"/>
          <w:sz w:val="28"/>
          <w:szCs w:val="28"/>
        </w:rPr>
        <w:t>можливість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7761">
        <w:rPr>
          <w:rFonts w:ascii="Times New Roman" w:hAnsi="Times New Roman" w:cs="Times New Roman"/>
          <w:sz w:val="28"/>
          <w:szCs w:val="28"/>
        </w:rPr>
        <w:t>врахування</w:t>
      </w:r>
      <w:r>
        <w:rPr>
          <w:rFonts w:ascii="Times New Roman" w:hAnsi="Times New Roman" w:cs="Times New Roman"/>
          <w:sz w:val="28"/>
          <w:szCs w:val="28"/>
        </w:rPr>
        <w:t xml:space="preserve">/включення пропозицій </w:t>
      </w:r>
      <w:r w:rsidRPr="00AC010E">
        <w:rPr>
          <w:rFonts w:ascii="Times New Roman" w:hAnsi="Times New Roman" w:cs="Times New Roman"/>
          <w:sz w:val="28"/>
          <w:szCs w:val="28"/>
        </w:rPr>
        <w:t>при прийнятті стратегічних документів:</w:t>
      </w:r>
      <w:r>
        <w:rPr>
          <w:rFonts w:ascii="Times New Roman" w:hAnsi="Times New Roman" w:cs="Times New Roman"/>
          <w:sz w:val="28"/>
          <w:szCs w:val="28"/>
        </w:rPr>
        <w:t>Стратегії-2030, Плану заходів та Звіту про СЕО.</w:t>
      </w:r>
    </w:p>
    <w:p w:rsidR="007A2837" w:rsidRDefault="007A2837" w:rsidP="007A28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2837" w:rsidRDefault="007A2837" w:rsidP="007A28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799">
        <w:rPr>
          <w:rFonts w:ascii="Times New Roman" w:hAnsi="Times New Roman" w:cs="Times New Roman"/>
          <w:b/>
          <w:sz w:val="28"/>
          <w:szCs w:val="28"/>
        </w:rPr>
        <w:t xml:space="preserve">Способи забезпечення участі в обговоренні: </w:t>
      </w:r>
      <w:r w:rsidRPr="007A5904">
        <w:rPr>
          <w:rFonts w:ascii="Times New Roman" w:hAnsi="Times New Roman" w:cs="Times New Roman"/>
          <w:sz w:val="28"/>
          <w:szCs w:val="28"/>
        </w:rPr>
        <w:t>електронні консультації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C77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2837" w:rsidRDefault="007A2837" w:rsidP="007A28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904">
        <w:rPr>
          <w:rFonts w:ascii="Times New Roman" w:hAnsi="Times New Roman" w:cs="Times New Roman"/>
          <w:sz w:val="28"/>
          <w:szCs w:val="28"/>
        </w:rPr>
        <w:t>Пропозиц</w:t>
      </w:r>
      <w:r>
        <w:rPr>
          <w:rFonts w:ascii="Times New Roman" w:hAnsi="Times New Roman" w:cs="Times New Roman"/>
          <w:sz w:val="28"/>
          <w:szCs w:val="28"/>
        </w:rPr>
        <w:t>ії до</w:t>
      </w:r>
      <w:r w:rsidRPr="00B07D96">
        <w:t xml:space="preserve"> </w:t>
      </w:r>
      <w:r w:rsidRPr="00B07D96">
        <w:rPr>
          <w:rFonts w:ascii="Times New Roman" w:hAnsi="Times New Roman" w:cs="Times New Roman"/>
          <w:sz w:val="28"/>
          <w:szCs w:val="28"/>
        </w:rPr>
        <w:t>Стратегії</w:t>
      </w:r>
      <w:r>
        <w:rPr>
          <w:rFonts w:ascii="Times New Roman" w:hAnsi="Times New Roman" w:cs="Times New Roman"/>
          <w:sz w:val="28"/>
          <w:szCs w:val="28"/>
        </w:rPr>
        <w:t>-2030 та звіту про СЕО надаються у довільній формі.</w:t>
      </w:r>
    </w:p>
    <w:p w:rsidR="007A2837" w:rsidRDefault="007A2837" w:rsidP="007A28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2837" w:rsidRPr="00792C4C" w:rsidRDefault="007A2837" w:rsidP="007A28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904">
        <w:rPr>
          <w:rFonts w:ascii="Times New Roman" w:hAnsi="Times New Roman" w:cs="Times New Roman"/>
          <w:sz w:val="28"/>
          <w:szCs w:val="28"/>
        </w:rPr>
        <w:t>Пропозиц</w:t>
      </w:r>
      <w:r>
        <w:rPr>
          <w:rFonts w:ascii="Times New Roman" w:hAnsi="Times New Roman" w:cs="Times New Roman"/>
          <w:sz w:val="28"/>
          <w:szCs w:val="28"/>
        </w:rPr>
        <w:t>ії до</w:t>
      </w:r>
      <w:r w:rsidRPr="00B07D96">
        <w:t xml:space="preserve"> </w:t>
      </w:r>
      <w:r w:rsidRPr="00B07D96">
        <w:rPr>
          <w:rFonts w:ascii="Times New Roman" w:hAnsi="Times New Roman" w:cs="Times New Roman"/>
          <w:sz w:val="28"/>
          <w:szCs w:val="28"/>
        </w:rPr>
        <w:t xml:space="preserve">Плану заходів </w:t>
      </w:r>
      <w:r>
        <w:rPr>
          <w:rFonts w:ascii="Times New Roman" w:hAnsi="Times New Roman" w:cs="Times New Roman"/>
          <w:sz w:val="28"/>
          <w:szCs w:val="28"/>
        </w:rPr>
        <w:t xml:space="preserve">- за встановленою формою та з урахуванням вимог </w:t>
      </w:r>
      <w:r w:rsidRPr="00792C4C"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  <w:t>та критері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  <w:t>їв</w:t>
      </w:r>
      <w:r w:rsidRPr="00792C4C"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  <w:t>:</w:t>
      </w:r>
    </w:p>
    <w:p w:rsidR="007A2837" w:rsidRDefault="007A2837" w:rsidP="007A2837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07D96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Ідеї проєктів мають відповідати переліку основних завдань,</w:t>
      </w:r>
      <w:r w:rsidRPr="00B07D96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сформульованих згідно з визначеними стратегічними та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оперативними цілями, що визначені у проєктів Стратегії-2030</w:t>
      </w:r>
      <w:r w:rsidRPr="00B07D96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hyperlink r:id="rId5" w:history="1">
        <w:r w:rsidRPr="00B07D96">
          <w:rPr>
            <w:rStyle w:val="a3"/>
            <w:rFonts w:ascii="Times New Roman" w:eastAsia="Times New Roman" w:hAnsi="Times New Roman" w:cs="Times New Roman"/>
            <w:sz w:val="28"/>
            <w:szCs w:val="24"/>
            <w:lang w:eastAsia="uk-UA"/>
          </w:rPr>
          <w:t>https://kr-rada.gov.ua/site/uploads/files/Ekonomika/Strategia-2030/rob-proekt_2030-04-11-2024.pdf</w:t>
        </w:r>
      </w:hyperlink>
      <w:r w:rsidRPr="00B07D96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</w:p>
    <w:p w:rsidR="007A2837" w:rsidRPr="00B07D96" w:rsidRDefault="007A2837" w:rsidP="007A2837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07D96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Проектні ідеї мають характеризуватись реалістичністю їх реалізації; організаційною спроможністю, зокрема наявністю достатніх людських та технічних ресурсів; фінансовою забезпеченістю.</w:t>
      </w:r>
    </w:p>
    <w:p w:rsidR="007A2837" w:rsidRPr="00792C4C" w:rsidRDefault="007A2837" w:rsidP="007A2837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792C4C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 xml:space="preserve">Проектні ідеї мають бути спрямовані на досягнення загальних суспільних </w:t>
      </w:r>
      <w:proofErr w:type="spellStart"/>
      <w:r w:rsidRPr="00792C4C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вигод</w:t>
      </w:r>
      <w:proofErr w:type="spellEnd"/>
      <w:r w:rsidRPr="00792C4C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 xml:space="preserve"> для жителів громади.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Отримувачами таких </w:t>
      </w:r>
      <w:proofErr w:type="spellStart"/>
      <w:r w:rsidRPr="00792C4C">
        <w:rPr>
          <w:rFonts w:ascii="Times New Roman" w:eastAsia="Times New Roman" w:hAnsi="Times New Roman" w:cs="Times New Roman"/>
          <w:sz w:val="28"/>
          <w:szCs w:val="24"/>
          <w:lang w:eastAsia="uk-UA"/>
        </w:rPr>
        <w:t>вигод</w:t>
      </w:r>
      <w:proofErr w:type="spellEnd"/>
      <w:r w:rsidRPr="00792C4C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не можуть бути окремі фізичні або юридичні особи.</w:t>
      </w:r>
    </w:p>
    <w:p w:rsidR="007A2837" w:rsidRPr="00792C4C" w:rsidRDefault="007A2837" w:rsidP="007A2837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792C4C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Потенційний проєкт має бути </w:t>
      </w:r>
      <w:r w:rsidRPr="00B07D96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реалізований у строк до 2030 року</w:t>
      </w:r>
      <w:r w:rsidRPr="00792C4C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:rsidR="007A2837" w:rsidRDefault="007A2837" w:rsidP="007A2837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792C4C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lastRenderedPageBreak/>
        <w:t>Пропозиції ідей проєктів мають бути представлені у формі технічних завдань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4"/>
          <w:lang w:eastAsia="uk-UA"/>
        </w:rPr>
        <w:t>реалізації проєктів місцевого розвитку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:</w:t>
      </w:r>
    </w:p>
    <w:p w:rsidR="007A2837" w:rsidRPr="00267761" w:rsidRDefault="007A2837" w:rsidP="007A2837">
      <w:pPr>
        <w:pStyle w:val="a4"/>
        <w:spacing w:after="0" w:line="288" w:lineRule="auto"/>
        <w:jc w:val="right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color w:val="C00000"/>
          <w:sz w:val="24"/>
          <w:szCs w:val="24"/>
          <w:u w:val="single"/>
        </w:rPr>
        <w:t xml:space="preserve">ФОРМА </w:t>
      </w:r>
      <w:r w:rsidRPr="00267761">
        <w:rPr>
          <w:rFonts w:ascii="Century Gothic" w:hAnsi="Century Gothic"/>
          <w:b/>
          <w:color w:val="C00000"/>
          <w:sz w:val="24"/>
          <w:szCs w:val="24"/>
          <w:u w:val="single"/>
        </w:rPr>
        <w:t>ПРОПОЗИЦІЇ ПРОЄКТНИХ ІДЕЙ</w:t>
      </w:r>
    </w:p>
    <w:p w:rsidR="007A2837" w:rsidRPr="00267761" w:rsidRDefault="007A2837" w:rsidP="007A2837">
      <w:pPr>
        <w:pStyle w:val="a4"/>
        <w:spacing w:after="0" w:line="288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7A2837" w:rsidRPr="00267761" w:rsidRDefault="007A2837" w:rsidP="007A2837">
      <w:pPr>
        <w:pStyle w:val="a4"/>
        <w:spacing w:after="0" w:line="288" w:lineRule="auto"/>
        <w:jc w:val="center"/>
        <w:rPr>
          <w:rFonts w:ascii="Century Gothic" w:hAnsi="Century Gothic"/>
          <w:b/>
          <w:sz w:val="24"/>
          <w:szCs w:val="24"/>
        </w:rPr>
      </w:pPr>
      <w:r w:rsidRPr="00267761">
        <w:rPr>
          <w:rFonts w:ascii="Century Gothic" w:hAnsi="Century Gothic"/>
          <w:b/>
          <w:sz w:val="24"/>
          <w:szCs w:val="24"/>
        </w:rPr>
        <w:t>ФОРМА</w:t>
      </w:r>
    </w:p>
    <w:p w:rsidR="007A2837" w:rsidRPr="00267761" w:rsidRDefault="007A2837" w:rsidP="007A2837">
      <w:pPr>
        <w:pStyle w:val="a4"/>
        <w:spacing w:after="0" w:line="288" w:lineRule="auto"/>
        <w:jc w:val="center"/>
        <w:rPr>
          <w:rFonts w:ascii="Century Gothic" w:hAnsi="Century Gothic"/>
          <w:b/>
          <w:sz w:val="24"/>
          <w:szCs w:val="24"/>
        </w:rPr>
      </w:pPr>
      <w:r w:rsidRPr="00267761">
        <w:rPr>
          <w:rFonts w:ascii="Century Gothic" w:hAnsi="Century Gothic"/>
          <w:b/>
          <w:sz w:val="24"/>
          <w:szCs w:val="24"/>
        </w:rPr>
        <w:t>ТЕХНІЧНОГО ЗАВДАННЯ</w:t>
      </w:r>
    </w:p>
    <w:p w:rsidR="007A2837" w:rsidRPr="00267761" w:rsidRDefault="007A2837" w:rsidP="007A2837">
      <w:pPr>
        <w:pStyle w:val="a4"/>
        <w:spacing w:after="0" w:line="288" w:lineRule="auto"/>
        <w:jc w:val="center"/>
        <w:rPr>
          <w:rFonts w:ascii="Century Gothic" w:hAnsi="Century Gothic"/>
          <w:b/>
          <w:sz w:val="24"/>
          <w:szCs w:val="24"/>
        </w:rPr>
      </w:pPr>
      <w:r w:rsidRPr="00267761">
        <w:rPr>
          <w:rFonts w:ascii="Century Gothic" w:hAnsi="Century Gothic"/>
          <w:b/>
          <w:sz w:val="24"/>
          <w:szCs w:val="24"/>
        </w:rPr>
        <w:t>реалізації проєкту місцевого розвитку</w:t>
      </w:r>
    </w:p>
    <w:p w:rsidR="007A2837" w:rsidRPr="00267761" w:rsidRDefault="007A2837" w:rsidP="007A2837">
      <w:pPr>
        <w:pStyle w:val="a4"/>
        <w:spacing w:after="0" w:line="288" w:lineRule="auto"/>
        <w:rPr>
          <w:rFonts w:ascii="Century Gothic" w:hAnsi="Century Gothic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3848"/>
        <w:gridCol w:w="1335"/>
        <w:gridCol w:w="1311"/>
        <w:gridCol w:w="1335"/>
        <w:gridCol w:w="1246"/>
      </w:tblGrid>
      <w:tr w:rsidR="007A2837" w:rsidRPr="00B051D0" w:rsidTr="00E07797">
        <w:trPr>
          <w:trHeight w:val="397"/>
        </w:trPr>
        <w:tc>
          <w:tcPr>
            <w:tcW w:w="288" w:type="pct"/>
            <w:shd w:val="clear" w:color="auto" w:fill="auto"/>
            <w:vAlign w:val="center"/>
            <w:hideMark/>
          </w:tcPr>
          <w:p w:rsidR="007A2837" w:rsidRPr="003662A8" w:rsidRDefault="007A2837" w:rsidP="00E0779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  <w:t>1</w:t>
            </w:r>
          </w:p>
        </w:tc>
        <w:tc>
          <w:tcPr>
            <w:tcW w:w="1998" w:type="pct"/>
            <w:shd w:val="clear" w:color="auto" w:fill="auto"/>
            <w:vAlign w:val="center"/>
            <w:hideMark/>
          </w:tcPr>
          <w:p w:rsidR="007A2837" w:rsidRPr="003662A8" w:rsidRDefault="007A2837" w:rsidP="00E077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color w:val="000000"/>
                <w:lang w:eastAsia="uk-UA"/>
              </w:rPr>
              <w:t>Номер технічного завдання</w:t>
            </w:r>
          </w:p>
        </w:tc>
        <w:tc>
          <w:tcPr>
            <w:tcW w:w="2714" w:type="pct"/>
            <w:gridSpan w:val="4"/>
            <w:shd w:val="clear" w:color="auto" w:fill="auto"/>
            <w:vAlign w:val="center"/>
            <w:hideMark/>
          </w:tcPr>
          <w:p w:rsidR="007A2837" w:rsidRPr="00B051D0" w:rsidRDefault="007A2837" w:rsidP="00E0779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</w:p>
        </w:tc>
      </w:tr>
      <w:tr w:rsidR="007A2837" w:rsidRPr="00B051D0" w:rsidTr="00E07797">
        <w:trPr>
          <w:trHeight w:val="397"/>
        </w:trPr>
        <w:tc>
          <w:tcPr>
            <w:tcW w:w="288" w:type="pct"/>
            <w:shd w:val="clear" w:color="auto" w:fill="auto"/>
            <w:vAlign w:val="center"/>
            <w:hideMark/>
          </w:tcPr>
          <w:p w:rsidR="007A2837" w:rsidRPr="003662A8" w:rsidRDefault="007A2837" w:rsidP="00E0779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  <w:t>2</w:t>
            </w:r>
          </w:p>
        </w:tc>
        <w:tc>
          <w:tcPr>
            <w:tcW w:w="1998" w:type="pct"/>
            <w:shd w:val="clear" w:color="auto" w:fill="auto"/>
            <w:vAlign w:val="center"/>
            <w:hideMark/>
          </w:tcPr>
          <w:p w:rsidR="007A2837" w:rsidRPr="003662A8" w:rsidRDefault="007A2837" w:rsidP="00E077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color w:val="000000"/>
                <w:lang w:eastAsia="uk-UA"/>
              </w:rPr>
              <w:t>Назва проєкту місцевого розвитку</w:t>
            </w:r>
          </w:p>
        </w:tc>
        <w:tc>
          <w:tcPr>
            <w:tcW w:w="2714" w:type="pct"/>
            <w:gridSpan w:val="4"/>
            <w:shd w:val="clear" w:color="auto" w:fill="auto"/>
            <w:vAlign w:val="center"/>
            <w:hideMark/>
          </w:tcPr>
          <w:p w:rsidR="007A2837" w:rsidRPr="00B051D0" w:rsidRDefault="007A2837" w:rsidP="00E0779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</w:p>
        </w:tc>
      </w:tr>
      <w:tr w:rsidR="007A2837" w:rsidRPr="00B051D0" w:rsidTr="00E07797">
        <w:trPr>
          <w:trHeight w:val="397"/>
        </w:trPr>
        <w:tc>
          <w:tcPr>
            <w:tcW w:w="288" w:type="pct"/>
            <w:shd w:val="clear" w:color="auto" w:fill="auto"/>
            <w:vAlign w:val="center"/>
            <w:hideMark/>
          </w:tcPr>
          <w:p w:rsidR="007A2837" w:rsidRPr="003662A8" w:rsidRDefault="007A2837" w:rsidP="00E0779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  <w:t>3</w:t>
            </w:r>
          </w:p>
        </w:tc>
        <w:tc>
          <w:tcPr>
            <w:tcW w:w="1998" w:type="pct"/>
            <w:shd w:val="clear" w:color="auto" w:fill="auto"/>
            <w:vAlign w:val="center"/>
            <w:hideMark/>
          </w:tcPr>
          <w:p w:rsidR="007A2837" w:rsidRPr="003662A8" w:rsidRDefault="007A2837" w:rsidP="00E077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color w:val="000000"/>
                <w:lang w:eastAsia="uk-UA"/>
              </w:rPr>
              <w:t>Номер і назва завдання Стратегії-2030, якому відповідає проєкт</w:t>
            </w:r>
          </w:p>
        </w:tc>
        <w:tc>
          <w:tcPr>
            <w:tcW w:w="2714" w:type="pct"/>
            <w:gridSpan w:val="4"/>
            <w:shd w:val="clear" w:color="auto" w:fill="auto"/>
            <w:vAlign w:val="center"/>
            <w:hideMark/>
          </w:tcPr>
          <w:p w:rsidR="007A2837" w:rsidRPr="003662A8" w:rsidRDefault="007A2837" w:rsidP="00E07797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uk-UA"/>
              </w:rPr>
              <w:t>(зазначається порядковий № і зміст Основного завдання із додатку 1)</w:t>
            </w:r>
          </w:p>
        </w:tc>
      </w:tr>
      <w:tr w:rsidR="007A2837" w:rsidRPr="00B051D0" w:rsidTr="00E07797">
        <w:trPr>
          <w:trHeight w:val="397"/>
        </w:trPr>
        <w:tc>
          <w:tcPr>
            <w:tcW w:w="288" w:type="pct"/>
            <w:shd w:val="clear" w:color="auto" w:fill="auto"/>
            <w:vAlign w:val="center"/>
            <w:hideMark/>
          </w:tcPr>
          <w:p w:rsidR="007A2837" w:rsidRPr="003662A8" w:rsidRDefault="007A2837" w:rsidP="00E0779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  <w:t>4</w:t>
            </w:r>
          </w:p>
        </w:tc>
        <w:tc>
          <w:tcPr>
            <w:tcW w:w="1998" w:type="pct"/>
            <w:shd w:val="clear" w:color="auto" w:fill="auto"/>
            <w:vAlign w:val="center"/>
            <w:hideMark/>
          </w:tcPr>
          <w:p w:rsidR="007A2837" w:rsidRPr="003662A8" w:rsidRDefault="007A2837" w:rsidP="00E077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color w:val="000000"/>
                <w:lang w:eastAsia="uk-UA"/>
              </w:rPr>
              <w:t>Мета проєкту</w:t>
            </w:r>
          </w:p>
        </w:tc>
        <w:tc>
          <w:tcPr>
            <w:tcW w:w="2714" w:type="pct"/>
            <w:gridSpan w:val="4"/>
            <w:shd w:val="clear" w:color="auto" w:fill="auto"/>
            <w:vAlign w:val="center"/>
            <w:hideMark/>
          </w:tcPr>
          <w:p w:rsidR="007A2837" w:rsidRPr="00B051D0" w:rsidRDefault="007A2837" w:rsidP="00E0779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</w:p>
        </w:tc>
      </w:tr>
      <w:tr w:rsidR="007A2837" w:rsidRPr="00B051D0" w:rsidTr="00E07797">
        <w:trPr>
          <w:trHeight w:val="397"/>
        </w:trPr>
        <w:tc>
          <w:tcPr>
            <w:tcW w:w="288" w:type="pct"/>
            <w:shd w:val="clear" w:color="auto" w:fill="auto"/>
            <w:vAlign w:val="center"/>
            <w:hideMark/>
          </w:tcPr>
          <w:p w:rsidR="007A2837" w:rsidRPr="003662A8" w:rsidRDefault="007A2837" w:rsidP="00E0779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  <w:t>5</w:t>
            </w:r>
          </w:p>
        </w:tc>
        <w:tc>
          <w:tcPr>
            <w:tcW w:w="1998" w:type="pct"/>
            <w:shd w:val="clear" w:color="auto" w:fill="auto"/>
            <w:vAlign w:val="center"/>
            <w:hideMark/>
          </w:tcPr>
          <w:p w:rsidR="007A2837" w:rsidRPr="003662A8" w:rsidRDefault="007A2837" w:rsidP="00E077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color w:val="000000"/>
                <w:lang w:eastAsia="uk-UA"/>
              </w:rPr>
              <w:t>Територія, на яку матиме вплив реалізація проєкту</w:t>
            </w:r>
          </w:p>
        </w:tc>
        <w:tc>
          <w:tcPr>
            <w:tcW w:w="2714" w:type="pct"/>
            <w:gridSpan w:val="4"/>
            <w:shd w:val="clear" w:color="auto" w:fill="auto"/>
            <w:vAlign w:val="center"/>
            <w:hideMark/>
          </w:tcPr>
          <w:p w:rsidR="007A2837" w:rsidRPr="003662A8" w:rsidRDefault="007A2837" w:rsidP="00E07797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uk-UA"/>
              </w:rPr>
              <w:t>(зазначається громада, або мікрорайон, або вулиця чи територія закладу тощо)</w:t>
            </w:r>
          </w:p>
        </w:tc>
      </w:tr>
      <w:tr w:rsidR="007A2837" w:rsidRPr="00B051D0" w:rsidTr="00E07797">
        <w:trPr>
          <w:trHeight w:val="397"/>
        </w:trPr>
        <w:tc>
          <w:tcPr>
            <w:tcW w:w="288" w:type="pct"/>
            <w:shd w:val="clear" w:color="auto" w:fill="auto"/>
            <w:vAlign w:val="center"/>
            <w:hideMark/>
          </w:tcPr>
          <w:p w:rsidR="007A2837" w:rsidRPr="003662A8" w:rsidRDefault="007A2837" w:rsidP="00E0779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  <w:t>6</w:t>
            </w:r>
          </w:p>
        </w:tc>
        <w:tc>
          <w:tcPr>
            <w:tcW w:w="1998" w:type="pct"/>
            <w:shd w:val="clear" w:color="auto" w:fill="auto"/>
            <w:vAlign w:val="center"/>
            <w:hideMark/>
          </w:tcPr>
          <w:p w:rsidR="007A2837" w:rsidRPr="003662A8" w:rsidRDefault="007A2837" w:rsidP="00E077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color w:val="000000"/>
                <w:lang w:eastAsia="uk-UA"/>
              </w:rPr>
              <w:t>Цільові групи проєкту та кінцеві отримувачі вигоди</w:t>
            </w:r>
          </w:p>
        </w:tc>
        <w:tc>
          <w:tcPr>
            <w:tcW w:w="2714" w:type="pct"/>
            <w:gridSpan w:val="4"/>
            <w:shd w:val="clear" w:color="auto" w:fill="auto"/>
            <w:vAlign w:val="center"/>
            <w:hideMark/>
          </w:tcPr>
          <w:p w:rsidR="007A2837" w:rsidRPr="003662A8" w:rsidRDefault="007A2837" w:rsidP="00E07797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uk-UA"/>
              </w:rPr>
              <w:t>(діти, студенти, доросле населення працівники галузей, інші категорії населення</w:t>
            </w:r>
            <w:r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uk-UA"/>
              </w:rPr>
              <w:t>, інвестори, туристи, спортсмени</w:t>
            </w:r>
            <w:r w:rsidRPr="003662A8"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uk-UA"/>
              </w:rPr>
              <w:t>)</w:t>
            </w:r>
          </w:p>
        </w:tc>
      </w:tr>
      <w:tr w:rsidR="007A2837" w:rsidRPr="00B051D0" w:rsidTr="00E07797">
        <w:trPr>
          <w:trHeight w:val="397"/>
        </w:trPr>
        <w:tc>
          <w:tcPr>
            <w:tcW w:w="288" w:type="pct"/>
            <w:shd w:val="clear" w:color="auto" w:fill="auto"/>
            <w:vAlign w:val="center"/>
            <w:hideMark/>
          </w:tcPr>
          <w:p w:rsidR="007A2837" w:rsidRPr="003662A8" w:rsidRDefault="007A2837" w:rsidP="00E0779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  <w:t>7</w:t>
            </w:r>
          </w:p>
        </w:tc>
        <w:tc>
          <w:tcPr>
            <w:tcW w:w="1998" w:type="pct"/>
            <w:shd w:val="clear" w:color="auto" w:fill="auto"/>
            <w:vAlign w:val="center"/>
            <w:hideMark/>
          </w:tcPr>
          <w:p w:rsidR="007A2837" w:rsidRPr="003662A8" w:rsidRDefault="007A2837" w:rsidP="00E077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color w:val="000000"/>
                <w:lang w:eastAsia="uk-UA"/>
              </w:rPr>
              <w:t>Опис проблеми, на вирішення якої спрямована реалізація проєкту</w:t>
            </w:r>
          </w:p>
        </w:tc>
        <w:tc>
          <w:tcPr>
            <w:tcW w:w="2714" w:type="pct"/>
            <w:gridSpan w:val="4"/>
            <w:shd w:val="clear" w:color="auto" w:fill="auto"/>
            <w:vAlign w:val="center"/>
            <w:hideMark/>
          </w:tcPr>
          <w:p w:rsidR="007A2837" w:rsidRPr="00B051D0" w:rsidRDefault="007A2837" w:rsidP="00E0779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</w:p>
        </w:tc>
      </w:tr>
      <w:tr w:rsidR="007A2837" w:rsidRPr="00B051D0" w:rsidTr="00E07797">
        <w:trPr>
          <w:trHeight w:val="397"/>
        </w:trPr>
        <w:tc>
          <w:tcPr>
            <w:tcW w:w="288" w:type="pct"/>
            <w:shd w:val="clear" w:color="auto" w:fill="auto"/>
            <w:vAlign w:val="center"/>
            <w:hideMark/>
          </w:tcPr>
          <w:p w:rsidR="007A2837" w:rsidRPr="003662A8" w:rsidRDefault="007A2837" w:rsidP="00E0779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  <w:t>8</w:t>
            </w:r>
          </w:p>
        </w:tc>
        <w:tc>
          <w:tcPr>
            <w:tcW w:w="1998" w:type="pct"/>
            <w:shd w:val="clear" w:color="auto" w:fill="auto"/>
            <w:vAlign w:val="center"/>
            <w:hideMark/>
          </w:tcPr>
          <w:p w:rsidR="007A2837" w:rsidRPr="003662A8" w:rsidRDefault="007A2837" w:rsidP="00E077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color w:val="000000"/>
                <w:lang w:eastAsia="uk-UA"/>
              </w:rPr>
              <w:t>Основні заходи проєкту</w:t>
            </w:r>
          </w:p>
        </w:tc>
        <w:tc>
          <w:tcPr>
            <w:tcW w:w="2714" w:type="pct"/>
            <w:gridSpan w:val="4"/>
            <w:shd w:val="clear" w:color="auto" w:fill="auto"/>
            <w:vAlign w:val="center"/>
            <w:hideMark/>
          </w:tcPr>
          <w:p w:rsidR="007A2837" w:rsidRPr="003662A8" w:rsidRDefault="007A2837" w:rsidP="00E07797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uk-UA"/>
              </w:rPr>
              <w:t>(підготовка документації, будівель, земельних ділянок, сценаріїв, відбір учасників, проведення заходів,  впровадження, реконструкція, будівництво тощо)</w:t>
            </w:r>
          </w:p>
        </w:tc>
      </w:tr>
      <w:tr w:rsidR="007A2837" w:rsidRPr="00B051D0" w:rsidTr="00E07797">
        <w:trPr>
          <w:trHeight w:val="397"/>
        </w:trPr>
        <w:tc>
          <w:tcPr>
            <w:tcW w:w="288" w:type="pct"/>
            <w:shd w:val="clear" w:color="auto" w:fill="auto"/>
            <w:vAlign w:val="center"/>
            <w:hideMark/>
          </w:tcPr>
          <w:p w:rsidR="007A2837" w:rsidRPr="003662A8" w:rsidRDefault="007A2837" w:rsidP="00E0779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  <w:t>9</w:t>
            </w:r>
          </w:p>
        </w:tc>
        <w:tc>
          <w:tcPr>
            <w:tcW w:w="1998" w:type="pct"/>
            <w:shd w:val="clear" w:color="auto" w:fill="auto"/>
            <w:vAlign w:val="center"/>
            <w:hideMark/>
          </w:tcPr>
          <w:p w:rsidR="007A2837" w:rsidRPr="003662A8" w:rsidRDefault="007A2837" w:rsidP="00E077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color w:val="000000"/>
                <w:lang w:eastAsia="uk-UA"/>
              </w:rPr>
              <w:t>Очікувані індикатори (показники) результативності проєкту</w:t>
            </w:r>
          </w:p>
        </w:tc>
        <w:tc>
          <w:tcPr>
            <w:tcW w:w="2714" w:type="pct"/>
            <w:gridSpan w:val="4"/>
            <w:shd w:val="clear" w:color="auto" w:fill="auto"/>
            <w:vAlign w:val="center"/>
            <w:hideMark/>
          </w:tcPr>
          <w:p w:rsidR="007A2837" w:rsidRPr="00B051D0" w:rsidRDefault="007A2837" w:rsidP="00E077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uk-UA"/>
              </w:rPr>
              <w:t>(створено, виконано, збудовано, впроваджено тощо)</w:t>
            </w:r>
          </w:p>
        </w:tc>
      </w:tr>
      <w:tr w:rsidR="007A2837" w:rsidRPr="00B051D0" w:rsidTr="00E07797">
        <w:trPr>
          <w:trHeight w:val="397"/>
        </w:trPr>
        <w:tc>
          <w:tcPr>
            <w:tcW w:w="288" w:type="pct"/>
            <w:shd w:val="clear" w:color="auto" w:fill="auto"/>
            <w:vAlign w:val="center"/>
            <w:hideMark/>
          </w:tcPr>
          <w:p w:rsidR="007A2837" w:rsidRPr="003662A8" w:rsidRDefault="007A2837" w:rsidP="00E0779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  <w:t>10</w:t>
            </w:r>
          </w:p>
        </w:tc>
        <w:tc>
          <w:tcPr>
            <w:tcW w:w="1998" w:type="pct"/>
            <w:shd w:val="clear" w:color="auto" w:fill="auto"/>
            <w:vAlign w:val="center"/>
            <w:hideMark/>
          </w:tcPr>
          <w:p w:rsidR="007A2837" w:rsidRPr="003662A8" w:rsidRDefault="007A2837" w:rsidP="00E077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color w:val="000000"/>
                <w:lang w:eastAsia="uk-UA"/>
              </w:rPr>
              <w:t>Період реалізації проєкту</w:t>
            </w:r>
          </w:p>
        </w:tc>
        <w:tc>
          <w:tcPr>
            <w:tcW w:w="2714" w:type="pct"/>
            <w:gridSpan w:val="4"/>
            <w:shd w:val="clear" w:color="auto" w:fill="auto"/>
            <w:vAlign w:val="center"/>
            <w:hideMark/>
          </w:tcPr>
          <w:p w:rsidR="007A2837" w:rsidRPr="00B051D0" w:rsidRDefault="007A2837" w:rsidP="00E077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</w:p>
        </w:tc>
      </w:tr>
      <w:tr w:rsidR="007A2837" w:rsidRPr="00B051D0" w:rsidTr="00E07797">
        <w:trPr>
          <w:trHeight w:val="397"/>
        </w:trPr>
        <w:tc>
          <w:tcPr>
            <w:tcW w:w="288" w:type="pct"/>
            <w:vMerge w:val="restart"/>
            <w:shd w:val="clear" w:color="auto" w:fill="auto"/>
            <w:vAlign w:val="center"/>
            <w:hideMark/>
          </w:tcPr>
          <w:p w:rsidR="007A2837" w:rsidRPr="003662A8" w:rsidRDefault="007A2837" w:rsidP="00E0779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  <w:t>11</w:t>
            </w:r>
          </w:p>
        </w:tc>
        <w:tc>
          <w:tcPr>
            <w:tcW w:w="1998" w:type="pct"/>
            <w:vMerge w:val="restart"/>
            <w:shd w:val="clear" w:color="auto" w:fill="auto"/>
            <w:vAlign w:val="center"/>
            <w:hideMark/>
          </w:tcPr>
          <w:p w:rsidR="007A2837" w:rsidRDefault="007A2837" w:rsidP="00E077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color w:val="000000"/>
                <w:lang w:eastAsia="uk-UA"/>
              </w:rPr>
              <w:t xml:space="preserve">Орієнтовний обсяг фінансування проєкту, </w:t>
            </w:r>
          </w:p>
          <w:p w:rsidR="007A2837" w:rsidRPr="003662A8" w:rsidRDefault="007A2837" w:rsidP="00E077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color w:val="000000"/>
                <w:lang w:eastAsia="uk-UA"/>
              </w:rPr>
              <w:t>тис. грн., у тому числі: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7A2837" w:rsidRPr="00B051D0" w:rsidRDefault="007A2837" w:rsidP="00E0779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  <w:r w:rsidRPr="00B051D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  <w:t>2025 рік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7A2837" w:rsidRPr="00B051D0" w:rsidRDefault="007A2837" w:rsidP="00E0779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  <w:r w:rsidRPr="00B051D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  <w:t>2026 рік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7A2837" w:rsidRPr="00B051D0" w:rsidRDefault="007A2837" w:rsidP="00E0779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  <w:r w:rsidRPr="00B051D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  <w:t>2027 рік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7A2837" w:rsidRPr="00B051D0" w:rsidRDefault="007A2837" w:rsidP="00E0779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  <w:r w:rsidRPr="00B051D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</w:tr>
      <w:tr w:rsidR="007A2837" w:rsidRPr="00B051D0" w:rsidTr="00E07797">
        <w:trPr>
          <w:trHeight w:val="397"/>
        </w:trPr>
        <w:tc>
          <w:tcPr>
            <w:tcW w:w="288" w:type="pct"/>
            <w:vMerge/>
            <w:shd w:val="clear" w:color="auto" w:fill="auto"/>
            <w:vAlign w:val="center"/>
            <w:hideMark/>
          </w:tcPr>
          <w:p w:rsidR="007A2837" w:rsidRPr="003662A8" w:rsidRDefault="007A2837" w:rsidP="00E0779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</w:pPr>
          </w:p>
        </w:tc>
        <w:tc>
          <w:tcPr>
            <w:tcW w:w="1998" w:type="pct"/>
            <w:vMerge/>
            <w:vAlign w:val="center"/>
            <w:hideMark/>
          </w:tcPr>
          <w:p w:rsidR="007A2837" w:rsidRPr="003662A8" w:rsidRDefault="007A2837" w:rsidP="00E077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uk-UA"/>
              </w:rPr>
            </w:pP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7A2837" w:rsidRPr="00B051D0" w:rsidRDefault="007A2837" w:rsidP="00E0779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7A2837" w:rsidRPr="00B051D0" w:rsidRDefault="007A2837" w:rsidP="00E0779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7A2837" w:rsidRPr="00B051D0" w:rsidRDefault="007A2837" w:rsidP="00E0779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7A2837" w:rsidRPr="00B051D0" w:rsidRDefault="007A2837" w:rsidP="00E0779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</w:p>
        </w:tc>
      </w:tr>
      <w:tr w:rsidR="007A2837" w:rsidRPr="00B051D0" w:rsidTr="00E07797">
        <w:trPr>
          <w:trHeight w:val="397"/>
        </w:trPr>
        <w:tc>
          <w:tcPr>
            <w:tcW w:w="288" w:type="pct"/>
            <w:shd w:val="clear" w:color="auto" w:fill="auto"/>
            <w:vAlign w:val="center"/>
            <w:hideMark/>
          </w:tcPr>
          <w:p w:rsidR="007A2837" w:rsidRPr="003662A8" w:rsidRDefault="007A2837" w:rsidP="00E0779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</w:pPr>
          </w:p>
        </w:tc>
        <w:tc>
          <w:tcPr>
            <w:tcW w:w="1998" w:type="pct"/>
            <w:shd w:val="clear" w:color="auto" w:fill="auto"/>
            <w:vAlign w:val="center"/>
            <w:hideMark/>
          </w:tcPr>
          <w:p w:rsidR="007A2837" w:rsidRPr="003662A8" w:rsidRDefault="007A2837" w:rsidP="00E077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uk-UA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uk-UA"/>
              </w:rPr>
              <w:t>б</w:t>
            </w:r>
            <w:r w:rsidRPr="003662A8">
              <w:rPr>
                <w:rFonts w:ascii="Century Gothic" w:eastAsia="Times New Roman" w:hAnsi="Century Gothic" w:cs="Calibri"/>
                <w:color w:val="000000"/>
                <w:lang w:eastAsia="uk-UA"/>
              </w:rPr>
              <w:t>юджет</w:t>
            </w:r>
            <w:r>
              <w:rPr>
                <w:rFonts w:ascii="Century Gothic" w:eastAsia="Times New Roman" w:hAnsi="Century Gothic" w:cs="Calibri"/>
                <w:color w:val="000000"/>
                <w:lang w:eastAsia="uk-UA"/>
              </w:rPr>
              <w:t xml:space="preserve"> громади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7A2837" w:rsidRPr="00B051D0" w:rsidRDefault="007A2837" w:rsidP="00E0779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7A2837" w:rsidRPr="00B051D0" w:rsidRDefault="007A2837" w:rsidP="00E0779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7A2837" w:rsidRPr="00B051D0" w:rsidRDefault="007A2837" w:rsidP="00E0779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7A2837" w:rsidRPr="00B051D0" w:rsidRDefault="007A2837" w:rsidP="00E0779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</w:p>
        </w:tc>
      </w:tr>
      <w:tr w:rsidR="007A2837" w:rsidRPr="00B051D0" w:rsidTr="00E07797">
        <w:trPr>
          <w:trHeight w:val="397"/>
        </w:trPr>
        <w:tc>
          <w:tcPr>
            <w:tcW w:w="288" w:type="pct"/>
            <w:shd w:val="clear" w:color="auto" w:fill="auto"/>
            <w:vAlign w:val="center"/>
            <w:hideMark/>
          </w:tcPr>
          <w:p w:rsidR="007A2837" w:rsidRPr="003662A8" w:rsidRDefault="007A2837" w:rsidP="00E0779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</w:pPr>
          </w:p>
        </w:tc>
        <w:tc>
          <w:tcPr>
            <w:tcW w:w="1998" w:type="pct"/>
            <w:shd w:val="clear" w:color="auto" w:fill="auto"/>
            <w:vAlign w:val="center"/>
            <w:hideMark/>
          </w:tcPr>
          <w:p w:rsidR="007A2837" w:rsidRPr="003662A8" w:rsidRDefault="007A2837" w:rsidP="00E077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color w:val="000000"/>
                <w:lang w:eastAsia="uk-UA"/>
              </w:rPr>
              <w:t>обласний бюджет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7A2837" w:rsidRPr="00B051D0" w:rsidRDefault="007A2837" w:rsidP="00E0779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7A2837" w:rsidRPr="00B051D0" w:rsidRDefault="007A2837" w:rsidP="00E0779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7A2837" w:rsidRPr="00B051D0" w:rsidRDefault="007A2837" w:rsidP="00E0779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7A2837" w:rsidRPr="00B051D0" w:rsidRDefault="007A2837" w:rsidP="00E0779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</w:p>
        </w:tc>
      </w:tr>
      <w:tr w:rsidR="007A2837" w:rsidRPr="00B051D0" w:rsidTr="00E07797">
        <w:trPr>
          <w:trHeight w:val="397"/>
        </w:trPr>
        <w:tc>
          <w:tcPr>
            <w:tcW w:w="288" w:type="pct"/>
            <w:shd w:val="clear" w:color="auto" w:fill="auto"/>
            <w:vAlign w:val="center"/>
            <w:hideMark/>
          </w:tcPr>
          <w:p w:rsidR="007A2837" w:rsidRPr="003662A8" w:rsidRDefault="007A2837" w:rsidP="00E0779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</w:pPr>
          </w:p>
        </w:tc>
        <w:tc>
          <w:tcPr>
            <w:tcW w:w="1998" w:type="pct"/>
            <w:shd w:val="clear" w:color="auto" w:fill="auto"/>
            <w:vAlign w:val="center"/>
            <w:hideMark/>
          </w:tcPr>
          <w:p w:rsidR="007A2837" w:rsidRPr="003662A8" w:rsidRDefault="007A2837" w:rsidP="00E077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7A2837" w:rsidRPr="00B051D0" w:rsidRDefault="007A2837" w:rsidP="00E0779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7A2837" w:rsidRPr="00B051D0" w:rsidRDefault="007A2837" w:rsidP="00E0779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7A2837" w:rsidRPr="00B051D0" w:rsidRDefault="007A2837" w:rsidP="00E0779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7A2837" w:rsidRPr="00B051D0" w:rsidRDefault="007A2837" w:rsidP="00E0779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</w:p>
        </w:tc>
      </w:tr>
      <w:tr w:rsidR="007A2837" w:rsidRPr="00B051D0" w:rsidTr="00E07797">
        <w:trPr>
          <w:trHeight w:val="397"/>
        </w:trPr>
        <w:tc>
          <w:tcPr>
            <w:tcW w:w="288" w:type="pct"/>
            <w:shd w:val="clear" w:color="auto" w:fill="auto"/>
            <w:vAlign w:val="center"/>
            <w:hideMark/>
          </w:tcPr>
          <w:p w:rsidR="007A2837" w:rsidRPr="003662A8" w:rsidRDefault="007A2837" w:rsidP="00E0779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</w:pPr>
          </w:p>
        </w:tc>
        <w:tc>
          <w:tcPr>
            <w:tcW w:w="1998" w:type="pct"/>
            <w:shd w:val="clear" w:color="auto" w:fill="auto"/>
            <w:vAlign w:val="center"/>
            <w:hideMark/>
          </w:tcPr>
          <w:p w:rsidR="007A2837" w:rsidRPr="003662A8" w:rsidRDefault="007A2837" w:rsidP="00E077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color w:val="000000"/>
                <w:lang w:eastAsia="uk-UA"/>
              </w:rPr>
              <w:t>інші джерела (зазначити)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7A2837" w:rsidRPr="00B051D0" w:rsidRDefault="007A2837" w:rsidP="00E0779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7A2837" w:rsidRPr="00B051D0" w:rsidRDefault="007A2837" w:rsidP="00E0779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7A2837" w:rsidRPr="00B051D0" w:rsidRDefault="007A2837" w:rsidP="00E0779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7A2837" w:rsidRPr="00B051D0" w:rsidRDefault="007A2837" w:rsidP="00E0779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</w:p>
        </w:tc>
      </w:tr>
      <w:tr w:rsidR="007A2837" w:rsidRPr="00B051D0" w:rsidTr="00E07797">
        <w:trPr>
          <w:trHeight w:val="397"/>
        </w:trPr>
        <w:tc>
          <w:tcPr>
            <w:tcW w:w="288" w:type="pct"/>
            <w:shd w:val="clear" w:color="auto" w:fill="auto"/>
            <w:vAlign w:val="center"/>
            <w:hideMark/>
          </w:tcPr>
          <w:p w:rsidR="007A2837" w:rsidRPr="003662A8" w:rsidRDefault="007A2837" w:rsidP="00E0779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  <w:t>12</w:t>
            </w:r>
          </w:p>
        </w:tc>
        <w:tc>
          <w:tcPr>
            <w:tcW w:w="1998" w:type="pct"/>
            <w:shd w:val="clear" w:color="auto" w:fill="auto"/>
            <w:vAlign w:val="center"/>
            <w:hideMark/>
          </w:tcPr>
          <w:p w:rsidR="007A2837" w:rsidRPr="003662A8" w:rsidRDefault="007A2837" w:rsidP="00E077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color w:val="000000"/>
                <w:lang w:eastAsia="uk-UA"/>
              </w:rPr>
              <w:t>Відповідальні виконавці</w:t>
            </w:r>
          </w:p>
        </w:tc>
        <w:tc>
          <w:tcPr>
            <w:tcW w:w="2714" w:type="pct"/>
            <w:gridSpan w:val="4"/>
            <w:shd w:val="clear" w:color="auto" w:fill="auto"/>
            <w:vAlign w:val="center"/>
            <w:hideMark/>
          </w:tcPr>
          <w:p w:rsidR="007A2837" w:rsidRPr="00B051D0" w:rsidRDefault="007A2837" w:rsidP="00E0779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</w:p>
        </w:tc>
      </w:tr>
    </w:tbl>
    <w:p w:rsidR="007A2837" w:rsidRPr="007A5904" w:rsidRDefault="007A2837" w:rsidP="007A2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837" w:rsidRPr="00792C4C" w:rsidRDefault="007A2837" w:rsidP="007A2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799">
        <w:rPr>
          <w:rFonts w:ascii="Times New Roman" w:hAnsi="Times New Roman" w:cs="Times New Roman"/>
          <w:b/>
          <w:sz w:val="28"/>
          <w:szCs w:val="28"/>
        </w:rPr>
        <w:t xml:space="preserve">Строк подання пропозицій та зауважень:  </w:t>
      </w:r>
      <w:r w:rsidRPr="00792C4C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01 грудня 2024</w:t>
      </w:r>
      <w:r w:rsidRPr="00792C4C">
        <w:rPr>
          <w:rFonts w:ascii="Times New Roman" w:hAnsi="Times New Roman" w:cs="Times New Roman"/>
          <w:sz w:val="28"/>
          <w:szCs w:val="28"/>
        </w:rPr>
        <w:t xml:space="preserve"> року. </w:t>
      </w:r>
    </w:p>
    <w:p w:rsidR="007A2837" w:rsidRDefault="007A2837" w:rsidP="007A28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2837" w:rsidRPr="00792C4C" w:rsidRDefault="007A2837" w:rsidP="007A2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799">
        <w:rPr>
          <w:rFonts w:ascii="Times New Roman" w:hAnsi="Times New Roman" w:cs="Times New Roman"/>
          <w:b/>
          <w:sz w:val="28"/>
          <w:szCs w:val="28"/>
        </w:rPr>
        <w:t xml:space="preserve">Контактна особа: </w:t>
      </w:r>
      <w:proofErr w:type="spellStart"/>
      <w:r w:rsidRPr="00792C4C">
        <w:rPr>
          <w:rFonts w:ascii="Times New Roman" w:hAnsi="Times New Roman" w:cs="Times New Roman"/>
          <w:sz w:val="28"/>
          <w:szCs w:val="28"/>
        </w:rPr>
        <w:t>Бала</w:t>
      </w:r>
      <w:proofErr w:type="spellEnd"/>
      <w:r w:rsidRPr="00792C4C">
        <w:rPr>
          <w:rFonts w:ascii="Times New Roman" w:hAnsi="Times New Roman" w:cs="Times New Roman"/>
          <w:sz w:val="28"/>
          <w:szCs w:val="28"/>
        </w:rPr>
        <w:t xml:space="preserve"> Аліна, </w:t>
      </w:r>
      <w:proofErr w:type="spellStart"/>
      <w:r w:rsidRPr="00792C4C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792C4C">
        <w:rPr>
          <w:rFonts w:ascii="Times New Roman" w:hAnsi="Times New Roman" w:cs="Times New Roman"/>
          <w:sz w:val="28"/>
          <w:szCs w:val="28"/>
        </w:rPr>
        <w:t xml:space="preserve">. 095-762-82-83,  Кропивницька міська рада, департамент з питань економічного розвитку, </w:t>
      </w:r>
      <w:hyperlink r:id="rId6" w:history="1">
        <w:r w:rsidRPr="000827DC">
          <w:rPr>
            <w:rStyle w:val="a3"/>
            <w:rFonts w:ascii="Times New Roman" w:hAnsi="Times New Roman" w:cs="Times New Roman"/>
            <w:sz w:val="28"/>
            <w:szCs w:val="28"/>
          </w:rPr>
          <w:t>strategy2030@krmr.gov.ua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2C4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A2837" w:rsidRPr="00792C4C" w:rsidRDefault="007A2837" w:rsidP="007A2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837" w:rsidRPr="005C7799" w:rsidRDefault="007A2837" w:rsidP="007A28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799">
        <w:rPr>
          <w:rFonts w:ascii="Times New Roman" w:hAnsi="Times New Roman" w:cs="Times New Roman"/>
          <w:b/>
          <w:sz w:val="28"/>
          <w:szCs w:val="28"/>
        </w:rPr>
        <w:t xml:space="preserve">Оприлюднення результатів обговорення: </w:t>
      </w:r>
      <w:r>
        <w:rPr>
          <w:rFonts w:ascii="Times New Roman" w:hAnsi="Times New Roman" w:cs="Times New Roman"/>
          <w:sz w:val="28"/>
          <w:szCs w:val="28"/>
        </w:rPr>
        <w:t>до 05 січня 2025</w:t>
      </w:r>
      <w:r w:rsidRPr="00792C4C"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7A2837" w:rsidRDefault="007A2837" w:rsidP="007A28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2AD" w:rsidRDefault="003502AD">
      <w:bookmarkStart w:id="0" w:name="_GoBack"/>
      <w:bookmarkEnd w:id="0"/>
    </w:p>
    <w:sectPr w:rsidR="003502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B40B6"/>
    <w:multiLevelType w:val="multilevel"/>
    <w:tmpl w:val="78027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37"/>
    <w:rsid w:val="003502AD"/>
    <w:rsid w:val="007A2837"/>
    <w:rsid w:val="009F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3E675-4DA4-4758-845F-030EF303C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283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A2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ategy2030@krmr.gov.ua" TargetMode="External"/><Relationship Id="rId5" Type="http://schemas.openxmlformats.org/officeDocument/2006/relationships/hyperlink" Target="https://kr-rada.gov.ua/site/uploads/files/Ekonomika/Strategia-2030/rob-proekt_2030-04-11-202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2629</Words>
  <Characters>1500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414-AP</dc:creator>
  <cp:keywords/>
  <dc:description/>
  <cp:lastModifiedBy>414-AP</cp:lastModifiedBy>
  <cp:revision>1</cp:revision>
  <dcterms:created xsi:type="dcterms:W3CDTF">2024-11-12T13:33:00Z</dcterms:created>
  <dcterms:modified xsi:type="dcterms:W3CDTF">2024-11-12T13:34:00Z</dcterms:modified>
</cp:coreProperties>
</file>