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76" w:rsidRDefault="003A3476" w:rsidP="003A3476">
      <w:pPr>
        <w:spacing w:after="0"/>
        <w:jc w:val="right"/>
        <w:rPr>
          <w:rFonts w:ascii="Times New Roman" w:hAnsi="Times New Roman"/>
          <w:noProof/>
        </w:rPr>
      </w:pPr>
      <w:bookmarkStart w:id="0" w:name="_GoBack"/>
      <w:r>
        <w:rPr>
          <w:rFonts w:ascii="Times New Roman" w:hAnsi="Times New Roman"/>
          <w:noProof/>
        </w:rPr>
        <w:t>ПРОЄКТ</w:t>
      </w:r>
    </w:p>
    <w:p w:rsidR="003A3476" w:rsidRDefault="003A3476" w:rsidP="00FC116A">
      <w:pPr>
        <w:spacing w:after="0"/>
        <w:jc w:val="center"/>
        <w:rPr>
          <w:rFonts w:ascii="Times New Roman" w:hAnsi="Times New Roman"/>
          <w:noProof/>
        </w:rPr>
      </w:pPr>
    </w:p>
    <w:p w:rsidR="00FC116A" w:rsidRPr="00A55FD0" w:rsidRDefault="00FC116A" w:rsidP="00FC116A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КАМ’</w:t>
      </w:r>
      <w:proofErr w:type="spellEnd"/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16A" w:rsidRPr="00983390" w:rsidRDefault="00866211" w:rsidP="00FC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п’ята </w:t>
      </w:r>
      <w:r w:rsidR="00FC116A" w:rsidRPr="004C5B8A">
        <w:rPr>
          <w:rFonts w:ascii="Times New Roman" w:hAnsi="Times New Roman"/>
          <w:sz w:val="28"/>
          <w:szCs w:val="28"/>
        </w:rPr>
        <w:t xml:space="preserve"> сесія</w:t>
      </w:r>
      <w:r w:rsidR="00FC116A">
        <w:rPr>
          <w:rFonts w:ascii="Times New Roman" w:hAnsi="Times New Roman"/>
          <w:sz w:val="28"/>
          <w:szCs w:val="28"/>
        </w:rPr>
        <w:t xml:space="preserve"> </w:t>
      </w:r>
      <w:r w:rsidR="00055585">
        <w:rPr>
          <w:rFonts w:ascii="Times New Roman" w:hAnsi="Times New Roman"/>
          <w:sz w:val="28"/>
          <w:szCs w:val="28"/>
        </w:rPr>
        <w:t>дев’ятого</w:t>
      </w:r>
      <w:r w:rsidR="00FC116A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16A" w:rsidRDefault="00055585" w:rsidP="00FC11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«____»_________2025</w:t>
      </w:r>
      <w:r w:rsidR="00FC116A">
        <w:rPr>
          <w:rFonts w:ascii="Times New Roman" w:hAnsi="Times New Roman" w:cs="Times New Roman"/>
          <w:sz w:val="28"/>
          <w:szCs w:val="28"/>
        </w:rPr>
        <w:t xml:space="preserve"> р.        м. Верхньодніпровськ                     №___________</w:t>
      </w:r>
    </w:p>
    <w:p w:rsidR="009E3EFE" w:rsidRDefault="009E3EFE" w:rsidP="00FC116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0"/>
    <w:p w:rsidR="00DD3C9F" w:rsidRPr="004D3907" w:rsidRDefault="004446D4" w:rsidP="00E477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904EED"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</w:t>
      </w:r>
      <w:proofErr w:type="spellEnd"/>
      <w:r w:rsidR="00904EED"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введення мораторію на перейменування топонімічних об’єктів Верхньодніпровської міської територіальної громади </w:t>
      </w:r>
      <w:proofErr w:type="spellStart"/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Кам’янського</w:t>
      </w:r>
      <w:proofErr w:type="spellEnd"/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району Дніпропетровської області на строк дії воєнного стану в </w:t>
      </w:r>
      <w:proofErr w:type="spellStart"/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Україні</w:t>
      </w:r>
      <w:r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  <w:proofErr w:type="spellEnd"/>
      <w:r w:rsidR="00E33293"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51E9E" w:rsidRPr="004D3907" w:rsidRDefault="00A51E9E" w:rsidP="00E477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3C9F" w:rsidRPr="004D3907" w:rsidRDefault="00DD3C9F" w:rsidP="00DD3C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D3C9F" w:rsidRPr="004D3907" w:rsidRDefault="00AA649F" w:rsidP="00E477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дповідно статей</w:t>
      </w:r>
      <w:r w:rsidR="00FD7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37</w:t>
      </w:r>
      <w:r w:rsidR="004446D4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Закону України </w:t>
      </w:r>
      <w:proofErr w:type="spellStart"/>
      <w:r w:rsidR="004446D4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spellEnd"/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місцеве самоврядування в </w:t>
      </w:r>
      <w:proofErr w:type="spellStart"/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Україні</w:t>
      </w:r>
      <w:r w:rsidR="004446D4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”</w:t>
      </w:r>
      <w:proofErr w:type="spellEnd"/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у зв’язку з численними зверненнями щодо перейменування вулиць, зважаючи на тривалість та невизначеність у можливому перебігу, продовженні, завершення російсько-української війни, значну кількість загиблих, зниклих безвісті та тих, що захищають Україну в лавах ЗСУ та підрозділах Сил </w:t>
      </w:r>
      <w:proofErr w:type="spellStart"/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Оборон</w:t>
      </w:r>
      <w:proofErr w:type="spellEnd"/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3F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України, враховуючи пропозиції 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комісії з питань найменування (перейменування) вулиць, провулків, площ, скверів та інших об’єктів на території Верхньодніпровської міської територіальної громад</w:t>
      </w:r>
      <w:r w:rsidR="00ED1E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зазначені в протоколі від 27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.05.2025</w:t>
      </w:r>
      <w:r w:rsidR="00A930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щодо визначення форм увіковічення пам’яті всіх загиблих Героїв громади, </w:t>
      </w:r>
      <w:r w:rsidR="00904EED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Верхньодніпровська міська рада</w:t>
      </w:r>
      <w:r w:rsidR="00DD3C9F" w:rsidRPr="004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E3EFE" w:rsidRPr="004D3907" w:rsidRDefault="009E3EFE" w:rsidP="00E477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C9F" w:rsidRPr="004D3907" w:rsidRDefault="00DD3C9F" w:rsidP="00DD3C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904EED" w:rsidRPr="004D3907" w:rsidRDefault="00904EED" w:rsidP="00DD3C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1320" w:rsidRPr="000A3F81" w:rsidRDefault="00A930ED" w:rsidP="00E3329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Ввести мораторій на перейменування топонімічних об’єктів Верхньодніпровської міської територіальної громади на строк дії воєнного стану в Україні в частині, що стосується перейменування вулиць, провулків на честь 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загиблих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захисників України</w:t>
      </w:r>
      <w:r w:rsidR="007B38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52F7C" w:rsidRPr="000A3F81" w:rsidRDefault="00552F7C" w:rsidP="000A3F8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начити, що </w:t>
      </w:r>
      <w:r w:rsidR="008662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період дії даного рішення, 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перейменування топонімічних об’єктів </w:t>
      </w: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честь 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загиблих </w:t>
      </w: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захисників </w:t>
      </w:r>
      <w:r w:rsidR="00380D2B"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може бути здійснено,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якщо загиблий </w:t>
      </w: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мав наступні нагороди: Герой України, Повний лицар ордена Богдана Хмельницького (ІІІ, ІІ та І ступенів), Повний кавалер ордена «За мужність» (ІІІ, ІІ та І ступенів)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21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 xml:space="preserve">після проведення всіх заходів, які перелічені у п. 2 Порядку найменування та перейменування вулиць, провулків, площ, парків, скверів та інших об’єктів топоніміки на території Верхньодніпровської міської територіальної громади, який визначений рішенням Верхньодніпровської міської ради від 27.02.2025 року № 2059-42/ІХ «Про внесення змін та доповнень до рішення Верхньодніпровської міської ради від 15.12.2022 року </w:t>
      </w:r>
      <w:r w:rsidR="008662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 xml:space="preserve">№ 1028-22/ІХ «Про створення комісії з питань найменування (перейменування)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вулиць, провулків, площ, парків, скверів та інших об’єктів топоніміки на території Верхньодніпровської місь</w:t>
      </w:r>
      <w:r w:rsidR="00866211">
        <w:rPr>
          <w:rFonts w:ascii="Times New Roman" w:hAnsi="Times New Roman" w:cs="Times New Roman"/>
          <w:sz w:val="28"/>
          <w:szCs w:val="28"/>
          <w:lang w:val="uk-UA"/>
        </w:rPr>
        <w:t xml:space="preserve">кої територіальної громади» 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>(із змінами).</w:t>
      </w:r>
    </w:p>
    <w:p w:rsidR="007B385F" w:rsidRPr="00866211" w:rsidRDefault="0036542E" w:rsidP="00552F7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 виконання цього рішення покласти на відділ містобудування та архітектури Верхньодніпровської міської ради.</w:t>
      </w:r>
    </w:p>
    <w:p w:rsidR="008F2974" w:rsidRPr="004664F1" w:rsidRDefault="0070014D" w:rsidP="008F2974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80D2B">
        <w:rPr>
          <w:rFonts w:ascii="Times New Roman" w:hAnsi="Times New Roman" w:cs="Times New Roman"/>
          <w:sz w:val="28"/>
          <w:szCs w:val="28"/>
          <w:lang w:val="uk-UA"/>
        </w:rPr>
        <w:t>Дане рішення набуває чинності з дня прийняття та підлягає оприлюдненню н</w:t>
      </w:r>
      <w:r w:rsidR="00C24B6D" w:rsidRPr="00380D2B">
        <w:rPr>
          <w:rFonts w:ascii="Times New Roman" w:hAnsi="Times New Roman" w:cs="Times New Roman"/>
          <w:sz w:val="28"/>
          <w:szCs w:val="28"/>
          <w:lang w:val="uk-UA"/>
        </w:rPr>
        <w:t>а офіційному сайті міської ради</w:t>
      </w:r>
      <w:r w:rsidR="00E33293" w:rsidRPr="00380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116A" w:rsidRPr="004D3907" w:rsidRDefault="00380D2B" w:rsidP="00FC116A">
      <w:pPr>
        <w:pStyle w:val="a6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6542E" w:rsidRPr="004D3907">
        <w:rPr>
          <w:rFonts w:ascii="Times New Roman" w:hAnsi="Times New Roman" w:cs="Times New Roman"/>
          <w:sz w:val="28"/>
          <w:szCs w:val="28"/>
          <w:lang w:val="uk-UA"/>
        </w:rPr>
        <w:t>оординацію  виконання</w:t>
      </w:r>
      <w:r w:rsidR="0070014D"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заступника міського голови з питань </w:t>
      </w:r>
      <w:r w:rsidR="00E33293"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органів, економічного планування, інвестицій та розвиту </w:t>
      </w:r>
      <w:r w:rsidR="004D3907" w:rsidRPr="004D3907">
        <w:rPr>
          <w:rFonts w:ascii="Times New Roman" w:hAnsi="Times New Roman" w:cs="Times New Roman"/>
          <w:sz w:val="28"/>
          <w:szCs w:val="28"/>
          <w:lang w:val="uk-UA"/>
        </w:rPr>
        <w:t>підприємництва Максимову В.М.</w:t>
      </w:r>
    </w:p>
    <w:p w:rsidR="0036542E" w:rsidRPr="004D3907" w:rsidRDefault="0036542E" w:rsidP="00525DFB">
      <w:pPr>
        <w:pStyle w:val="a6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прав людини, законності, </w:t>
      </w:r>
      <w:r w:rsidR="00F46074" w:rsidRPr="004D3907">
        <w:rPr>
          <w:rFonts w:ascii="Times New Roman" w:hAnsi="Times New Roman" w:cs="Times New Roman"/>
          <w:sz w:val="28"/>
          <w:szCs w:val="28"/>
          <w:lang w:val="uk-UA"/>
        </w:rPr>
        <w:t>депутатської етики та регламенту.</w:t>
      </w:r>
      <w:r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5B82" w:rsidRPr="004D3907" w:rsidRDefault="00BC5B82" w:rsidP="00BC5B8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67" w:rsidRDefault="00946A67" w:rsidP="00946A67">
      <w:pPr>
        <w:pStyle w:val="a6"/>
        <w:widowControl w:val="0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F81" w:rsidRDefault="000A3F81" w:rsidP="00946A67">
      <w:pPr>
        <w:pStyle w:val="a6"/>
        <w:widowControl w:val="0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D2B" w:rsidRPr="004D3907" w:rsidRDefault="00380D2B" w:rsidP="00946A67">
      <w:pPr>
        <w:pStyle w:val="a6"/>
        <w:widowControl w:val="0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6A4" w:rsidRPr="004D3907" w:rsidRDefault="00C3600B" w:rsidP="00C360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07">
        <w:rPr>
          <w:rFonts w:ascii="Times New Roman" w:hAnsi="Times New Roman" w:cs="Times New Roman"/>
          <w:sz w:val="28"/>
          <w:szCs w:val="28"/>
        </w:rPr>
        <w:t>Верхньодніпровський</w:t>
      </w:r>
    </w:p>
    <w:p w:rsidR="00C3600B" w:rsidRPr="004D3907" w:rsidRDefault="00C3600B" w:rsidP="00C360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0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 w:rsidR="00BC5B82" w:rsidRPr="004D39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39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5B82" w:rsidRPr="004D3907">
        <w:rPr>
          <w:rFonts w:ascii="Times New Roman" w:hAnsi="Times New Roman" w:cs="Times New Roman"/>
          <w:sz w:val="28"/>
          <w:szCs w:val="28"/>
        </w:rPr>
        <w:t xml:space="preserve"> </w:t>
      </w:r>
      <w:r w:rsidRPr="004D3907">
        <w:rPr>
          <w:rFonts w:ascii="Times New Roman" w:hAnsi="Times New Roman" w:cs="Times New Roman"/>
          <w:sz w:val="28"/>
          <w:szCs w:val="28"/>
        </w:rPr>
        <w:t>Геннадій ЛЕБІДЬ</w:t>
      </w:r>
    </w:p>
    <w:p w:rsidR="00DB51BE" w:rsidRPr="00FC116A" w:rsidRDefault="00DB51BE" w:rsidP="00FA285C">
      <w:pPr>
        <w:tabs>
          <w:tab w:val="left" w:pos="426"/>
        </w:tabs>
        <w:spacing w:after="0"/>
        <w:ind w:firstLine="284"/>
        <w:rPr>
          <w:rFonts w:ascii="Times New Roman" w:hAnsi="Times New Roman" w:cs="Times New Roman"/>
          <w:sz w:val="26"/>
          <w:szCs w:val="26"/>
        </w:rPr>
      </w:pPr>
    </w:p>
    <w:p w:rsidR="009E3EFE" w:rsidRPr="00FC116A" w:rsidRDefault="00FC116A" w:rsidP="00C3600B">
      <w:pPr>
        <w:tabs>
          <w:tab w:val="left" w:pos="426"/>
        </w:tabs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П</w:t>
      </w:r>
      <w:r w:rsidR="00F46074" w:rsidRPr="009E3EFE">
        <w:rPr>
          <w:rFonts w:ascii="Times New Roman" w:hAnsi="Times New Roman" w:cs="Times New Roman"/>
          <w:sz w:val="16"/>
          <w:szCs w:val="16"/>
        </w:rPr>
        <w:t>олюля</w:t>
      </w:r>
      <w:proofErr w:type="spellEnd"/>
      <w:r w:rsidR="003F5B28" w:rsidRPr="009E3EFE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9E3EFE" w:rsidRPr="00FC116A" w:rsidSect="000A3F81">
      <w:headerReference w:type="default" r:id="rId9"/>
      <w:pgSz w:w="11906" w:h="16838"/>
      <w:pgMar w:top="28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4B" w:rsidRDefault="004A1A4B" w:rsidP="00DB51BE">
      <w:pPr>
        <w:spacing w:after="0" w:line="240" w:lineRule="auto"/>
      </w:pPr>
      <w:r>
        <w:separator/>
      </w:r>
    </w:p>
  </w:endnote>
  <w:endnote w:type="continuationSeparator" w:id="0">
    <w:p w:rsidR="004A1A4B" w:rsidRDefault="004A1A4B" w:rsidP="00DB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4B" w:rsidRDefault="004A1A4B" w:rsidP="00DB51BE">
      <w:pPr>
        <w:spacing w:after="0" w:line="240" w:lineRule="auto"/>
      </w:pPr>
      <w:r>
        <w:separator/>
      </w:r>
    </w:p>
  </w:footnote>
  <w:footnote w:type="continuationSeparator" w:id="0">
    <w:p w:rsidR="004A1A4B" w:rsidRDefault="004A1A4B" w:rsidP="00DB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16642"/>
      <w:docPartObj>
        <w:docPartGallery w:val="Page Numbers (Top of Page)"/>
        <w:docPartUnique/>
      </w:docPartObj>
    </w:sdtPr>
    <w:sdtContent>
      <w:p w:rsidR="00DB51BE" w:rsidRDefault="00E960F0">
        <w:pPr>
          <w:pStyle w:val="ae"/>
          <w:jc w:val="center"/>
        </w:pPr>
        <w:fldSimple w:instr=" PAGE   \* MERGEFORMAT ">
          <w:r w:rsidR="003A3476">
            <w:rPr>
              <w:noProof/>
            </w:rPr>
            <w:t>2</w:t>
          </w:r>
        </w:fldSimple>
      </w:p>
    </w:sdtContent>
  </w:sdt>
  <w:p w:rsidR="00DB51BE" w:rsidRDefault="00DB51B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4EA"/>
    <w:multiLevelType w:val="hybridMultilevel"/>
    <w:tmpl w:val="5964A704"/>
    <w:lvl w:ilvl="0" w:tplc="E67835E0">
      <w:start w:val="2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C6ECD"/>
    <w:multiLevelType w:val="multilevel"/>
    <w:tmpl w:val="1A3CEB4E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E9717F0"/>
    <w:multiLevelType w:val="multilevel"/>
    <w:tmpl w:val="2A927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114B60"/>
    <w:multiLevelType w:val="hybridMultilevel"/>
    <w:tmpl w:val="289081C2"/>
    <w:lvl w:ilvl="0" w:tplc="D43C90B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C35CE"/>
    <w:multiLevelType w:val="hybridMultilevel"/>
    <w:tmpl w:val="CD3055B6"/>
    <w:lvl w:ilvl="0" w:tplc="6DD4DC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1CA26DD"/>
    <w:multiLevelType w:val="hybridMultilevel"/>
    <w:tmpl w:val="010C95FA"/>
    <w:lvl w:ilvl="0" w:tplc="CD8AB5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EA4700"/>
    <w:multiLevelType w:val="hybridMultilevel"/>
    <w:tmpl w:val="B59CC02E"/>
    <w:lvl w:ilvl="0" w:tplc="B9F0CE6C">
      <w:start w:val="2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F0E1533"/>
    <w:multiLevelType w:val="hybridMultilevel"/>
    <w:tmpl w:val="DBC26554"/>
    <w:lvl w:ilvl="0" w:tplc="438473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04571"/>
    <w:multiLevelType w:val="hybridMultilevel"/>
    <w:tmpl w:val="2474CE46"/>
    <w:lvl w:ilvl="0" w:tplc="800CD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1234E"/>
    <w:multiLevelType w:val="multilevel"/>
    <w:tmpl w:val="20C6B3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589"/>
    <w:rsid w:val="00001AEE"/>
    <w:rsid w:val="00006258"/>
    <w:rsid w:val="00010410"/>
    <w:rsid w:val="00015F59"/>
    <w:rsid w:val="0001643A"/>
    <w:rsid w:val="00025E89"/>
    <w:rsid w:val="000478F4"/>
    <w:rsid w:val="00051D12"/>
    <w:rsid w:val="00053B9C"/>
    <w:rsid w:val="00055585"/>
    <w:rsid w:val="0007027B"/>
    <w:rsid w:val="000751EC"/>
    <w:rsid w:val="00094D8A"/>
    <w:rsid w:val="0009777D"/>
    <w:rsid w:val="000A3F81"/>
    <w:rsid w:val="000A69EC"/>
    <w:rsid w:val="000B0F67"/>
    <w:rsid w:val="000C4C33"/>
    <w:rsid w:val="000D1434"/>
    <w:rsid w:val="000D2681"/>
    <w:rsid w:val="000E41F6"/>
    <w:rsid w:val="000E7162"/>
    <w:rsid w:val="000F3040"/>
    <w:rsid w:val="000F353C"/>
    <w:rsid w:val="000F60E6"/>
    <w:rsid w:val="000F7423"/>
    <w:rsid w:val="00101F66"/>
    <w:rsid w:val="00105BD6"/>
    <w:rsid w:val="0011707F"/>
    <w:rsid w:val="00127569"/>
    <w:rsid w:val="0015503B"/>
    <w:rsid w:val="00155BA1"/>
    <w:rsid w:val="00165D52"/>
    <w:rsid w:val="00174366"/>
    <w:rsid w:val="00175336"/>
    <w:rsid w:val="001806A4"/>
    <w:rsid w:val="00184F38"/>
    <w:rsid w:val="001B7EC1"/>
    <w:rsid w:val="001C0543"/>
    <w:rsid w:val="001C484E"/>
    <w:rsid w:val="001D4A5F"/>
    <w:rsid w:val="001E1BD5"/>
    <w:rsid w:val="001E3D89"/>
    <w:rsid w:val="001E54F5"/>
    <w:rsid w:val="001F2DAE"/>
    <w:rsid w:val="00200B34"/>
    <w:rsid w:val="002203D8"/>
    <w:rsid w:val="00222C7A"/>
    <w:rsid w:val="00225F5F"/>
    <w:rsid w:val="00234ECC"/>
    <w:rsid w:val="00236BD8"/>
    <w:rsid w:val="00247F4C"/>
    <w:rsid w:val="00260CDE"/>
    <w:rsid w:val="00260E8B"/>
    <w:rsid w:val="00270A66"/>
    <w:rsid w:val="00284337"/>
    <w:rsid w:val="00295E7C"/>
    <w:rsid w:val="002A11A1"/>
    <w:rsid w:val="002A5CA8"/>
    <w:rsid w:val="002B3F0A"/>
    <w:rsid w:val="002B63F5"/>
    <w:rsid w:val="002C479D"/>
    <w:rsid w:val="002D0D75"/>
    <w:rsid w:val="002D4C6D"/>
    <w:rsid w:val="002D4D84"/>
    <w:rsid w:val="002E69B5"/>
    <w:rsid w:val="002F2252"/>
    <w:rsid w:val="002F6B21"/>
    <w:rsid w:val="00302E74"/>
    <w:rsid w:val="0031670D"/>
    <w:rsid w:val="00326BAD"/>
    <w:rsid w:val="003376F9"/>
    <w:rsid w:val="00341370"/>
    <w:rsid w:val="003624A1"/>
    <w:rsid w:val="0036542E"/>
    <w:rsid w:val="00372C23"/>
    <w:rsid w:val="00374E95"/>
    <w:rsid w:val="00380709"/>
    <w:rsid w:val="00380D2B"/>
    <w:rsid w:val="003A3476"/>
    <w:rsid w:val="003A45E0"/>
    <w:rsid w:val="003D17C3"/>
    <w:rsid w:val="003D3A36"/>
    <w:rsid w:val="003D698C"/>
    <w:rsid w:val="003E6051"/>
    <w:rsid w:val="003E70AD"/>
    <w:rsid w:val="003F5B28"/>
    <w:rsid w:val="004241CB"/>
    <w:rsid w:val="0044145A"/>
    <w:rsid w:val="004446D4"/>
    <w:rsid w:val="00444E68"/>
    <w:rsid w:val="00462C19"/>
    <w:rsid w:val="00464AB5"/>
    <w:rsid w:val="004664F1"/>
    <w:rsid w:val="00481C76"/>
    <w:rsid w:val="00487815"/>
    <w:rsid w:val="00494E4F"/>
    <w:rsid w:val="004A1A4B"/>
    <w:rsid w:val="004A6A0A"/>
    <w:rsid w:val="004B1A5A"/>
    <w:rsid w:val="004C0589"/>
    <w:rsid w:val="004C2238"/>
    <w:rsid w:val="004C22B1"/>
    <w:rsid w:val="004C5B8A"/>
    <w:rsid w:val="004D3907"/>
    <w:rsid w:val="004D6463"/>
    <w:rsid w:val="004E42ED"/>
    <w:rsid w:val="004E7790"/>
    <w:rsid w:val="00502589"/>
    <w:rsid w:val="00505399"/>
    <w:rsid w:val="0051648B"/>
    <w:rsid w:val="00522F17"/>
    <w:rsid w:val="00525729"/>
    <w:rsid w:val="00525DFB"/>
    <w:rsid w:val="00535F4A"/>
    <w:rsid w:val="00537FB7"/>
    <w:rsid w:val="00542511"/>
    <w:rsid w:val="00546F1E"/>
    <w:rsid w:val="00552F7C"/>
    <w:rsid w:val="00560CFD"/>
    <w:rsid w:val="00570C11"/>
    <w:rsid w:val="00571D54"/>
    <w:rsid w:val="00575E82"/>
    <w:rsid w:val="00581950"/>
    <w:rsid w:val="005A0DCF"/>
    <w:rsid w:val="005A0EA2"/>
    <w:rsid w:val="005B233D"/>
    <w:rsid w:val="005B2858"/>
    <w:rsid w:val="005C2E6C"/>
    <w:rsid w:val="005C37C4"/>
    <w:rsid w:val="005C4DB6"/>
    <w:rsid w:val="005D1A37"/>
    <w:rsid w:val="005E7798"/>
    <w:rsid w:val="005F7FF0"/>
    <w:rsid w:val="0060198E"/>
    <w:rsid w:val="00601DC0"/>
    <w:rsid w:val="00605B93"/>
    <w:rsid w:val="0061190F"/>
    <w:rsid w:val="00627CB7"/>
    <w:rsid w:val="00636C6A"/>
    <w:rsid w:val="00637DE4"/>
    <w:rsid w:val="00640575"/>
    <w:rsid w:val="0064694A"/>
    <w:rsid w:val="00662D98"/>
    <w:rsid w:val="006654B0"/>
    <w:rsid w:val="006776AB"/>
    <w:rsid w:val="00683C8E"/>
    <w:rsid w:val="006D1D74"/>
    <w:rsid w:val="006D3346"/>
    <w:rsid w:val="006D3F2A"/>
    <w:rsid w:val="006D62B4"/>
    <w:rsid w:val="006E1BAB"/>
    <w:rsid w:val="006E528D"/>
    <w:rsid w:val="006F4376"/>
    <w:rsid w:val="0070014D"/>
    <w:rsid w:val="00702923"/>
    <w:rsid w:val="0070375E"/>
    <w:rsid w:val="0070506B"/>
    <w:rsid w:val="0070511A"/>
    <w:rsid w:val="007213EA"/>
    <w:rsid w:val="00734719"/>
    <w:rsid w:val="007413A7"/>
    <w:rsid w:val="007536A2"/>
    <w:rsid w:val="00760AC2"/>
    <w:rsid w:val="007664CC"/>
    <w:rsid w:val="007665C9"/>
    <w:rsid w:val="00775338"/>
    <w:rsid w:val="00776CC4"/>
    <w:rsid w:val="007809E4"/>
    <w:rsid w:val="00784990"/>
    <w:rsid w:val="00791D5E"/>
    <w:rsid w:val="007A54CB"/>
    <w:rsid w:val="007A5583"/>
    <w:rsid w:val="007B2B8E"/>
    <w:rsid w:val="007B385F"/>
    <w:rsid w:val="007D2693"/>
    <w:rsid w:val="007D371D"/>
    <w:rsid w:val="007E1984"/>
    <w:rsid w:val="007E4C2B"/>
    <w:rsid w:val="007E5CA5"/>
    <w:rsid w:val="007E5E9C"/>
    <w:rsid w:val="007F0708"/>
    <w:rsid w:val="007F33DE"/>
    <w:rsid w:val="007F3A3E"/>
    <w:rsid w:val="007F6254"/>
    <w:rsid w:val="0080707E"/>
    <w:rsid w:val="00816B04"/>
    <w:rsid w:val="00834E70"/>
    <w:rsid w:val="008358FF"/>
    <w:rsid w:val="0084336B"/>
    <w:rsid w:val="00855710"/>
    <w:rsid w:val="00855C64"/>
    <w:rsid w:val="0086219D"/>
    <w:rsid w:val="00865767"/>
    <w:rsid w:val="00866211"/>
    <w:rsid w:val="00872584"/>
    <w:rsid w:val="00875CB9"/>
    <w:rsid w:val="008919FB"/>
    <w:rsid w:val="00891F00"/>
    <w:rsid w:val="0089202C"/>
    <w:rsid w:val="008A0117"/>
    <w:rsid w:val="008B07B0"/>
    <w:rsid w:val="008D35AA"/>
    <w:rsid w:val="008D6BB6"/>
    <w:rsid w:val="008D750F"/>
    <w:rsid w:val="008E7C2E"/>
    <w:rsid w:val="008F2974"/>
    <w:rsid w:val="008F325B"/>
    <w:rsid w:val="008F481F"/>
    <w:rsid w:val="008F794E"/>
    <w:rsid w:val="0090135F"/>
    <w:rsid w:val="00902728"/>
    <w:rsid w:val="0090420A"/>
    <w:rsid w:val="00904EED"/>
    <w:rsid w:val="00911506"/>
    <w:rsid w:val="009222F2"/>
    <w:rsid w:val="009235A7"/>
    <w:rsid w:val="00932E35"/>
    <w:rsid w:val="00937878"/>
    <w:rsid w:val="00941C37"/>
    <w:rsid w:val="00946A67"/>
    <w:rsid w:val="009503AD"/>
    <w:rsid w:val="0095456C"/>
    <w:rsid w:val="00964A41"/>
    <w:rsid w:val="00973D3B"/>
    <w:rsid w:val="00976C36"/>
    <w:rsid w:val="009908CE"/>
    <w:rsid w:val="009931F5"/>
    <w:rsid w:val="009A1450"/>
    <w:rsid w:val="009A5CFB"/>
    <w:rsid w:val="009B13BC"/>
    <w:rsid w:val="009C5170"/>
    <w:rsid w:val="009D03F3"/>
    <w:rsid w:val="009D5A70"/>
    <w:rsid w:val="009E364D"/>
    <w:rsid w:val="009E3EFE"/>
    <w:rsid w:val="00A01CD3"/>
    <w:rsid w:val="00A10561"/>
    <w:rsid w:val="00A13215"/>
    <w:rsid w:val="00A2244F"/>
    <w:rsid w:val="00A425C6"/>
    <w:rsid w:val="00A50FD1"/>
    <w:rsid w:val="00A51E9E"/>
    <w:rsid w:val="00A655E5"/>
    <w:rsid w:val="00A930ED"/>
    <w:rsid w:val="00A96551"/>
    <w:rsid w:val="00A97F4C"/>
    <w:rsid w:val="00AA440B"/>
    <w:rsid w:val="00AA649F"/>
    <w:rsid w:val="00AA680F"/>
    <w:rsid w:val="00AC0972"/>
    <w:rsid w:val="00AC3116"/>
    <w:rsid w:val="00AE7380"/>
    <w:rsid w:val="00B125B3"/>
    <w:rsid w:val="00B15E61"/>
    <w:rsid w:val="00B22CE0"/>
    <w:rsid w:val="00B27178"/>
    <w:rsid w:val="00B426BB"/>
    <w:rsid w:val="00B57C4F"/>
    <w:rsid w:val="00B60221"/>
    <w:rsid w:val="00B71369"/>
    <w:rsid w:val="00B90A52"/>
    <w:rsid w:val="00BA09A7"/>
    <w:rsid w:val="00BA4CD0"/>
    <w:rsid w:val="00BB073A"/>
    <w:rsid w:val="00BB7CEC"/>
    <w:rsid w:val="00BC5B82"/>
    <w:rsid w:val="00BD0F9C"/>
    <w:rsid w:val="00BE416D"/>
    <w:rsid w:val="00BE4DDF"/>
    <w:rsid w:val="00C026EF"/>
    <w:rsid w:val="00C1386E"/>
    <w:rsid w:val="00C15E34"/>
    <w:rsid w:val="00C2364D"/>
    <w:rsid w:val="00C24B6D"/>
    <w:rsid w:val="00C3600B"/>
    <w:rsid w:val="00C41707"/>
    <w:rsid w:val="00C41EA4"/>
    <w:rsid w:val="00C430EE"/>
    <w:rsid w:val="00C53C6A"/>
    <w:rsid w:val="00C57D94"/>
    <w:rsid w:val="00C62CCE"/>
    <w:rsid w:val="00C64EA9"/>
    <w:rsid w:val="00C85BAB"/>
    <w:rsid w:val="00C9217E"/>
    <w:rsid w:val="00CA4EE9"/>
    <w:rsid w:val="00CB1920"/>
    <w:rsid w:val="00CB40F6"/>
    <w:rsid w:val="00CB535E"/>
    <w:rsid w:val="00CB6B72"/>
    <w:rsid w:val="00CB77F9"/>
    <w:rsid w:val="00CC15CC"/>
    <w:rsid w:val="00CE2D95"/>
    <w:rsid w:val="00CF27D3"/>
    <w:rsid w:val="00D0206B"/>
    <w:rsid w:val="00D07257"/>
    <w:rsid w:val="00D24159"/>
    <w:rsid w:val="00D26404"/>
    <w:rsid w:val="00D45122"/>
    <w:rsid w:val="00D50452"/>
    <w:rsid w:val="00D63EE4"/>
    <w:rsid w:val="00D746A9"/>
    <w:rsid w:val="00D74E15"/>
    <w:rsid w:val="00D81AAD"/>
    <w:rsid w:val="00D82954"/>
    <w:rsid w:val="00D911B1"/>
    <w:rsid w:val="00D96555"/>
    <w:rsid w:val="00DA2300"/>
    <w:rsid w:val="00DB2BAD"/>
    <w:rsid w:val="00DB3CA0"/>
    <w:rsid w:val="00DB51BE"/>
    <w:rsid w:val="00DB6E5C"/>
    <w:rsid w:val="00DD3C9F"/>
    <w:rsid w:val="00DF5E9A"/>
    <w:rsid w:val="00DF737F"/>
    <w:rsid w:val="00E11CD3"/>
    <w:rsid w:val="00E14867"/>
    <w:rsid w:val="00E33293"/>
    <w:rsid w:val="00E372A7"/>
    <w:rsid w:val="00E41693"/>
    <w:rsid w:val="00E42C14"/>
    <w:rsid w:val="00E477FF"/>
    <w:rsid w:val="00E600C7"/>
    <w:rsid w:val="00E640A1"/>
    <w:rsid w:val="00E8299B"/>
    <w:rsid w:val="00E91320"/>
    <w:rsid w:val="00E950F6"/>
    <w:rsid w:val="00E960F0"/>
    <w:rsid w:val="00EA5341"/>
    <w:rsid w:val="00EB360D"/>
    <w:rsid w:val="00EB4950"/>
    <w:rsid w:val="00EC65EB"/>
    <w:rsid w:val="00ED1E52"/>
    <w:rsid w:val="00ED685E"/>
    <w:rsid w:val="00EE05DC"/>
    <w:rsid w:val="00EE0FBB"/>
    <w:rsid w:val="00EF2104"/>
    <w:rsid w:val="00F21DCA"/>
    <w:rsid w:val="00F2338C"/>
    <w:rsid w:val="00F25E26"/>
    <w:rsid w:val="00F268E5"/>
    <w:rsid w:val="00F32F00"/>
    <w:rsid w:val="00F37F25"/>
    <w:rsid w:val="00F40BB4"/>
    <w:rsid w:val="00F46074"/>
    <w:rsid w:val="00F47CF1"/>
    <w:rsid w:val="00F47E1A"/>
    <w:rsid w:val="00F545A2"/>
    <w:rsid w:val="00F55C92"/>
    <w:rsid w:val="00F713D1"/>
    <w:rsid w:val="00F75887"/>
    <w:rsid w:val="00FA285C"/>
    <w:rsid w:val="00FB08D5"/>
    <w:rsid w:val="00FC116A"/>
    <w:rsid w:val="00FC2011"/>
    <w:rsid w:val="00FC5A8A"/>
    <w:rsid w:val="00FD3B8C"/>
    <w:rsid w:val="00FD6A53"/>
    <w:rsid w:val="00FD7F25"/>
    <w:rsid w:val="00FE5525"/>
    <w:rsid w:val="00FE6766"/>
    <w:rsid w:val="00FE7551"/>
    <w:rsid w:val="00FE756E"/>
    <w:rsid w:val="00FF3DCA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DB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51BE"/>
  </w:style>
  <w:style w:type="paragraph" w:styleId="af0">
    <w:name w:val="footer"/>
    <w:basedOn w:val="a"/>
    <w:link w:val="af1"/>
    <w:uiPriority w:val="99"/>
    <w:semiHidden/>
    <w:unhideWhenUsed/>
    <w:rsid w:val="00DB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B51BE"/>
  </w:style>
  <w:style w:type="table" w:styleId="af2">
    <w:name w:val="Table Grid"/>
    <w:basedOn w:val="a1"/>
    <w:uiPriority w:val="59"/>
    <w:rsid w:val="00BC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6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BE760-1FFB-4C71-915B-DF9F6718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131</cp:revision>
  <cp:lastPrinted>2025-05-21T06:50:00Z</cp:lastPrinted>
  <dcterms:created xsi:type="dcterms:W3CDTF">2021-03-12T12:12:00Z</dcterms:created>
  <dcterms:modified xsi:type="dcterms:W3CDTF">2025-05-28T07:50:00Z</dcterms:modified>
</cp:coreProperties>
</file>