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33"/>
        <w:tblW w:w="5298" w:type="dxa"/>
        <w:tblLook w:val="04A0" w:firstRow="1" w:lastRow="0" w:firstColumn="1" w:lastColumn="0" w:noHBand="0" w:noVBand="1"/>
      </w:tblPr>
      <w:tblGrid>
        <w:gridCol w:w="5298"/>
      </w:tblGrid>
      <w:tr w:rsidR="0031455C" w:rsidRPr="00D51858" w:rsidTr="00BD69F1">
        <w:trPr>
          <w:trHeight w:val="93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53" w:rsidRPr="0031455C" w:rsidRDefault="00C66E53" w:rsidP="00C66E53">
            <w:pPr>
              <w:ind w:firstLine="3828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31455C" w:rsidRPr="0031455C" w:rsidTr="00BD69F1">
        <w:trPr>
          <w:trHeight w:val="93"/>
        </w:trPr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55C" w:rsidRPr="00D51858" w:rsidRDefault="0031455C" w:rsidP="0031455C">
            <w:pPr>
              <w:rPr>
                <w:b/>
                <w:bCs/>
                <w:sz w:val="18"/>
                <w:szCs w:val="18"/>
                <w:lang w:val="uk-UA"/>
              </w:rPr>
            </w:pPr>
          </w:p>
        </w:tc>
      </w:tr>
    </w:tbl>
    <w:p w:rsidR="000A6DD8" w:rsidRPr="00D03E45" w:rsidRDefault="00E5088D" w:rsidP="00711947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Додаток 3</w:t>
      </w:r>
    </w:p>
    <w:p w:rsidR="000A6DD8" w:rsidRPr="00D03E45" w:rsidRDefault="000A6DD8" w:rsidP="00711947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ЗАТВЕРДЖЕНО</w:t>
      </w:r>
    </w:p>
    <w:p w:rsidR="000A6DD8" w:rsidRPr="00D03E45" w:rsidRDefault="000A6DD8" w:rsidP="00711947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tabs>
          <w:tab w:val="left" w:pos="0"/>
        </w:tabs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рішенням Верхньодніпровської </w:t>
      </w:r>
    </w:p>
    <w:p w:rsidR="000A6DD8" w:rsidRPr="00D03E45" w:rsidRDefault="000A6DD8" w:rsidP="00711947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tabs>
          <w:tab w:val="left" w:pos="0"/>
        </w:tabs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міської ради</w:t>
      </w:r>
    </w:p>
    <w:p w:rsidR="000A6DD8" w:rsidRPr="00D03E45" w:rsidRDefault="000A6DD8" w:rsidP="00711947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№_____-46/ІХ від «___»___2025 року</w:t>
      </w:r>
    </w:p>
    <w:p w:rsidR="004D215F" w:rsidRDefault="00EE1629" w:rsidP="004D215F">
      <w:pPr>
        <w:jc w:val="center"/>
        <w:rPr>
          <w:b/>
          <w:lang w:val="uk-UA"/>
        </w:rPr>
      </w:pPr>
      <w:r w:rsidRPr="002821C1">
        <w:rPr>
          <w:b/>
          <w:lang w:val="uk-UA"/>
        </w:rPr>
        <w:t>Напрямки діяльності та заходи</w:t>
      </w:r>
      <w:r w:rsidR="00E44AB0" w:rsidRPr="002821C1">
        <w:rPr>
          <w:b/>
          <w:lang w:val="uk-UA"/>
        </w:rPr>
        <w:t xml:space="preserve"> </w:t>
      </w:r>
      <w:r w:rsidR="004D215F">
        <w:rPr>
          <w:b/>
          <w:lang w:val="uk-UA"/>
        </w:rPr>
        <w:t>Програми</w:t>
      </w:r>
      <w:r w:rsidR="004D215F" w:rsidRPr="007F5E4A">
        <w:rPr>
          <w:b/>
          <w:lang w:val="uk-UA"/>
        </w:rPr>
        <w:t xml:space="preserve"> забезпечення публічного порядку та безпеки громадян </w:t>
      </w:r>
    </w:p>
    <w:p w:rsidR="004D215F" w:rsidRDefault="004D215F" w:rsidP="0031455C">
      <w:pPr>
        <w:jc w:val="center"/>
        <w:rPr>
          <w:b/>
          <w:lang w:val="uk-UA"/>
        </w:rPr>
      </w:pPr>
      <w:r w:rsidRPr="007F5E4A">
        <w:rPr>
          <w:b/>
          <w:lang w:val="uk-UA"/>
        </w:rPr>
        <w:t xml:space="preserve">у Верхньодніпровській міській територіальній громаді </w:t>
      </w:r>
      <w:r w:rsidR="008C1970">
        <w:rPr>
          <w:b/>
          <w:lang w:val="uk-UA"/>
        </w:rPr>
        <w:t xml:space="preserve">на </w:t>
      </w:r>
      <w:r w:rsidR="00711947">
        <w:rPr>
          <w:b/>
          <w:lang w:val="uk-UA"/>
        </w:rPr>
        <w:t>2026-2030</w:t>
      </w:r>
      <w:r w:rsidRPr="007F5E4A">
        <w:rPr>
          <w:b/>
          <w:lang w:val="uk-UA"/>
        </w:rPr>
        <w:t xml:space="preserve"> роки</w:t>
      </w:r>
    </w:p>
    <w:p w:rsidR="00C66E53" w:rsidRDefault="00C66E53" w:rsidP="0031455C">
      <w:pPr>
        <w:jc w:val="center"/>
        <w:rPr>
          <w:b/>
          <w:lang w:val="uk-UA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1559"/>
        <w:gridCol w:w="2336"/>
        <w:gridCol w:w="1134"/>
        <w:gridCol w:w="3260"/>
        <w:gridCol w:w="1134"/>
        <w:gridCol w:w="709"/>
        <w:gridCol w:w="709"/>
        <w:gridCol w:w="708"/>
        <w:gridCol w:w="709"/>
        <w:gridCol w:w="783"/>
        <w:gridCol w:w="1842"/>
      </w:tblGrid>
      <w:tr w:rsidR="002D18A2" w:rsidRPr="002D18A2" w:rsidTr="003D7ED1">
        <w:trPr>
          <w:jc w:val="center"/>
        </w:trPr>
        <w:tc>
          <w:tcPr>
            <w:tcW w:w="463" w:type="dxa"/>
            <w:vMerge w:val="restart"/>
          </w:tcPr>
          <w:p w:rsidR="002D18A2" w:rsidRPr="002D18A2" w:rsidRDefault="002D18A2" w:rsidP="0003573C">
            <w:pPr>
              <w:jc w:val="center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559" w:type="dxa"/>
            <w:vMerge w:val="restart"/>
          </w:tcPr>
          <w:p w:rsidR="002D18A2" w:rsidRPr="002D18A2" w:rsidRDefault="002D18A2" w:rsidP="0003573C">
            <w:pPr>
              <w:jc w:val="center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Назва напрямку діяльності (пріоритетні напрямки)</w:t>
            </w:r>
          </w:p>
        </w:tc>
        <w:tc>
          <w:tcPr>
            <w:tcW w:w="2336" w:type="dxa"/>
            <w:vMerge w:val="restart"/>
          </w:tcPr>
          <w:p w:rsidR="002D18A2" w:rsidRPr="002D18A2" w:rsidRDefault="00A155F4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Перелік заходів П</w:t>
            </w:r>
            <w:r w:rsidR="002D18A2" w:rsidRPr="002D18A2">
              <w:rPr>
                <w:sz w:val="20"/>
                <w:szCs w:val="20"/>
                <w:lang w:val="uk-UA"/>
              </w:rPr>
              <w:t>рограми</w:t>
            </w:r>
          </w:p>
        </w:tc>
        <w:tc>
          <w:tcPr>
            <w:tcW w:w="1134" w:type="dxa"/>
            <w:vMerge w:val="restart"/>
          </w:tcPr>
          <w:p w:rsidR="002D18A2" w:rsidRPr="002D18A2" w:rsidRDefault="00A155F4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Строк виконання П</w:t>
            </w:r>
            <w:r w:rsidR="002D18A2" w:rsidRPr="002D18A2">
              <w:rPr>
                <w:sz w:val="20"/>
                <w:szCs w:val="20"/>
                <w:lang w:val="uk-UA"/>
              </w:rPr>
              <w:t>рограми</w:t>
            </w:r>
          </w:p>
        </w:tc>
        <w:tc>
          <w:tcPr>
            <w:tcW w:w="3260" w:type="dxa"/>
            <w:vMerge w:val="restart"/>
          </w:tcPr>
          <w:p w:rsidR="002D18A2" w:rsidRPr="002D18A2" w:rsidRDefault="002D18A2" w:rsidP="0003573C">
            <w:pPr>
              <w:jc w:val="center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Відповідальний виконавець</w:t>
            </w:r>
          </w:p>
        </w:tc>
        <w:tc>
          <w:tcPr>
            <w:tcW w:w="1134" w:type="dxa"/>
            <w:vMerge w:val="restart"/>
          </w:tcPr>
          <w:p w:rsidR="002D18A2" w:rsidRPr="002D18A2" w:rsidRDefault="002D18A2" w:rsidP="0003573C">
            <w:pPr>
              <w:jc w:val="center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3618" w:type="dxa"/>
            <w:gridSpan w:val="5"/>
          </w:tcPr>
          <w:p w:rsidR="00F53661" w:rsidRDefault="002D18A2" w:rsidP="0003573C">
            <w:pPr>
              <w:jc w:val="center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Орієнтовні щорічні обсяги фінансування</w:t>
            </w:r>
          </w:p>
          <w:p w:rsidR="002D18A2" w:rsidRPr="002D18A2" w:rsidRDefault="002D18A2" w:rsidP="0003573C">
            <w:pPr>
              <w:jc w:val="center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(вартість), тис. грн.</w:t>
            </w:r>
          </w:p>
        </w:tc>
        <w:tc>
          <w:tcPr>
            <w:tcW w:w="1842" w:type="dxa"/>
            <w:vMerge w:val="restart"/>
          </w:tcPr>
          <w:p w:rsidR="002D18A2" w:rsidRPr="002D18A2" w:rsidRDefault="002D18A2" w:rsidP="0003573C">
            <w:pPr>
              <w:jc w:val="center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711947" w:rsidRPr="002D18A2" w:rsidTr="0003573C">
        <w:trPr>
          <w:trHeight w:val="359"/>
          <w:jc w:val="center"/>
        </w:trPr>
        <w:tc>
          <w:tcPr>
            <w:tcW w:w="463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711947" w:rsidRPr="002D18A2" w:rsidRDefault="00711947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9" w:type="dxa"/>
          </w:tcPr>
          <w:p w:rsidR="00711947" w:rsidRPr="002D18A2" w:rsidRDefault="00711947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2027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8" w:type="dxa"/>
          </w:tcPr>
          <w:p w:rsidR="00711947" w:rsidRPr="002D18A2" w:rsidRDefault="00711947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2028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9" w:type="dxa"/>
          </w:tcPr>
          <w:p w:rsidR="00711947" w:rsidRPr="00711947" w:rsidRDefault="00711947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2029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83" w:type="dxa"/>
          </w:tcPr>
          <w:p w:rsidR="00711947" w:rsidRPr="002D18A2" w:rsidRDefault="00711947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2030</w:t>
            </w:r>
            <w:r w:rsidR="0003573C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842" w:type="dxa"/>
            <w:vMerge/>
          </w:tcPr>
          <w:p w:rsidR="00711947" w:rsidRPr="002D18A2" w:rsidRDefault="00711947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3573C" w:rsidRPr="0003573C" w:rsidTr="003D7ED1">
        <w:trPr>
          <w:jc w:val="center"/>
        </w:trPr>
        <w:tc>
          <w:tcPr>
            <w:tcW w:w="463" w:type="dxa"/>
            <w:vMerge w:val="restart"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559" w:type="dxa"/>
            <w:vMerge w:val="restart"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 xml:space="preserve">Покращення умов роботи поліцейських </w:t>
            </w:r>
            <w:r>
              <w:rPr>
                <w:sz w:val="20"/>
                <w:szCs w:val="20"/>
                <w:lang w:val="uk-UA"/>
              </w:rPr>
              <w:t xml:space="preserve"> Відділення поліції № 3</w:t>
            </w:r>
            <w:r w:rsidRPr="002D18A2">
              <w:rPr>
                <w:sz w:val="20"/>
                <w:szCs w:val="20"/>
                <w:lang w:val="uk-UA"/>
              </w:rPr>
              <w:t>, які пр</w:t>
            </w:r>
            <w:r>
              <w:rPr>
                <w:sz w:val="20"/>
                <w:szCs w:val="20"/>
                <w:lang w:val="uk-UA"/>
              </w:rPr>
              <w:t>ацюють на території Г</w:t>
            </w:r>
            <w:r w:rsidRPr="002D18A2">
              <w:rPr>
                <w:sz w:val="20"/>
                <w:szCs w:val="20"/>
                <w:lang w:val="uk-UA"/>
              </w:rPr>
              <w:t>ромади</w:t>
            </w:r>
          </w:p>
        </w:tc>
        <w:tc>
          <w:tcPr>
            <w:tcW w:w="2336" w:type="dxa"/>
          </w:tcPr>
          <w:p w:rsidR="0003573C" w:rsidRPr="002D18A2" w:rsidRDefault="0003573C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1. Придбання оргтехніки</w:t>
            </w:r>
          </w:p>
        </w:tc>
        <w:tc>
          <w:tcPr>
            <w:tcW w:w="1134" w:type="dxa"/>
          </w:tcPr>
          <w:p w:rsidR="0003573C" w:rsidRPr="002D18A2" w:rsidRDefault="0003573C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2026-2030</w:t>
            </w:r>
            <w:r w:rsidRPr="002D18A2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3260" w:type="dxa"/>
            <w:vMerge w:val="restart"/>
          </w:tcPr>
          <w:p w:rsidR="0003573C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Фінансовий відділ Верхньодніпровської міської ради</w:t>
            </w:r>
            <w:r w:rsidRPr="00711947"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03573C" w:rsidRPr="00711947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Відділ </w:t>
            </w:r>
            <w:r w:rsidRPr="00711947">
              <w:rPr>
                <w:sz w:val="20"/>
                <w:szCs w:val="20"/>
                <w:lang w:val="uk-UA"/>
              </w:rPr>
              <w:t>цивільного захисту,</w:t>
            </w:r>
          </w:p>
          <w:p w:rsidR="0003573C" w:rsidRPr="00711947" w:rsidRDefault="0003573C" w:rsidP="00711947">
            <w:pPr>
              <w:rPr>
                <w:sz w:val="20"/>
                <w:szCs w:val="20"/>
                <w:lang w:val="uk-UA"/>
              </w:rPr>
            </w:pPr>
            <w:r w:rsidRPr="00711947">
              <w:rPr>
                <w:sz w:val="20"/>
                <w:szCs w:val="20"/>
                <w:lang w:val="uk-UA"/>
              </w:rPr>
              <w:t xml:space="preserve">надзвичайних ситуацій, мобілізаційної роботи </w:t>
            </w:r>
          </w:p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 w:rsidRPr="00711947">
              <w:rPr>
                <w:sz w:val="20"/>
                <w:szCs w:val="20"/>
                <w:lang w:val="uk-UA"/>
              </w:rPr>
              <w:t>та взаєм</w:t>
            </w:r>
            <w:r>
              <w:rPr>
                <w:sz w:val="20"/>
                <w:szCs w:val="20"/>
                <w:lang w:val="uk-UA"/>
              </w:rPr>
              <w:t xml:space="preserve">одії з правоохоронними органами </w:t>
            </w:r>
            <w:r w:rsidRPr="00711947">
              <w:rPr>
                <w:sz w:val="20"/>
                <w:szCs w:val="20"/>
                <w:lang w:val="uk-UA"/>
              </w:rPr>
              <w:t>Верхньодніпровської міської ради</w:t>
            </w:r>
            <w:r w:rsidRPr="003D7ED1">
              <w:rPr>
                <w:sz w:val="20"/>
                <w:szCs w:val="20"/>
                <w:lang w:val="uk-UA"/>
              </w:rPr>
              <w:t>;</w:t>
            </w:r>
            <w:r w:rsidRPr="00711947">
              <w:rPr>
                <w:sz w:val="20"/>
                <w:szCs w:val="20"/>
                <w:lang w:val="uk-UA"/>
              </w:rPr>
              <w:t xml:space="preserve">                                              </w:t>
            </w:r>
            <w:r>
              <w:rPr>
                <w:sz w:val="20"/>
                <w:szCs w:val="20"/>
                <w:lang w:val="uk-UA"/>
              </w:rPr>
              <w:t xml:space="preserve">Відділення поліції </w:t>
            </w:r>
            <w:r w:rsidRPr="002D18A2">
              <w:rPr>
                <w:sz w:val="20"/>
                <w:szCs w:val="20"/>
                <w:lang w:val="uk-UA"/>
              </w:rPr>
              <w:t xml:space="preserve"> № 3 Кам`янського РУП  ГУНП в Дніпропетровській області</w:t>
            </w:r>
            <w:r>
              <w:rPr>
                <w:sz w:val="20"/>
                <w:szCs w:val="20"/>
                <w:lang w:val="uk-UA"/>
              </w:rPr>
              <w:t xml:space="preserve"> (за згодою)</w:t>
            </w:r>
          </w:p>
        </w:tc>
        <w:tc>
          <w:tcPr>
            <w:tcW w:w="1134" w:type="dxa"/>
            <w:vMerge w:val="restart"/>
          </w:tcPr>
          <w:p w:rsidR="0003573C" w:rsidRPr="002D18A2" w:rsidRDefault="0003573C" w:rsidP="00A155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Місцев</w:t>
            </w:r>
            <w:r w:rsidRPr="002D18A2">
              <w:rPr>
                <w:sz w:val="20"/>
                <w:szCs w:val="20"/>
                <w:lang w:val="uk-UA"/>
              </w:rPr>
              <w:t>ий бю</w:t>
            </w:r>
            <w:r>
              <w:rPr>
                <w:sz w:val="20"/>
                <w:szCs w:val="20"/>
                <w:lang w:val="uk-UA"/>
              </w:rPr>
              <w:t>д</w:t>
            </w:r>
            <w:r w:rsidRPr="002D18A2">
              <w:rPr>
                <w:sz w:val="20"/>
                <w:szCs w:val="20"/>
                <w:lang w:val="uk-UA"/>
              </w:rPr>
              <w:t>жет</w:t>
            </w:r>
          </w:p>
        </w:tc>
        <w:tc>
          <w:tcPr>
            <w:tcW w:w="709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Pr="002D18A2">
              <w:rPr>
                <w:sz w:val="20"/>
                <w:szCs w:val="20"/>
                <w:lang w:val="uk-UA"/>
              </w:rPr>
              <w:t>5</w:t>
            </w:r>
            <w:r w:rsidRPr="002D18A2">
              <w:rPr>
                <w:sz w:val="20"/>
                <w:szCs w:val="20"/>
                <w:lang w:val="en-US"/>
              </w:rPr>
              <w:t>0</w:t>
            </w:r>
            <w:r w:rsidRPr="002D18A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709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  <w:r w:rsidRPr="002D18A2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708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  <w:r w:rsidRPr="002D18A2">
              <w:rPr>
                <w:sz w:val="20"/>
                <w:szCs w:val="20"/>
                <w:lang w:val="uk-UA"/>
              </w:rPr>
              <w:t>0,0</w:t>
            </w:r>
          </w:p>
        </w:tc>
        <w:tc>
          <w:tcPr>
            <w:tcW w:w="709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Pr="00AE7CD0">
              <w:rPr>
                <w:sz w:val="20"/>
                <w:szCs w:val="20"/>
                <w:lang w:val="uk-UA"/>
              </w:rPr>
              <w:t>00,0</w:t>
            </w:r>
          </w:p>
        </w:tc>
        <w:tc>
          <w:tcPr>
            <w:tcW w:w="783" w:type="dxa"/>
            <w:vMerge w:val="restart"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</w:t>
            </w:r>
            <w:r w:rsidRPr="002D18A2">
              <w:rPr>
                <w:sz w:val="20"/>
                <w:szCs w:val="20"/>
                <w:lang w:val="en-US"/>
              </w:rPr>
              <w:t>0</w:t>
            </w:r>
            <w:r w:rsidRPr="002D18A2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1842" w:type="dxa"/>
            <w:vMerge w:val="restart"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Забезпечення умов для ефективного виконання своїх обов’язків поліцейськими</w:t>
            </w:r>
            <w:r>
              <w:rPr>
                <w:sz w:val="20"/>
                <w:szCs w:val="20"/>
                <w:lang w:val="uk-UA"/>
              </w:rPr>
              <w:t xml:space="preserve"> Відділення поліції № 3</w:t>
            </w:r>
            <w:r w:rsidRPr="002D18A2">
              <w:rPr>
                <w:sz w:val="20"/>
                <w:szCs w:val="20"/>
                <w:lang w:val="uk-UA"/>
              </w:rPr>
              <w:t>, які пр</w:t>
            </w:r>
            <w:r>
              <w:rPr>
                <w:sz w:val="20"/>
                <w:szCs w:val="20"/>
                <w:lang w:val="uk-UA"/>
              </w:rPr>
              <w:t>ацюють на території Г</w:t>
            </w:r>
            <w:bookmarkStart w:id="0" w:name="_GoBack"/>
            <w:bookmarkEnd w:id="0"/>
            <w:r w:rsidRPr="002D18A2">
              <w:rPr>
                <w:sz w:val="20"/>
                <w:szCs w:val="20"/>
                <w:lang w:val="uk-UA"/>
              </w:rPr>
              <w:t>ромади</w:t>
            </w:r>
          </w:p>
        </w:tc>
      </w:tr>
      <w:tr w:rsidR="0003573C" w:rsidRPr="002D18A2" w:rsidTr="003D7ED1">
        <w:trPr>
          <w:jc w:val="center"/>
        </w:trPr>
        <w:tc>
          <w:tcPr>
            <w:tcW w:w="463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</w:tcPr>
          <w:p w:rsidR="0003573C" w:rsidRPr="002D18A2" w:rsidRDefault="0003573C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2. Придбання канцтоварів</w:t>
            </w:r>
          </w:p>
        </w:tc>
        <w:tc>
          <w:tcPr>
            <w:tcW w:w="1134" w:type="dxa"/>
          </w:tcPr>
          <w:p w:rsidR="0003573C" w:rsidRPr="002D18A2" w:rsidRDefault="0003573C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2026-2030</w:t>
            </w:r>
            <w:r w:rsidRPr="002D18A2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3260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3573C" w:rsidRPr="002D18A2" w:rsidRDefault="0003573C" w:rsidP="00A155F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03573C" w:rsidRPr="002D18A2" w:rsidTr="00A155F4">
        <w:trPr>
          <w:trHeight w:val="1799"/>
          <w:jc w:val="center"/>
        </w:trPr>
        <w:tc>
          <w:tcPr>
            <w:tcW w:w="463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36" w:type="dxa"/>
          </w:tcPr>
          <w:p w:rsidR="0003573C" w:rsidRPr="002D18A2" w:rsidRDefault="0003573C" w:rsidP="00A52440">
            <w:pPr>
              <w:ind w:left="-37"/>
              <w:rPr>
                <w:sz w:val="20"/>
                <w:szCs w:val="20"/>
                <w:lang w:val="uk-UA"/>
              </w:rPr>
            </w:pPr>
            <w:r w:rsidRPr="002D18A2">
              <w:rPr>
                <w:sz w:val="20"/>
                <w:szCs w:val="20"/>
                <w:lang w:val="uk-UA"/>
              </w:rPr>
              <w:t>3. Придбання паливно-мастильних матеріалів для службового автотранспорту поліцейських</w:t>
            </w:r>
            <w:r>
              <w:rPr>
                <w:sz w:val="20"/>
                <w:szCs w:val="20"/>
                <w:lang w:val="uk-UA"/>
              </w:rPr>
              <w:t xml:space="preserve"> Відділення поліції № 3</w:t>
            </w:r>
            <w:r w:rsidRPr="002D18A2">
              <w:rPr>
                <w:sz w:val="20"/>
                <w:szCs w:val="20"/>
                <w:lang w:val="uk-UA"/>
              </w:rPr>
              <w:t>, які п</w:t>
            </w:r>
            <w:r>
              <w:rPr>
                <w:sz w:val="20"/>
                <w:szCs w:val="20"/>
                <w:lang w:val="uk-UA"/>
              </w:rPr>
              <w:t>рацюють на території Г</w:t>
            </w:r>
            <w:r w:rsidRPr="002D18A2">
              <w:rPr>
                <w:sz w:val="20"/>
                <w:szCs w:val="20"/>
                <w:lang w:val="uk-UA"/>
              </w:rPr>
              <w:t>ромади</w:t>
            </w:r>
          </w:p>
        </w:tc>
        <w:tc>
          <w:tcPr>
            <w:tcW w:w="1134" w:type="dxa"/>
          </w:tcPr>
          <w:p w:rsidR="0003573C" w:rsidRPr="002D18A2" w:rsidRDefault="0003573C" w:rsidP="0003573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2026-2030</w:t>
            </w:r>
            <w:r w:rsidRPr="002D18A2">
              <w:rPr>
                <w:sz w:val="20"/>
                <w:szCs w:val="20"/>
                <w:lang w:val="uk-UA"/>
              </w:rPr>
              <w:t xml:space="preserve"> роки</w:t>
            </w:r>
          </w:p>
        </w:tc>
        <w:tc>
          <w:tcPr>
            <w:tcW w:w="3260" w:type="dxa"/>
            <w:vMerge/>
          </w:tcPr>
          <w:p w:rsidR="0003573C" w:rsidRPr="002D18A2" w:rsidRDefault="0003573C" w:rsidP="00F47A4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:rsidR="0003573C" w:rsidRPr="002D18A2" w:rsidRDefault="0003573C" w:rsidP="00A155F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783" w:type="dxa"/>
            <w:vMerge/>
          </w:tcPr>
          <w:p w:rsidR="0003573C" w:rsidRPr="002D18A2" w:rsidRDefault="0003573C" w:rsidP="00711947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</w:tcPr>
          <w:p w:rsidR="0003573C" w:rsidRPr="002D18A2" w:rsidRDefault="0003573C" w:rsidP="002821C1">
            <w:pPr>
              <w:rPr>
                <w:sz w:val="20"/>
                <w:szCs w:val="20"/>
                <w:lang w:val="uk-UA"/>
              </w:rPr>
            </w:pPr>
          </w:p>
        </w:tc>
      </w:tr>
      <w:tr w:rsidR="00711947" w:rsidRPr="002D18A2" w:rsidTr="003D7ED1">
        <w:trPr>
          <w:jc w:val="center"/>
        </w:trPr>
        <w:tc>
          <w:tcPr>
            <w:tcW w:w="8752" w:type="dxa"/>
            <w:gridSpan w:val="5"/>
          </w:tcPr>
          <w:p w:rsidR="00711947" w:rsidRPr="002D18A2" w:rsidRDefault="00711947" w:rsidP="002821C1">
            <w:pPr>
              <w:rPr>
                <w:b/>
                <w:sz w:val="20"/>
                <w:szCs w:val="20"/>
                <w:lang w:val="uk-UA"/>
              </w:rPr>
            </w:pPr>
            <w:r w:rsidRPr="002D18A2">
              <w:rPr>
                <w:b/>
                <w:sz w:val="20"/>
                <w:szCs w:val="20"/>
                <w:lang w:val="uk-UA"/>
              </w:rPr>
              <w:t xml:space="preserve"> Всього:</w:t>
            </w:r>
          </w:p>
        </w:tc>
        <w:tc>
          <w:tcPr>
            <w:tcW w:w="1134" w:type="dxa"/>
          </w:tcPr>
          <w:p w:rsidR="00711947" w:rsidRPr="002D18A2" w:rsidRDefault="003D7ED1" w:rsidP="003D7ED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1950,0</w:t>
            </w:r>
          </w:p>
        </w:tc>
        <w:tc>
          <w:tcPr>
            <w:tcW w:w="709" w:type="dxa"/>
          </w:tcPr>
          <w:p w:rsidR="00711947" w:rsidRPr="002D18A2" w:rsidRDefault="003D7ED1" w:rsidP="007119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711947" w:rsidRPr="002D18A2">
              <w:rPr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709" w:type="dxa"/>
          </w:tcPr>
          <w:p w:rsidR="00711947" w:rsidRPr="002D18A2" w:rsidRDefault="003D7ED1" w:rsidP="007119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</w:t>
            </w:r>
            <w:r w:rsidR="00711947" w:rsidRPr="002D18A2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708" w:type="dxa"/>
          </w:tcPr>
          <w:p w:rsidR="00711947" w:rsidRPr="002D18A2" w:rsidRDefault="003D7ED1" w:rsidP="007119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</w:t>
            </w:r>
            <w:r w:rsidR="00711947" w:rsidRPr="002D18A2">
              <w:rPr>
                <w:b/>
                <w:sz w:val="20"/>
                <w:szCs w:val="20"/>
                <w:lang w:val="uk-UA"/>
              </w:rPr>
              <w:t>0,0</w:t>
            </w:r>
          </w:p>
        </w:tc>
        <w:tc>
          <w:tcPr>
            <w:tcW w:w="709" w:type="dxa"/>
          </w:tcPr>
          <w:p w:rsidR="00711947" w:rsidRPr="002D18A2" w:rsidRDefault="003D7ED1" w:rsidP="007119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400,0</w:t>
            </w:r>
          </w:p>
        </w:tc>
        <w:tc>
          <w:tcPr>
            <w:tcW w:w="783" w:type="dxa"/>
          </w:tcPr>
          <w:p w:rsidR="00711947" w:rsidRPr="002D18A2" w:rsidRDefault="003D7ED1" w:rsidP="0071194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  <w:r w:rsidR="00711947" w:rsidRPr="002D18A2">
              <w:rPr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842" w:type="dxa"/>
          </w:tcPr>
          <w:p w:rsidR="00711947" w:rsidRPr="002D18A2" w:rsidRDefault="00711947" w:rsidP="00E967AA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BD69F1" w:rsidRDefault="00BD69F1" w:rsidP="00E967AA">
      <w:pPr>
        <w:jc w:val="both"/>
        <w:rPr>
          <w:bCs/>
          <w:sz w:val="22"/>
          <w:szCs w:val="22"/>
          <w:lang w:val="uk-UA"/>
        </w:rPr>
      </w:pPr>
    </w:p>
    <w:p w:rsidR="00C66E53" w:rsidRDefault="00C66E53" w:rsidP="00E967AA">
      <w:pPr>
        <w:jc w:val="both"/>
        <w:rPr>
          <w:bCs/>
          <w:sz w:val="22"/>
          <w:szCs w:val="22"/>
          <w:lang w:val="uk-UA"/>
        </w:rPr>
      </w:pPr>
    </w:p>
    <w:p w:rsidR="00A43D2E" w:rsidRDefault="00A43D2E" w:rsidP="00E967AA">
      <w:pPr>
        <w:jc w:val="both"/>
        <w:rPr>
          <w:bCs/>
          <w:sz w:val="22"/>
          <w:szCs w:val="22"/>
          <w:lang w:val="uk-UA"/>
        </w:rPr>
      </w:pP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9544BA" w:rsidRDefault="009544BA" w:rsidP="009544BA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 w:rsidR="003D7ED1"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>Володимир ШУТЬ</w:t>
      </w:r>
    </w:p>
    <w:p w:rsidR="00E967AA" w:rsidRPr="00B66CB5" w:rsidRDefault="00E967AA" w:rsidP="009544BA">
      <w:pPr>
        <w:jc w:val="both"/>
        <w:rPr>
          <w:bCs/>
          <w:sz w:val="22"/>
          <w:szCs w:val="22"/>
          <w:lang w:val="uk-UA"/>
        </w:rPr>
      </w:pPr>
    </w:p>
    <w:sectPr w:rsidR="00E967AA" w:rsidRPr="00B66CB5" w:rsidSect="00C66E53">
      <w:pgSz w:w="16838" w:h="11906" w:orient="landscape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3AF2"/>
    <w:multiLevelType w:val="hybridMultilevel"/>
    <w:tmpl w:val="C2FE34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56B99"/>
    <w:multiLevelType w:val="hybridMultilevel"/>
    <w:tmpl w:val="D4F0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5272D"/>
    <w:multiLevelType w:val="hybridMultilevel"/>
    <w:tmpl w:val="6E40EA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C420B"/>
    <w:multiLevelType w:val="hybridMultilevel"/>
    <w:tmpl w:val="3CC0DD74"/>
    <w:lvl w:ilvl="0" w:tplc="5EE6F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D626BF"/>
    <w:multiLevelType w:val="hybridMultilevel"/>
    <w:tmpl w:val="8B42DC0A"/>
    <w:lvl w:ilvl="0" w:tplc="9E0A8A6A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>
    <w:nsid w:val="6F485C4A"/>
    <w:multiLevelType w:val="hybridMultilevel"/>
    <w:tmpl w:val="807800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9CC"/>
    <w:rsid w:val="00026FC3"/>
    <w:rsid w:val="00033BA3"/>
    <w:rsid w:val="0003573C"/>
    <w:rsid w:val="00075A45"/>
    <w:rsid w:val="00090825"/>
    <w:rsid w:val="000A6DD8"/>
    <w:rsid w:val="000B5123"/>
    <w:rsid w:val="000E0538"/>
    <w:rsid w:val="00135032"/>
    <w:rsid w:val="0018149C"/>
    <w:rsid w:val="001B17FA"/>
    <w:rsid w:val="002049CC"/>
    <w:rsid w:val="00244561"/>
    <w:rsid w:val="002821C1"/>
    <w:rsid w:val="00284796"/>
    <w:rsid w:val="002A22AE"/>
    <w:rsid w:val="002B2991"/>
    <w:rsid w:val="002D18A2"/>
    <w:rsid w:val="002E54B5"/>
    <w:rsid w:val="0031455C"/>
    <w:rsid w:val="0033236A"/>
    <w:rsid w:val="00336B13"/>
    <w:rsid w:val="00356936"/>
    <w:rsid w:val="003A04E6"/>
    <w:rsid w:val="003A7438"/>
    <w:rsid w:val="003B153C"/>
    <w:rsid w:val="003C7211"/>
    <w:rsid w:val="003D7ED1"/>
    <w:rsid w:val="0043528A"/>
    <w:rsid w:val="004634E0"/>
    <w:rsid w:val="004819CD"/>
    <w:rsid w:val="0048444B"/>
    <w:rsid w:val="004A3DC4"/>
    <w:rsid w:val="004C221B"/>
    <w:rsid w:val="004D215F"/>
    <w:rsid w:val="00560419"/>
    <w:rsid w:val="00576D92"/>
    <w:rsid w:val="00582A45"/>
    <w:rsid w:val="00586868"/>
    <w:rsid w:val="005F41B2"/>
    <w:rsid w:val="00613DD5"/>
    <w:rsid w:val="00652444"/>
    <w:rsid w:val="006A1496"/>
    <w:rsid w:val="006A185E"/>
    <w:rsid w:val="006D3A28"/>
    <w:rsid w:val="007051C5"/>
    <w:rsid w:val="00711947"/>
    <w:rsid w:val="007305E8"/>
    <w:rsid w:val="00793FC6"/>
    <w:rsid w:val="007A0F1C"/>
    <w:rsid w:val="007F5E4A"/>
    <w:rsid w:val="00837D3E"/>
    <w:rsid w:val="00860C80"/>
    <w:rsid w:val="00877864"/>
    <w:rsid w:val="008A3C37"/>
    <w:rsid w:val="008C1970"/>
    <w:rsid w:val="008D1D08"/>
    <w:rsid w:val="008D24AF"/>
    <w:rsid w:val="0093054B"/>
    <w:rsid w:val="009308FF"/>
    <w:rsid w:val="009544BA"/>
    <w:rsid w:val="009724D6"/>
    <w:rsid w:val="009B54C0"/>
    <w:rsid w:val="00A155F4"/>
    <w:rsid w:val="00A25B57"/>
    <w:rsid w:val="00A3799C"/>
    <w:rsid w:val="00A43D2E"/>
    <w:rsid w:val="00A51587"/>
    <w:rsid w:val="00A52440"/>
    <w:rsid w:val="00A92890"/>
    <w:rsid w:val="00AA6AD6"/>
    <w:rsid w:val="00AD5250"/>
    <w:rsid w:val="00AE7CD0"/>
    <w:rsid w:val="00B10EA2"/>
    <w:rsid w:val="00B34612"/>
    <w:rsid w:val="00B54E40"/>
    <w:rsid w:val="00B66CB5"/>
    <w:rsid w:val="00B75F48"/>
    <w:rsid w:val="00BB61E8"/>
    <w:rsid w:val="00BC0C26"/>
    <w:rsid w:val="00BC2CA9"/>
    <w:rsid w:val="00BD69F1"/>
    <w:rsid w:val="00BF7BEC"/>
    <w:rsid w:val="00C66E53"/>
    <w:rsid w:val="00C86158"/>
    <w:rsid w:val="00CA3246"/>
    <w:rsid w:val="00CB50CE"/>
    <w:rsid w:val="00D04C99"/>
    <w:rsid w:val="00D51858"/>
    <w:rsid w:val="00D57A73"/>
    <w:rsid w:val="00D61F13"/>
    <w:rsid w:val="00D83C3D"/>
    <w:rsid w:val="00DA4617"/>
    <w:rsid w:val="00E44AB0"/>
    <w:rsid w:val="00E5088D"/>
    <w:rsid w:val="00E82F25"/>
    <w:rsid w:val="00E967AA"/>
    <w:rsid w:val="00EE1629"/>
    <w:rsid w:val="00F0570F"/>
    <w:rsid w:val="00F151E4"/>
    <w:rsid w:val="00F468E4"/>
    <w:rsid w:val="00F53661"/>
    <w:rsid w:val="00F56AE0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CC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9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9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49CC"/>
    <w:pPr>
      <w:ind w:left="720"/>
      <w:contextualSpacing/>
    </w:pPr>
  </w:style>
  <w:style w:type="table" w:styleId="a6">
    <w:name w:val="Table Grid"/>
    <w:basedOn w:val="a1"/>
    <w:uiPriority w:val="59"/>
    <w:rsid w:val="008D24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Рада</cp:lastModifiedBy>
  <cp:revision>82</cp:revision>
  <cp:lastPrinted>2024-03-11T07:42:00Z</cp:lastPrinted>
  <dcterms:created xsi:type="dcterms:W3CDTF">2021-07-01T07:12:00Z</dcterms:created>
  <dcterms:modified xsi:type="dcterms:W3CDTF">2025-08-11T07:48:00Z</dcterms:modified>
</cp:coreProperties>
</file>