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DE30B" w14:textId="0EC31989" w:rsidR="00CA5F57" w:rsidRPr="0071552C" w:rsidRDefault="00CA5F57" w:rsidP="00CA5F57">
      <w:pPr>
        <w:spacing w:after="0" w:line="240" w:lineRule="auto"/>
        <w:ind w:left="5103" w:right="-28" w:firstLine="6096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71552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2</w:t>
      </w:r>
    </w:p>
    <w:p w14:paraId="443BFC4E" w14:textId="77777777" w:rsidR="00CA5F57" w:rsidRPr="0071552C" w:rsidRDefault="00CA5F57" w:rsidP="00CA5F57">
      <w:pPr>
        <w:spacing w:after="0" w:line="240" w:lineRule="auto"/>
        <w:ind w:left="5103" w:right="-28" w:firstLine="6096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до рішення </w:t>
      </w:r>
      <w:r w:rsidRPr="0071552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Верхньодніпровської міської ради</w:t>
      </w:r>
    </w:p>
    <w:p w14:paraId="4C4B17F9" w14:textId="64337D8F" w:rsidR="00CA5F57" w:rsidRPr="0071552C" w:rsidRDefault="00640A78" w:rsidP="00CA5F57">
      <w:pPr>
        <w:tabs>
          <w:tab w:val="left" w:pos="10348"/>
        </w:tabs>
        <w:spacing w:after="0" w:line="240" w:lineRule="auto"/>
        <w:ind w:left="5103" w:right="-28" w:firstLine="6096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№______-46/ІХ від  «___»_____2025</w:t>
      </w:r>
      <w:r w:rsidR="00CA5F57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року</w:t>
      </w:r>
    </w:p>
    <w:p w14:paraId="1FC2EB68" w14:textId="13CDC37F" w:rsidR="00647756" w:rsidRPr="0071552C" w:rsidRDefault="00647756" w:rsidP="00EA40A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</w:p>
    <w:p w14:paraId="3F7E6FAE" w14:textId="77777777" w:rsidR="00CA5F57" w:rsidRDefault="00CA5F57" w:rsidP="00CA5F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ПЛАН ЗАХОДІВ</w:t>
      </w:r>
      <w:r w:rsidR="00647756" w:rsidRPr="0071552C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</w:p>
    <w:p w14:paraId="5A07BB7C" w14:textId="5B870BA1" w:rsidR="00CA5F57" w:rsidRDefault="00DC395D" w:rsidP="00CA5F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>ДЛЯ РЕАЛІЗАЦІЇ ПРОГРАМИ ЩОДО</w:t>
      </w:r>
      <w:r w:rsidR="00CA5F57" w:rsidRPr="00CA5F5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ЗАБЕЗПЕЧЕННЯ МІСЦЕВОЇ ПОЖЕЖНОЇ ОХОРОНИ НА ТЕРИТОРІЇ </w:t>
      </w:r>
    </w:p>
    <w:p w14:paraId="57D19EA3" w14:textId="0A481C8E" w:rsidR="00647756" w:rsidRPr="0071552C" w:rsidRDefault="00CA5F57" w:rsidP="00CA5F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CA5F5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ВЕРХНЬОДНІПРОВСЬКОЇ </w:t>
      </w:r>
      <w:r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МІСЬКОЇ ТЕРИТОРІАЛЬНОЇ ГРОМАДИ </w:t>
      </w:r>
      <w:r w:rsidRPr="00CA5F57">
        <w:rPr>
          <w:rFonts w:ascii="Times New Roman" w:hAnsi="Times New Roman" w:cs="Times New Roman"/>
          <w:b/>
          <w:bCs/>
          <w:sz w:val="27"/>
          <w:szCs w:val="27"/>
          <w:lang w:val="uk-UA"/>
        </w:rPr>
        <w:t>НА 2024 – 2027 РОКИ</w:t>
      </w:r>
    </w:p>
    <w:p w14:paraId="6C645C44" w14:textId="6134824E" w:rsidR="00647756" w:rsidRPr="0071552C" w:rsidRDefault="00647756" w:rsidP="00EA40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409" w:type="dxa"/>
        <w:jc w:val="center"/>
        <w:tblInd w:w="-145" w:type="dxa"/>
        <w:tblLayout w:type="fixed"/>
        <w:tblLook w:val="04A0" w:firstRow="1" w:lastRow="0" w:firstColumn="1" w:lastColumn="0" w:noHBand="0" w:noVBand="1"/>
      </w:tblPr>
      <w:tblGrid>
        <w:gridCol w:w="1554"/>
        <w:gridCol w:w="2410"/>
        <w:gridCol w:w="992"/>
        <w:gridCol w:w="3544"/>
        <w:gridCol w:w="1417"/>
        <w:gridCol w:w="1418"/>
        <w:gridCol w:w="425"/>
        <w:gridCol w:w="709"/>
        <w:gridCol w:w="425"/>
        <w:gridCol w:w="425"/>
        <w:gridCol w:w="2090"/>
      </w:tblGrid>
      <w:tr w:rsidR="00050658" w:rsidRPr="00050658" w14:paraId="7E5BB987" w14:textId="77777777" w:rsidTr="00906704">
        <w:trPr>
          <w:tblHeader/>
          <w:jc w:val="center"/>
        </w:trPr>
        <w:tc>
          <w:tcPr>
            <w:tcW w:w="1554" w:type="dxa"/>
            <w:vMerge w:val="restart"/>
            <w:vAlign w:val="center"/>
          </w:tcPr>
          <w:p w14:paraId="26C3C8BE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410" w:type="dxa"/>
            <w:vMerge w:val="restart"/>
            <w:vAlign w:val="center"/>
          </w:tcPr>
          <w:p w14:paraId="3FF8F611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vAlign w:val="center"/>
          </w:tcPr>
          <w:p w14:paraId="4D04CA3C" w14:textId="77777777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Строк виконання заходів</w:t>
            </w:r>
          </w:p>
        </w:tc>
        <w:tc>
          <w:tcPr>
            <w:tcW w:w="3544" w:type="dxa"/>
            <w:vMerge w:val="restart"/>
            <w:vAlign w:val="center"/>
          </w:tcPr>
          <w:p w14:paraId="4BCF3464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vAlign w:val="center"/>
          </w:tcPr>
          <w:p w14:paraId="6719BCF0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418" w:type="dxa"/>
            <w:vMerge w:val="restart"/>
            <w:vAlign w:val="center"/>
          </w:tcPr>
          <w:p w14:paraId="126DB2C1" w14:textId="77777777" w:rsidR="00050658" w:rsidRDefault="00050658" w:rsidP="00EA40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Орієнтовні обсяги фінансування (вартість), </w:t>
            </w:r>
          </w:p>
          <w:p w14:paraId="61723082" w14:textId="156F4C3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984" w:type="dxa"/>
            <w:gridSpan w:val="4"/>
            <w:vAlign w:val="center"/>
          </w:tcPr>
          <w:p w14:paraId="74BBC596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2090" w:type="dxa"/>
            <w:vMerge w:val="restart"/>
            <w:vAlign w:val="center"/>
          </w:tcPr>
          <w:p w14:paraId="62980DF1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050658" w:rsidRPr="00050658" w14:paraId="0D1F5020" w14:textId="77777777" w:rsidTr="00906704">
        <w:trPr>
          <w:cantSplit/>
          <w:trHeight w:val="1134"/>
          <w:tblHeader/>
          <w:jc w:val="center"/>
        </w:trPr>
        <w:tc>
          <w:tcPr>
            <w:tcW w:w="1554" w:type="dxa"/>
            <w:vMerge/>
          </w:tcPr>
          <w:p w14:paraId="1FE96E39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</w:tcPr>
          <w:p w14:paraId="5936560D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14:paraId="1490064B" w14:textId="77777777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vMerge/>
          </w:tcPr>
          <w:p w14:paraId="744E2F5A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14:paraId="767B942A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14:paraId="7DF014DA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extDirection w:val="btLr"/>
          </w:tcPr>
          <w:p w14:paraId="7E5CEA4D" w14:textId="27C9A3B1" w:rsidR="00050658" w:rsidRPr="00050658" w:rsidRDefault="00050658" w:rsidP="00D879A8">
            <w:pPr>
              <w:ind w:left="-104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  <w:textDirection w:val="btLr"/>
            <w:vAlign w:val="center"/>
          </w:tcPr>
          <w:p w14:paraId="4D957698" w14:textId="2A83BBDC" w:rsidR="00050658" w:rsidRPr="00050658" w:rsidRDefault="00050658" w:rsidP="009709B5">
            <w:pPr>
              <w:ind w:left="-100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425" w:type="dxa"/>
            <w:textDirection w:val="btLr"/>
          </w:tcPr>
          <w:p w14:paraId="7B5434A7" w14:textId="77777777" w:rsidR="00050658" w:rsidRPr="00050658" w:rsidRDefault="00050658" w:rsidP="00D879A8">
            <w:pPr>
              <w:ind w:left="-111" w:right="-10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425" w:type="dxa"/>
            <w:textDirection w:val="btLr"/>
          </w:tcPr>
          <w:p w14:paraId="79F39156" w14:textId="6874F5A8" w:rsidR="00050658" w:rsidRPr="00050658" w:rsidRDefault="00050658" w:rsidP="00D879A8">
            <w:pPr>
              <w:ind w:left="-111" w:right="-10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2027</w:t>
            </w:r>
          </w:p>
        </w:tc>
        <w:tc>
          <w:tcPr>
            <w:tcW w:w="2090" w:type="dxa"/>
            <w:vMerge/>
          </w:tcPr>
          <w:p w14:paraId="101B9492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50658" w:rsidRPr="00050658" w14:paraId="45E496E5" w14:textId="77777777" w:rsidTr="00906704">
        <w:trPr>
          <w:tblHeader/>
          <w:jc w:val="center"/>
        </w:trPr>
        <w:tc>
          <w:tcPr>
            <w:tcW w:w="1554" w:type="dxa"/>
          </w:tcPr>
          <w:p w14:paraId="0551A01D" w14:textId="77777777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</w:tcPr>
          <w:p w14:paraId="27782CC3" w14:textId="77777777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</w:tcPr>
          <w:p w14:paraId="4859FF78" w14:textId="77777777" w:rsidR="001A1416" w:rsidRPr="00050658" w:rsidRDefault="001A1416" w:rsidP="00D879A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544" w:type="dxa"/>
          </w:tcPr>
          <w:p w14:paraId="3FAA7523" w14:textId="77777777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</w:tcPr>
          <w:p w14:paraId="095C91B1" w14:textId="77777777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</w:tcPr>
          <w:p w14:paraId="3F4DDBD6" w14:textId="77777777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25" w:type="dxa"/>
            <w:vAlign w:val="center"/>
          </w:tcPr>
          <w:p w14:paraId="28F784D9" w14:textId="77777777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3AB04615" w14:textId="77777777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vAlign w:val="center"/>
          </w:tcPr>
          <w:p w14:paraId="1C00812C" w14:textId="77777777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Align w:val="center"/>
          </w:tcPr>
          <w:p w14:paraId="177D77E3" w14:textId="5A6847EE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090" w:type="dxa"/>
          </w:tcPr>
          <w:p w14:paraId="436CF44A" w14:textId="39C040D8" w:rsidR="001A1416" w:rsidRPr="00050658" w:rsidRDefault="001A1416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050658" w:rsidRPr="00050658" w14:paraId="2EEBF2B9" w14:textId="77777777" w:rsidTr="00906704">
        <w:trPr>
          <w:jc w:val="center"/>
        </w:trPr>
        <w:tc>
          <w:tcPr>
            <w:tcW w:w="1554" w:type="dxa"/>
            <w:vMerge w:val="restart"/>
          </w:tcPr>
          <w:p w14:paraId="6D7DAB20" w14:textId="175A04FD" w:rsidR="00050658" w:rsidRPr="00050658" w:rsidRDefault="00050658" w:rsidP="00EA4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1.Фінансування витрат на утримання місцевої пожежної охорони відповідно до затвердженого кошторису</w:t>
            </w:r>
          </w:p>
        </w:tc>
        <w:tc>
          <w:tcPr>
            <w:tcW w:w="2410" w:type="dxa"/>
          </w:tcPr>
          <w:p w14:paraId="6FBD80AB" w14:textId="77777777" w:rsidR="00906704" w:rsidRDefault="00050658" w:rsidP="002F6BAD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1.1 Забезпечення будівництва/облаштування центру безпеки громадян. Виготовлення проєктно-кошторисної документації «Нове будівництво центру безпеки громадян в </w:t>
            </w:r>
          </w:p>
          <w:p w14:paraId="091AE5F6" w14:textId="53FE0653" w:rsidR="00050658" w:rsidRPr="00050658" w:rsidRDefault="00050658" w:rsidP="002F6BAD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Ганнівка</w:t>
            </w:r>
            <w:proofErr w:type="spellEnd"/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Кам’янського району, Дніпропетровської області»</w:t>
            </w:r>
          </w:p>
        </w:tc>
        <w:tc>
          <w:tcPr>
            <w:tcW w:w="992" w:type="dxa"/>
          </w:tcPr>
          <w:p w14:paraId="67F4C13E" w14:textId="5119B94A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2024-2027</w:t>
            </w:r>
          </w:p>
        </w:tc>
        <w:tc>
          <w:tcPr>
            <w:tcW w:w="3544" w:type="dxa"/>
          </w:tcPr>
          <w:p w14:paraId="3708CBD7" w14:textId="273BDE9E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14:paraId="2E070D91" w14:textId="29B4ACFC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 «Верхньодніпровська місцева пожежна охорона» Верхньодніпровської міської ради»</w:t>
            </w:r>
            <w:r w:rsidR="00906704" w:rsidRPr="009067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3A64E2D" w14:textId="70984933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правління житлово-комунального  господарства та капітального будівництва Верхньодніпровської міської ради</w:t>
            </w:r>
          </w:p>
        </w:tc>
        <w:tc>
          <w:tcPr>
            <w:tcW w:w="1417" w:type="dxa"/>
          </w:tcPr>
          <w:p w14:paraId="0E11E858" w14:textId="0B515EDD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14:paraId="5B583401" w14:textId="4C4CC4E5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450,0</w:t>
            </w:r>
          </w:p>
        </w:tc>
        <w:tc>
          <w:tcPr>
            <w:tcW w:w="425" w:type="dxa"/>
          </w:tcPr>
          <w:p w14:paraId="00C8812D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112E84CF" w14:textId="1657C6F0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450,0</w:t>
            </w:r>
          </w:p>
        </w:tc>
        <w:tc>
          <w:tcPr>
            <w:tcW w:w="425" w:type="dxa"/>
          </w:tcPr>
          <w:p w14:paraId="271056B1" w14:textId="56F1B160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00B4332" w14:textId="43382109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90" w:type="dxa"/>
            <w:vMerge w:val="restart"/>
          </w:tcPr>
          <w:p w14:paraId="2B1DBD17" w14:textId="1E83282C" w:rsidR="00050658" w:rsidRPr="00050658" w:rsidRDefault="00050658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Дієвий захист населення, яке проживає на території Верхньодніпровської міської територіальної громади, та його майна від пожеж, а також створення належних умов матеріально-технічного забезпечення місцевої пожежної охорони, підвищення професійної майстерності її працівників при виконанні покладених завдань щодо забезпечення протипожежної безпеки</w:t>
            </w:r>
          </w:p>
        </w:tc>
      </w:tr>
      <w:tr w:rsidR="00050658" w:rsidRPr="00050658" w14:paraId="1E00F36F" w14:textId="77777777" w:rsidTr="00906704">
        <w:trPr>
          <w:jc w:val="center"/>
        </w:trPr>
        <w:tc>
          <w:tcPr>
            <w:tcW w:w="1554" w:type="dxa"/>
            <w:vMerge/>
          </w:tcPr>
          <w:p w14:paraId="2CCB751B" w14:textId="77777777" w:rsidR="00050658" w:rsidRPr="00050658" w:rsidRDefault="00050658" w:rsidP="00EA40A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12AE86BC" w14:textId="3E1CE43C" w:rsidR="00050658" w:rsidRPr="00050658" w:rsidRDefault="00050658" w:rsidP="00EA40A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1.2 Забезпечення</w:t>
            </w:r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місцевої пожежної охорони</w:t>
            </w: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необхідною технікою, автотранспортними засобами та обладнанням, </w:t>
            </w:r>
          </w:p>
          <w:p w14:paraId="145854BE" w14:textId="190C94A0" w:rsidR="00050658" w:rsidRPr="00050658" w:rsidRDefault="00050658" w:rsidP="00EA40A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а також утримання їх у належному технічному стані (ремонт, технічне обслуговування та ін.) </w:t>
            </w:r>
          </w:p>
        </w:tc>
        <w:tc>
          <w:tcPr>
            <w:tcW w:w="992" w:type="dxa"/>
          </w:tcPr>
          <w:p w14:paraId="1BB7BEE3" w14:textId="471355D6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2024-2027</w:t>
            </w:r>
          </w:p>
        </w:tc>
        <w:tc>
          <w:tcPr>
            <w:tcW w:w="3544" w:type="dxa"/>
          </w:tcPr>
          <w:p w14:paraId="61C5E68B" w14:textId="77777777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14:paraId="7322D757" w14:textId="5EA86F1C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 «Верхньодніпровська місцева пожежна охорона» Верхньодніпровської міської ради»</w:t>
            </w:r>
          </w:p>
        </w:tc>
        <w:tc>
          <w:tcPr>
            <w:tcW w:w="1417" w:type="dxa"/>
          </w:tcPr>
          <w:p w14:paraId="1AAC0C62" w14:textId="1ADBAF9E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14:paraId="4CC6E5C8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56A0A3E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5017A52B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62848C0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563D51B" w14:textId="2AC7C46A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90" w:type="dxa"/>
            <w:vMerge/>
          </w:tcPr>
          <w:p w14:paraId="71F34DEA" w14:textId="77777777" w:rsidR="00050658" w:rsidRPr="00050658" w:rsidRDefault="00050658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0658" w:rsidRPr="00050658" w14:paraId="20D48AC5" w14:textId="77777777" w:rsidTr="00906704">
        <w:trPr>
          <w:jc w:val="center"/>
        </w:trPr>
        <w:tc>
          <w:tcPr>
            <w:tcW w:w="1554" w:type="dxa"/>
            <w:vMerge/>
          </w:tcPr>
          <w:p w14:paraId="2587B2AE" w14:textId="77777777" w:rsidR="00050658" w:rsidRPr="00050658" w:rsidRDefault="00050658" w:rsidP="00EA40A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61DE9061" w14:textId="77777777" w:rsidR="00050658" w:rsidRPr="00050658" w:rsidRDefault="00050658" w:rsidP="00EA40A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1.3. Забезпечення засобами зв’язку та оповіщення та їх підтримання у робочому стані</w:t>
            </w:r>
          </w:p>
        </w:tc>
        <w:tc>
          <w:tcPr>
            <w:tcW w:w="992" w:type="dxa"/>
          </w:tcPr>
          <w:p w14:paraId="3255CAE8" w14:textId="272240D3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C283980" w14:textId="77777777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14:paraId="2055EED0" w14:textId="5526A539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Комунальний заклад </w:t>
            </w: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«Верхньодніпровська місцева пожежна охорона» Верхньодніпровської міської ради»</w:t>
            </w:r>
          </w:p>
        </w:tc>
        <w:tc>
          <w:tcPr>
            <w:tcW w:w="1417" w:type="dxa"/>
          </w:tcPr>
          <w:p w14:paraId="1BB774CF" w14:textId="3C1C8292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1418" w:type="dxa"/>
          </w:tcPr>
          <w:p w14:paraId="1D05D696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405F796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73F7E6B8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85B07A6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808FB78" w14:textId="55B85E48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90" w:type="dxa"/>
            <w:vMerge/>
          </w:tcPr>
          <w:p w14:paraId="3BA4155E" w14:textId="77777777" w:rsidR="00050658" w:rsidRPr="00050658" w:rsidRDefault="00050658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0658" w:rsidRPr="00050658" w14:paraId="12E5EA52" w14:textId="77777777" w:rsidTr="00906704">
        <w:trPr>
          <w:jc w:val="center"/>
        </w:trPr>
        <w:tc>
          <w:tcPr>
            <w:tcW w:w="1554" w:type="dxa"/>
            <w:vMerge/>
          </w:tcPr>
          <w:p w14:paraId="14DC7652" w14:textId="77777777" w:rsidR="00050658" w:rsidRPr="00050658" w:rsidRDefault="00050658" w:rsidP="00EA40A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68B3D797" w14:textId="0C65FEE1" w:rsidR="00050658" w:rsidRPr="00050658" w:rsidRDefault="00050658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1.4 Забезпечення оплати праці та нарахувань на оплату праці місцевого</w:t>
            </w: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пожежно-рятувального підрозділу</w:t>
            </w:r>
          </w:p>
        </w:tc>
        <w:tc>
          <w:tcPr>
            <w:tcW w:w="992" w:type="dxa"/>
          </w:tcPr>
          <w:p w14:paraId="5662B7B6" w14:textId="54E88637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2024-2027</w:t>
            </w:r>
          </w:p>
        </w:tc>
        <w:tc>
          <w:tcPr>
            <w:tcW w:w="3544" w:type="dxa"/>
          </w:tcPr>
          <w:p w14:paraId="6371A47A" w14:textId="77777777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14:paraId="242EA4A0" w14:textId="7EBB75A3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 «Верхньодніпровська місцева пожежна охорона» Верхньодніпровської міської ради»</w:t>
            </w:r>
          </w:p>
        </w:tc>
        <w:tc>
          <w:tcPr>
            <w:tcW w:w="1417" w:type="dxa"/>
          </w:tcPr>
          <w:p w14:paraId="2C6E49FF" w14:textId="5C95D875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14:paraId="46548E0E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4DA9A76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41645F82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2B0D25F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E197423" w14:textId="28BBC3D5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90" w:type="dxa"/>
            <w:vMerge/>
          </w:tcPr>
          <w:p w14:paraId="5189148B" w14:textId="77777777" w:rsidR="00050658" w:rsidRPr="00050658" w:rsidRDefault="00050658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0658" w:rsidRPr="00050658" w14:paraId="5032B024" w14:textId="77777777" w:rsidTr="00906704">
        <w:trPr>
          <w:jc w:val="center"/>
        </w:trPr>
        <w:tc>
          <w:tcPr>
            <w:tcW w:w="1554" w:type="dxa"/>
            <w:vMerge/>
          </w:tcPr>
          <w:p w14:paraId="195B0CC1" w14:textId="77777777" w:rsidR="00050658" w:rsidRPr="00050658" w:rsidRDefault="00050658" w:rsidP="00EA40A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5050E18" w14:textId="4723C514" w:rsidR="00050658" w:rsidRPr="00050658" w:rsidRDefault="00050658" w:rsidP="00EA4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1.5 Забезпечення місцевої пожежної охорони паливно-мастильними матеріалами шляхом фінансування відповідно до затвердженого кошторису</w:t>
            </w:r>
          </w:p>
        </w:tc>
        <w:tc>
          <w:tcPr>
            <w:tcW w:w="992" w:type="dxa"/>
          </w:tcPr>
          <w:p w14:paraId="3DFAA196" w14:textId="64096C16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2024-2027</w:t>
            </w:r>
          </w:p>
        </w:tc>
        <w:tc>
          <w:tcPr>
            <w:tcW w:w="3544" w:type="dxa"/>
          </w:tcPr>
          <w:p w14:paraId="5F53A398" w14:textId="77777777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14:paraId="5315BC6D" w14:textId="76280674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 «Верхньодніпровська місцева пожежна охорона» Верхньодніпровської міської ради»</w:t>
            </w:r>
          </w:p>
        </w:tc>
        <w:tc>
          <w:tcPr>
            <w:tcW w:w="1417" w:type="dxa"/>
          </w:tcPr>
          <w:p w14:paraId="03EA7FA3" w14:textId="752C8CD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14:paraId="3F26B418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AD7C0FA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521322DE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32D75A4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62F421E" w14:textId="2DF5861C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90" w:type="dxa"/>
            <w:vMerge/>
          </w:tcPr>
          <w:p w14:paraId="6E0851B0" w14:textId="77777777" w:rsidR="00050658" w:rsidRPr="00050658" w:rsidRDefault="00050658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0658" w:rsidRPr="00050658" w14:paraId="1428C462" w14:textId="77777777" w:rsidTr="00906704">
        <w:trPr>
          <w:jc w:val="center"/>
        </w:trPr>
        <w:tc>
          <w:tcPr>
            <w:tcW w:w="1554" w:type="dxa"/>
            <w:vMerge/>
          </w:tcPr>
          <w:p w14:paraId="439C41CD" w14:textId="77777777" w:rsidR="00050658" w:rsidRPr="00050658" w:rsidRDefault="00050658" w:rsidP="00EA40A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5C951E74" w14:textId="394E93AF" w:rsidR="00050658" w:rsidRPr="00050658" w:rsidRDefault="00050658" w:rsidP="00EA4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1.6 Забезпечення місцевої пожежної охорони пожежно-технічним озброєнням і засобами </w:t>
            </w:r>
            <w:proofErr w:type="spellStart"/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піноутворення</w:t>
            </w:r>
            <w:proofErr w:type="spellEnd"/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, органів дихання, рятування людей, обмундирування і спорядження особового складу, санітарно-гігієнічних умов для цілодобового перебування чергової варти.</w:t>
            </w:r>
          </w:p>
        </w:tc>
        <w:tc>
          <w:tcPr>
            <w:tcW w:w="992" w:type="dxa"/>
          </w:tcPr>
          <w:p w14:paraId="5FBE1ED5" w14:textId="6D530FE3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2024-2027</w:t>
            </w:r>
          </w:p>
        </w:tc>
        <w:tc>
          <w:tcPr>
            <w:tcW w:w="3544" w:type="dxa"/>
          </w:tcPr>
          <w:p w14:paraId="44CD9BFB" w14:textId="77777777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14:paraId="1BB1B14A" w14:textId="09900BF9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 «Верхньодніпровська місцева пожежна охорона» Верхньодніпровської міської ради»</w:t>
            </w:r>
          </w:p>
        </w:tc>
        <w:tc>
          <w:tcPr>
            <w:tcW w:w="1417" w:type="dxa"/>
          </w:tcPr>
          <w:p w14:paraId="0AEB2A8B" w14:textId="061040BE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14:paraId="089DEA1C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D2ADF68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60C96B33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A227C3D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ACBD4FC" w14:textId="4B795425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90" w:type="dxa"/>
            <w:vMerge/>
          </w:tcPr>
          <w:p w14:paraId="78B6B41D" w14:textId="77777777" w:rsidR="00050658" w:rsidRPr="00050658" w:rsidRDefault="00050658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0658" w:rsidRPr="00050658" w14:paraId="7BB12B96" w14:textId="77777777" w:rsidTr="00906704">
        <w:trPr>
          <w:jc w:val="center"/>
        </w:trPr>
        <w:tc>
          <w:tcPr>
            <w:tcW w:w="1554" w:type="dxa"/>
            <w:vMerge/>
          </w:tcPr>
          <w:p w14:paraId="7B02A336" w14:textId="77777777" w:rsidR="00050658" w:rsidRPr="00050658" w:rsidRDefault="00050658" w:rsidP="00EA40A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2F3C56FD" w14:textId="733687BB" w:rsidR="00050658" w:rsidRPr="00050658" w:rsidRDefault="00050658" w:rsidP="00EA4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1.7 Забезпечення </w:t>
            </w:r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навчання співробітників місцевої пожежної охорони на відповідних курсах підготовки</w:t>
            </w:r>
          </w:p>
        </w:tc>
        <w:tc>
          <w:tcPr>
            <w:tcW w:w="992" w:type="dxa"/>
          </w:tcPr>
          <w:p w14:paraId="38E1F1DD" w14:textId="4EEEAEF0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2024-2027</w:t>
            </w:r>
          </w:p>
        </w:tc>
        <w:tc>
          <w:tcPr>
            <w:tcW w:w="3544" w:type="dxa"/>
          </w:tcPr>
          <w:p w14:paraId="1DDC5BFE" w14:textId="77777777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цивільного захисту, </w:t>
            </w: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14:paraId="4F088FD7" w14:textId="35654836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 «Верхньодніпровська місцева пожежна охорона» Верхньодніпровської міської ради»</w:t>
            </w:r>
          </w:p>
        </w:tc>
        <w:tc>
          <w:tcPr>
            <w:tcW w:w="1417" w:type="dxa"/>
          </w:tcPr>
          <w:p w14:paraId="1682FBCE" w14:textId="1665EA45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міський </w:t>
            </w: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бюджет</w:t>
            </w:r>
          </w:p>
        </w:tc>
        <w:tc>
          <w:tcPr>
            <w:tcW w:w="1418" w:type="dxa"/>
          </w:tcPr>
          <w:p w14:paraId="52C0C26D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7EFC41C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54435152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59386E3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A02D95D" w14:textId="0BFBB7A4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90" w:type="dxa"/>
            <w:vMerge/>
          </w:tcPr>
          <w:p w14:paraId="1A59A239" w14:textId="77777777" w:rsidR="00050658" w:rsidRPr="00050658" w:rsidRDefault="00050658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0658" w:rsidRPr="00050658" w14:paraId="5F3ADFC6" w14:textId="77777777" w:rsidTr="00906704">
        <w:trPr>
          <w:jc w:val="center"/>
        </w:trPr>
        <w:tc>
          <w:tcPr>
            <w:tcW w:w="1554" w:type="dxa"/>
            <w:vMerge/>
          </w:tcPr>
          <w:p w14:paraId="56E21340" w14:textId="77777777" w:rsidR="00050658" w:rsidRPr="00050658" w:rsidRDefault="00050658" w:rsidP="00EA4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14:paraId="3A095E89" w14:textId="7C30AD4F" w:rsidR="00050658" w:rsidRPr="00050658" w:rsidRDefault="00050658" w:rsidP="00EA40A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1.8 Забезпечення страхування працівників </w:t>
            </w:r>
            <w:r w:rsidRPr="00050658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місцевої пожежної охорони</w:t>
            </w:r>
            <w:r w:rsidRPr="000506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відповідно до законодавства</w:t>
            </w:r>
          </w:p>
        </w:tc>
        <w:tc>
          <w:tcPr>
            <w:tcW w:w="992" w:type="dxa"/>
          </w:tcPr>
          <w:p w14:paraId="147C70E9" w14:textId="3C089096" w:rsidR="00050658" w:rsidRPr="00050658" w:rsidRDefault="00050658" w:rsidP="00D879A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2024-2027</w:t>
            </w:r>
          </w:p>
        </w:tc>
        <w:tc>
          <w:tcPr>
            <w:tcW w:w="3544" w:type="dxa"/>
          </w:tcPr>
          <w:p w14:paraId="09115A83" w14:textId="77777777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14:paraId="05044489" w14:textId="789CE0B4" w:rsidR="00050658" w:rsidRPr="00050658" w:rsidRDefault="00050658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 «Верхньодніпровська місцева пожежна охорона» Верхньодніпровської міської ради»</w:t>
            </w:r>
          </w:p>
        </w:tc>
        <w:tc>
          <w:tcPr>
            <w:tcW w:w="1417" w:type="dxa"/>
          </w:tcPr>
          <w:p w14:paraId="0FC5DD7E" w14:textId="5997F349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14:paraId="3445C610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3CC2482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79A1811D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3E33956" w14:textId="77777777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4CED436" w14:textId="74351A7B" w:rsidR="00050658" w:rsidRPr="00050658" w:rsidRDefault="00050658" w:rsidP="00EA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90" w:type="dxa"/>
            <w:vMerge/>
          </w:tcPr>
          <w:p w14:paraId="7DAFE040" w14:textId="77777777" w:rsidR="00050658" w:rsidRPr="00050658" w:rsidRDefault="00050658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0658" w:rsidRPr="00050658" w14:paraId="5DB818C2" w14:textId="77777777" w:rsidTr="00906704">
        <w:trPr>
          <w:jc w:val="center"/>
        </w:trPr>
        <w:tc>
          <w:tcPr>
            <w:tcW w:w="1554" w:type="dxa"/>
          </w:tcPr>
          <w:p w14:paraId="70A797C0" w14:textId="77777777" w:rsidR="009709B5" w:rsidRPr="00050658" w:rsidRDefault="009709B5" w:rsidP="00EA4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Усього за Програмою:</w:t>
            </w:r>
          </w:p>
        </w:tc>
        <w:tc>
          <w:tcPr>
            <w:tcW w:w="2410" w:type="dxa"/>
          </w:tcPr>
          <w:p w14:paraId="6875A55F" w14:textId="77777777" w:rsidR="009709B5" w:rsidRPr="00050658" w:rsidRDefault="009709B5" w:rsidP="00EA40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4561AD6" w14:textId="77777777" w:rsidR="009709B5" w:rsidRPr="00050658" w:rsidRDefault="009709B5" w:rsidP="00D879A8">
            <w:pPr>
              <w:ind w:left="-114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</w:tcPr>
          <w:p w14:paraId="7E21E1A0" w14:textId="77777777" w:rsidR="009709B5" w:rsidRPr="00050658" w:rsidRDefault="009709B5" w:rsidP="000506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 цивільного захисту, надзвичайних ситуацій, мобілізаційної роботи та взаємодії з правоохоронними органами Верхньодніпровської міської ради; </w:t>
            </w:r>
          </w:p>
          <w:p w14:paraId="765037BD" w14:textId="4FF167C8" w:rsidR="009709B5" w:rsidRPr="00050658" w:rsidRDefault="009709B5" w:rsidP="000506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Комунальний заклад «Верхньодніпровська місцева пожежна охорона» Верхньодніпровської міської ради»</w:t>
            </w:r>
          </w:p>
        </w:tc>
        <w:tc>
          <w:tcPr>
            <w:tcW w:w="1417" w:type="dxa"/>
          </w:tcPr>
          <w:p w14:paraId="7E77501B" w14:textId="51F94AD2" w:rsidR="009709B5" w:rsidRPr="00050658" w:rsidRDefault="009709B5" w:rsidP="00EA4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418" w:type="dxa"/>
          </w:tcPr>
          <w:p w14:paraId="2151E62B" w14:textId="508F0A99" w:rsidR="009709B5" w:rsidRPr="00050658" w:rsidRDefault="009709B5" w:rsidP="00EA4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450,0</w:t>
            </w:r>
          </w:p>
        </w:tc>
        <w:tc>
          <w:tcPr>
            <w:tcW w:w="425" w:type="dxa"/>
          </w:tcPr>
          <w:p w14:paraId="5DF7CFA5" w14:textId="77777777" w:rsidR="009709B5" w:rsidRPr="00050658" w:rsidRDefault="009709B5" w:rsidP="00EA4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06E5C67C" w14:textId="5208A9BA" w:rsidR="009709B5" w:rsidRPr="00050658" w:rsidRDefault="009709B5" w:rsidP="00EA4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506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450,0</w:t>
            </w:r>
          </w:p>
        </w:tc>
        <w:tc>
          <w:tcPr>
            <w:tcW w:w="425" w:type="dxa"/>
          </w:tcPr>
          <w:p w14:paraId="37FC38D9" w14:textId="77777777" w:rsidR="009709B5" w:rsidRPr="00050658" w:rsidRDefault="009709B5" w:rsidP="00EA4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2492527" w14:textId="27F29BDB" w:rsidR="009709B5" w:rsidRPr="00050658" w:rsidRDefault="009709B5" w:rsidP="00EA40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0" w:type="dxa"/>
          </w:tcPr>
          <w:p w14:paraId="0B232110" w14:textId="77777777" w:rsidR="009709B5" w:rsidRPr="00050658" w:rsidRDefault="009709B5" w:rsidP="00EA40A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1D3D3040" w14:textId="77777777" w:rsidR="00050658" w:rsidRDefault="00050658" w:rsidP="00C94AB7">
      <w:pPr>
        <w:tabs>
          <w:tab w:val="left" w:pos="1574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F70D181" w14:textId="77777777" w:rsidR="00050658" w:rsidRDefault="00050658" w:rsidP="00C94AB7">
      <w:pPr>
        <w:tabs>
          <w:tab w:val="left" w:pos="1574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E3D4E32" w14:textId="77777777" w:rsidR="00C94AB7" w:rsidRPr="00906704" w:rsidRDefault="00C94AB7" w:rsidP="00C94AB7">
      <w:pPr>
        <w:tabs>
          <w:tab w:val="left" w:pos="1574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цивільного захисту, </w:t>
      </w:r>
    </w:p>
    <w:p w14:paraId="30EDA52A" w14:textId="77777777" w:rsidR="00C94AB7" w:rsidRPr="00906704" w:rsidRDefault="00C94AB7" w:rsidP="00C94AB7">
      <w:pPr>
        <w:tabs>
          <w:tab w:val="left" w:pos="1574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надзвичайних ситуацій, мобілізаційної роботи </w:t>
      </w:r>
    </w:p>
    <w:p w14:paraId="27E5FD4C" w14:textId="77777777" w:rsidR="00C94AB7" w:rsidRPr="00906704" w:rsidRDefault="00C94AB7" w:rsidP="00C94AB7">
      <w:pPr>
        <w:tabs>
          <w:tab w:val="left" w:pos="1574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взаємодії з правоохоронними органами </w:t>
      </w:r>
    </w:p>
    <w:p w14:paraId="1E3639F8" w14:textId="4066D089" w:rsidR="00C0468B" w:rsidRPr="00906704" w:rsidRDefault="00C94AB7" w:rsidP="00AE196D">
      <w:pPr>
        <w:tabs>
          <w:tab w:val="left" w:pos="1574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Верхньодніпровської міської ради </w:t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06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Володимир ШУТЬ</w:t>
      </w:r>
    </w:p>
    <w:sectPr w:rsidR="00C0468B" w:rsidRPr="00906704" w:rsidSect="00050658">
      <w:headerReference w:type="default" r:id="rId9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04698" w14:textId="77777777" w:rsidR="00F7088D" w:rsidRDefault="00F7088D" w:rsidP="00715FF4">
      <w:pPr>
        <w:spacing w:after="0" w:line="240" w:lineRule="auto"/>
      </w:pPr>
      <w:r>
        <w:separator/>
      </w:r>
    </w:p>
  </w:endnote>
  <w:endnote w:type="continuationSeparator" w:id="0">
    <w:p w14:paraId="3A96A415" w14:textId="77777777" w:rsidR="00F7088D" w:rsidRDefault="00F7088D" w:rsidP="0071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ECC01" w14:textId="77777777" w:rsidR="00F7088D" w:rsidRDefault="00F7088D" w:rsidP="00715FF4">
      <w:pPr>
        <w:spacing w:after="0" w:line="240" w:lineRule="auto"/>
      </w:pPr>
      <w:r>
        <w:separator/>
      </w:r>
    </w:p>
  </w:footnote>
  <w:footnote w:type="continuationSeparator" w:id="0">
    <w:p w14:paraId="306B09DB" w14:textId="77777777" w:rsidR="00F7088D" w:rsidRDefault="00F7088D" w:rsidP="0071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81507"/>
      <w:docPartObj>
        <w:docPartGallery w:val="Page Numbers (Top of Page)"/>
        <w:docPartUnique/>
      </w:docPartObj>
    </w:sdtPr>
    <w:sdtEndPr/>
    <w:sdtContent>
      <w:p w14:paraId="1EB3402F" w14:textId="1262232C" w:rsidR="00715FF4" w:rsidRDefault="00715F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704">
          <w:rPr>
            <w:noProof/>
          </w:rPr>
          <w:t>3</w:t>
        </w:r>
        <w:r>
          <w:fldChar w:fldCharType="end"/>
        </w:r>
      </w:p>
    </w:sdtContent>
  </w:sdt>
  <w:p w14:paraId="2BCB3A7A" w14:textId="77777777" w:rsidR="00715FF4" w:rsidRDefault="00715F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A82"/>
    <w:multiLevelType w:val="hybridMultilevel"/>
    <w:tmpl w:val="BF98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5B"/>
    <w:rsid w:val="00022BAE"/>
    <w:rsid w:val="00042DDC"/>
    <w:rsid w:val="00050658"/>
    <w:rsid w:val="000A1809"/>
    <w:rsid w:val="000E1EC0"/>
    <w:rsid w:val="000E4180"/>
    <w:rsid w:val="00133B06"/>
    <w:rsid w:val="001A1416"/>
    <w:rsid w:val="001A44F7"/>
    <w:rsid w:val="001E764F"/>
    <w:rsid w:val="0023235B"/>
    <w:rsid w:val="002328E6"/>
    <w:rsid w:val="00237CC5"/>
    <w:rsid w:val="00255C81"/>
    <w:rsid w:val="002A2828"/>
    <w:rsid w:val="002D63F1"/>
    <w:rsid w:val="002E6B2F"/>
    <w:rsid w:val="002F6BAD"/>
    <w:rsid w:val="0030277E"/>
    <w:rsid w:val="003132E0"/>
    <w:rsid w:val="003356E9"/>
    <w:rsid w:val="003A6109"/>
    <w:rsid w:val="003C760A"/>
    <w:rsid w:val="00410FFA"/>
    <w:rsid w:val="00427B4F"/>
    <w:rsid w:val="004C1C75"/>
    <w:rsid w:val="004D4E66"/>
    <w:rsid w:val="004E36CD"/>
    <w:rsid w:val="005027E5"/>
    <w:rsid w:val="00530309"/>
    <w:rsid w:val="00535824"/>
    <w:rsid w:val="00541C2D"/>
    <w:rsid w:val="00560EFB"/>
    <w:rsid w:val="00564AF1"/>
    <w:rsid w:val="005C404F"/>
    <w:rsid w:val="005E38C3"/>
    <w:rsid w:val="00640A78"/>
    <w:rsid w:val="00641CC6"/>
    <w:rsid w:val="0064688B"/>
    <w:rsid w:val="00647756"/>
    <w:rsid w:val="00652CFF"/>
    <w:rsid w:val="006D329C"/>
    <w:rsid w:val="007030FC"/>
    <w:rsid w:val="00714E33"/>
    <w:rsid w:val="0071552C"/>
    <w:rsid w:val="00715FF4"/>
    <w:rsid w:val="007534C4"/>
    <w:rsid w:val="0077192E"/>
    <w:rsid w:val="007949BE"/>
    <w:rsid w:val="007F0B0D"/>
    <w:rsid w:val="00827CF6"/>
    <w:rsid w:val="00880F39"/>
    <w:rsid w:val="008B0734"/>
    <w:rsid w:val="008C21B2"/>
    <w:rsid w:val="00904089"/>
    <w:rsid w:val="00906704"/>
    <w:rsid w:val="00911411"/>
    <w:rsid w:val="00914213"/>
    <w:rsid w:val="00936102"/>
    <w:rsid w:val="009709B5"/>
    <w:rsid w:val="0097681B"/>
    <w:rsid w:val="009A1FEB"/>
    <w:rsid w:val="009F1041"/>
    <w:rsid w:val="00A5399B"/>
    <w:rsid w:val="00A76451"/>
    <w:rsid w:val="00AB7530"/>
    <w:rsid w:val="00AD19E7"/>
    <w:rsid w:val="00AE196D"/>
    <w:rsid w:val="00B025B1"/>
    <w:rsid w:val="00B153BB"/>
    <w:rsid w:val="00B87179"/>
    <w:rsid w:val="00BA583C"/>
    <w:rsid w:val="00BB5022"/>
    <w:rsid w:val="00BC62B7"/>
    <w:rsid w:val="00BF1281"/>
    <w:rsid w:val="00C0468B"/>
    <w:rsid w:val="00C3650B"/>
    <w:rsid w:val="00C75828"/>
    <w:rsid w:val="00C94AB7"/>
    <w:rsid w:val="00CA5F57"/>
    <w:rsid w:val="00D001AE"/>
    <w:rsid w:val="00D03B51"/>
    <w:rsid w:val="00D309E4"/>
    <w:rsid w:val="00D43A5A"/>
    <w:rsid w:val="00D5102A"/>
    <w:rsid w:val="00D54B04"/>
    <w:rsid w:val="00D63D4C"/>
    <w:rsid w:val="00D879A8"/>
    <w:rsid w:val="00DC395D"/>
    <w:rsid w:val="00DE000E"/>
    <w:rsid w:val="00DF7856"/>
    <w:rsid w:val="00E86560"/>
    <w:rsid w:val="00E92DA9"/>
    <w:rsid w:val="00EA40A6"/>
    <w:rsid w:val="00ED4B47"/>
    <w:rsid w:val="00EE1567"/>
    <w:rsid w:val="00F36853"/>
    <w:rsid w:val="00F7088D"/>
    <w:rsid w:val="00F821EB"/>
    <w:rsid w:val="00F977DD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8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C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5F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5FF4"/>
  </w:style>
  <w:style w:type="paragraph" w:styleId="a7">
    <w:name w:val="footer"/>
    <w:basedOn w:val="a"/>
    <w:link w:val="a8"/>
    <w:uiPriority w:val="99"/>
    <w:unhideWhenUsed/>
    <w:rsid w:val="00715F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5FF4"/>
  </w:style>
  <w:style w:type="paragraph" w:styleId="a9">
    <w:name w:val="Balloon Text"/>
    <w:basedOn w:val="a"/>
    <w:link w:val="aa"/>
    <w:uiPriority w:val="99"/>
    <w:semiHidden/>
    <w:unhideWhenUsed/>
    <w:rsid w:val="00DF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C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5F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5FF4"/>
  </w:style>
  <w:style w:type="paragraph" w:styleId="a7">
    <w:name w:val="footer"/>
    <w:basedOn w:val="a"/>
    <w:link w:val="a8"/>
    <w:uiPriority w:val="99"/>
    <w:unhideWhenUsed/>
    <w:rsid w:val="00715F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5FF4"/>
  </w:style>
  <w:style w:type="paragraph" w:styleId="a9">
    <w:name w:val="Balloon Text"/>
    <w:basedOn w:val="a"/>
    <w:link w:val="aa"/>
    <w:uiPriority w:val="99"/>
    <w:semiHidden/>
    <w:unhideWhenUsed/>
    <w:rsid w:val="00DF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DDFE-1542-4452-86B3-AD61E7FE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3156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Рада</cp:lastModifiedBy>
  <cp:revision>69</cp:revision>
  <cp:lastPrinted>2025-10-02T10:26:00Z</cp:lastPrinted>
  <dcterms:created xsi:type="dcterms:W3CDTF">2023-05-22T13:39:00Z</dcterms:created>
  <dcterms:modified xsi:type="dcterms:W3CDTF">2025-10-07T12:41:00Z</dcterms:modified>
</cp:coreProperties>
</file>