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33"/>
        <w:tblW w:w="5693" w:type="dxa"/>
        <w:tblLook w:val="04A0" w:firstRow="1" w:lastRow="0" w:firstColumn="1" w:lastColumn="0" w:noHBand="0" w:noVBand="1"/>
      </w:tblPr>
      <w:tblGrid>
        <w:gridCol w:w="2802"/>
        <w:gridCol w:w="2891"/>
      </w:tblGrid>
      <w:tr w:rsidR="0031455C" w:rsidRPr="00D51858" w:rsidTr="003B75D8">
        <w:trPr>
          <w:gridAfter w:val="1"/>
          <w:wAfter w:w="2891" w:type="dxa"/>
          <w:trHeight w:val="9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53" w:rsidRPr="0031455C" w:rsidRDefault="00C66E53" w:rsidP="00C66E53">
            <w:pPr>
              <w:ind w:firstLine="3828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31455C" w:rsidRPr="0031455C" w:rsidTr="003B75D8">
        <w:trPr>
          <w:gridAfter w:val="1"/>
          <w:wAfter w:w="2891" w:type="dxa"/>
          <w:trHeight w:val="9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55C" w:rsidRPr="00D51858" w:rsidRDefault="0031455C" w:rsidP="0031455C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3B75D8" w:rsidRPr="00B47C1A" w:rsidTr="003B75D8">
        <w:trPr>
          <w:trHeight w:val="812"/>
        </w:trPr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D8" w:rsidRPr="003B75D8" w:rsidRDefault="003B75D8" w:rsidP="003B75D8">
            <w:pPr>
              <w:ind w:left="709" w:hanging="709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Додаток 1</w:t>
            </w:r>
          </w:p>
          <w:p w:rsidR="003B75D8" w:rsidRPr="003B75D8" w:rsidRDefault="003B75D8" w:rsidP="003B75D8">
            <w:pPr>
              <w:ind w:left="709" w:hanging="709"/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bCs/>
                <w:sz w:val="18"/>
                <w:szCs w:val="18"/>
                <w:lang w:val="uk-UA"/>
              </w:rPr>
              <w:t>до рішення Верхньодніпровської міської ради</w:t>
            </w:r>
          </w:p>
        </w:tc>
      </w:tr>
      <w:tr w:rsidR="003B75D8" w:rsidRPr="00B87CC5" w:rsidTr="003B75D8">
        <w:trPr>
          <w:trHeight w:val="118"/>
        </w:trPr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D8" w:rsidRPr="003B75D8" w:rsidRDefault="003B75D8" w:rsidP="003B75D8">
            <w:pPr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sz w:val="18"/>
                <w:szCs w:val="18"/>
                <w:lang w:val="uk-UA"/>
              </w:rPr>
              <w:t>від 24 листопада 2022 року № 948-21/IX «Про Програму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територіальній громаді на 2023-2027 роки»</w:t>
            </w:r>
          </w:p>
          <w:p w:rsidR="003B75D8" w:rsidRPr="003B75D8" w:rsidRDefault="003B75D8" w:rsidP="009D0E3B">
            <w:pPr>
              <w:ind w:left="709"/>
              <w:rPr>
                <w:bCs/>
                <w:sz w:val="18"/>
                <w:szCs w:val="18"/>
                <w:lang w:val="uk-UA"/>
              </w:rPr>
            </w:pPr>
          </w:p>
          <w:p w:rsidR="003B75D8" w:rsidRPr="003B75D8" w:rsidRDefault="003B75D8" w:rsidP="003B75D8">
            <w:pPr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bCs/>
                <w:sz w:val="18"/>
                <w:szCs w:val="18"/>
                <w:lang w:val="uk-UA"/>
              </w:rPr>
              <w:t xml:space="preserve">(зі змінами згідно рішення виконавчого комітету </w:t>
            </w:r>
          </w:p>
          <w:p w:rsidR="003B75D8" w:rsidRPr="003B75D8" w:rsidRDefault="003B75D8" w:rsidP="003B75D8">
            <w:pPr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bCs/>
                <w:sz w:val="18"/>
                <w:szCs w:val="18"/>
                <w:lang w:val="uk-UA"/>
              </w:rPr>
              <w:t>Верхньодніпровської міської ради</w:t>
            </w:r>
          </w:p>
          <w:p w:rsidR="003B75D8" w:rsidRPr="003B75D8" w:rsidRDefault="003B75D8" w:rsidP="003B75D8">
            <w:pPr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bCs/>
                <w:sz w:val="18"/>
                <w:szCs w:val="18"/>
                <w:lang w:val="uk-UA"/>
              </w:rPr>
              <w:t>№____від  «___»_____2025 року)</w:t>
            </w:r>
          </w:p>
        </w:tc>
      </w:tr>
    </w:tbl>
    <w:p w:rsidR="00EE1629" w:rsidRPr="003B75D8" w:rsidRDefault="00EE1629" w:rsidP="001B094C">
      <w:pPr>
        <w:ind w:right="1700" w:firstLine="5670"/>
        <w:rPr>
          <w:sz w:val="18"/>
          <w:szCs w:val="18"/>
          <w:lang w:val="uk-UA"/>
        </w:rPr>
      </w:pPr>
    </w:p>
    <w:p w:rsidR="001B094C" w:rsidRPr="003B75D8" w:rsidRDefault="001B094C" w:rsidP="001B094C">
      <w:pPr>
        <w:ind w:right="1700" w:firstLine="5670"/>
        <w:rPr>
          <w:sz w:val="18"/>
          <w:szCs w:val="18"/>
          <w:lang w:val="uk-UA"/>
        </w:rPr>
      </w:pPr>
    </w:p>
    <w:p w:rsidR="001B094C" w:rsidRPr="003B75D8" w:rsidRDefault="001B094C" w:rsidP="001B094C">
      <w:pPr>
        <w:ind w:right="1700" w:firstLine="5670"/>
        <w:rPr>
          <w:sz w:val="18"/>
          <w:szCs w:val="18"/>
          <w:lang w:val="uk-UA"/>
        </w:rPr>
      </w:pPr>
    </w:p>
    <w:p w:rsidR="00C66E53" w:rsidRPr="003B75D8" w:rsidRDefault="00C66E53" w:rsidP="00E967AA">
      <w:pPr>
        <w:jc w:val="both"/>
        <w:rPr>
          <w:bCs/>
          <w:sz w:val="18"/>
          <w:szCs w:val="18"/>
          <w:lang w:val="uk-UA"/>
        </w:rPr>
      </w:pPr>
    </w:p>
    <w:p w:rsidR="003B75D8" w:rsidRP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Cs/>
          <w:sz w:val="18"/>
          <w:szCs w:val="18"/>
          <w:lang w:val="uk-UA" w:eastAsia="uk-UA" w:bidi="uk-UA"/>
        </w:rPr>
      </w:pPr>
      <w:bookmarkStart w:id="0" w:name="bookmark18"/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095FD2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  <w:r>
        <w:rPr>
          <w:b/>
          <w:bCs/>
          <w:lang w:val="uk-UA" w:eastAsia="uk-UA" w:bidi="uk-UA"/>
        </w:rPr>
        <w:t>«</w:t>
      </w:r>
      <w:r w:rsidR="00095FD2" w:rsidRPr="00095FD2">
        <w:rPr>
          <w:b/>
          <w:bCs/>
          <w:lang w:val="uk-UA" w:eastAsia="uk-UA" w:bidi="uk-UA"/>
        </w:rPr>
        <w:t>6. Ресурсне забезпечення Програми</w:t>
      </w:r>
      <w:bookmarkEnd w:id="0"/>
      <w:r w:rsidR="00765D8D">
        <w:rPr>
          <w:b/>
          <w:bCs/>
          <w:lang w:val="uk-UA" w:eastAsia="uk-UA" w:bidi="uk-UA"/>
        </w:rPr>
        <w:t>»</w:t>
      </w:r>
    </w:p>
    <w:tbl>
      <w:tblPr>
        <w:tblpPr w:leftFromText="180" w:rightFromText="180" w:vertAnchor="text" w:horzAnchor="margin" w:tblpXSpec="center" w:tblpY="2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51"/>
        <w:gridCol w:w="992"/>
        <w:gridCol w:w="992"/>
        <w:gridCol w:w="992"/>
        <w:gridCol w:w="993"/>
        <w:gridCol w:w="1275"/>
      </w:tblGrid>
      <w:tr w:rsidR="00095FD2" w:rsidRPr="00FF3C5B" w:rsidTr="003C59D4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095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Джерела</w:t>
            </w:r>
          </w:p>
          <w:p w:rsidR="00095FD2" w:rsidRPr="00FF3C5B" w:rsidRDefault="00095FD2" w:rsidP="00095FD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За  роками  виконання, тис.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Обсяг</w:t>
            </w:r>
          </w:p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фінансування, усього,</w:t>
            </w:r>
          </w:p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тис. грн.</w:t>
            </w:r>
          </w:p>
        </w:tc>
      </w:tr>
      <w:tr w:rsidR="003C59D4" w:rsidRPr="00FF3C5B" w:rsidTr="003C59D4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095FD2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2023</w:t>
            </w:r>
          </w:p>
          <w:p w:rsidR="00095FD2" w:rsidRPr="00FF3C5B" w:rsidRDefault="00095FD2" w:rsidP="00FB04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2024</w:t>
            </w:r>
          </w:p>
          <w:p w:rsidR="00095FD2" w:rsidRPr="00FF3C5B" w:rsidRDefault="00095FD2" w:rsidP="00FB04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2025</w:t>
            </w:r>
          </w:p>
          <w:p w:rsidR="00095FD2" w:rsidRPr="00FF3C5B" w:rsidRDefault="00095FD2" w:rsidP="00FB04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2026</w:t>
            </w:r>
          </w:p>
          <w:p w:rsidR="00095FD2" w:rsidRPr="00FF3C5B" w:rsidRDefault="00095FD2" w:rsidP="00FB04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2027</w:t>
            </w:r>
          </w:p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</w:p>
        </w:tc>
      </w:tr>
      <w:tr w:rsidR="003C59D4" w:rsidRPr="00FF3C5B" w:rsidTr="003C5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095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3C59D4" w:rsidRPr="00FF3C5B" w:rsidTr="003C5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095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3C59D4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095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Міський бюджет, в т. ч.</w:t>
            </w:r>
            <w:r w:rsidRPr="00FF3C5B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545445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46</w:t>
            </w:r>
            <w:r w:rsidR="00095FD2" w:rsidRPr="00FF3C5B">
              <w:rPr>
                <w:sz w:val="20"/>
                <w:szCs w:val="20"/>
                <w:lang w:val="uk-UA"/>
              </w:rPr>
              <w:t>3,775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765D8D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273304">
              <w:rPr>
                <w:sz w:val="20"/>
                <w:szCs w:val="20"/>
                <w:lang w:val="uk-UA"/>
              </w:rPr>
              <w:t>03,134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2C64F4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</w:t>
            </w:r>
            <w:r w:rsidR="00FB042A">
              <w:rPr>
                <w:sz w:val="20"/>
                <w:szCs w:val="20"/>
                <w:lang w:val="uk-UA"/>
              </w:rPr>
              <w:t>51,209</w:t>
            </w:r>
          </w:p>
        </w:tc>
      </w:tr>
      <w:tr w:rsidR="003C59D4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095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створення місцевого матеріального резерву у Верхньодніпровській міській територіальній громаді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226,75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5FD2" w:rsidRPr="00FF3C5B" w:rsidRDefault="00545445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98,099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95FD2" w:rsidRPr="00FF3C5B" w:rsidRDefault="00AA6770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8</w:t>
            </w:r>
            <w:r w:rsidR="00095FD2" w:rsidRPr="00FF3C5B">
              <w:rPr>
                <w:sz w:val="20"/>
                <w:szCs w:val="20"/>
                <w:lang w:val="uk-UA"/>
              </w:rPr>
              <w:t>1</w:t>
            </w:r>
            <w:r w:rsidRPr="00FF3C5B">
              <w:rPr>
                <w:sz w:val="20"/>
                <w:szCs w:val="20"/>
                <w:lang w:val="uk-UA"/>
              </w:rPr>
              <w:t>6,174</w:t>
            </w:r>
          </w:p>
        </w:tc>
      </w:tr>
      <w:tr w:rsidR="00545445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45" w:rsidRPr="00FF3C5B" w:rsidRDefault="00545445" w:rsidP="00095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виготовлення проектно-кошторисної документації для створення місцевої автоматизованої системи централізованого оповіщення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5445" w:rsidRPr="00FF3C5B" w:rsidRDefault="00545445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5445" w:rsidRPr="00FF3C5B" w:rsidRDefault="00545445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5445" w:rsidRPr="00FF3C5B" w:rsidRDefault="00545445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5445" w:rsidRPr="00FF3C5B" w:rsidRDefault="00545445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45445" w:rsidRPr="00FF3C5B" w:rsidRDefault="00545445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45445" w:rsidRPr="00FF3C5B" w:rsidRDefault="00AA6770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</w:tr>
      <w:tr w:rsidR="00273304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FB042A" w:rsidP="00273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Pr="00FB042A">
              <w:rPr>
                <w:sz w:val="20"/>
                <w:szCs w:val="20"/>
                <w:lang w:val="uk-UA"/>
              </w:rPr>
              <w:t>удівництво місцевої автоматизованої системи централізованого оповіщення (МАСЦО) на території Верхньодніпровської міської територіальної громади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</w:tr>
      <w:tr w:rsidR="00765D8D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8D" w:rsidRPr="00B87CC5" w:rsidRDefault="00765D8D" w:rsidP="00273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B87CC5">
              <w:rPr>
                <w:sz w:val="20"/>
                <w:szCs w:val="20"/>
                <w:lang w:val="uk-UA"/>
              </w:rPr>
              <w:t>придбання</w:t>
            </w:r>
            <w:r w:rsidRPr="00B87CC5">
              <w:rPr>
                <w:sz w:val="20"/>
                <w:szCs w:val="20"/>
              </w:rPr>
              <w:t xml:space="preserve"> </w:t>
            </w:r>
            <w:r w:rsidR="00B87CC5" w:rsidRPr="00B87CC5">
              <w:rPr>
                <w:sz w:val="20"/>
                <w:szCs w:val="20"/>
                <w:lang w:val="uk-UA"/>
              </w:rPr>
              <w:t xml:space="preserve">матеріалів для забезпечення безперебійного функціонування </w:t>
            </w:r>
            <w:r w:rsidRPr="00B87CC5">
              <w:rPr>
                <w:sz w:val="20"/>
                <w:szCs w:val="20"/>
                <w:lang w:val="uk-UA"/>
              </w:rPr>
              <w:t>місцевої автоматизованої системи централізованого оповіщення (МАСЦО)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65D8D" w:rsidRDefault="00765D8D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65D8D" w:rsidRDefault="00765D8D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65D8D" w:rsidRDefault="00765D8D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65D8D" w:rsidRDefault="00765D8D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65D8D" w:rsidRDefault="00765D8D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5D8D" w:rsidRDefault="00765D8D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300,0</w:t>
            </w:r>
          </w:p>
        </w:tc>
      </w:tr>
      <w:tr w:rsidR="00273304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273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розвиток та оснащення матеріально-технічної бази (виділення коштів на забезпечення паливо-мастильними матеріалами, запчастинами, спеціальним і  форменим одягом, обладнанням, матеріалами, інвентарем, інструментами, комплектувальними виробами для ремонту, комп’ютерною технікою, телевізорами, кліматичною технікою, оргтехнікою, будівельними матеріалами, меблями, проведення робіт з поточного та капітального ремонту будівель тощо) 1 ДПРЗ ГУ ДСНС України у Дніпропетровській області для виконання функцій покладених на підрозділ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330,0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1080,0</w:t>
            </w:r>
          </w:p>
        </w:tc>
      </w:tr>
      <w:tr w:rsidR="00273304" w:rsidRPr="00FF3C5B" w:rsidTr="003C5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273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273304" w:rsidRPr="00095FD2" w:rsidTr="003C5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273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/>
                <w:bCs/>
                <w:sz w:val="20"/>
                <w:szCs w:val="20"/>
                <w:lang w:val="uk-UA"/>
              </w:rPr>
            </w:pPr>
            <w:r w:rsidRPr="00FF3C5B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spacing w:line="204" w:lineRule="auto"/>
              <w:rPr>
                <w:b/>
                <w:sz w:val="20"/>
                <w:szCs w:val="20"/>
                <w:lang w:val="uk-UA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463,775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765D8D" w:rsidP="00FB042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  <w:r w:rsidR="00273304">
              <w:rPr>
                <w:b/>
                <w:sz w:val="20"/>
                <w:szCs w:val="20"/>
                <w:lang w:val="uk-UA"/>
              </w:rPr>
              <w:t>03,134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095FD2" w:rsidRDefault="002C64F4" w:rsidP="00FB042A">
            <w:pPr>
              <w:spacing w:line="204" w:lineRule="auto"/>
              <w:ind w:left="-64" w:right="-1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36</w:t>
            </w:r>
            <w:r w:rsidR="00FB042A">
              <w:rPr>
                <w:b/>
                <w:sz w:val="20"/>
                <w:szCs w:val="20"/>
                <w:lang w:val="uk-UA"/>
              </w:rPr>
              <w:t>51,209</w:t>
            </w:r>
          </w:p>
        </w:tc>
      </w:tr>
    </w:tbl>
    <w:p w:rsidR="00AF2BA2" w:rsidRDefault="00AF2BA2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765D8D" w:rsidRDefault="00765D8D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095FD2" w:rsidRPr="00095FD2" w:rsidRDefault="00765D8D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  <w:r>
        <w:rPr>
          <w:b/>
          <w:bCs/>
          <w:lang w:val="uk-UA" w:eastAsia="uk-UA" w:bidi="uk-UA"/>
        </w:rPr>
        <w:t>«</w:t>
      </w:r>
      <w:r w:rsidR="00095FD2" w:rsidRPr="00095FD2">
        <w:rPr>
          <w:b/>
          <w:bCs/>
          <w:lang w:val="uk-UA" w:eastAsia="uk-UA" w:bidi="uk-UA"/>
        </w:rPr>
        <w:t>8</w:t>
      </w:r>
      <w:r w:rsidR="003B75D8">
        <w:rPr>
          <w:b/>
          <w:bCs/>
          <w:lang w:val="uk-UA" w:eastAsia="uk-UA" w:bidi="uk-UA"/>
        </w:rPr>
        <w:t>. Загальні обсяги фінансування:»</w:t>
      </w:r>
    </w:p>
    <w:p w:rsidR="00A43D2E" w:rsidRDefault="00A43D2E" w:rsidP="00E967AA">
      <w:pPr>
        <w:jc w:val="both"/>
        <w:rPr>
          <w:bCs/>
          <w:sz w:val="22"/>
          <w:szCs w:val="22"/>
          <w:lang w:val="uk-UA"/>
        </w:rPr>
      </w:pPr>
    </w:p>
    <w:tbl>
      <w:tblPr>
        <w:tblpPr w:leftFromText="180" w:rightFromText="180" w:vertAnchor="text" w:horzAnchor="margin" w:tblpXSpec="center" w:tblpY="2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51"/>
        <w:gridCol w:w="992"/>
        <w:gridCol w:w="992"/>
        <w:gridCol w:w="992"/>
        <w:gridCol w:w="993"/>
        <w:gridCol w:w="1275"/>
      </w:tblGrid>
      <w:tr w:rsidR="002C64F4" w:rsidRPr="00FF3C5B" w:rsidTr="009D0E3B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Джерела</w:t>
            </w:r>
          </w:p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За  роками  виконання, тис.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Обсяг</w:t>
            </w:r>
          </w:p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фінансування, усього,</w:t>
            </w:r>
          </w:p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lastRenderedPageBreak/>
              <w:t>тис. грн.</w:t>
            </w:r>
          </w:p>
        </w:tc>
      </w:tr>
      <w:tr w:rsidR="002C64F4" w:rsidRPr="00FF3C5B" w:rsidTr="009D0E3B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2023</w:t>
            </w:r>
          </w:p>
          <w:p w:rsidR="002C64F4" w:rsidRPr="00FF3C5B" w:rsidRDefault="002C64F4" w:rsidP="009D0E3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2024</w:t>
            </w:r>
          </w:p>
          <w:p w:rsidR="002C64F4" w:rsidRPr="00FF3C5B" w:rsidRDefault="002C64F4" w:rsidP="009D0E3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2025</w:t>
            </w:r>
          </w:p>
          <w:p w:rsidR="002C64F4" w:rsidRPr="00FF3C5B" w:rsidRDefault="002C64F4" w:rsidP="009D0E3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2026</w:t>
            </w:r>
          </w:p>
          <w:p w:rsidR="002C64F4" w:rsidRPr="00FF3C5B" w:rsidRDefault="002C64F4" w:rsidP="009D0E3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2027</w:t>
            </w:r>
          </w:p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</w:p>
        </w:tc>
      </w:tr>
      <w:tr w:rsidR="002C64F4" w:rsidRPr="00FF3C5B" w:rsidTr="009D0E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lastRenderedPageBreak/>
              <w:t>Державний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2C64F4" w:rsidRPr="00FF3C5B" w:rsidTr="009D0E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2C64F4" w:rsidRPr="00FF3C5B" w:rsidTr="009D0E3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Міський бюджет, в т. ч.</w:t>
            </w:r>
            <w:r w:rsidRPr="00FF3C5B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463,775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2003,134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3651,209</w:t>
            </w:r>
          </w:p>
        </w:tc>
      </w:tr>
      <w:tr w:rsidR="002C64F4" w:rsidRPr="00FF3C5B" w:rsidTr="009D0E3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створення місцевого матеріального резерву у Верхньодніпровській міській територіальній громаді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226,75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98,099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816,174</w:t>
            </w:r>
          </w:p>
        </w:tc>
      </w:tr>
      <w:tr w:rsidR="002C64F4" w:rsidRPr="00FF3C5B" w:rsidTr="009D0E3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виготовлення проектно-кошторисної документації для створення місцевої автоматизованої системи централізованого оповіщення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</w:tr>
      <w:tr w:rsidR="002C64F4" w:rsidRPr="00FF3C5B" w:rsidTr="009D0E3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Pr="00FB042A">
              <w:rPr>
                <w:sz w:val="20"/>
                <w:szCs w:val="20"/>
                <w:lang w:val="uk-UA"/>
              </w:rPr>
              <w:t>удівництво місцевої автоматизованої системи централізованого оповіщення (МАСЦО) на території Верхньодніпровської міської територіальної громади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</w:tr>
      <w:tr w:rsidR="00B87CC5" w:rsidRPr="00FF3C5B" w:rsidTr="009D0E3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5" w:rsidRPr="00B87CC5" w:rsidRDefault="00B87CC5" w:rsidP="00B87C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B87CC5">
              <w:rPr>
                <w:sz w:val="20"/>
                <w:szCs w:val="20"/>
                <w:lang w:val="uk-UA"/>
              </w:rPr>
              <w:t>придбання</w:t>
            </w:r>
            <w:r w:rsidRPr="00B87CC5">
              <w:rPr>
                <w:sz w:val="20"/>
                <w:szCs w:val="20"/>
              </w:rPr>
              <w:t xml:space="preserve"> </w:t>
            </w:r>
            <w:r w:rsidRPr="00B87CC5">
              <w:rPr>
                <w:sz w:val="20"/>
                <w:szCs w:val="20"/>
                <w:lang w:val="uk-UA"/>
              </w:rPr>
              <w:t>матеріалів для забезпечення безперебійного функціонування місцевої автоматизованої системи централізованого оповіщення (МАСЦО)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7CC5" w:rsidRDefault="00B87CC5" w:rsidP="00B87CC5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7CC5" w:rsidRDefault="00B87CC5" w:rsidP="00B87C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7CC5" w:rsidRDefault="00B87CC5" w:rsidP="00B87C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</w:t>
            </w:r>
            <w:bookmarkStart w:id="1" w:name="_GoBack"/>
            <w:bookmarkEnd w:id="1"/>
            <w:r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7CC5" w:rsidRDefault="00B87CC5" w:rsidP="00B87C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7CC5" w:rsidRDefault="00B87CC5" w:rsidP="00B87C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87CC5" w:rsidRDefault="00B87CC5" w:rsidP="00B87C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300,0</w:t>
            </w:r>
          </w:p>
        </w:tc>
      </w:tr>
      <w:tr w:rsidR="002C64F4" w:rsidRPr="00FF3C5B" w:rsidTr="009D0E3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розвиток та оснащення матеріально-технічної бази (виділення коштів на забезпечення паливо-мастильними матеріалами, запчастинами, спеціальним і  форменим одягом, обладнанням, матеріалами, інвентарем, інструментами, комплектувальними виробами для ремонту, комп’ютерною технікою, телевізорами, кліматичною технікою, оргтехнікою, будівельними матеріалами, меблями, проведення робіт з поточного та капітального ремонту будівель тощо) 1 ДПРЗ ГУ ДСНС України у Дніпропетровській області для виконання функцій покладених на підрозділ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330,0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1080,0</w:t>
            </w:r>
          </w:p>
        </w:tc>
      </w:tr>
      <w:tr w:rsidR="002C64F4" w:rsidRPr="00FF3C5B" w:rsidTr="009D0E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2C64F4" w:rsidRPr="00095FD2" w:rsidTr="009D0E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/>
                <w:bCs/>
                <w:sz w:val="20"/>
                <w:szCs w:val="20"/>
                <w:lang w:val="uk-UA"/>
              </w:rPr>
            </w:pPr>
            <w:r w:rsidRPr="00FF3C5B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spacing w:line="204" w:lineRule="auto"/>
              <w:rPr>
                <w:b/>
                <w:sz w:val="20"/>
                <w:szCs w:val="20"/>
                <w:lang w:val="uk-UA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463,775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2003,134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095FD2" w:rsidRDefault="002C64F4" w:rsidP="009D0E3B">
            <w:pPr>
              <w:spacing w:line="204" w:lineRule="auto"/>
              <w:ind w:left="-64" w:right="-1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3651,209</w:t>
            </w:r>
          </w:p>
        </w:tc>
      </w:tr>
    </w:tbl>
    <w:p w:rsidR="00AA6770" w:rsidRDefault="00AA6770" w:rsidP="00E967AA">
      <w:pPr>
        <w:jc w:val="both"/>
        <w:rPr>
          <w:bCs/>
          <w:sz w:val="22"/>
          <w:szCs w:val="22"/>
          <w:lang w:val="uk-UA"/>
        </w:rPr>
      </w:pPr>
    </w:p>
    <w:p w:rsidR="00AA6770" w:rsidRDefault="00AA6770" w:rsidP="00E967AA">
      <w:pPr>
        <w:jc w:val="both"/>
        <w:rPr>
          <w:bCs/>
          <w:sz w:val="22"/>
          <w:szCs w:val="22"/>
          <w:lang w:val="uk-UA"/>
        </w:rPr>
      </w:pPr>
    </w:p>
    <w:p w:rsidR="00DB20C9" w:rsidRDefault="00B66CB5" w:rsidP="00E967AA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Начальник </w:t>
      </w:r>
      <w:r w:rsidR="00E967AA" w:rsidRPr="00BD69F1">
        <w:rPr>
          <w:bCs/>
          <w:sz w:val="22"/>
          <w:szCs w:val="22"/>
          <w:lang w:val="uk-UA"/>
        </w:rPr>
        <w:t xml:space="preserve">Відділу цивільного захисту, </w:t>
      </w:r>
    </w:p>
    <w:p w:rsidR="00DB20C9" w:rsidRDefault="00E967AA" w:rsidP="00BD69F1">
      <w:pPr>
        <w:jc w:val="both"/>
        <w:rPr>
          <w:bCs/>
          <w:sz w:val="22"/>
          <w:szCs w:val="22"/>
          <w:lang w:val="uk-UA"/>
        </w:rPr>
      </w:pPr>
      <w:r w:rsidRPr="00BD69F1">
        <w:rPr>
          <w:bCs/>
          <w:sz w:val="22"/>
          <w:szCs w:val="22"/>
          <w:lang w:val="uk-UA"/>
        </w:rPr>
        <w:t xml:space="preserve">надзвичайних ситуацій, мобілізаційної роботи </w:t>
      </w:r>
    </w:p>
    <w:p w:rsidR="00B66CB5" w:rsidRDefault="00E967AA" w:rsidP="00BD69F1">
      <w:pPr>
        <w:jc w:val="both"/>
        <w:rPr>
          <w:bCs/>
          <w:sz w:val="22"/>
          <w:szCs w:val="22"/>
          <w:lang w:val="uk-UA"/>
        </w:rPr>
      </w:pPr>
      <w:r w:rsidRPr="00BD69F1">
        <w:rPr>
          <w:bCs/>
          <w:sz w:val="22"/>
          <w:szCs w:val="22"/>
          <w:lang w:val="uk-UA"/>
        </w:rPr>
        <w:t xml:space="preserve">та взаємодії з правоохоронними органами </w:t>
      </w:r>
    </w:p>
    <w:p w:rsidR="00E967AA" w:rsidRPr="00B66CB5" w:rsidRDefault="00E967AA" w:rsidP="00BD69F1">
      <w:pPr>
        <w:jc w:val="both"/>
        <w:rPr>
          <w:bCs/>
          <w:sz w:val="22"/>
          <w:szCs w:val="22"/>
          <w:lang w:val="uk-UA"/>
        </w:rPr>
      </w:pPr>
      <w:r w:rsidRPr="00BD69F1">
        <w:rPr>
          <w:bCs/>
          <w:sz w:val="22"/>
          <w:szCs w:val="22"/>
          <w:lang w:val="uk-UA"/>
        </w:rPr>
        <w:t xml:space="preserve">Верхньодніпровської міської ради      </w:t>
      </w:r>
      <w:r w:rsidR="00DB20C9">
        <w:rPr>
          <w:bCs/>
          <w:sz w:val="22"/>
          <w:szCs w:val="22"/>
          <w:lang w:val="uk-UA"/>
        </w:rPr>
        <w:t xml:space="preserve">                           </w:t>
      </w:r>
      <w:r w:rsidR="00DB20C9">
        <w:rPr>
          <w:bCs/>
          <w:sz w:val="22"/>
          <w:szCs w:val="22"/>
          <w:lang w:val="uk-UA"/>
        </w:rPr>
        <w:tab/>
      </w:r>
      <w:r w:rsidR="00DB20C9">
        <w:rPr>
          <w:bCs/>
          <w:sz w:val="22"/>
          <w:szCs w:val="22"/>
          <w:lang w:val="uk-UA"/>
        </w:rPr>
        <w:tab/>
      </w:r>
      <w:r w:rsidR="00DB20C9">
        <w:rPr>
          <w:bCs/>
          <w:sz w:val="22"/>
          <w:szCs w:val="22"/>
          <w:lang w:val="uk-UA"/>
        </w:rPr>
        <w:tab/>
      </w:r>
      <w:r w:rsidR="00D61F13">
        <w:rPr>
          <w:bCs/>
          <w:sz w:val="22"/>
          <w:szCs w:val="22"/>
          <w:lang w:val="uk-UA"/>
        </w:rPr>
        <w:t>Володимир ШУТЬ</w:t>
      </w:r>
    </w:p>
    <w:sectPr w:rsidR="00E967AA" w:rsidRPr="00B66CB5" w:rsidSect="003B75D8">
      <w:pgSz w:w="11906" w:h="16838" w:code="9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257" w:rsidRDefault="00F20257" w:rsidP="000F7899">
      <w:r>
        <w:separator/>
      </w:r>
    </w:p>
  </w:endnote>
  <w:endnote w:type="continuationSeparator" w:id="0">
    <w:p w:rsidR="00F20257" w:rsidRDefault="00F20257" w:rsidP="000F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257" w:rsidRDefault="00F20257" w:rsidP="000F7899">
      <w:r>
        <w:separator/>
      </w:r>
    </w:p>
  </w:footnote>
  <w:footnote w:type="continuationSeparator" w:id="0">
    <w:p w:rsidR="00F20257" w:rsidRDefault="00F20257" w:rsidP="000F7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AF2"/>
    <w:multiLevelType w:val="hybridMultilevel"/>
    <w:tmpl w:val="C2FE34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56B99"/>
    <w:multiLevelType w:val="hybridMultilevel"/>
    <w:tmpl w:val="D4F0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5272D"/>
    <w:multiLevelType w:val="hybridMultilevel"/>
    <w:tmpl w:val="6E40E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420B"/>
    <w:multiLevelType w:val="hybridMultilevel"/>
    <w:tmpl w:val="3CC0DD74"/>
    <w:lvl w:ilvl="0" w:tplc="5EE6F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D626BF"/>
    <w:multiLevelType w:val="hybridMultilevel"/>
    <w:tmpl w:val="8B42DC0A"/>
    <w:lvl w:ilvl="0" w:tplc="9E0A8A6A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43" w:hanging="360"/>
      </w:pPr>
    </w:lvl>
    <w:lvl w:ilvl="2" w:tplc="0422001B" w:tentative="1">
      <w:start w:val="1"/>
      <w:numFmt w:val="lowerRoman"/>
      <w:lvlText w:val="%3."/>
      <w:lvlJc w:val="right"/>
      <w:pPr>
        <w:ind w:left="1763" w:hanging="180"/>
      </w:pPr>
    </w:lvl>
    <w:lvl w:ilvl="3" w:tplc="0422000F" w:tentative="1">
      <w:start w:val="1"/>
      <w:numFmt w:val="decimal"/>
      <w:lvlText w:val="%4."/>
      <w:lvlJc w:val="left"/>
      <w:pPr>
        <w:ind w:left="2483" w:hanging="360"/>
      </w:pPr>
    </w:lvl>
    <w:lvl w:ilvl="4" w:tplc="04220019" w:tentative="1">
      <w:start w:val="1"/>
      <w:numFmt w:val="lowerLetter"/>
      <w:lvlText w:val="%5."/>
      <w:lvlJc w:val="left"/>
      <w:pPr>
        <w:ind w:left="3203" w:hanging="360"/>
      </w:pPr>
    </w:lvl>
    <w:lvl w:ilvl="5" w:tplc="0422001B" w:tentative="1">
      <w:start w:val="1"/>
      <w:numFmt w:val="lowerRoman"/>
      <w:lvlText w:val="%6."/>
      <w:lvlJc w:val="right"/>
      <w:pPr>
        <w:ind w:left="3923" w:hanging="180"/>
      </w:pPr>
    </w:lvl>
    <w:lvl w:ilvl="6" w:tplc="0422000F" w:tentative="1">
      <w:start w:val="1"/>
      <w:numFmt w:val="decimal"/>
      <w:lvlText w:val="%7."/>
      <w:lvlJc w:val="left"/>
      <w:pPr>
        <w:ind w:left="4643" w:hanging="360"/>
      </w:pPr>
    </w:lvl>
    <w:lvl w:ilvl="7" w:tplc="04220019" w:tentative="1">
      <w:start w:val="1"/>
      <w:numFmt w:val="lowerLetter"/>
      <w:lvlText w:val="%8."/>
      <w:lvlJc w:val="left"/>
      <w:pPr>
        <w:ind w:left="5363" w:hanging="360"/>
      </w:pPr>
    </w:lvl>
    <w:lvl w:ilvl="8" w:tplc="0422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5">
    <w:nsid w:val="6F485C4A"/>
    <w:multiLevelType w:val="hybridMultilevel"/>
    <w:tmpl w:val="80780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CC"/>
    <w:rsid w:val="00026FC3"/>
    <w:rsid w:val="00033BA3"/>
    <w:rsid w:val="00075A45"/>
    <w:rsid w:val="00090825"/>
    <w:rsid w:val="00095FD2"/>
    <w:rsid w:val="000B5123"/>
    <w:rsid w:val="000E0538"/>
    <w:rsid w:val="000F7899"/>
    <w:rsid w:val="00135032"/>
    <w:rsid w:val="001448DA"/>
    <w:rsid w:val="0018149C"/>
    <w:rsid w:val="001901A0"/>
    <w:rsid w:val="001B094C"/>
    <w:rsid w:val="001B17FA"/>
    <w:rsid w:val="002049CC"/>
    <w:rsid w:val="00244561"/>
    <w:rsid w:val="00273304"/>
    <w:rsid w:val="002821C1"/>
    <w:rsid w:val="00284796"/>
    <w:rsid w:val="002A22AE"/>
    <w:rsid w:val="002B2991"/>
    <w:rsid w:val="002C64F4"/>
    <w:rsid w:val="002D18A2"/>
    <w:rsid w:val="002E54B5"/>
    <w:rsid w:val="0031455C"/>
    <w:rsid w:val="00330078"/>
    <w:rsid w:val="0033236A"/>
    <w:rsid w:val="00336B13"/>
    <w:rsid w:val="00356936"/>
    <w:rsid w:val="003731A9"/>
    <w:rsid w:val="003A04E6"/>
    <w:rsid w:val="003A7438"/>
    <w:rsid w:val="003B10FB"/>
    <w:rsid w:val="003B153C"/>
    <w:rsid w:val="003B75D8"/>
    <w:rsid w:val="003C59D4"/>
    <w:rsid w:val="003C7211"/>
    <w:rsid w:val="0043528A"/>
    <w:rsid w:val="004634E0"/>
    <w:rsid w:val="004819CD"/>
    <w:rsid w:val="0048444B"/>
    <w:rsid w:val="0049311E"/>
    <w:rsid w:val="004A3DC4"/>
    <w:rsid w:val="004C221B"/>
    <w:rsid w:val="004D215F"/>
    <w:rsid w:val="00545445"/>
    <w:rsid w:val="00560419"/>
    <w:rsid w:val="00576D92"/>
    <w:rsid w:val="00582A45"/>
    <w:rsid w:val="00586868"/>
    <w:rsid w:val="005C55A4"/>
    <w:rsid w:val="005F41B2"/>
    <w:rsid w:val="00613DD5"/>
    <w:rsid w:val="00652444"/>
    <w:rsid w:val="006A1496"/>
    <w:rsid w:val="006C7CD1"/>
    <w:rsid w:val="006D3A28"/>
    <w:rsid w:val="007051C5"/>
    <w:rsid w:val="007305E8"/>
    <w:rsid w:val="00765D8D"/>
    <w:rsid w:val="00793FC6"/>
    <w:rsid w:val="007A0F1C"/>
    <w:rsid w:val="007F5E4A"/>
    <w:rsid w:val="00837D3E"/>
    <w:rsid w:val="00860C80"/>
    <w:rsid w:val="00877864"/>
    <w:rsid w:val="008829A6"/>
    <w:rsid w:val="008B2070"/>
    <w:rsid w:val="008C1970"/>
    <w:rsid w:val="008D1D08"/>
    <w:rsid w:val="008D24AF"/>
    <w:rsid w:val="0093054B"/>
    <w:rsid w:val="009308FF"/>
    <w:rsid w:val="009724D6"/>
    <w:rsid w:val="009B54C0"/>
    <w:rsid w:val="00A25B57"/>
    <w:rsid w:val="00A3799C"/>
    <w:rsid w:val="00A43D2E"/>
    <w:rsid w:val="00A51587"/>
    <w:rsid w:val="00A52440"/>
    <w:rsid w:val="00A92890"/>
    <w:rsid w:val="00AA6770"/>
    <w:rsid w:val="00AA6AD6"/>
    <w:rsid w:val="00AD5250"/>
    <w:rsid w:val="00AD77AD"/>
    <w:rsid w:val="00AF2BA2"/>
    <w:rsid w:val="00B10EA2"/>
    <w:rsid w:val="00B34612"/>
    <w:rsid w:val="00B54E40"/>
    <w:rsid w:val="00B66AF8"/>
    <w:rsid w:val="00B66CB5"/>
    <w:rsid w:val="00B75F48"/>
    <w:rsid w:val="00B87CC5"/>
    <w:rsid w:val="00BB61E8"/>
    <w:rsid w:val="00BC0C26"/>
    <w:rsid w:val="00BC2CA9"/>
    <w:rsid w:val="00BD69F1"/>
    <w:rsid w:val="00BF7BEC"/>
    <w:rsid w:val="00C66E53"/>
    <w:rsid w:val="00C86158"/>
    <w:rsid w:val="00CA3246"/>
    <w:rsid w:val="00CB50CE"/>
    <w:rsid w:val="00D04C99"/>
    <w:rsid w:val="00D51858"/>
    <w:rsid w:val="00D57A73"/>
    <w:rsid w:val="00D61F13"/>
    <w:rsid w:val="00D83C3D"/>
    <w:rsid w:val="00DA4617"/>
    <w:rsid w:val="00DB20C9"/>
    <w:rsid w:val="00DB49C1"/>
    <w:rsid w:val="00E44AB0"/>
    <w:rsid w:val="00E46F8C"/>
    <w:rsid w:val="00E82F25"/>
    <w:rsid w:val="00E967AA"/>
    <w:rsid w:val="00EE1629"/>
    <w:rsid w:val="00EE4227"/>
    <w:rsid w:val="00F0570F"/>
    <w:rsid w:val="00F151E4"/>
    <w:rsid w:val="00F20257"/>
    <w:rsid w:val="00F468E4"/>
    <w:rsid w:val="00F53661"/>
    <w:rsid w:val="00F56AE0"/>
    <w:rsid w:val="00FB042A"/>
    <w:rsid w:val="00FE7B5C"/>
    <w:rsid w:val="00FF30EA"/>
    <w:rsid w:val="00FF3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7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CC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9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9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49CC"/>
    <w:pPr>
      <w:ind w:left="720"/>
      <w:contextualSpacing/>
    </w:pPr>
  </w:style>
  <w:style w:type="table" w:styleId="a6">
    <w:name w:val="Table Grid"/>
    <w:basedOn w:val="a1"/>
    <w:uiPriority w:val="59"/>
    <w:rsid w:val="008D24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789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F789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7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6133-B940-486D-9210-A7B6D04D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2514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Рада</cp:lastModifiedBy>
  <cp:revision>90</cp:revision>
  <cp:lastPrinted>2025-10-20T10:52:00Z</cp:lastPrinted>
  <dcterms:created xsi:type="dcterms:W3CDTF">2021-07-01T07:12:00Z</dcterms:created>
  <dcterms:modified xsi:type="dcterms:W3CDTF">2025-10-20T10:52:00Z</dcterms:modified>
</cp:coreProperties>
</file>