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11" w:rsidRPr="00164998" w:rsidRDefault="004F117B" w:rsidP="000F5FB5">
      <w:pPr>
        <w:pStyle w:val="a3"/>
        <w:tabs>
          <w:tab w:val="left" w:pos="9319"/>
        </w:tabs>
        <w:spacing w:before="76" w:line="276" w:lineRule="auto"/>
        <w:ind w:left="0" w:right="1168"/>
      </w:pPr>
      <w:r w:rsidRPr="00164998">
        <w:t>Додаток 2 до Статуту Чугуївської міської територіальної громади</w:t>
      </w:r>
      <w:r w:rsidR="000F5FB5">
        <w:t xml:space="preserve">, </w:t>
      </w:r>
      <w:r w:rsidRPr="00164998">
        <w:t xml:space="preserve">затвердженого </w:t>
      </w:r>
      <w:r w:rsidR="000F5FB5">
        <w:t>________________</w:t>
      </w:r>
    </w:p>
    <w:p w:rsidR="007E1711" w:rsidRPr="00164998" w:rsidRDefault="004F117B" w:rsidP="000F5FB5">
      <w:pPr>
        <w:pStyle w:val="2"/>
        <w:spacing w:before="200"/>
        <w:ind w:left="0" w:right="429"/>
        <w:jc w:val="center"/>
      </w:pPr>
      <w:r w:rsidRPr="00164998">
        <w:rPr>
          <w:spacing w:val="-2"/>
        </w:rPr>
        <w:t>Положення</w:t>
      </w:r>
    </w:p>
    <w:p w:rsidR="00661547" w:rsidRDefault="004F117B" w:rsidP="000F5FB5">
      <w:pPr>
        <w:spacing w:before="168" w:line="552" w:lineRule="auto"/>
        <w:ind w:right="429"/>
        <w:jc w:val="center"/>
        <w:rPr>
          <w:b/>
          <w:color w:val="000000"/>
          <w:sz w:val="28"/>
        </w:rPr>
      </w:pPr>
      <w:r w:rsidRPr="00164998">
        <w:rPr>
          <w:b/>
          <w:sz w:val="28"/>
        </w:rPr>
        <w:t>про</w:t>
      </w:r>
      <w:r w:rsidRPr="00164998">
        <w:rPr>
          <w:b/>
          <w:spacing w:val="-8"/>
          <w:sz w:val="28"/>
        </w:rPr>
        <w:t xml:space="preserve"> </w:t>
      </w:r>
      <w:r w:rsidRPr="00164998">
        <w:rPr>
          <w:b/>
          <w:color w:val="000000"/>
          <w:sz w:val="28"/>
        </w:rPr>
        <w:t>загальні</w:t>
      </w:r>
      <w:r w:rsidRPr="00164998">
        <w:rPr>
          <w:b/>
          <w:color w:val="000000"/>
          <w:spacing w:val="-8"/>
          <w:sz w:val="28"/>
        </w:rPr>
        <w:t xml:space="preserve"> </w:t>
      </w:r>
      <w:r w:rsidRPr="00164998">
        <w:rPr>
          <w:b/>
          <w:color w:val="000000"/>
          <w:sz w:val="28"/>
        </w:rPr>
        <w:t>збори</w:t>
      </w:r>
      <w:r w:rsidRPr="00164998">
        <w:rPr>
          <w:b/>
          <w:color w:val="000000"/>
          <w:spacing w:val="-9"/>
          <w:sz w:val="28"/>
        </w:rPr>
        <w:t xml:space="preserve"> </w:t>
      </w:r>
      <w:r w:rsidRPr="00164998">
        <w:rPr>
          <w:b/>
          <w:color w:val="000000"/>
          <w:sz w:val="28"/>
        </w:rPr>
        <w:t>(конференцію)</w:t>
      </w:r>
      <w:r w:rsidRPr="00164998">
        <w:rPr>
          <w:b/>
          <w:color w:val="000000"/>
          <w:spacing w:val="-8"/>
          <w:sz w:val="28"/>
        </w:rPr>
        <w:t xml:space="preserve"> </w:t>
      </w:r>
      <w:r w:rsidRPr="00164998">
        <w:rPr>
          <w:b/>
          <w:color w:val="000000"/>
          <w:sz w:val="28"/>
        </w:rPr>
        <w:t xml:space="preserve">жителів </w:t>
      </w:r>
    </w:p>
    <w:p w:rsidR="007E1711" w:rsidRPr="00164998" w:rsidRDefault="004F117B" w:rsidP="000F5FB5">
      <w:pPr>
        <w:spacing w:before="168" w:line="552" w:lineRule="auto"/>
        <w:ind w:right="429"/>
        <w:jc w:val="center"/>
        <w:rPr>
          <w:b/>
          <w:sz w:val="28"/>
        </w:rPr>
      </w:pPr>
      <w:r w:rsidRPr="00164998">
        <w:rPr>
          <w:b/>
          <w:color w:val="000000"/>
          <w:sz w:val="28"/>
        </w:rPr>
        <w:t>І . ЗАГАЛЬНІ ПОЛОЖЕННЯ</w:t>
      </w:r>
    </w:p>
    <w:p w:rsidR="007E1711" w:rsidRPr="00164998" w:rsidRDefault="004F117B" w:rsidP="00E12F71">
      <w:pPr>
        <w:pStyle w:val="a3"/>
        <w:spacing w:line="276" w:lineRule="auto"/>
        <w:ind w:left="0" w:right="422" w:firstLine="709"/>
        <w:jc w:val="both"/>
      </w:pPr>
      <w:r w:rsidRPr="00164998">
        <w:rPr>
          <w:color w:val="000000"/>
        </w:rPr>
        <w:t>1.1 Положення про загальні збори (конференцію) жителів Чугуївської міської територіальної громади (далі – Положення) визначає порядок ініціювання, організації та проведення загальних зборів (конференції) жителів, порядок врахування результатів загальних зборів (конференції) органами та посадовими особами місцевого самоврядування.</w:t>
      </w:r>
    </w:p>
    <w:p w:rsidR="007E1711" w:rsidRPr="00164998" w:rsidRDefault="004F117B" w:rsidP="00E12F71">
      <w:pPr>
        <w:pStyle w:val="a3"/>
        <w:tabs>
          <w:tab w:val="left" w:pos="1341"/>
        </w:tabs>
        <w:spacing w:line="276" w:lineRule="auto"/>
        <w:ind w:left="0" w:right="421" w:firstLine="709"/>
        <w:jc w:val="both"/>
      </w:pPr>
      <w:r w:rsidRPr="00164998">
        <w:rPr>
          <w:color w:val="000000"/>
        </w:rPr>
        <w:t xml:space="preserve">1.2. Загальні збори жителів є повноважними за умови участі в них більше половини жителів територіальної громади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w:t>
      </w:r>
      <w:r w:rsidRPr="00164998">
        <w:rPr>
          <w:color w:val="000000"/>
          <w:spacing w:val="-2"/>
        </w:rPr>
        <w:t>квотою.</w:t>
      </w:r>
    </w:p>
    <w:p w:rsidR="007E1711" w:rsidRPr="00164998" w:rsidRDefault="004F117B" w:rsidP="00E12F71">
      <w:pPr>
        <w:pStyle w:val="a3"/>
        <w:spacing w:line="276" w:lineRule="auto"/>
        <w:ind w:left="0" w:right="423" w:firstLine="709"/>
        <w:jc w:val="both"/>
      </w:pPr>
      <w:r w:rsidRPr="00164998">
        <w:rPr>
          <w:color w:val="000000"/>
        </w:rPr>
        <w:t>Право голосу на загальних зборах (конференції) жителів мають жителі території, на якій вони проводяться, яким виповнилося 18 років.</w:t>
      </w:r>
    </w:p>
    <w:p w:rsidR="007E1711" w:rsidRPr="00164998" w:rsidRDefault="004F117B" w:rsidP="00E12F71">
      <w:pPr>
        <w:pStyle w:val="a3"/>
        <w:spacing w:line="276" w:lineRule="auto"/>
        <w:ind w:left="0" w:right="422" w:firstLine="709"/>
        <w:jc w:val="both"/>
      </w:pPr>
      <w:r w:rsidRPr="00164998">
        <w:rPr>
          <w:color w:val="000000"/>
        </w:rPr>
        <w:t>1.3. У випадках, коли скликання загальних зборів пов’язане з певними організаційними</w:t>
      </w:r>
      <w:r w:rsidRPr="00164998">
        <w:rPr>
          <w:color w:val="000000"/>
          <w:spacing w:val="-3"/>
        </w:rPr>
        <w:t xml:space="preserve"> </w:t>
      </w:r>
      <w:r w:rsidRPr="00164998">
        <w:rPr>
          <w:color w:val="000000"/>
        </w:rPr>
        <w:t>складнощами,</w:t>
      </w:r>
      <w:r w:rsidRPr="00164998">
        <w:rPr>
          <w:color w:val="000000"/>
          <w:spacing w:val="-3"/>
        </w:rPr>
        <w:t xml:space="preserve"> </w:t>
      </w:r>
      <w:r w:rsidRPr="00164998">
        <w:rPr>
          <w:color w:val="000000"/>
        </w:rPr>
        <w:t>може</w:t>
      </w:r>
      <w:r w:rsidRPr="00164998">
        <w:rPr>
          <w:color w:val="000000"/>
          <w:spacing w:val="-3"/>
        </w:rPr>
        <w:t xml:space="preserve"> </w:t>
      </w:r>
      <w:r w:rsidRPr="00164998">
        <w:rPr>
          <w:color w:val="000000"/>
        </w:rPr>
        <w:t>скликатися</w:t>
      </w:r>
      <w:r w:rsidRPr="00164998">
        <w:rPr>
          <w:color w:val="000000"/>
          <w:spacing w:val="-3"/>
        </w:rPr>
        <w:t xml:space="preserve"> </w:t>
      </w:r>
      <w:r w:rsidRPr="00164998">
        <w:rPr>
          <w:color w:val="000000"/>
        </w:rPr>
        <w:t>конференція</w:t>
      </w:r>
      <w:r w:rsidRPr="00164998">
        <w:rPr>
          <w:color w:val="000000"/>
          <w:spacing w:val="-3"/>
        </w:rPr>
        <w:t xml:space="preserve"> </w:t>
      </w:r>
      <w:r w:rsidRPr="00164998">
        <w:rPr>
          <w:color w:val="000000"/>
        </w:rPr>
        <w:t>жителів.</w:t>
      </w:r>
      <w:r w:rsidRPr="00164998">
        <w:rPr>
          <w:color w:val="000000"/>
          <w:spacing w:val="-3"/>
        </w:rPr>
        <w:t xml:space="preserve"> </w:t>
      </w:r>
      <w:r w:rsidRPr="00164998">
        <w:rPr>
          <w:color w:val="000000"/>
        </w:rPr>
        <w:t xml:space="preserve">Обрання делегатів конференції жителів здійснюється на відповідних загальних зборах жителів територіальної громади, що передують конференції та проводяться в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площі, бульвару, проспекту, шосе, шляху, провулка, узвозу, проїзду, </w:t>
      </w:r>
      <w:r w:rsidRPr="00164998">
        <w:rPr>
          <w:color w:val="000000"/>
          <w:spacing w:val="-2"/>
        </w:rPr>
        <w:t>будинку).</w:t>
      </w:r>
    </w:p>
    <w:p w:rsidR="007E1711" w:rsidRPr="00164998" w:rsidRDefault="004F117B" w:rsidP="00E12F71">
      <w:pPr>
        <w:pStyle w:val="a3"/>
        <w:spacing w:line="276" w:lineRule="auto"/>
        <w:ind w:left="0" w:right="422" w:firstLine="709"/>
        <w:jc w:val="both"/>
      </w:pPr>
      <w:r w:rsidRPr="00164998">
        <w:rPr>
          <w:color w:val="000000"/>
        </w:rPr>
        <w:t>Для</w:t>
      </w:r>
      <w:r w:rsidRPr="00164998">
        <w:rPr>
          <w:color w:val="000000"/>
          <w:spacing w:val="80"/>
        </w:rPr>
        <w:t xml:space="preserve"> </w:t>
      </w:r>
      <w:r w:rsidRPr="00164998">
        <w:rPr>
          <w:color w:val="000000"/>
        </w:rPr>
        <w:t>проведення</w:t>
      </w:r>
      <w:r w:rsidRPr="00164998">
        <w:rPr>
          <w:color w:val="000000"/>
          <w:spacing w:val="80"/>
        </w:rPr>
        <w:t xml:space="preserve"> </w:t>
      </w:r>
      <w:r w:rsidRPr="00164998">
        <w:rPr>
          <w:color w:val="000000"/>
        </w:rPr>
        <w:t>конференції</w:t>
      </w:r>
      <w:r w:rsidRPr="00164998">
        <w:rPr>
          <w:color w:val="000000"/>
          <w:spacing w:val="80"/>
        </w:rPr>
        <w:t xml:space="preserve"> </w:t>
      </w:r>
      <w:r w:rsidRPr="00164998">
        <w:rPr>
          <w:color w:val="000000"/>
        </w:rPr>
        <w:t>жителів</w:t>
      </w:r>
      <w:r w:rsidRPr="00164998">
        <w:rPr>
          <w:color w:val="000000"/>
          <w:spacing w:val="80"/>
        </w:rPr>
        <w:t xml:space="preserve"> </w:t>
      </w:r>
      <w:r w:rsidRPr="00164998">
        <w:rPr>
          <w:color w:val="000000"/>
        </w:rPr>
        <w:t>квотою</w:t>
      </w:r>
      <w:r w:rsidRPr="00164998">
        <w:rPr>
          <w:color w:val="000000"/>
          <w:spacing w:val="80"/>
        </w:rPr>
        <w:t xml:space="preserve"> </w:t>
      </w:r>
      <w:r w:rsidRPr="00164998">
        <w:rPr>
          <w:color w:val="000000"/>
        </w:rPr>
        <w:t>представництва</w:t>
      </w:r>
      <w:r w:rsidRPr="00164998">
        <w:rPr>
          <w:color w:val="000000"/>
          <w:spacing w:val="80"/>
        </w:rPr>
        <w:t xml:space="preserve"> </w:t>
      </w:r>
      <w:r w:rsidRPr="00164998">
        <w:rPr>
          <w:color w:val="000000"/>
        </w:rPr>
        <w:t>визначити: 1 (один) житель від 40 (сорока).</w:t>
      </w:r>
    </w:p>
    <w:p w:rsidR="007E1711" w:rsidRPr="00164998" w:rsidRDefault="004F117B" w:rsidP="00E12F71">
      <w:pPr>
        <w:pStyle w:val="a3"/>
        <w:spacing w:line="276" w:lineRule="auto"/>
        <w:ind w:left="0" w:right="422" w:firstLine="709"/>
        <w:jc w:val="both"/>
      </w:pPr>
      <w:r w:rsidRPr="00164998">
        <w:rPr>
          <w:color w:val="000000"/>
        </w:rPr>
        <w:t>Квота представництва є мінімально обов’язковою для проведення конференції жителів. Квота представництва може бути збільшена ініціаторами скликання конференції жителів.</w:t>
      </w:r>
    </w:p>
    <w:p w:rsidR="007E1711" w:rsidRPr="00164998" w:rsidRDefault="004F117B" w:rsidP="00E12F71">
      <w:pPr>
        <w:pStyle w:val="a3"/>
        <w:spacing w:line="276" w:lineRule="auto"/>
        <w:ind w:left="0" w:right="422" w:firstLine="709"/>
        <w:jc w:val="both"/>
      </w:pPr>
      <w:r w:rsidRPr="00164998">
        <w:rPr>
          <w:color w:val="000000"/>
        </w:rPr>
        <w:t>1.4. Інші особи можуть брати участь у загальних зборах (конференції) з правом дорадчого голосу. Особа, яка бере участь у загальних зборах (конференції) з правом дорадчого голосу, може висловлювати свою позицію з питань місцевого значення без участі в голосуванні.</w:t>
      </w:r>
    </w:p>
    <w:p w:rsidR="007E1711" w:rsidRPr="00164998" w:rsidRDefault="004F117B" w:rsidP="00E12F71">
      <w:pPr>
        <w:pStyle w:val="a3"/>
        <w:spacing w:line="276" w:lineRule="auto"/>
        <w:ind w:left="0" w:right="423" w:firstLine="709"/>
        <w:jc w:val="both"/>
      </w:pPr>
      <w:r w:rsidRPr="00164998">
        <w:rPr>
          <w:color w:val="000000"/>
        </w:rPr>
        <w:t xml:space="preserve">Участь ініціаторів загальних зборів (конференції) у їх проведенні є </w:t>
      </w:r>
      <w:r w:rsidRPr="00164998">
        <w:rPr>
          <w:color w:val="000000"/>
          <w:spacing w:val="-2"/>
        </w:rPr>
        <w:t>обов’язковою.</w:t>
      </w:r>
    </w:p>
    <w:p w:rsidR="007E1711" w:rsidRPr="00164998" w:rsidRDefault="00E12F71" w:rsidP="00E12F71">
      <w:pPr>
        <w:pStyle w:val="a3"/>
        <w:spacing w:before="11" w:line="276" w:lineRule="auto"/>
        <w:ind w:left="0" w:right="422" w:firstLine="709"/>
        <w:jc w:val="both"/>
      </w:pPr>
      <w:r w:rsidRPr="00164998">
        <w:rPr>
          <w:color w:val="000000"/>
        </w:rPr>
        <w:t xml:space="preserve">1.5. На загальні збори (конференцію) можуть бути запрошені міський </w:t>
      </w:r>
      <w:r w:rsidR="004F117B" w:rsidRPr="00164998">
        <w:rPr>
          <w:color w:val="000000"/>
        </w:rPr>
        <w:t xml:space="preserve">голова, </w:t>
      </w:r>
      <w:r w:rsidR="004F117B" w:rsidRPr="00164998">
        <w:rPr>
          <w:color w:val="000000"/>
        </w:rPr>
        <w:lastRenderedPageBreak/>
        <w:t xml:space="preserve">депутати ради, староста відповідного </w:t>
      </w:r>
      <w:proofErr w:type="spellStart"/>
      <w:r w:rsidR="004F117B" w:rsidRPr="00164998">
        <w:rPr>
          <w:color w:val="000000"/>
        </w:rPr>
        <w:t>старостинського</w:t>
      </w:r>
      <w:proofErr w:type="spellEnd"/>
      <w:r w:rsidR="004F117B" w:rsidRPr="00164998">
        <w:rPr>
          <w:color w:val="000000"/>
        </w:rPr>
        <w:t xml:space="preserve"> округу, інші посадові особи органів місцевого самоврядування територіальної громади,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w:t>
      </w:r>
    </w:p>
    <w:p w:rsidR="007E1711" w:rsidRPr="00164998" w:rsidRDefault="007E1711" w:rsidP="00E12F71">
      <w:pPr>
        <w:pStyle w:val="a3"/>
        <w:spacing w:before="48"/>
        <w:ind w:left="0" w:firstLine="709"/>
      </w:pPr>
    </w:p>
    <w:p w:rsidR="007E1711" w:rsidRPr="00164998" w:rsidRDefault="004F117B" w:rsidP="00E12F71">
      <w:pPr>
        <w:pStyle w:val="1"/>
        <w:ind w:left="0" w:firstLine="709"/>
      </w:pPr>
      <w:r w:rsidRPr="00164998">
        <w:t>ІІ.</w:t>
      </w:r>
      <w:r w:rsidRPr="00164998">
        <w:rPr>
          <w:spacing w:val="-5"/>
        </w:rPr>
        <w:t xml:space="preserve"> </w:t>
      </w:r>
      <w:r w:rsidRPr="00164998">
        <w:t>КОМПЕТЕНЦІЯ</w:t>
      </w:r>
      <w:r w:rsidRPr="00164998">
        <w:rPr>
          <w:spacing w:val="-4"/>
        </w:rPr>
        <w:t xml:space="preserve"> </w:t>
      </w:r>
      <w:r w:rsidRPr="00164998">
        <w:t>ЗАГАЛЬНИХ</w:t>
      </w:r>
      <w:r w:rsidRPr="00164998">
        <w:rPr>
          <w:spacing w:val="-5"/>
        </w:rPr>
        <w:t xml:space="preserve"> </w:t>
      </w:r>
      <w:r w:rsidRPr="00164998">
        <w:rPr>
          <w:color w:val="000000"/>
        </w:rPr>
        <w:t>ЗБОРІВ</w:t>
      </w:r>
      <w:r w:rsidRPr="00164998">
        <w:rPr>
          <w:color w:val="000000"/>
          <w:spacing w:val="-4"/>
        </w:rPr>
        <w:t xml:space="preserve"> </w:t>
      </w:r>
      <w:r w:rsidRPr="00164998">
        <w:rPr>
          <w:color w:val="000000"/>
        </w:rPr>
        <w:t>(КОНФЕРЕНЦІЇ)</w:t>
      </w:r>
      <w:r w:rsidRPr="00164998">
        <w:rPr>
          <w:color w:val="000000"/>
          <w:spacing w:val="-4"/>
        </w:rPr>
        <w:t xml:space="preserve"> </w:t>
      </w:r>
      <w:r w:rsidRPr="00164998">
        <w:rPr>
          <w:color w:val="000000"/>
          <w:spacing w:val="-2"/>
        </w:rPr>
        <w:t>ЖИТЕЛІВ</w:t>
      </w:r>
    </w:p>
    <w:p w:rsidR="007E1711" w:rsidRPr="00164998" w:rsidRDefault="004F117B" w:rsidP="00E12F71">
      <w:pPr>
        <w:pStyle w:val="a4"/>
        <w:numPr>
          <w:ilvl w:val="1"/>
          <w:numId w:val="18"/>
        </w:numPr>
        <w:tabs>
          <w:tab w:val="left" w:pos="1427"/>
        </w:tabs>
        <w:spacing w:before="49" w:line="276" w:lineRule="auto"/>
        <w:ind w:left="0" w:right="422" w:firstLine="709"/>
        <w:rPr>
          <w:sz w:val="28"/>
        </w:rPr>
      </w:pPr>
      <w:r w:rsidRPr="00164998">
        <w:rPr>
          <w:sz w:val="28"/>
        </w:rPr>
        <w:t xml:space="preserve">На розгляд загальних зборів </w:t>
      </w:r>
      <w:r w:rsidRPr="00164998">
        <w:rPr>
          <w:color w:val="000000"/>
          <w:sz w:val="28"/>
        </w:rPr>
        <w:t>(конференції) жителів виносяться питання місцевого значення, що безпосередньо стосуються території, на якій проводяться збори, а саме, відбувається:</w:t>
      </w:r>
    </w:p>
    <w:p w:rsidR="007E1711" w:rsidRPr="00164998" w:rsidRDefault="004F117B" w:rsidP="00E12F71">
      <w:pPr>
        <w:pStyle w:val="a4"/>
        <w:numPr>
          <w:ilvl w:val="2"/>
          <w:numId w:val="18"/>
        </w:numPr>
        <w:tabs>
          <w:tab w:val="left" w:pos="1663"/>
        </w:tabs>
        <w:spacing w:line="276" w:lineRule="auto"/>
        <w:ind w:left="0" w:right="421" w:firstLine="709"/>
        <w:rPr>
          <w:sz w:val="28"/>
        </w:rPr>
      </w:pPr>
      <w:r w:rsidRPr="00164998">
        <w:rPr>
          <w:sz w:val="28"/>
        </w:rPr>
        <w:t>обговорення питань, віднесених Конституцією та законами України до відання місцевого самоврядування, а також питань, що стосуються інтересів Територіальної громади, із виробленням спільної позиції та пропозицій до відповідних органів і посадових осіб;</w:t>
      </w:r>
    </w:p>
    <w:p w:rsidR="007E1711" w:rsidRPr="00164998" w:rsidRDefault="004F117B" w:rsidP="00E12F71">
      <w:pPr>
        <w:pStyle w:val="a4"/>
        <w:numPr>
          <w:ilvl w:val="2"/>
          <w:numId w:val="18"/>
        </w:numPr>
        <w:tabs>
          <w:tab w:val="left" w:pos="1787"/>
        </w:tabs>
        <w:spacing w:line="276" w:lineRule="auto"/>
        <w:ind w:left="0" w:right="424" w:firstLine="709"/>
        <w:rPr>
          <w:sz w:val="28"/>
        </w:rPr>
      </w:pPr>
      <w:r w:rsidRPr="00164998">
        <w:rPr>
          <w:sz w:val="28"/>
        </w:rPr>
        <w:t xml:space="preserve">обговорення </w:t>
      </w:r>
      <w:proofErr w:type="spellStart"/>
      <w:r w:rsidRPr="00164998">
        <w:rPr>
          <w:sz w:val="28"/>
        </w:rPr>
        <w:t>проєктів</w:t>
      </w:r>
      <w:proofErr w:type="spellEnd"/>
      <w:r w:rsidRPr="00164998">
        <w:rPr>
          <w:sz w:val="28"/>
        </w:rPr>
        <w:t xml:space="preserve"> актів органів місцевого самоврядування Територіальної громади;</w:t>
      </w:r>
    </w:p>
    <w:p w:rsidR="007E1711" w:rsidRPr="00164998" w:rsidRDefault="004F117B" w:rsidP="00E12F71">
      <w:pPr>
        <w:pStyle w:val="a4"/>
        <w:numPr>
          <w:ilvl w:val="2"/>
          <w:numId w:val="18"/>
        </w:numPr>
        <w:tabs>
          <w:tab w:val="left" w:pos="1740"/>
        </w:tabs>
        <w:spacing w:line="276" w:lineRule="auto"/>
        <w:ind w:left="0" w:right="423" w:firstLine="709"/>
        <w:rPr>
          <w:sz w:val="28"/>
        </w:rPr>
      </w:pPr>
      <w:r w:rsidRPr="00164998">
        <w:rPr>
          <w:sz w:val="28"/>
        </w:rPr>
        <w:t>обговорення та внесення пропозицій до порядку денного сесій Чугуївської міської ради (далі – Ради), засідань її виконавчого комітету;</w:t>
      </w:r>
    </w:p>
    <w:p w:rsidR="007E1711" w:rsidRPr="00164998" w:rsidRDefault="004F117B" w:rsidP="00E12F71">
      <w:pPr>
        <w:pStyle w:val="a4"/>
        <w:numPr>
          <w:ilvl w:val="2"/>
          <w:numId w:val="18"/>
        </w:numPr>
        <w:tabs>
          <w:tab w:val="left" w:pos="1655"/>
        </w:tabs>
        <w:spacing w:line="276" w:lineRule="auto"/>
        <w:ind w:left="0" w:right="423" w:firstLine="709"/>
        <w:rPr>
          <w:sz w:val="28"/>
        </w:rPr>
      </w:pPr>
      <w:r w:rsidRPr="00164998">
        <w:rPr>
          <w:sz w:val="28"/>
        </w:rPr>
        <w:t>направлення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w:t>
      </w:r>
    </w:p>
    <w:p w:rsidR="007E1711" w:rsidRPr="00164998" w:rsidRDefault="004F117B" w:rsidP="00E12F71">
      <w:pPr>
        <w:pStyle w:val="a4"/>
        <w:numPr>
          <w:ilvl w:val="2"/>
          <w:numId w:val="18"/>
        </w:numPr>
        <w:tabs>
          <w:tab w:val="left" w:pos="1657"/>
        </w:tabs>
        <w:spacing w:line="276" w:lineRule="auto"/>
        <w:ind w:left="0" w:right="422" w:firstLine="709"/>
        <w:rPr>
          <w:sz w:val="28"/>
        </w:rPr>
      </w:pPr>
      <w:r w:rsidRPr="00164998">
        <w:rPr>
          <w:sz w:val="28"/>
        </w:rPr>
        <w:t>обговорення питань та/або внесення пропозицій щодо використання коштів місцевого бюджету;</w:t>
      </w:r>
    </w:p>
    <w:p w:rsidR="007E1711" w:rsidRPr="00164998" w:rsidRDefault="004F117B" w:rsidP="00E12F71">
      <w:pPr>
        <w:pStyle w:val="a4"/>
        <w:numPr>
          <w:ilvl w:val="2"/>
          <w:numId w:val="18"/>
        </w:numPr>
        <w:tabs>
          <w:tab w:val="left" w:pos="1770"/>
        </w:tabs>
        <w:spacing w:line="276" w:lineRule="auto"/>
        <w:ind w:left="0" w:right="422" w:firstLine="709"/>
        <w:rPr>
          <w:sz w:val="28"/>
        </w:rPr>
      </w:pPr>
      <w:r w:rsidRPr="00164998">
        <w:rPr>
          <w:sz w:val="28"/>
        </w:rPr>
        <w:t>прийняття рішення про залучення коштів жителів відповідної території для фінансування разових цільових заходів соціально-побутового характеру на засадах добровільного самооподаткування;</w:t>
      </w:r>
    </w:p>
    <w:p w:rsidR="007E1711" w:rsidRPr="00164998" w:rsidRDefault="004F117B" w:rsidP="00E12F71">
      <w:pPr>
        <w:pStyle w:val="a4"/>
        <w:numPr>
          <w:ilvl w:val="2"/>
          <w:numId w:val="18"/>
        </w:numPr>
        <w:tabs>
          <w:tab w:val="left" w:pos="1630"/>
        </w:tabs>
        <w:spacing w:line="276" w:lineRule="auto"/>
        <w:ind w:left="0" w:right="422" w:firstLine="709"/>
        <w:rPr>
          <w:sz w:val="28"/>
        </w:rPr>
      </w:pPr>
      <w:r w:rsidRPr="00164998">
        <w:rPr>
          <w:sz w:val="28"/>
        </w:rPr>
        <w:t>отримання від органів місцевого самоврядування та їх посадових осіб Територіальної громади та заслуховування інформації про стан навколишнього природного середовища, про заходи, що вживаються з метою його збереження та поліпшення, у порядку, визначеному чинним законодавством України;</w:t>
      </w:r>
    </w:p>
    <w:p w:rsidR="007E1711" w:rsidRPr="00164998" w:rsidRDefault="004F117B" w:rsidP="00E12F71">
      <w:pPr>
        <w:pStyle w:val="a4"/>
        <w:numPr>
          <w:ilvl w:val="2"/>
          <w:numId w:val="18"/>
        </w:numPr>
        <w:tabs>
          <w:tab w:val="left" w:pos="1818"/>
        </w:tabs>
        <w:spacing w:line="276" w:lineRule="auto"/>
        <w:ind w:left="0" w:right="422" w:firstLine="709"/>
        <w:rPr>
          <w:sz w:val="28"/>
        </w:rPr>
      </w:pPr>
      <w:r w:rsidRPr="00164998">
        <w:rPr>
          <w:sz w:val="28"/>
        </w:rPr>
        <w:t>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споруд, розташованих на території Територіальної громади;</w:t>
      </w:r>
    </w:p>
    <w:p w:rsidR="007E1711" w:rsidRPr="00164998" w:rsidRDefault="004F117B" w:rsidP="00E12F71">
      <w:pPr>
        <w:pStyle w:val="a4"/>
        <w:numPr>
          <w:ilvl w:val="2"/>
          <w:numId w:val="18"/>
        </w:numPr>
        <w:tabs>
          <w:tab w:val="left" w:pos="1780"/>
        </w:tabs>
        <w:spacing w:line="276" w:lineRule="auto"/>
        <w:ind w:left="0" w:right="423" w:firstLine="709"/>
        <w:rPr>
          <w:sz w:val="28"/>
        </w:rPr>
      </w:pPr>
      <w:r w:rsidRPr="00164998">
        <w:rPr>
          <w:sz w:val="28"/>
        </w:rPr>
        <w:t>прийняття рішень щодо створення, діяльності та припинення діяльності органів самоорганізації населення у спосіб, визначений актами законодавства,</w:t>
      </w:r>
      <w:r w:rsidRPr="00164998">
        <w:rPr>
          <w:spacing w:val="73"/>
          <w:sz w:val="28"/>
        </w:rPr>
        <w:t xml:space="preserve"> </w:t>
      </w:r>
      <w:r w:rsidRPr="00164998">
        <w:rPr>
          <w:sz w:val="28"/>
        </w:rPr>
        <w:t>обрання</w:t>
      </w:r>
      <w:r w:rsidRPr="00164998">
        <w:rPr>
          <w:spacing w:val="74"/>
          <w:sz w:val="28"/>
        </w:rPr>
        <w:t xml:space="preserve"> </w:t>
      </w:r>
      <w:r w:rsidRPr="00164998">
        <w:rPr>
          <w:sz w:val="28"/>
        </w:rPr>
        <w:t>керівних</w:t>
      </w:r>
      <w:r w:rsidRPr="00164998">
        <w:rPr>
          <w:spacing w:val="74"/>
          <w:sz w:val="28"/>
        </w:rPr>
        <w:t xml:space="preserve"> </w:t>
      </w:r>
      <w:r w:rsidRPr="00164998">
        <w:rPr>
          <w:sz w:val="28"/>
        </w:rPr>
        <w:t>органів,</w:t>
      </w:r>
      <w:r w:rsidRPr="00164998">
        <w:rPr>
          <w:spacing w:val="73"/>
          <w:sz w:val="28"/>
        </w:rPr>
        <w:t xml:space="preserve"> </w:t>
      </w:r>
      <w:r w:rsidRPr="00164998">
        <w:rPr>
          <w:sz w:val="28"/>
        </w:rPr>
        <w:t>органів</w:t>
      </w:r>
      <w:r w:rsidRPr="00164998">
        <w:rPr>
          <w:spacing w:val="74"/>
          <w:sz w:val="28"/>
        </w:rPr>
        <w:t xml:space="preserve"> </w:t>
      </w:r>
      <w:r w:rsidRPr="00164998">
        <w:rPr>
          <w:sz w:val="28"/>
        </w:rPr>
        <w:t>самоорганізації</w:t>
      </w:r>
      <w:r w:rsidRPr="00164998">
        <w:rPr>
          <w:spacing w:val="74"/>
          <w:sz w:val="28"/>
        </w:rPr>
        <w:t xml:space="preserve"> </w:t>
      </w:r>
      <w:r w:rsidRPr="00164998">
        <w:rPr>
          <w:spacing w:val="-2"/>
          <w:sz w:val="28"/>
        </w:rPr>
        <w:t>населення,</w:t>
      </w:r>
    </w:p>
    <w:p w:rsidR="007E1711" w:rsidRPr="00164998" w:rsidRDefault="007E1711" w:rsidP="00E12F71">
      <w:pPr>
        <w:pStyle w:val="a4"/>
        <w:spacing w:line="276" w:lineRule="auto"/>
        <w:ind w:left="0" w:firstLine="709"/>
        <w:rPr>
          <w:sz w:val="28"/>
        </w:rPr>
        <w:sectPr w:rsidR="007E1711" w:rsidRPr="00164998">
          <w:footerReference w:type="default" r:id="rId8"/>
          <w:pgSz w:w="11910" w:h="16840"/>
          <w:pgMar w:top="1120" w:right="141" w:bottom="1200" w:left="1275" w:header="0" w:footer="1001" w:gutter="0"/>
          <w:cols w:space="720"/>
        </w:sectPr>
      </w:pPr>
    </w:p>
    <w:p w:rsidR="007E1711" w:rsidRPr="00164998" w:rsidRDefault="004F117B" w:rsidP="00E12F71">
      <w:pPr>
        <w:pStyle w:val="a3"/>
        <w:spacing w:before="76" w:line="276" w:lineRule="auto"/>
        <w:ind w:left="0" w:right="422" w:firstLine="709"/>
        <w:jc w:val="both"/>
      </w:pPr>
      <w:r w:rsidRPr="00164998">
        <w:lastRenderedPageBreak/>
        <w:t>затвердження їх статутів (положень), внесення змін і доповнень до них, вирішення питань про дострокове припинення повноважень (розпуск) органів самоорганізації громадян, а також про відставку окремих їх членів;</w:t>
      </w:r>
    </w:p>
    <w:p w:rsidR="007E1711" w:rsidRPr="00164998" w:rsidRDefault="004F117B" w:rsidP="00E12F71">
      <w:pPr>
        <w:pStyle w:val="a4"/>
        <w:numPr>
          <w:ilvl w:val="2"/>
          <w:numId w:val="18"/>
        </w:numPr>
        <w:tabs>
          <w:tab w:val="left" w:pos="1809"/>
        </w:tabs>
        <w:spacing w:line="276" w:lineRule="auto"/>
        <w:ind w:left="0" w:right="422" w:firstLine="709"/>
        <w:rPr>
          <w:sz w:val="28"/>
        </w:rPr>
      </w:pPr>
      <w:r w:rsidRPr="00164998">
        <w:rPr>
          <w:sz w:val="28"/>
        </w:rPr>
        <w:t>обговорення якості послуг, які надаються жителям територіальної громади транспортними підприємствами незалежно від форми власності, внесення пропозицій Раді та її виконавчим органам щодо покращення характеристик цих послуг;</w:t>
      </w:r>
    </w:p>
    <w:p w:rsidR="007E1711" w:rsidRPr="00164998" w:rsidRDefault="004F117B" w:rsidP="00E12F71">
      <w:pPr>
        <w:pStyle w:val="a4"/>
        <w:numPr>
          <w:ilvl w:val="2"/>
          <w:numId w:val="18"/>
        </w:numPr>
        <w:tabs>
          <w:tab w:val="left" w:pos="1803"/>
        </w:tabs>
        <w:spacing w:line="276" w:lineRule="auto"/>
        <w:ind w:left="0" w:right="422" w:firstLine="709"/>
        <w:rPr>
          <w:sz w:val="28"/>
        </w:rPr>
      </w:pPr>
      <w:r w:rsidRPr="00164998">
        <w:rPr>
          <w:sz w:val="28"/>
        </w:rPr>
        <w:t>обговорення поведінки осіб, які порушують громадський порядок, вжиття щодо них заходів громадського впливу або звернення до</w:t>
      </w:r>
      <w:r w:rsidRPr="00164998">
        <w:rPr>
          <w:spacing w:val="40"/>
          <w:sz w:val="28"/>
        </w:rPr>
        <w:t xml:space="preserve"> </w:t>
      </w:r>
      <w:r w:rsidRPr="00164998">
        <w:rPr>
          <w:sz w:val="28"/>
        </w:rPr>
        <w:t>уповноважених органів щодо притягнення цих осіб до відповідальності у встановленому чинним законодавством порядку;</w:t>
      </w:r>
    </w:p>
    <w:p w:rsidR="007E1711" w:rsidRPr="00164998" w:rsidRDefault="004F117B" w:rsidP="00E12F71">
      <w:pPr>
        <w:pStyle w:val="a4"/>
        <w:numPr>
          <w:ilvl w:val="2"/>
          <w:numId w:val="18"/>
        </w:numPr>
        <w:tabs>
          <w:tab w:val="left" w:pos="1874"/>
        </w:tabs>
        <w:spacing w:line="276" w:lineRule="auto"/>
        <w:ind w:left="0" w:right="421" w:firstLine="709"/>
        <w:rPr>
          <w:sz w:val="28"/>
        </w:rPr>
      </w:pPr>
      <w:r w:rsidRPr="00164998">
        <w:rPr>
          <w:sz w:val="28"/>
        </w:rPr>
        <w:t>надання оцінки діям або бездіяльності посадових осіб органів публічної влади, внаслідок яких була чи могла бути завдана шкода інтересам Територіальної громади або її частини, а також подання Раді та її виконавчим органам пропозицій про вжиття запобіжних заходів;</w:t>
      </w:r>
    </w:p>
    <w:p w:rsidR="007E1711" w:rsidRPr="00164998" w:rsidRDefault="004F117B" w:rsidP="00E12F71">
      <w:pPr>
        <w:pStyle w:val="a4"/>
        <w:numPr>
          <w:ilvl w:val="2"/>
          <w:numId w:val="18"/>
        </w:numPr>
        <w:tabs>
          <w:tab w:val="left" w:pos="1914"/>
        </w:tabs>
        <w:spacing w:line="276" w:lineRule="auto"/>
        <w:ind w:left="0" w:right="423" w:firstLine="709"/>
        <w:rPr>
          <w:sz w:val="28"/>
        </w:rPr>
      </w:pPr>
      <w:r w:rsidRPr="00164998">
        <w:rPr>
          <w:sz w:val="28"/>
        </w:rPr>
        <w:t>направлення звернень до органів державної влади, обласної, районної та міської рад, керівників підприємств, установ, організацій</w:t>
      </w:r>
      <w:r w:rsidRPr="00164998">
        <w:rPr>
          <w:spacing w:val="40"/>
          <w:sz w:val="28"/>
        </w:rPr>
        <w:t xml:space="preserve"> </w:t>
      </w:r>
      <w:r w:rsidRPr="00164998">
        <w:rPr>
          <w:sz w:val="28"/>
        </w:rPr>
        <w:t>незалежно від форми власності, громадських об’єднань із питань, які є важливими для забезпечення інтересів Територіальної громади чи її частини;</w:t>
      </w:r>
    </w:p>
    <w:p w:rsidR="007E1711" w:rsidRPr="00164998" w:rsidRDefault="004F117B" w:rsidP="00E12F71">
      <w:pPr>
        <w:pStyle w:val="a4"/>
        <w:numPr>
          <w:ilvl w:val="2"/>
          <w:numId w:val="18"/>
        </w:numPr>
        <w:tabs>
          <w:tab w:val="left" w:pos="1913"/>
        </w:tabs>
        <w:spacing w:line="276" w:lineRule="auto"/>
        <w:ind w:left="0" w:right="421" w:firstLine="709"/>
        <w:rPr>
          <w:sz w:val="28"/>
        </w:rPr>
      </w:pPr>
      <w:r w:rsidRPr="00164998">
        <w:rPr>
          <w:sz w:val="28"/>
        </w:rPr>
        <w:t xml:space="preserve">обговорення питань, пов’язаних із залученням населення до ліквідації наслідків аварії чи стихійного лиха, сприяння органам виконавчої влади та органам місцевого самоврядування у проведенні робіт із ліквідації цих </w:t>
      </w:r>
      <w:r w:rsidRPr="00164998">
        <w:rPr>
          <w:spacing w:val="-2"/>
          <w:sz w:val="28"/>
        </w:rPr>
        <w:t>наслідків;</w:t>
      </w:r>
    </w:p>
    <w:p w:rsidR="007E1711" w:rsidRPr="00164998" w:rsidRDefault="004F117B" w:rsidP="00E12F71">
      <w:pPr>
        <w:pStyle w:val="a4"/>
        <w:numPr>
          <w:ilvl w:val="2"/>
          <w:numId w:val="18"/>
        </w:numPr>
        <w:tabs>
          <w:tab w:val="left" w:pos="1901"/>
        </w:tabs>
        <w:spacing w:line="276" w:lineRule="auto"/>
        <w:ind w:left="0" w:right="421" w:firstLine="709"/>
        <w:rPr>
          <w:sz w:val="28"/>
        </w:rPr>
      </w:pPr>
      <w:r w:rsidRPr="00164998">
        <w:rPr>
          <w:sz w:val="28"/>
        </w:rPr>
        <w:t>обговорення якісних та кількісних характеристик послуг, які надають жителям Територіальної громади підприємства житлово-комунального господарства незалежно від форми власності, внесення пропозицій Раді, її виконавчим органам і постачальникам указаних послуг щодо покращення якісних та кількісних показників їх надання;</w:t>
      </w:r>
    </w:p>
    <w:p w:rsidR="007E1711" w:rsidRPr="00164998" w:rsidRDefault="004F117B" w:rsidP="00E12F71">
      <w:pPr>
        <w:pStyle w:val="a4"/>
        <w:numPr>
          <w:ilvl w:val="2"/>
          <w:numId w:val="18"/>
        </w:numPr>
        <w:tabs>
          <w:tab w:val="left" w:pos="1886"/>
        </w:tabs>
        <w:spacing w:line="276" w:lineRule="auto"/>
        <w:ind w:left="0" w:right="423" w:firstLine="709"/>
        <w:rPr>
          <w:sz w:val="28"/>
        </w:rPr>
      </w:pPr>
      <w:r w:rsidRPr="00164998">
        <w:rPr>
          <w:sz w:val="28"/>
        </w:rPr>
        <w:t>внесення пропозицій щодо встановлення Чугуївською міською радою місцевих податків і зборів, оголошення місцевих добровільних позик;</w:t>
      </w:r>
    </w:p>
    <w:p w:rsidR="007E1711" w:rsidRPr="00164998" w:rsidRDefault="004F117B" w:rsidP="00E12F71">
      <w:pPr>
        <w:pStyle w:val="a4"/>
        <w:numPr>
          <w:ilvl w:val="2"/>
          <w:numId w:val="18"/>
        </w:numPr>
        <w:tabs>
          <w:tab w:val="left" w:pos="1903"/>
        </w:tabs>
        <w:spacing w:line="276" w:lineRule="auto"/>
        <w:ind w:left="0" w:right="422" w:firstLine="709"/>
        <w:rPr>
          <w:sz w:val="28"/>
        </w:rPr>
      </w:pPr>
      <w:r w:rsidRPr="00164998">
        <w:rPr>
          <w:sz w:val="28"/>
        </w:rPr>
        <w:t>обговорення інших питань, що зачіпають інтереси населення відповідної території.</w:t>
      </w:r>
    </w:p>
    <w:p w:rsidR="007E1711" w:rsidRPr="00164998" w:rsidRDefault="004F117B" w:rsidP="00E12F71">
      <w:pPr>
        <w:pStyle w:val="a4"/>
        <w:numPr>
          <w:ilvl w:val="1"/>
          <w:numId w:val="18"/>
        </w:numPr>
        <w:tabs>
          <w:tab w:val="left" w:pos="1471"/>
        </w:tabs>
        <w:spacing w:line="276" w:lineRule="auto"/>
        <w:ind w:left="0" w:right="423" w:firstLine="709"/>
        <w:rPr>
          <w:sz w:val="28"/>
        </w:rPr>
      </w:pPr>
      <w:r w:rsidRPr="00164998">
        <w:rPr>
          <w:sz w:val="28"/>
        </w:rPr>
        <w:t>Учасники конференції чи загальних борів мають право звертатися з пропозиціями до міської ради, міського голови, державних органів, інших органів місцевого самоврядування, керівників підприємств, організацій і установ, які зобов'язані розглянути ці пропозиції та інформувати у місячний строк ініціаторів проведення загальних зборів або конференції про результати розгляду рішення та пропозиції загальних зборів або конференції.</w:t>
      </w:r>
    </w:p>
    <w:p w:rsidR="007E1711" w:rsidRPr="00164998" w:rsidRDefault="007E1711" w:rsidP="00E12F71">
      <w:pPr>
        <w:pStyle w:val="a4"/>
        <w:spacing w:line="276" w:lineRule="auto"/>
        <w:ind w:left="0" w:firstLine="709"/>
        <w:rPr>
          <w:sz w:val="28"/>
        </w:rPr>
        <w:sectPr w:rsidR="007E1711" w:rsidRPr="00164998">
          <w:pgSz w:w="11910" w:h="16840"/>
          <w:pgMar w:top="1040" w:right="141" w:bottom="1200" w:left="1275" w:header="0" w:footer="1001" w:gutter="0"/>
          <w:cols w:space="720"/>
        </w:sectPr>
      </w:pPr>
    </w:p>
    <w:p w:rsidR="007E1711" w:rsidRPr="00164998" w:rsidRDefault="004F117B" w:rsidP="003A45C2">
      <w:pPr>
        <w:pStyle w:val="1"/>
        <w:spacing w:before="76" w:line="276" w:lineRule="auto"/>
        <w:ind w:left="0" w:firstLine="709"/>
        <w:jc w:val="center"/>
      </w:pPr>
      <w:r w:rsidRPr="00164998">
        <w:lastRenderedPageBreak/>
        <w:t>ІІІ.</w:t>
      </w:r>
      <w:r w:rsidRPr="00164998">
        <w:rPr>
          <w:spacing w:val="-7"/>
        </w:rPr>
        <w:t xml:space="preserve"> </w:t>
      </w:r>
      <w:r w:rsidRPr="00164998">
        <w:t>ПОРЯДОК</w:t>
      </w:r>
      <w:r w:rsidRPr="00164998">
        <w:rPr>
          <w:spacing w:val="-7"/>
        </w:rPr>
        <w:t xml:space="preserve"> </w:t>
      </w:r>
      <w:r w:rsidRPr="00164998">
        <w:t>СКЛИКАННЯ</w:t>
      </w:r>
      <w:r w:rsidRPr="00164998">
        <w:rPr>
          <w:spacing w:val="-7"/>
        </w:rPr>
        <w:t xml:space="preserve"> </w:t>
      </w:r>
      <w:r w:rsidRPr="00164998">
        <w:t>ЗАГАЛЬНИХ</w:t>
      </w:r>
      <w:r w:rsidRPr="00164998">
        <w:rPr>
          <w:spacing w:val="-7"/>
        </w:rPr>
        <w:t xml:space="preserve"> </w:t>
      </w:r>
      <w:r w:rsidRPr="00164998">
        <w:rPr>
          <w:color w:val="000000"/>
        </w:rPr>
        <w:t>ЗБОРІВ</w:t>
      </w:r>
      <w:r w:rsidRPr="00164998">
        <w:rPr>
          <w:color w:val="000000"/>
          <w:spacing w:val="-7"/>
        </w:rPr>
        <w:t xml:space="preserve"> </w:t>
      </w:r>
      <w:r w:rsidRPr="00164998">
        <w:rPr>
          <w:color w:val="000000"/>
        </w:rPr>
        <w:t xml:space="preserve">(КОНФЕРЕНЦІЇ) </w:t>
      </w:r>
      <w:r w:rsidRPr="00164998">
        <w:rPr>
          <w:color w:val="000000"/>
          <w:spacing w:val="-2"/>
        </w:rPr>
        <w:t>ЖИТЕЛІВ</w:t>
      </w:r>
    </w:p>
    <w:p w:rsidR="007E1711" w:rsidRPr="00164998" w:rsidRDefault="004F117B" w:rsidP="00E12F71">
      <w:pPr>
        <w:pStyle w:val="a4"/>
        <w:numPr>
          <w:ilvl w:val="1"/>
          <w:numId w:val="17"/>
        </w:numPr>
        <w:ind w:left="0" w:firstLine="709"/>
        <w:jc w:val="left"/>
        <w:rPr>
          <w:sz w:val="28"/>
        </w:rPr>
      </w:pPr>
      <w:r w:rsidRPr="00164998">
        <w:rPr>
          <w:sz w:val="28"/>
        </w:rPr>
        <w:t>Ініціаторами</w:t>
      </w:r>
      <w:r w:rsidRPr="00164998">
        <w:rPr>
          <w:spacing w:val="-7"/>
          <w:sz w:val="28"/>
        </w:rPr>
        <w:t xml:space="preserve"> </w:t>
      </w:r>
      <w:r w:rsidRPr="00164998">
        <w:rPr>
          <w:sz w:val="28"/>
        </w:rPr>
        <w:t>загальних</w:t>
      </w:r>
      <w:r w:rsidRPr="00164998">
        <w:rPr>
          <w:spacing w:val="-4"/>
          <w:sz w:val="28"/>
        </w:rPr>
        <w:t xml:space="preserve"> </w:t>
      </w:r>
      <w:r w:rsidRPr="00164998">
        <w:rPr>
          <w:sz w:val="28"/>
        </w:rPr>
        <w:t>зборів</w:t>
      </w:r>
      <w:r w:rsidRPr="00164998">
        <w:rPr>
          <w:spacing w:val="-4"/>
          <w:sz w:val="28"/>
        </w:rPr>
        <w:t xml:space="preserve"> </w:t>
      </w:r>
      <w:r w:rsidRPr="00164998">
        <w:rPr>
          <w:sz w:val="28"/>
        </w:rPr>
        <w:t>або</w:t>
      </w:r>
      <w:r w:rsidRPr="00164998">
        <w:rPr>
          <w:spacing w:val="-4"/>
          <w:sz w:val="28"/>
        </w:rPr>
        <w:t xml:space="preserve"> </w:t>
      </w:r>
      <w:r w:rsidRPr="00164998">
        <w:rPr>
          <w:sz w:val="28"/>
        </w:rPr>
        <w:t>конференції</w:t>
      </w:r>
      <w:r w:rsidRPr="00164998">
        <w:rPr>
          <w:spacing w:val="-4"/>
          <w:sz w:val="28"/>
        </w:rPr>
        <w:t xml:space="preserve"> </w:t>
      </w:r>
      <w:r w:rsidRPr="00164998">
        <w:rPr>
          <w:sz w:val="28"/>
        </w:rPr>
        <w:t>можуть</w:t>
      </w:r>
      <w:r w:rsidRPr="00164998">
        <w:rPr>
          <w:spacing w:val="-4"/>
          <w:sz w:val="28"/>
        </w:rPr>
        <w:t xml:space="preserve"> </w:t>
      </w:r>
      <w:r w:rsidRPr="00164998">
        <w:rPr>
          <w:spacing w:val="-2"/>
          <w:sz w:val="28"/>
        </w:rPr>
        <w:t>бути:</w:t>
      </w:r>
    </w:p>
    <w:p w:rsidR="007E1711" w:rsidRPr="00164998" w:rsidRDefault="004F117B" w:rsidP="00E12F71">
      <w:pPr>
        <w:pStyle w:val="a4"/>
        <w:numPr>
          <w:ilvl w:val="0"/>
          <w:numId w:val="16"/>
        </w:numPr>
        <w:tabs>
          <w:tab w:val="left" w:pos="1156"/>
        </w:tabs>
        <w:spacing w:before="48"/>
        <w:ind w:left="0" w:firstLine="709"/>
        <w:jc w:val="left"/>
        <w:rPr>
          <w:sz w:val="28"/>
        </w:rPr>
      </w:pPr>
      <w:r w:rsidRPr="00164998">
        <w:rPr>
          <w:sz w:val="28"/>
        </w:rPr>
        <w:t>міський</w:t>
      </w:r>
      <w:r w:rsidRPr="00164998">
        <w:rPr>
          <w:spacing w:val="-3"/>
          <w:sz w:val="28"/>
        </w:rPr>
        <w:t xml:space="preserve"> </w:t>
      </w:r>
      <w:r w:rsidRPr="00164998">
        <w:rPr>
          <w:spacing w:val="-2"/>
          <w:sz w:val="28"/>
        </w:rPr>
        <w:t>голова;</w:t>
      </w:r>
    </w:p>
    <w:p w:rsidR="007E1711" w:rsidRPr="00164998" w:rsidRDefault="004F117B" w:rsidP="00E12F71">
      <w:pPr>
        <w:pStyle w:val="a4"/>
        <w:numPr>
          <w:ilvl w:val="0"/>
          <w:numId w:val="16"/>
        </w:numPr>
        <w:tabs>
          <w:tab w:val="left" w:pos="1156"/>
        </w:tabs>
        <w:spacing w:before="48"/>
        <w:ind w:left="0" w:firstLine="709"/>
        <w:jc w:val="left"/>
        <w:rPr>
          <w:sz w:val="28"/>
        </w:rPr>
      </w:pPr>
      <w:r w:rsidRPr="00164998">
        <w:rPr>
          <w:sz w:val="28"/>
        </w:rPr>
        <w:t>Чугуївська</w:t>
      </w:r>
      <w:r w:rsidRPr="00164998">
        <w:rPr>
          <w:spacing w:val="-3"/>
          <w:sz w:val="28"/>
        </w:rPr>
        <w:t xml:space="preserve"> </w:t>
      </w:r>
      <w:r w:rsidRPr="00164998">
        <w:rPr>
          <w:sz w:val="28"/>
        </w:rPr>
        <w:t xml:space="preserve">міська </w:t>
      </w:r>
      <w:r w:rsidRPr="00164998">
        <w:rPr>
          <w:spacing w:val="-2"/>
          <w:sz w:val="28"/>
        </w:rPr>
        <w:t>рада;</w:t>
      </w:r>
    </w:p>
    <w:p w:rsidR="007E1711" w:rsidRPr="00164998" w:rsidRDefault="004F117B" w:rsidP="00E12F71">
      <w:pPr>
        <w:pStyle w:val="a4"/>
        <w:numPr>
          <w:ilvl w:val="0"/>
          <w:numId w:val="16"/>
        </w:numPr>
        <w:tabs>
          <w:tab w:val="left" w:pos="1156"/>
        </w:tabs>
        <w:spacing w:before="49"/>
        <w:ind w:left="0" w:firstLine="709"/>
        <w:jc w:val="left"/>
        <w:rPr>
          <w:sz w:val="28"/>
        </w:rPr>
      </w:pPr>
      <w:r w:rsidRPr="00164998">
        <w:rPr>
          <w:sz w:val="28"/>
        </w:rPr>
        <w:t>виконавчий</w:t>
      </w:r>
      <w:r w:rsidRPr="00164998">
        <w:rPr>
          <w:spacing w:val="-9"/>
          <w:sz w:val="28"/>
        </w:rPr>
        <w:t xml:space="preserve"> </w:t>
      </w:r>
      <w:r w:rsidRPr="00164998">
        <w:rPr>
          <w:spacing w:val="-2"/>
          <w:sz w:val="28"/>
        </w:rPr>
        <w:t>комітет;</w:t>
      </w:r>
    </w:p>
    <w:p w:rsidR="007E1711" w:rsidRPr="00164998" w:rsidRDefault="004F117B" w:rsidP="00E12F71">
      <w:pPr>
        <w:pStyle w:val="a4"/>
        <w:numPr>
          <w:ilvl w:val="0"/>
          <w:numId w:val="16"/>
        </w:numPr>
        <w:tabs>
          <w:tab w:val="left" w:pos="1156"/>
        </w:tabs>
        <w:spacing w:before="48"/>
        <w:ind w:left="0" w:firstLine="709"/>
        <w:jc w:val="left"/>
        <w:rPr>
          <w:sz w:val="28"/>
        </w:rPr>
      </w:pPr>
      <w:r w:rsidRPr="00164998">
        <w:rPr>
          <w:spacing w:val="-2"/>
          <w:sz w:val="28"/>
        </w:rPr>
        <w:t>староста;</w:t>
      </w:r>
    </w:p>
    <w:p w:rsidR="007E1711" w:rsidRPr="00164998" w:rsidRDefault="004F117B" w:rsidP="00E12F71">
      <w:pPr>
        <w:pStyle w:val="a4"/>
        <w:numPr>
          <w:ilvl w:val="0"/>
          <w:numId w:val="16"/>
        </w:numPr>
        <w:tabs>
          <w:tab w:val="left" w:pos="1156"/>
        </w:tabs>
        <w:spacing w:before="48"/>
        <w:ind w:left="0" w:firstLine="709"/>
        <w:jc w:val="left"/>
        <w:rPr>
          <w:sz w:val="28"/>
        </w:rPr>
      </w:pPr>
      <w:r w:rsidRPr="00164998">
        <w:rPr>
          <w:sz w:val="28"/>
        </w:rPr>
        <w:t>постійна</w:t>
      </w:r>
      <w:r w:rsidRPr="00164998">
        <w:rPr>
          <w:spacing w:val="-1"/>
          <w:sz w:val="28"/>
        </w:rPr>
        <w:t xml:space="preserve"> </w:t>
      </w:r>
      <w:r w:rsidRPr="00164998">
        <w:rPr>
          <w:sz w:val="28"/>
        </w:rPr>
        <w:t xml:space="preserve">депутатська </w:t>
      </w:r>
      <w:r w:rsidRPr="00164998">
        <w:rPr>
          <w:spacing w:val="-2"/>
          <w:sz w:val="28"/>
        </w:rPr>
        <w:t>комісія;</w:t>
      </w:r>
    </w:p>
    <w:p w:rsidR="007E1711" w:rsidRPr="00164998" w:rsidRDefault="004F117B" w:rsidP="00E12F71">
      <w:pPr>
        <w:pStyle w:val="a4"/>
        <w:numPr>
          <w:ilvl w:val="0"/>
          <w:numId w:val="16"/>
        </w:numPr>
        <w:tabs>
          <w:tab w:val="left" w:pos="1156"/>
        </w:tabs>
        <w:spacing w:before="48"/>
        <w:ind w:left="0" w:firstLine="709"/>
        <w:jc w:val="left"/>
        <w:rPr>
          <w:sz w:val="28"/>
        </w:rPr>
      </w:pPr>
      <w:r w:rsidRPr="00164998">
        <w:rPr>
          <w:sz w:val="28"/>
        </w:rPr>
        <w:t>орган</w:t>
      </w:r>
      <w:r w:rsidRPr="00164998">
        <w:rPr>
          <w:spacing w:val="-3"/>
          <w:sz w:val="28"/>
        </w:rPr>
        <w:t xml:space="preserve"> </w:t>
      </w:r>
      <w:r w:rsidRPr="00164998">
        <w:rPr>
          <w:sz w:val="28"/>
        </w:rPr>
        <w:t>самоорганізації</w:t>
      </w:r>
      <w:r w:rsidRPr="00164998">
        <w:rPr>
          <w:spacing w:val="-1"/>
          <w:sz w:val="28"/>
        </w:rPr>
        <w:t xml:space="preserve"> </w:t>
      </w:r>
      <w:r w:rsidRPr="00164998">
        <w:rPr>
          <w:sz w:val="28"/>
        </w:rPr>
        <w:t>населення</w:t>
      </w:r>
      <w:r w:rsidRPr="00164998">
        <w:rPr>
          <w:spacing w:val="-1"/>
          <w:sz w:val="28"/>
        </w:rPr>
        <w:t xml:space="preserve"> </w:t>
      </w:r>
      <w:r w:rsidRPr="00164998">
        <w:rPr>
          <w:sz w:val="28"/>
        </w:rPr>
        <w:t>-</w:t>
      </w:r>
      <w:r w:rsidRPr="00164998">
        <w:rPr>
          <w:spacing w:val="-1"/>
          <w:sz w:val="28"/>
        </w:rPr>
        <w:t xml:space="preserve"> </w:t>
      </w:r>
      <w:r w:rsidRPr="00164998">
        <w:rPr>
          <w:sz w:val="28"/>
        </w:rPr>
        <w:t>у</w:t>
      </w:r>
      <w:r w:rsidRPr="00164998">
        <w:rPr>
          <w:spacing w:val="-1"/>
          <w:sz w:val="28"/>
        </w:rPr>
        <w:t xml:space="preserve"> </w:t>
      </w:r>
      <w:r w:rsidRPr="00164998">
        <w:rPr>
          <w:sz w:val="28"/>
        </w:rPr>
        <w:t>межах</w:t>
      </w:r>
      <w:r w:rsidRPr="00164998">
        <w:rPr>
          <w:spacing w:val="-1"/>
          <w:sz w:val="28"/>
        </w:rPr>
        <w:t xml:space="preserve"> </w:t>
      </w:r>
      <w:r w:rsidRPr="00164998">
        <w:rPr>
          <w:sz w:val="28"/>
        </w:rPr>
        <w:t>території</w:t>
      </w:r>
      <w:r w:rsidRPr="00164998">
        <w:rPr>
          <w:spacing w:val="-2"/>
          <w:sz w:val="28"/>
        </w:rPr>
        <w:t xml:space="preserve"> </w:t>
      </w:r>
      <w:r w:rsidRPr="00164998">
        <w:rPr>
          <w:sz w:val="28"/>
        </w:rPr>
        <w:t>своєї</w:t>
      </w:r>
      <w:r w:rsidRPr="00164998">
        <w:rPr>
          <w:spacing w:val="-2"/>
          <w:sz w:val="28"/>
        </w:rPr>
        <w:t xml:space="preserve"> діяльності;</w:t>
      </w:r>
    </w:p>
    <w:p w:rsidR="007E1711" w:rsidRPr="00164998" w:rsidRDefault="004F117B" w:rsidP="00E12F71">
      <w:pPr>
        <w:pStyle w:val="a4"/>
        <w:numPr>
          <w:ilvl w:val="0"/>
          <w:numId w:val="16"/>
        </w:numPr>
        <w:tabs>
          <w:tab w:val="left" w:pos="1167"/>
        </w:tabs>
        <w:spacing w:before="49" w:line="276" w:lineRule="auto"/>
        <w:ind w:left="0" w:right="423" w:firstLine="709"/>
        <w:rPr>
          <w:sz w:val="28"/>
        </w:rPr>
      </w:pPr>
      <w:r w:rsidRPr="00164998">
        <w:rPr>
          <w:sz w:val="28"/>
        </w:rPr>
        <w:t xml:space="preserve">ініціативна група </w:t>
      </w:r>
      <w:r w:rsidRPr="00164998">
        <w:rPr>
          <w:color w:val="000000"/>
          <w:sz w:val="28"/>
        </w:rPr>
        <w:t>жителів у складі не менше 10 осіб, які, відповідно п.1.5 цього Положення, можуть брати участь у загальних зборах з правом вирішального голосу (далі – ініціативна група).</w:t>
      </w:r>
    </w:p>
    <w:p w:rsidR="007E1711" w:rsidRPr="00164998" w:rsidRDefault="004F117B" w:rsidP="00E12F71">
      <w:pPr>
        <w:pStyle w:val="a4"/>
        <w:numPr>
          <w:ilvl w:val="1"/>
          <w:numId w:val="17"/>
        </w:numPr>
        <w:tabs>
          <w:tab w:val="left" w:pos="1673"/>
        </w:tabs>
        <w:spacing w:line="276" w:lineRule="auto"/>
        <w:ind w:left="0" w:right="422" w:firstLine="709"/>
        <w:jc w:val="both"/>
        <w:rPr>
          <w:sz w:val="28"/>
        </w:rPr>
      </w:pPr>
      <w:r w:rsidRPr="00164998">
        <w:rPr>
          <w:sz w:val="28"/>
        </w:rPr>
        <w:t>Конференції, можуть скликатися міським головою, за рішенням міської ради чи виконавчого комітету.</w:t>
      </w:r>
    </w:p>
    <w:p w:rsidR="007E1711" w:rsidRPr="00164998" w:rsidRDefault="004F117B" w:rsidP="00E12F71">
      <w:pPr>
        <w:pStyle w:val="a3"/>
        <w:spacing w:line="276" w:lineRule="auto"/>
        <w:ind w:left="0" w:right="422" w:firstLine="709"/>
        <w:jc w:val="both"/>
      </w:pPr>
      <w:r w:rsidRPr="00164998">
        <w:t>Інші ініціатори загальних зборів, у разі коли ініційовані ними загальні збори носять загальноміське значення чи охоплюють значну територію</w:t>
      </w:r>
      <w:r w:rsidRPr="00164998">
        <w:rPr>
          <w:spacing w:val="40"/>
        </w:rPr>
        <w:t xml:space="preserve"> </w:t>
      </w:r>
      <w:r w:rsidRPr="00164998">
        <w:t>громади, можуть звернутися до міського голови про проведення конференції.</w:t>
      </w:r>
    </w:p>
    <w:p w:rsidR="007E1711" w:rsidRPr="00164998" w:rsidRDefault="004F117B" w:rsidP="00E12F71">
      <w:pPr>
        <w:pStyle w:val="a4"/>
        <w:numPr>
          <w:ilvl w:val="1"/>
          <w:numId w:val="17"/>
        </w:numPr>
        <w:tabs>
          <w:tab w:val="left" w:pos="1687"/>
        </w:tabs>
        <w:spacing w:line="276" w:lineRule="auto"/>
        <w:ind w:left="0" w:right="422" w:firstLine="709"/>
        <w:jc w:val="both"/>
        <w:rPr>
          <w:sz w:val="28"/>
        </w:rPr>
      </w:pPr>
      <w:r w:rsidRPr="00164998">
        <w:rPr>
          <w:sz w:val="28"/>
        </w:rPr>
        <w:t xml:space="preserve">Староста ініціює проведення загальних </w:t>
      </w:r>
      <w:r w:rsidRPr="00164998">
        <w:rPr>
          <w:color w:val="000000"/>
          <w:sz w:val="28"/>
        </w:rPr>
        <w:t>зборів (конференції) на території (частині території) відповідного населеного пункту надсилаючи повідомлення про проведення загальних зборів (конференції) Раді на ім’я міського голови. У повідомленні повинна міститись інформація про дату, час і місце проведення загальних зборів, питання, що виносяться на їх розгляд, та перелік запрошених осіб.</w:t>
      </w:r>
    </w:p>
    <w:p w:rsidR="007E1711" w:rsidRPr="00164998" w:rsidRDefault="004F117B" w:rsidP="00E12F71">
      <w:pPr>
        <w:pStyle w:val="a4"/>
        <w:numPr>
          <w:ilvl w:val="1"/>
          <w:numId w:val="17"/>
        </w:numPr>
        <w:tabs>
          <w:tab w:val="left" w:pos="1569"/>
        </w:tabs>
        <w:spacing w:line="276" w:lineRule="auto"/>
        <w:ind w:left="0" w:right="421" w:firstLine="709"/>
        <w:jc w:val="both"/>
        <w:rPr>
          <w:sz w:val="28"/>
        </w:rPr>
      </w:pPr>
      <w:r w:rsidRPr="00164998">
        <w:rPr>
          <w:sz w:val="28"/>
        </w:rPr>
        <w:t xml:space="preserve">Органи самоорганізації населення, </w:t>
      </w:r>
      <w:r w:rsidRPr="00164998">
        <w:rPr>
          <w:color w:val="000000"/>
          <w:sz w:val="28"/>
        </w:rPr>
        <w:t>у межах території своєї діяльності, ухвалюють рішення про скликання загальних зборів (конференції) відповідно до</w:t>
      </w:r>
      <w:r w:rsidRPr="00164998">
        <w:rPr>
          <w:color w:val="000000"/>
          <w:spacing w:val="-3"/>
          <w:sz w:val="28"/>
        </w:rPr>
        <w:t xml:space="preserve"> </w:t>
      </w:r>
      <w:r w:rsidRPr="00164998">
        <w:rPr>
          <w:color w:val="000000"/>
          <w:sz w:val="28"/>
        </w:rPr>
        <w:t>статутних</w:t>
      </w:r>
      <w:r w:rsidRPr="00164998">
        <w:rPr>
          <w:color w:val="000000"/>
          <w:spacing w:val="-3"/>
          <w:sz w:val="28"/>
        </w:rPr>
        <w:t xml:space="preserve"> </w:t>
      </w:r>
      <w:r w:rsidRPr="00164998">
        <w:rPr>
          <w:color w:val="000000"/>
          <w:sz w:val="28"/>
        </w:rPr>
        <w:t>документів</w:t>
      </w:r>
      <w:r w:rsidRPr="00164998">
        <w:rPr>
          <w:color w:val="000000"/>
          <w:spacing w:val="-3"/>
          <w:sz w:val="28"/>
        </w:rPr>
        <w:t xml:space="preserve"> </w:t>
      </w:r>
      <w:r w:rsidRPr="00164998">
        <w:rPr>
          <w:color w:val="000000"/>
          <w:sz w:val="28"/>
        </w:rPr>
        <w:t>та</w:t>
      </w:r>
      <w:r w:rsidRPr="00164998">
        <w:rPr>
          <w:color w:val="000000"/>
          <w:spacing w:val="-3"/>
          <w:sz w:val="28"/>
        </w:rPr>
        <w:t xml:space="preserve"> </w:t>
      </w:r>
      <w:r w:rsidRPr="00164998">
        <w:rPr>
          <w:color w:val="000000"/>
          <w:sz w:val="28"/>
        </w:rPr>
        <w:t>надсилають</w:t>
      </w:r>
      <w:r w:rsidRPr="00164998">
        <w:rPr>
          <w:color w:val="000000"/>
          <w:spacing w:val="-3"/>
          <w:sz w:val="28"/>
        </w:rPr>
        <w:t xml:space="preserve"> </w:t>
      </w:r>
      <w:r w:rsidRPr="00164998">
        <w:rPr>
          <w:color w:val="000000"/>
          <w:sz w:val="28"/>
        </w:rPr>
        <w:t>письмове</w:t>
      </w:r>
      <w:r w:rsidRPr="00164998">
        <w:rPr>
          <w:color w:val="000000"/>
          <w:spacing w:val="-3"/>
          <w:sz w:val="28"/>
        </w:rPr>
        <w:t xml:space="preserve"> </w:t>
      </w:r>
      <w:r w:rsidRPr="00164998">
        <w:rPr>
          <w:color w:val="000000"/>
          <w:sz w:val="28"/>
        </w:rPr>
        <w:t>повідомлення</w:t>
      </w:r>
      <w:r w:rsidRPr="00164998">
        <w:rPr>
          <w:color w:val="000000"/>
          <w:spacing w:val="-3"/>
          <w:sz w:val="28"/>
        </w:rPr>
        <w:t xml:space="preserve"> </w:t>
      </w:r>
      <w:r w:rsidRPr="00164998">
        <w:rPr>
          <w:color w:val="000000"/>
          <w:sz w:val="28"/>
        </w:rPr>
        <w:t>про</w:t>
      </w:r>
      <w:r w:rsidRPr="00164998">
        <w:rPr>
          <w:color w:val="000000"/>
          <w:spacing w:val="-3"/>
          <w:sz w:val="28"/>
        </w:rPr>
        <w:t xml:space="preserve"> </w:t>
      </w:r>
      <w:r w:rsidRPr="00164998">
        <w:rPr>
          <w:color w:val="000000"/>
          <w:sz w:val="28"/>
        </w:rPr>
        <w:t>проведення загальних зборів (конференції) Раді на ім’я міського голови. У повідомленні повинна міститись інформація про дату, час і місце проведення загальних</w:t>
      </w:r>
      <w:r w:rsidRPr="00164998">
        <w:rPr>
          <w:color w:val="000000"/>
          <w:spacing w:val="40"/>
          <w:sz w:val="28"/>
        </w:rPr>
        <w:t xml:space="preserve"> </w:t>
      </w:r>
      <w:r w:rsidRPr="00164998">
        <w:rPr>
          <w:color w:val="000000"/>
          <w:sz w:val="28"/>
        </w:rPr>
        <w:t>зборів (конференції), питання, що виносяться на їх розгляд, та перелік запрошених осіб.</w:t>
      </w:r>
    </w:p>
    <w:p w:rsidR="007E1711" w:rsidRPr="00164998" w:rsidRDefault="004F117B" w:rsidP="00E12F71">
      <w:pPr>
        <w:pStyle w:val="a4"/>
        <w:numPr>
          <w:ilvl w:val="1"/>
          <w:numId w:val="17"/>
        </w:numPr>
        <w:tabs>
          <w:tab w:val="left" w:pos="1704"/>
        </w:tabs>
        <w:spacing w:line="276" w:lineRule="auto"/>
        <w:ind w:left="0" w:right="422" w:firstLine="709"/>
        <w:jc w:val="both"/>
        <w:rPr>
          <w:sz w:val="28"/>
        </w:rPr>
      </w:pPr>
      <w:r w:rsidRPr="00164998">
        <w:rPr>
          <w:sz w:val="28"/>
        </w:rPr>
        <w:t xml:space="preserve">Ініціативна група надсилає на ім’я міського голови письмове повідомлення про проведення загальних </w:t>
      </w:r>
      <w:r w:rsidRPr="00164998">
        <w:rPr>
          <w:color w:val="000000"/>
          <w:sz w:val="28"/>
        </w:rPr>
        <w:t>зборів (конференції). Повідомлення підписується всіма учасниками ініціативної групи із зазначенням їх:</w:t>
      </w:r>
    </w:p>
    <w:p w:rsidR="007E1711" w:rsidRPr="00164998" w:rsidRDefault="004F117B" w:rsidP="00E12F71">
      <w:pPr>
        <w:pStyle w:val="a4"/>
        <w:numPr>
          <w:ilvl w:val="0"/>
          <w:numId w:val="15"/>
        </w:numPr>
        <w:tabs>
          <w:tab w:val="left" w:pos="729"/>
        </w:tabs>
        <w:ind w:left="0" w:firstLine="709"/>
        <w:rPr>
          <w:sz w:val="28"/>
        </w:rPr>
      </w:pPr>
      <w:r w:rsidRPr="00164998">
        <w:rPr>
          <w:sz w:val="28"/>
        </w:rPr>
        <w:t xml:space="preserve">прізвищ, імен, по </w:t>
      </w:r>
      <w:r w:rsidRPr="00164998">
        <w:rPr>
          <w:spacing w:val="-2"/>
          <w:sz w:val="28"/>
        </w:rPr>
        <w:t>батькові;</w:t>
      </w:r>
    </w:p>
    <w:p w:rsidR="007E1711" w:rsidRPr="00164998" w:rsidRDefault="004F117B" w:rsidP="00E12F71">
      <w:pPr>
        <w:pStyle w:val="a4"/>
        <w:numPr>
          <w:ilvl w:val="0"/>
          <w:numId w:val="15"/>
        </w:numPr>
        <w:tabs>
          <w:tab w:val="left" w:pos="729"/>
        </w:tabs>
        <w:spacing w:before="48"/>
        <w:ind w:left="0" w:firstLine="709"/>
        <w:rPr>
          <w:sz w:val="28"/>
        </w:rPr>
      </w:pPr>
      <w:r w:rsidRPr="00164998">
        <w:rPr>
          <w:sz w:val="28"/>
        </w:rPr>
        <w:t xml:space="preserve">дат </w:t>
      </w:r>
      <w:r w:rsidRPr="00164998">
        <w:rPr>
          <w:spacing w:val="-2"/>
          <w:sz w:val="28"/>
        </w:rPr>
        <w:t>народження;</w:t>
      </w:r>
    </w:p>
    <w:p w:rsidR="007E1711" w:rsidRPr="00164998" w:rsidRDefault="004F117B" w:rsidP="00E12F71">
      <w:pPr>
        <w:pStyle w:val="a4"/>
        <w:numPr>
          <w:ilvl w:val="0"/>
          <w:numId w:val="15"/>
        </w:numPr>
        <w:tabs>
          <w:tab w:val="left" w:pos="729"/>
        </w:tabs>
        <w:spacing w:before="48"/>
        <w:ind w:left="0" w:firstLine="709"/>
        <w:rPr>
          <w:sz w:val="28"/>
        </w:rPr>
      </w:pPr>
      <w:r w:rsidRPr="00164998">
        <w:rPr>
          <w:sz w:val="28"/>
        </w:rPr>
        <w:t>адрес</w:t>
      </w:r>
      <w:r w:rsidRPr="00164998">
        <w:rPr>
          <w:spacing w:val="-1"/>
          <w:sz w:val="28"/>
        </w:rPr>
        <w:t xml:space="preserve"> </w:t>
      </w:r>
      <w:r w:rsidRPr="00164998">
        <w:rPr>
          <w:sz w:val="28"/>
        </w:rPr>
        <w:t xml:space="preserve">зареєстрованого та фактичного місця </w:t>
      </w:r>
      <w:r w:rsidRPr="00164998">
        <w:rPr>
          <w:spacing w:val="-2"/>
          <w:sz w:val="28"/>
        </w:rPr>
        <w:t>проживання;</w:t>
      </w:r>
    </w:p>
    <w:p w:rsidR="007E1711" w:rsidRPr="00164998" w:rsidRDefault="004F117B" w:rsidP="00E12F71">
      <w:pPr>
        <w:pStyle w:val="a4"/>
        <w:numPr>
          <w:ilvl w:val="0"/>
          <w:numId w:val="15"/>
        </w:numPr>
        <w:tabs>
          <w:tab w:val="left" w:pos="729"/>
        </w:tabs>
        <w:spacing w:before="48"/>
        <w:ind w:left="0" w:firstLine="709"/>
        <w:rPr>
          <w:sz w:val="28"/>
        </w:rPr>
      </w:pPr>
      <w:r w:rsidRPr="00164998">
        <w:rPr>
          <w:sz w:val="28"/>
        </w:rPr>
        <w:t>номерів</w:t>
      </w:r>
      <w:r w:rsidRPr="00164998">
        <w:rPr>
          <w:spacing w:val="-5"/>
          <w:sz w:val="28"/>
        </w:rPr>
        <w:t xml:space="preserve"> </w:t>
      </w:r>
      <w:r w:rsidRPr="00164998">
        <w:rPr>
          <w:sz w:val="28"/>
        </w:rPr>
        <w:t>контактних</w:t>
      </w:r>
      <w:r w:rsidRPr="00164998">
        <w:rPr>
          <w:spacing w:val="-4"/>
          <w:sz w:val="28"/>
        </w:rPr>
        <w:t xml:space="preserve"> </w:t>
      </w:r>
      <w:r w:rsidRPr="00164998">
        <w:rPr>
          <w:spacing w:val="-2"/>
          <w:sz w:val="28"/>
        </w:rPr>
        <w:t>телефонів.</w:t>
      </w:r>
    </w:p>
    <w:p w:rsidR="007E1711" w:rsidRPr="00164998" w:rsidRDefault="004F117B" w:rsidP="00E12F71">
      <w:pPr>
        <w:pStyle w:val="a3"/>
        <w:tabs>
          <w:tab w:val="left" w:pos="2403"/>
          <w:tab w:val="left" w:pos="3694"/>
          <w:tab w:val="left" w:pos="5212"/>
          <w:tab w:val="left" w:pos="7127"/>
          <w:tab w:val="left" w:pos="8089"/>
          <w:tab w:val="left" w:pos="9932"/>
        </w:tabs>
        <w:spacing w:before="49" w:line="276" w:lineRule="auto"/>
        <w:ind w:left="0" w:right="423" w:firstLine="709"/>
        <w:jc w:val="both"/>
      </w:pPr>
      <w:r w:rsidRPr="00164998">
        <w:rPr>
          <w:spacing w:val="-2"/>
        </w:rPr>
        <w:t>Захист,</w:t>
      </w:r>
      <w:r w:rsidR="00E12F71" w:rsidRPr="00164998">
        <w:rPr>
          <w:spacing w:val="-2"/>
        </w:rPr>
        <w:t xml:space="preserve"> </w:t>
      </w:r>
      <w:r w:rsidRPr="00164998">
        <w:rPr>
          <w:spacing w:val="-2"/>
        </w:rPr>
        <w:t>обробка,</w:t>
      </w:r>
      <w:r w:rsidR="00E12F71" w:rsidRPr="00164998">
        <w:rPr>
          <w:spacing w:val="-2"/>
        </w:rPr>
        <w:t xml:space="preserve"> </w:t>
      </w:r>
      <w:r w:rsidRPr="00164998">
        <w:rPr>
          <w:spacing w:val="-2"/>
        </w:rPr>
        <w:t>зберігання</w:t>
      </w:r>
      <w:r w:rsidR="00E12F71" w:rsidRPr="00164998">
        <w:rPr>
          <w:spacing w:val="-2"/>
        </w:rPr>
        <w:t xml:space="preserve"> </w:t>
      </w:r>
      <w:r w:rsidRPr="00164998">
        <w:rPr>
          <w:spacing w:val="-2"/>
        </w:rPr>
        <w:t>персональних</w:t>
      </w:r>
      <w:r w:rsidR="00E12F71" w:rsidRPr="00164998">
        <w:rPr>
          <w:spacing w:val="-2"/>
        </w:rPr>
        <w:t xml:space="preserve"> </w:t>
      </w:r>
      <w:r w:rsidRPr="00164998">
        <w:rPr>
          <w:spacing w:val="-2"/>
        </w:rPr>
        <w:t>даних</w:t>
      </w:r>
      <w:r w:rsidR="00E12F71" w:rsidRPr="00164998">
        <w:rPr>
          <w:spacing w:val="-2"/>
        </w:rPr>
        <w:t xml:space="preserve"> </w:t>
      </w:r>
      <w:r w:rsidRPr="00164998">
        <w:rPr>
          <w:spacing w:val="-2"/>
        </w:rPr>
        <w:t>здійснюється</w:t>
      </w:r>
      <w:r w:rsidR="00E12F71" w:rsidRPr="00164998">
        <w:rPr>
          <w:spacing w:val="-2"/>
        </w:rPr>
        <w:t xml:space="preserve"> </w:t>
      </w:r>
      <w:r w:rsidRPr="00164998">
        <w:rPr>
          <w:spacing w:val="-10"/>
        </w:rPr>
        <w:t xml:space="preserve">в </w:t>
      </w:r>
      <w:r w:rsidRPr="00164998">
        <w:t>порядку, встановленому законом.</w:t>
      </w:r>
      <w:r w:rsidR="00E12F71" w:rsidRPr="00164998">
        <w:t xml:space="preserve"> </w:t>
      </w:r>
      <w:r w:rsidRPr="00164998">
        <w:t xml:space="preserve">У повідомленні повинна міститись інформація про дату, </w:t>
      </w:r>
      <w:r w:rsidRPr="00164998">
        <w:lastRenderedPageBreak/>
        <w:t xml:space="preserve">час і місце проведення загальних </w:t>
      </w:r>
      <w:r w:rsidRPr="00164998">
        <w:rPr>
          <w:color w:val="000000"/>
        </w:rPr>
        <w:t>зборів (конференції), питання, що виносяться на розгляд, та перелік запрошених осіб.</w:t>
      </w:r>
    </w:p>
    <w:p w:rsidR="007E1711" w:rsidRPr="00164998" w:rsidRDefault="004F117B" w:rsidP="00E12F71">
      <w:pPr>
        <w:pStyle w:val="a4"/>
        <w:numPr>
          <w:ilvl w:val="1"/>
          <w:numId w:val="17"/>
        </w:numPr>
        <w:tabs>
          <w:tab w:val="left" w:pos="1557"/>
        </w:tabs>
        <w:spacing w:line="276" w:lineRule="auto"/>
        <w:ind w:left="0" w:right="421" w:firstLine="709"/>
        <w:jc w:val="both"/>
        <w:rPr>
          <w:sz w:val="28"/>
        </w:rPr>
      </w:pPr>
      <w:r w:rsidRPr="00164998">
        <w:rPr>
          <w:sz w:val="28"/>
        </w:rPr>
        <w:t>У</w:t>
      </w:r>
      <w:r w:rsidRPr="00164998">
        <w:rPr>
          <w:spacing w:val="-2"/>
          <w:sz w:val="28"/>
        </w:rPr>
        <w:t xml:space="preserve"> </w:t>
      </w:r>
      <w:r w:rsidRPr="00164998">
        <w:rPr>
          <w:sz w:val="28"/>
        </w:rPr>
        <w:t>разі</w:t>
      </w:r>
      <w:r w:rsidRPr="00164998">
        <w:rPr>
          <w:spacing w:val="-2"/>
          <w:sz w:val="28"/>
        </w:rPr>
        <w:t xml:space="preserve"> </w:t>
      </w:r>
      <w:r w:rsidRPr="00164998">
        <w:rPr>
          <w:sz w:val="28"/>
        </w:rPr>
        <w:t>ініціювання</w:t>
      </w:r>
      <w:r w:rsidRPr="00164998">
        <w:rPr>
          <w:spacing w:val="-2"/>
          <w:sz w:val="28"/>
        </w:rPr>
        <w:t xml:space="preserve"> </w:t>
      </w:r>
      <w:r w:rsidRPr="00164998">
        <w:rPr>
          <w:sz w:val="28"/>
        </w:rPr>
        <w:t>проведення</w:t>
      </w:r>
      <w:r w:rsidRPr="00164998">
        <w:rPr>
          <w:spacing w:val="-2"/>
          <w:sz w:val="28"/>
        </w:rPr>
        <w:t xml:space="preserve"> </w:t>
      </w:r>
      <w:r w:rsidRPr="00164998">
        <w:rPr>
          <w:sz w:val="28"/>
        </w:rPr>
        <w:t>конференції</w:t>
      </w:r>
      <w:r w:rsidRPr="00164998">
        <w:rPr>
          <w:spacing w:val="-2"/>
          <w:sz w:val="28"/>
        </w:rPr>
        <w:t xml:space="preserve"> </w:t>
      </w:r>
      <w:r w:rsidRPr="00164998">
        <w:rPr>
          <w:sz w:val="28"/>
        </w:rPr>
        <w:t>міським</w:t>
      </w:r>
      <w:r w:rsidRPr="00164998">
        <w:rPr>
          <w:spacing w:val="-2"/>
          <w:sz w:val="28"/>
        </w:rPr>
        <w:t xml:space="preserve"> </w:t>
      </w:r>
      <w:r w:rsidRPr="00164998">
        <w:rPr>
          <w:sz w:val="28"/>
        </w:rPr>
        <w:t>головою</w:t>
      </w:r>
      <w:r w:rsidRPr="00164998">
        <w:rPr>
          <w:spacing w:val="-2"/>
          <w:sz w:val="28"/>
        </w:rPr>
        <w:t xml:space="preserve"> </w:t>
      </w:r>
      <w:r w:rsidRPr="00164998">
        <w:rPr>
          <w:sz w:val="28"/>
        </w:rPr>
        <w:t>він</w:t>
      </w:r>
      <w:r w:rsidRPr="00164998">
        <w:rPr>
          <w:spacing w:val="-2"/>
          <w:sz w:val="28"/>
        </w:rPr>
        <w:t xml:space="preserve"> </w:t>
      </w:r>
      <w:r w:rsidRPr="00164998">
        <w:rPr>
          <w:sz w:val="28"/>
        </w:rPr>
        <w:t xml:space="preserve">видає розпорядження про її скликання, в якому вказується дата, час і місце проведення </w:t>
      </w:r>
      <w:r w:rsidRPr="00164998">
        <w:rPr>
          <w:color w:val="000000"/>
          <w:sz w:val="28"/>
        </w:rPr>
        <w:t xml:space="preserve">загальних зборів (конференції), питання, що виносяться на її розгляд, та перелік запрошених осіб. Крім того, цим же розпорядженням затверджується робоча група, яка має займатися підготовкою загальних зборів </w:t>
      </w:r>
      <w:r w:rsidRPr="00164998">
        <w:rPr>
          <w:color w:val="000000"/>
          <w:spacing w:val="-2"/>
          <w:sz w:val="28"/>
        </w:rPr>
        <w:t>(конференції).</w:t>
      </w:r>
    </w:p>
    <w:p w:rsidR="007E1711" w:rsidRPr="00164998" w:rsidRDefault="004F117B" w:rsidP="00E12F71">
      <w:pPr>
        <w:pStyle w:val="a4"/>
        <w:numPr>
          <w:ilvl w:val="1"/>
          <w:numId w:val="17"/>
        </w:numPr>
        <w:tabs>
          <w:tab w:val="left" w:pos="1574"/>
        </w:tabs>
        <w:spacing w:line="276" w:lineRule="auto"/>
        <w:ind w:left="0" w:right="422" w:firstLine="709"/>
        <w:jc w:val="both"/>
        <w:rPr>
          <w:sz w:val="28"/>
        </w:rPr>
      </w:pPr>
      <w:r w:rsidRPr="00164998">
        <w:rPr>
          <w:sz w:val="28"/>
        </w:rPr>
        <w:t xml:space="preserve">У разі ініціювання проведення </w:t>
      </w:r>
      <w:r w:rsidRPr="00164998">
        <w:rPr>
          <w:color w:val="000000"/>
          <w:sz w:val="28"/>
        </w:rPr>
        <w:t>загальних зборів (конференції) Радою, вона приймає рішення про її скликання на своєму пленарному засіданні відповідно до Регламенту Чугуївської міської ради. У рішенні вказується дата, час і місце проведення, питання, що виносяться на розгляд загальних зборів (конференції),</w:t>
      </w:r>
      <w:r w:rsidRPr="00164998">
        <w:rPr>
          <w:color w:val="000000"/>
          <w:spacing w:val="40"/>
          <w:sz w:val="28"/>
        </w:rPr>
        <w:t xml:space="preserve"> </w:t>
      </w:r>
      <w:r w:rsidRPr="00164998">
        <w:rPr>
          <w:color w:val="000000"/>
          <w:sz w:val="28"/>
        </w:rPr>
        <w:t>та перелік запрошених осіб.</w:t>
      </w:r>
    </w:p>
    <w:p w:rsidR="007E1711" w:rsidRPr="00164998" w:rsidRDefault="004F117B" w:rsidP="00E12F71">
      <w:pPr>
        <w:pStyle w:val="a4"/>
        <w:numPr>
          <w:ilvl w:val="1"/>
          <w:numId w:val="17"/>
        </w:numPr>
        <w:tabs>
          <w:tab w:val="left" w:pos="1558"/>
        </w:tabs>
        <w:spacing w:line="276" w:lineRule="auto"/>
        <w:ind w:left="0" w:right="422" w:firstLine="709"/>
        <w:jc w:val="both"/>
        <w:rPr>
          <w:sz w:val="28"/>
        </w:rPr>
      </w:pPr>
      <w:r w:rsidRPr="00164998">
        <w:rPr>
          <w:sz w:val="28"/>
        </w:rPr>
        <w:t>У</w:t>
      </w:r>
      <w:r w:rsidRPr="00164998">
        <w:rPr>
          <w:spacing w:val="-1"/>
          <w:sz w:val="28"/>
        </w:rPr>
        <w:t xml:space="preserve"> </w:t>
      </w:r>
      <w:r w:rsidRPr="00164998">
        <w:rPr>
          <w:sz w:val="28"/>
        </w:rPr>
        <w:t>разі</w:t>
      </w:r>
      <w:r w:rsidRPr="00164998">
        <w:rPr>
          <w:spacing w:val="-1"/>
          <w:sz w:val="28"/>
        </w:rPr>
        <w:t xml:space="preserve"> </w:t>
      </w:r>
      <w:r w:rsidRPr="00164998">
        <w:rPr>
          <w:sz w:val="28"/>
        </w:rPr>
        <w:t>ініціювання</w:t>
      </w:r>
      <w:r w:rsidRPr="00164998">
        <w:rPr>
          <w:spacing w:val="-1"/>
          <w:sz w:val="28"/>
        </w:rPr>
        <w:t xml:space="preserve"> </w:t>
      </w:r>
      <w:r w:rsidRPr="00164998">
        <w:rPr>
          <w:sz w:val="28"/>
        </w:rPr>
        <w:t>проведення</w:t>
      </w:r>
      <w:r w:rsidRPr="00164998">
        <w:rPr>
          <w:spacing w:val="-1"/>
          <w:sz w:val="28"/>
        </w:rPr>
        <w:t xml:space="preserve"> </w:t>
      </w:r>
      <w:r w:rsidRPr="00164998">
        <w:rPr>
          <w:sz w:val="28"/>
        </w:rPr>
        <w:t>конференції</w:t>
      </w:r>
      <w:r w:rsidRPr="00164998">
        <w:rPr>
          <w:spacing w:val="-1"/>
          <w:sz w:val="28"/>
        </w:rPr>
        <w:t xml:space="preserve"> </w:t>
      </w:r>
      <w:r w:rsidRPr="00164998">
        <w:rPr>
          <w:sz w:val="28"/>
        </w:rPr>
        <w:t>виконавчим</w:t>
      </w:r>
      <w:r w:rsidRPr="00164998">
        <w:rPr>
          <w:spacing w:val="-1"/>
          <w:sz w:val="28"/>
        </w:rPr>
        <w:t xml:space="preserve"> </w:t>
      </w:r>
      <w:r w:rsidRPr="00164998">
        <w:rPr>
          <w:sz w:val="28"/>
        </w:rPr>
        <w:t>комітетом,</w:t>
      </w:r>
      <w:r w:rsidRPr="00164998">
        <w:rPr>
          <w:spacing w:val="-1"/>
          <w:sz w:val="28"/>
        </w:rPr>
        <w:t xml:space="preserve"> </w:t>
      </w:r>
      <w:r w:rsidRPr="00164998">
        <w:rPr>
          <w:sz w:val="28"/>
        </w:rPr>
        <w:t xml:space="preserve">він приймає рішення про її скликання на своєму засіданні. У рішенні вказується дата, час і місце проведення, питання, що виносяться на розгляд </w:t>
      </w:r>
      <w:r w:rsidRPr="00164998">
        <w:rPr>
          <w:color w:val="000000"/>
          <w:sz w:val="28"/>
        </w:rPr>
        <w:t>загальних зборів (конференції) та перелік запрошених осіб.</w:t>
      </w:r>
    </w:p>
    <w:p w:rsidR="007E1711" w:rsidRPr="00164998" w:rsidRDefault="004F117B" w:rsidP="00E12F71">
      <w:pPr>
        <w:pStyle w:val="a4"/>
        <w:numPr>
          <w:ilvl w:val="1"/>
          <w:numId w:val="17"/>
        </w:numPr>
        <w:tabs>
          <w:tab w:val="left" w:pos="1616"/>
        </w:tabs>
        <w:spacing w:line="276" w:lineRule="auto"/>
        <w:ind w:left="0" w:right="422" w:firstLine="709"/>
        <w:jc w:val="both"/>
        <w:rPr>
          <w:sz w:val="28"/>
        </w:rPr>
      </w:pPr>
      <w:r w:rsidRPr="00164998">
        <w:rPr>
          <w:sz w:val="28"/>
        </w:rPr>
        <w:t xml:space="preserve">На підставі рішення Ради чи виконавчого комітету міський голова своїм розпорядженням створює робочу групу, яка має займатися підготовкою </w:t>
      </w:r>
      <w:r w:rsidRPr="00164998">
        <w:rPr>
          <w:color w:val="000000"/>
          <w:sz w:val="28"/>
        </w:rPr>
        <w:t>загальних зборів (конференції).</w:t>
      </w:r>
    </w:p>
    <w:p w:rsidR="007E1711" w:rsidRPr="00164998" w:rsidRDefault="004F117B" w:rsidP="00E12F71">
      <w:pPr>
        <w:pStyle w:val="a4"/>
        <w:numPr>
          <w:ilvl w:val="1"/>
          <w:numId w:val="17"/>
        </w:numPr>
        <w:tabs>
          <w:tab w:val="left" w:pos="1827"/>
        </w:tabs>
        <w:spacing w:line="276" w:lineRule="auto"/>
        <w:ind w:left="0" w:right="421" w:firstLine="709"/>
        <w:jc w:val="both"/>
        <w:rPr>
          <w:sz w:val="28"/>
        </w:rPr>
      </w:pPr>
      <w:r w:rsidRPr="00164998">
        <w:rPr>
          <w:sz w:val="28"/>
        </w:rPr>
        <w:t xml:space="preserve">У разі ініціювання проведення </w:t>
      </w:r>
      <w:r w:rsidRPr="00164998">
        <w:rPr>
          <w:color w:val="000000"/>
          <w:sz w:val="28"/>
        </w:rPr>
        <w:t>загальних зборів (конференції) іншими суб`єктами ініціювання, вони направляють відповідне звернення на</w:t>
      </w:r>
      <w:r w:rsidRPr="00164998">
        <w:rPr>
          <w:color w:val="000000"/>
          <w:spacing w:val="40"/>
          <w:sz w:val="28"/>
        </w:rPr>
        <w:t xml:space="preserve"> </w:t>
      </w:r>
      <w:r w:rsidRPr="00164998">
        <w:rPr>
          <w:color w:val="000000"/>
          <w:sz w:val="28"/>
        </w:rPr>
        <w:t>ім`я міського голови з проханням надання дозволу на проведення загальних зборів (конференції). В зверненні зазначаються питання, які ініціатори пропонують розглянути на загальних зборів (конференції); суть проблеми, яку охоплюють питання; обґрунтування необхідності їх розгляду саме на загальних зборах (конференції); територія, яку охоплюють питання, що виносяться на загальні збори (конференцію); пропозиції по місцю та даті проведення.</w:t>
      </w:r>
    </w:p>
    <w:p w:rsidR="007E1711" w:rsidRPr="00164998" w:rsidRDefault="004F117B" w:rsidP="00E12F71">
      <w:pPr>
        <w:pStyle w:val="a3"/>
        <w:spacing w:line="276" w:lineRule="auto"/>
        <w:ind w:left="0" w:right="422" w:firstLine="709"/>
        <w:jc w:val="both"/>
      </w:pPr>
      <w:r w:rsidRPr="00164998">
        <w:t>Відповідне звернення реєструється у системі електронного</w:t>
      </w:r>
      <w:r w:rsidRPr="00164998">
        <w:rPr>
          <w:spacing w:val="80"/>
        </w:rPr>
        <w:t xml:space="preserve"> </w:t>
      </w:r>
      <w:r w:rsidRPr="00164998">
        <w:t>документообігу не пізніше наступного робочого дня з дня отримання.</w:t>
      </w:r>
    </w:p>
    <w:p w:rsidR="007E1711" w:rsidRPr="00164998" w:rsidRDefault="004F117B" w:rsidP="00E12F71">
      <w:pPr>
        <w:pStyle w:val="a3"/>
        <w:spacing w:line="276" w:lineRule="auto"/>
        <w:ind w:left="0" w:right="422" w:firstLine="709"/>
        <w:jc w:val="both"/>
      </w:pPr>
      <w:r w:rsidRPr="00164998">
        <w:t>Протягом наступних двох робочих днів, після отримання звернення міський голова своїм розпорядженням затверджує робочу групу, яка має протягом наступних п`яти робочих днів розглянути це звернення від суб’єкта ініціювання та доповісти міському голові свої пропозиції.</w:t>
      </w:r>
    </w:p>
    <w:p w:rsidR="007E1711" w:rsidRPr="00164998" w:rsidRDefault="004F117B" w:rsidP="00E12F71">
      <w:pPr>
        <w:pStyle w:val="a3"/>
        <w:spacing w:line="276" w:lineRule="auto"/>
        <w:ind w:left="0" w:right="422" w:firstLine="709"/>
        <w:jc w:val="both"/>
      </w:pPr>
      <w:r w:rsidRPr="00164998">
        <w:t>У разі прийняття позитивного рішення щодо проведення ініційованої конференції, міський голова протягом цього ж терміну, видає розпорядження про</w:t>
      </w:r>
      <w:r w:rsidRPr="00164998">
        <w:rPr>
          <w:spacing w:val="34"/>
        </w:rPr>
        <w:t xml:space="preserve">  </w:t>
      </w:r>
      <w:r w:rsidRPr="00164998">
        <w:t>проведення</w:t>
      </w:r>
      <w:r w:rsidRPr="00164998">
        <w:rPr>
          <w:spacing w:val="35"/>
        </w:rPr>
        <w:t xml:space="preserve">  </w:t>
      </w:r>
      <w:r w:rsidRPr="00164998">
        <w:t>конференції,</w:t>
      </w:r>
      <w:r w:rsidRPr="00164998">
        <w:rPr>
          <w:spacing w:val="34"/>
        </w:rPr>
        <w:t xml:space="preserve">  </w:t>
      </w:r>
      <w:r w:rsidRPr="00164998">
        <w:t>яким</w:t>
      </w:r>
      <w:r w:rsidRPr="00164998">
        <w:rPr>
          <w:spacing w:val="35"/>
        </w:rPr>
        <w:t xml:space="preserve">  </w:t>
      </w:r>
      <w:r w:rsidRPr="00164998">
        <w:t>зобов`язує</w:t>
      </w:r>
      <w:r w:rsidRPr="00164998">
        <w:rPr>
          <w:spacing w:val="34"/>
        </w:rPr>
        <w:t xml:space="preserve"> </w:t>
      </w:r>
      <w:r w:rsidRPr="00164998">
        <w:t>робочу</w:t>
      </w:r>
      <w:r w:rsidRPr="00164998">
        <w:rPr>
          <w:spacing w:val="35"/>
        </w:rPr>
        <w:t xml:space="preserve">  </w:t>
      </w:r>
      <w:r w:rsidRPr="00164998">
        <w:t>групу</w:t>
      </w:r>
      <w:r w:rsidRPr="00164998">
        <w:rPr>
          <w:spacing w:val="34"/>
        </w:rPr>
        <w:t xml:space="preserve"> </w:t>
      </w:r>
      <w:r w:rsidRPr="00164998">
        <w:rPr>
          <w:spacing w:val="-2"/>
        </w:rPr>
        <w:t>забезпечити</w:t>
      </w:r>
      <w:r w:rsidR="00E12F71" w:rsidRPr="00164998">
        <w:rPr>
          <w:spacing w:val="-2"/>
        </w:rPr>
        <w:t xml:space="preserve"> </w:t>
      </w:r>
      <w:r w:rsidRPr="00164998">
        <w:t>організаційні питання щодо проведення конференції від імені органу місцевого самоврядування та координацію дій з ініціатором її проведення.</w:t>
      </w:r>
    </w:p>
    <w:p w:rsidR="007E1711" w:rsidRPr="00164998" w:rsidRDefault="004F117B" w:rsidP="00E12F71">
      <w:pPr>
        <w:pStyle w:val="a3"/>
        <w:spacing w:line="276" w:lineRule="auto"/>
        <w:ind w:left="0" w:right="422" w:firstLine="709"/>
        <w:jc w:val="both"/>
      </w:pPr>
      <w:r w:rsidRPr="00164998">
        <w:lastRenderedPageBreak/>
        <w:t>Про прийняте рішення міського голови ініціатор повідомляється письмово або електронною поштою протягом двох робочих днів від дати підписання розпорядження.</w:t>
      </w:r>
    </w:p>
    <w:p w:rsidR="007E1711" w:rsidRPr="00164998" w:rsidRDefault="004F117B" w:rsidP="00E12F71">
      <w:pPr>
        <w:pStyle w:val="a4"/>
        <w:numPr>
          <w:ilvl w:val="1"/>
          <w:numId w:val="17"/>
        </w:numPr>
        <w:tabs>
          <w:tab w:val="left" w:pos="1710"/>
        </w:tabs>
        <w:spacing w:line="276" w:lineRule="auto"/>
        <w:ind w:left="0" w:right="421" w:firstLine="709"/>
        <w:jc w:val="both"/>
        <w:rPr>
          <w:sz w:val="28"/>
          <w:szCs w:val="28"/>
        </w:rPr>
      </w:pPr>
      <w:r w:rsidRPr="00164998">
        <w:rPr>
          <w:sz w:val="28"/>
        </w:rPr>
        <w:t xml:space="preserve">Представниками жителів </w:t>
      </w:r>
      <w:r w:rsidRPr="00164998">
        <w:rPr>
          <w:sz w:val="28"/>
          <w:szCs w:val="28"/>
        </w:rPr>
        <w:t>територіальної громади під час проведення конференції</w:t>
      </w:r>
      <w:r w:rsidRPr="00164998">
        <w:rPr>
          <w:spacing w:val="9"/>
          <w:sz w:val="28"/>
          <w:szCs w:val="28"/>
        </w:rPr>
        <w:t xml:space="preserve"> </w:t>
      </w:r>
      <w:r w:rsidRPr="00164998">
        <w:rPr>
          <w:sz w:val="28"/>
          <w:szCs w:val="28"/>
        </w:rPr>
        <w:t>є:</w:t>
      </w:r>
      <w:r w:rsidRPr="00164998">
        <w:rPr>
          <w:spacing w:val="9"/>
          <w:sz w:val="28"/>
          <w:szCs w:val="28"/>
        </w:rPr>
        <w:t xml:space="preserve"> </w:t>
      </w:r>
      <w:r w:rsidRPr="00164998">
        <w:rPr>
          <w:sz w:val="28"/>
          <w:szCs w:val="28"/>
        </w:rPr>
        <w:t>депутати</w:t>
      </w:r>
      <w:r w:rsidRPr="00164998">
        <w:rPr>
          <w:spacing w:val="10"/>
          <w:sz w:val="28"/>
          <w:szCs w:val="28"/>
        </w:rPr>
        <w:t xml:space="preserve"> </w:t>
      </w:r>
      <w:r w:rsidRPr="00164998">
        <w:rPr>
          <w:sz w:val="28"/>
          <w:szCs w:val="28"/>
        </w:rPr>
        <w:t>міської</w:t>
      </w:r>
      <w:r w:rsidRPr="00164998">
        <w:rPr>
          <w:spacing w:val="10"/>
          <w:sz w:val="28"/>
          <w:szCs w:val="28"/>
        </w:rPr>
        <w:t xml:space="preserve"> </w:t>
      </w:r>
      <w:r w:rsidRPr="00164998">
        <w:rPr>
          <w:sz w:val="28"/>
          <w:szCs w:val="28"/>
        </w:rPr>
        <w:t>ради,</w:t>
      </w:r>
      <w:r w:rsidRPr="00164998">
        <w:rPr>
          <w:spacing w:val="10"/>
          <w:sz w:val="28"/>
          <w:szCs w:val="28"/>
        </w:rPr>
        <w:t xml:space="preserve"> </w:t>
      </w:r>
      <w:r w:rsidRPr="00164998">
        <w:rPr>
          <w:sz w:val="28"/>
          <w:szCs w:val="28"/>
        </w:rPr>
        <w:t>голови</w:t>
      </w:r>
      <w:r w:rsidRPr="00164998">
        <w:rPr>
          <w:spacing w:val="10"/>
          <w:sz w:val="28"/>
          <w:szCs w:val="28"/>
        </w:rPr>
        <w:t xml:space="preserve"> </w:t>
      </w:r>
      <w:r w:rsidRPr="00164998">
        <w:rPr>
          <w:sz w:val="28"/>
          <w:szCs w:val="28"/>
        </w:rPr>
        <w:t>органів</w:t>
      </w:r>
      <w:r w:rsidRPr="00164998">
        <w:rPr>
          <w:spacing w:val="10"/>
          <w:sz w:val="28"/>
          <w:szCs w:val="28"/>
        </w:rPr>
        <w:t xml:space="preserve"> </w:t>
      </w:r>
      <w:r w:rsidRPr="00164998">
        <w:rPr>
          <w:sz w:val="28"/>
          <w:szCs w:val="28"/>
        </w:rPr>
        <w:t>самоорганізації</w:t>
      </w:r>
      <w:r w:rsidRPr="00164998">
        <w:rPr>
          <w:spacing w:val="10"/>
          <w:sz w:val="28"/>
          <w:szCs w:val="28"/>
        </w:rPr>
        <w:t xml:space="preserve"> </w:t>
      </w:r>
      <w:r w:rsidRPr="00164998">
        <w:rPr>
          <w:spacing w:val="-2"/>
          <w:sz w:val="28"/>
          <w:szCs w:val="28"/>
        </w:rPr>
        <w:t>населення</w:t>
      </w:r>
      <w:r w:rsidR="00E12F71" w:rsidRPr="00164998">
        <w:rPr>
          <w:spacing w:val="-2"/>
          <w:sz w:val="28"/>
          <w:szCs w:val="28"/>
        </w:rPr>
        <w:t xml:space="preserve">, </w:t>
      </w:r>
      <w:r w:rsidRPr="00164998">
        <w:rPr>
          <w:sz w:val="28"/>
          <w:szCs w:val="28"/>
        </w:rPr>
        <w:t xml:space="preserve">- вуличних комітетів, голови ОСББ, старші багатоквартирних будинків, керівники інститутів громадянського суспільства, які офіційно зареєстровані та діють в межах Територіальної громади. Протягом двох робочих днів після підписання розпорядження чи прийняття рішення про проведення </w:t>
      </w:r>
      <w:r w:rsidRPr="00164998">
        <w:rPr>
          <w:color w:val="000000"/>
          <w:sz w:val="28"/>
          <w:szCs w:val="28"/>
        </w:rPr>
        <w:t>загальних зборів (конференції), їм та ініціаторам проведення конференції, в</w:t>
      </w:r>
      <w:r w:rsidRPr="00164998">
        <w:rPr>
          <w:color w:val="000000"/>
          <w:spacing w:val="40"/>
          <w:sz w:val="28"/>
          <w:szCs w:val="28"/>
        </w:rPr>
        <w:t xml:space="preserve"> </w:t>
      </w:r>
      <w:r w:rsidRPr="00164998">
        <w:rPr>
          <w:color w:val="000000"/>
          <w:sz w:val="28"/>
          <w:szCs w:val="28"/>
        </w:rPr>
        <w:t>обов`язковому порядку, письмово надсилається повідомлення з запрошенням взяти участь в конференції. В повідомленні зазначається дата та місце проведення, ініціатор проведення, тема загальних зборів (конференції) та інша необхідна інформація. Крім того, в роботі загальних зборів (конференції) можуть брати участь і інші громадяни міста (за бажанням), які, в</w:t>
      </w:r>
      <w:r w:rsidRPr="00164998">
        <w:rPr>
          <w:color w:val="000000"/>
          <w:spacing w:val="40"/>
          <w:sz w:val="28"/>
          <w:szCs w:val="28"/>
        </w:rPr>
        <w:t xml:space="preserve"> </w:t>
      </w:r>
      <w:r w:rsidRPr="00164998">
        <w:rPr>
          <w:color w:val="000000"/>
          <w:sz w:val="28"/>
          <w:szCs w:val="28"/>
        </w:rPr>
        <w:t xml:space="preserve">установленому законом порядку, зареєстровані на території Територіальної </w:t>
      </w:r>
      <w:r w:rsidRPr="00164998">
        <w:rPr>
          <w:color w:val="000000"/>
          <w:spacing w:val="-2"/>
          <w:sz w:val="28"/>
          <w:szCs w:val="28"/>
        </w:rPr>
        <w:t>громади.</w:t>
      </w:r>
    </w:p>
    <w:p w:rsidR="007E1711" w:rsidRPr="00164998" w:rsidRDefault="004F117B" w:rsidP="00E12F71">
      <w:pPr>
        <w:pStyle w:val="a4"/>
        <w:numPr>
          <w:ilvl w:val="1"/>
          <w:numId w:val="17"/>
        </w:numPr>
        <w:tabs>
          <w:tab w:val="left" w:pos="1723"/>
        </w:tabs>
        <w:spacing w:line="276" w:lineRule="auto"/>
        <w:ind w:left="0" w:right="422" w:firstLine="709"/>
        <w:jc w:val="both"/>
        <w:rPr>
          <w:sz w:val="28"/>
        </w:rPr>
      </w:pPr>
      <w:r w:rsidRPr="00164998">
        <w:rPr>
          <w:sz w:val="28"/>
        </w:rPr>
        <w:t xml:space="preserve">Розпорядження міського голови, рішення міської ради, виконавчого комітету міської ради, про скликання </w:t>
      </w:r>
      <w:r w:rsidRPr="00164998">
        <w:rPr>
          <w:color w:val="000000"/>
          <w:sz w:val="28"/>
        </w:rPr>
        <w:t>загальних зборів (конференції) оприлюднюється не пізніше як за 7 днів до її проведення.</w:t>
      </w:r>
    </w:p>
    <w:p w:rsidR="007E1711" w:rsidRPr="00164998" w:rsidRDefault="004F117B" w:rsidP="00E12F71">
      <w:pPr>
        <w:pStyle w:val="a4"/>
        <w:numPr>
          <w:ilvl w:val="1"/>
          <w:numId w:val="17"/>
        </w:numPr>
        <w:tabs>
          <w:tab w:val="left" w:pos="1910"/>
        </w:tabs>
        <w:spacing w:line="276" w:lineRule="auto"/>
        <w:ind w:left="0" w:right="422" w:firstLine="709"/>
        <w:jc w:val="both"/>
        <w:rPr>
          <w:sz w:val="28"/>
        </w:rPr>
      </w:pPr>
      <w:r w:rsidRPr="00164998">
        <w:rPr>
          <w:sz w:val="28"/>
        </w:rPr>
        <w:t xml:space="preserve">Органи самоорганізації населення, об’єднання співвласників багатоквартирного будинку ухвалюють рішення про скликання </w:t>
      </w:r>
      <w:r w:rsidRPr="00164998">
        <w:rPr>
          <w:color w:val="000000"/>
          <w:sz w:val="28"/>
        </w:rPr>
        <w:t>загальних</w:t>
      </w:r>
      <w:r w:rsidRPr="00164998">
        <w:rPr>
          <w:color w:val="000000"/>
          <w:spacing w:val="40"/>
          <w:sz w:val="28"/>
        </w:rPr>
        <w:t xml:space="preserve"> </w:t>
      </w:r>
      <w:r w:rsidRPr="00164998">
        <w:rPr>
          <w:color w:val="000000"/>
          <w:sz w:val="28"/>
        </w:rPr>
        <w:t>зборів (конференції) відповідно до статутних документів та надсилають письмове повідомлення про проведення загальних зборів (конференції) на ім’я міського голови. У повідомленні повинна міститись інформація про дату, час і місце проведення загальних зборів (конференції), питання, що виносяться на їх розгляд, та перелік запрошених осіб.</w:t>
      </w:r>
    </w:p>
    <w:p w:rsidR="007E1711" w:rsidRPr="00164998" w:rsidRDefault="004F117B" w:rsidP="00E12F71">
      <w:pPr>
        <w:pStyle w:val="a4"/>
        <w:numPr>
          <w:ilvl w:val="1"/>
          <w:numId w:val="17"/>
        </w:numPr>
        <w:tabs>
          <w:tab w:val="left" w:pos="1678"/>
        </w:tabs>
        <w:spacing w:line="276" w:lineRule="auto"/>
        <w:ind w:left="0" w:right="422" w:firstLine="709"/>
        <w:jc w:val="both"/>
        <w:rPr>
          <w:sz w:val="28"/>
        </w:rPr>
      </w:pPr>
      <w:r w:rsidRPr="00164998">
        <w:rPr>
          <w:sz w:val="28"/>
        </w:rPr>
        <w:t xml:space="preserve">Ініціативна група надсилає на ім’я міського голови письмове повідомлення про проведення </w:t>
      </w:r>
      <w:r w:rsidRPr="00164998">
        <w:rPr>
          <w:color w:val="000000"/>
          <w:sz w:val="28"/>
        </w:rPr>
        <w:t>загальних зборів (конференції). Повідомлення підписується всіма учасниками ініціативної групи із зазначенням їх:</w:t>
      </w:r>
    </w:p>
    <w:p w:rsidR="007E1711" w:rsidRPr="00164998" w:rsidRDefault="004F117B" w:rsidP="00E12F71">
      <w:pPr>
        <w:pStyle w:val="a4"/>
        <w:numPr>
          <w:ilvl w:val="0"/>
          <w:numId w:val="14"/>
        </w:numPr>
        <w:tabs>
          <w:tab w:val="left" w:pos="1269"/>
        </w:tabs>
        <w:ind w:left="0" w:firstLine="709"/>
        <w:rPr>
          <w:sz w:val="28"/>
        </w:rPr>
      </w:pPr>
      <w:r w:rsidRPr="00164998">
        <w:rPr>
          <w:sz w:val="28"/>
        </w:rPr>
        <w:t xml:space="preserve">прізвищ, імен, по </w:t>
      </w:r>
      <w:r w:rsidRPr="00164998">
        <w:rPr>
          <w:spacing w:val="-2"/>
          <w:sz w:val="28"/>
        </w:rPr>
        <w:t>батькові;</w:t>
      </w:r>
    </w:p>
    <w:p w:rsidR="007E1711" w:rsidRPr="00164998" w:rsidRDefault="004F117B" w:rsidP="00E12F71">
      <w:pPr>
        <w:pStyle w:val="a4"/>
        <w:numPr>
          <w:ilvl w:val="0"/>
          <w:numId w:val="14"/>
        </w:numPr>
        <w:tabs>
          <w:tab w:val="left" w:pos="1269"/>
        </w:tabs>
        <w:spacing w:before="48"/>
        <w:ind w:left="0" w:firstLine="709"/>
        <w:rPr>
          <w:sz w:val="28"/>
        </w:rPr>
      </w:pPr>
      <w:r w:rsidRPr="00164998">
        <w:rPr>
          <w:sz w:val="28"/>
        </w:rPr>
        <w:t xml:space="preserve">дат </w:t>
      </w:r>
      <w:r w:rsidRPr="00164998">
        <w:rPr>
          <w:spacing w:val="-2"/>
          <w:sz w:val="28"/>
        </w:rPr>
        <w:t>народження;</w:t>
      </w:r>
    </w:p>
    <w:p w:rsidR="007E1711" w:rsidRPr="00164998" w:rsidRDefault="004F117B" w:rsidP="00E12F71">
      <w:pPr>
        <w:pStyle w:val="a4"/>
        <w:numPr>
          <w:ilvl w:val="0"/>
          <w:numId w:val="14"/>
        </w:numPr>
        <w:tabs>
          <w:tab w:val="left" w:pos="1269"/>
        </w:tabs>
        <w:spacing w:before="48"/>
        <w:ind w:left="0" w:firstLine="709"/>
        <w:rPr>
          <w:sz w:val="28"/>
        </w:rPr>
      </w:pPr>
      <w:r w:rsidRPr="00164998">
        <w:rPr>
          <w:sz w:val="28"/>
        </w:rPr>
        <w:t>адрес</w:t>
      </w:r>
      <w:r w:rsidRPr="00164998">
        <w:rPr>
          <w:spacing w:val="-1"/>
          <w:sz w:val="28"/>
        </w:rPr>
        <w:t xml:space="preserve"> </w:t>
      </w:r>
      <w:r w:rsidRPr="00164998">
        <w:rPr>
          <w:sz w:val="28"/>
        </w:rPr>
        <w:t xml:space="preserve">зареєстрованого та фактичного місця </w:t>
      </w:r>
      <w:r w:rsidRPr="00164998">
        <w:rPr>
          <w:spacing w:val="-2"/>
          <w:sz w:val="28"/>
        </w:rPr>
        <w:t>проживання;</w:t>
      </w:r>
    </w:p>
    <w:p w:rsidR="007E1711" w:rsidRPr="00164998" w:rsidRDefault="004F117B" w:rsidP="00E12F71">
      <w:pPr>
        <w:pStyle w:val="a4"/>
        <w:numPr>
          <w:ilvl w:val="0"/>
          <w:numId w:val="14"/>
        </w:numPr>
        <w:tabs>
          <w:tab w:val="left" w:pos="1269"/>
        </w:tabs>
        <w:spacing w:before="48"/>
        <w:ind w:left="0" w:firstLine="709"/>
        <w:rPr>
          <w:sz w:val="28"/>
        </w:rPr>
      </w:pPr>
      <w:r w:rsidRPr="00164998">
        <w:rPr>
          <w:sz w:val="28"/>
        </w:rPr>
        <w:t>номерів</w:t>
      </w:r>
      <w:r w:rsidRPr="00164998">
        <w:rPr>
          <w:spacing w:val="-5"/>
          <w:sz w:val="28"/>
        </w:rPr>
        <w:t xml:space="preserve"> </w:t>
      </w:r>
      <w:r w:rsidRPr="00164998">
        <w:rPr>
          <w:sz w:val="28"/>
        </w:rPr>
        <w:t>контактних</w:t>
      </w:r>
      <w:r w:rsidRPr="00164998">
        <w:rPr>
          <w:spacing w:val="-4"/>
          <w:sz w:val="28"/>
        </w:rPr>
        <w:t xml:space="preserve"> </w:t>
      </w:r>
      <w:r w:rsidRPr="00164998">
        <w:rPr>
          <w:spacing w:val="-2"/>
          <w:sz w:val="28"/>
        </w:rPr>
        <w:t>телефонів.</w:t>
      </w:r>
    </w:p>
    <w:p w:rsidR="007E1711" w:rsidRPr="00164998" w:rsidRDefault="004F117B" w:rsidP="00E12F71">
      <w:pPr>
        <w:pStyle w:val="a3"/>
        <w:spacing w:before="49" w:line="276" w:lineRule="auto"/>
        <w:ind w:left="0" w:firstLine="709"/>
        <w:jc w:val="both"/>
      </w:pPr>
      <w:r w:rsidRPr="00164998">
        <w:t>Збір,</w:t>
      </w:r>
      <w:r w:rsidRPr="00164998">
        <w:rPr>
          <w:spacing w:val="40"/>
        </w:rPr>
        <w:t xml:space="preserve"> </w:t>
      </w:r>
      <w:r w:rsidRPr="00164998">
        <w:t>обробка</w:t>
      </w:r>
      <w:r w:rsidRPr="00164998">
        <w:rPr>
          <w:spacing w:val="40"/>
        </w:rPr>
        <w:t xml:space="preserve"> </w:t>
      </w:r>
      <w:r w:rsidRPr="00164998">
        <w:t>та</w:t>
      </w:r>
      <w:r w:rsidRPr="00164998">
        <w:rPr>
          <w:spacing w:val="40"/>
        </w:rPr>
        <w:t xml:space="preserve"> </w:t>
      </w:r>
      <w:r w:rsidRPr="00164998">
        <w:t>зберігання</w:t>
      </w:r>
      <w:r w:rsidRPr="00164998">
        <w:rPr>
          <w:spacing w:val="40"/>
        </w:rPr>
        <w:t xml:space="preserve"> </w:t>
      </w:r>
      <w:r w:rsidRPr="00164998">
        <w:t>персональних</w:t>
      </w:r>
      <w:r w:rsidRPr="00164998">
        <w:rPr>
          <w:spacing w:val="40"/>
        </w:rPr>
        <w:t xml:space="preserve"> </w:t>
      </w:r>
      <w:r w:rsidRPr="00164998">
        <w:t>даних</w:t>
      </w:r>
      <w:r w:rsidRPr="00164998">
        <w:rPr>
          <w:spacing w:val="40"/>
        </w:rPr>
        <w:t xml:space="preserve"> </w:t>
      </w:r>
      <w:r w:rsidRPr="00164998">
        <w:t>здійснюється</w:t>
      </w:r>
      <w:r w:rsidRPr="00164998">
        <w:rPr>
          <w:spacing w:val="40"/>
        </w:rPr>
        <w:t xml:space="preserve"> </w:t>
      </w:r>
      <w:r w:rsidRPr="00164998">
        <w:t>в</w:t>
      </w:r>
      <w:r w:rsidRPr="00164998">
        <w:rPr>
          <w:spacing w:val="40"/>
        </w:rPr>
        <w:t xml:space="preserve"> </w:t>
      </w:r>
      <w:r w:rsidRPr="00164998">
        <w:t>порядку, встановленому законом.</w:t>
      </w:r>
    </w:p>
    <w:p w:rsidR="007E1711" w:rsidRPr="00164998" w:rsidRDefault="004F117B" w:rsidP="00E12F71">
      <w:pPr>
        <w:pStyle w:val="a3"/>
        <w:spacing w:before="76" w:line="276" w:lineRule="auto"/>
        <w:ind w:left="0" w:right="422" w:firstLine="709"/>
        <w:jc w:val="both"/>
      </w:pPr>
      <w:r w:rsidRPr="00164998">
        <w:t xml:space="preserve">У повідомленні повинна міститись інформація про дату, час і місце проведення </w:t>
      </w:r>
      <w:r w:rsidRPr="00164998">
        <w:rPr>
          <w:color w:val="000000"/>
        </w:rPr>
        <w:t>загальних зборів (конференції), питання, що виносяться на розгляд, та перелік запрошених осіб.</w:t>
      </w:r>
    </w:p>
    <w:p w:rsidR="007E1711" w:rsidRPr="00164998" w:rsidRDefault="004F117B" w:rsidP="00E12F71">
      <w:pPr>
        <w:pStyle w:val="a3"/>
        <w:spacing w:line="276" w:lineRule="auto"/>
        <w:ind w:left="0" w:right="422" w:firstLine="709"/>
        <w:jc w:val="both"/>
      </w:pPr>
      <w:r w:rsidRPr="00164998">
        <w:lastRenderedPageBreak/>
        <w:t xml:space="preserve">Повідомлення про ініціювання </w:t>
      </w:r>
      <w:r w:rsidRPr="00164998">
        <w:rPr>
          <w:color w:val="000000"/>
        </w:rPr>
        <w:t>загальних зборів (конференції)</w:t>
      </w:r>
      <w:r w:rsidRPr="00164998">
        <w:rPr>
          <w:color w:val="000000"/>
          <w:spacing w:val="40"/>
        </w:rPr>
        <w:t xml:space="preserve"> </w:t>
      </w:r>
      <w:r w:rsidRPr="00164998">
        <w:rPr>
          <w:color w:val="000000"/>
        </w:rPr>
        <w:t>надсилається</w:t>
      </w:r>
      <w:r w:rsidRPr="00164998">
        <w:rPr>
          <w:color w:val="000000"/>
          <w:spacing w:val="18"/>
        </w:rPr>
        <w:t xml:space="preserve"> </w:t>
      </w:r>
      <w:r w:rsidRPr="00164998">
        <w:rPr>
          <w:color w:val="000000"/>
        </w:rPr>
        <w:t>міському</w:t>
      </w:r>
      <w:r w:rsidRPr="00164998">
        <w:rPr>
          <w:color w:val="000000"/>
          <w:spacing w:val="19"/>
        </w:rPr>
        <w:t xml:space="preserve"> </w:t>
      </w:r>
      <w:r w:rsidRPr="00164998">
        <w:rPr>
          <w:color w:val="000000"/>
        </w:rPr>
        <w:t>голові</w:t>
      </w:r>
      <w:r w:rsidRPr="00164998">
        <w:rPr>
          <w:color w:val="000000"/>
          <w:spacing w:val="19"/>
        </w:rPr>
        <w:t xml:space="preserve"> </w:t>
      </w:r>
      <w:r w:rsidRPr="00164998">
        <w:rPr>
          <w:color w:val="000000"/>
        </w:rPr>
        <w:t>особами,</w:t>
      </w:r>
      <w:r w:rsidRPr="00164998">
        <w:rPr>
          <w:color w:val="000000"/>
          <w:spacing w:val="19"/>
        </w:rPr>
        <w:t xml:space="preserve"> </w:t>
      </w:r>
      <w:r w:rsidRPr="00164998">
        <w:rPr>
          <w:color w:val="000000"/>
        </w:rPr>
        <w:t>визначеними</w:t>
      </w:r>
      <w:r w:rsidRPr="00164998">
        <w:rPr>
          <w:color w:val="000000"/>
          <w:spacing w:val="19"/>
        </w:rPr>
        <w:t xml:space="preserve"> </w:t>
      </w:r>
      <w:r w:rsidRPr="00164998">
        <w:rPr>
          <w:color w:val="000000"/>
        </w:rPr>
        <w:t>у</w:t>
      </w:r>
      <w:r w:rsidRPr="00164998">
        <w:rPr>
          <w:color w:val="000000"/>
          <w:spacing w:val="18"/>
        </w:rPr>
        <w:t xml:space="preserve"> </w:t>
      </w:r>
      <w:r w:rsidRPr="00164998">
        <w:rPr>
          <w:color w:val="000000"/>
        </w:rPr>
        <w:t>підпунктах</w:t>
      </w:r>
      <w:r w:rsidRPr="00164998">
        <w:rPr>
          <w:color w:val="000000"/>
          <w:spacing w:val="19"/>
        </w:rPr>
        <w:t xml:space="preserve"> </w:t>
      </w:r>
      <w:r w:rsidRPr="00164998">
        <w:rPr>
          <w:color w:val="000000"/>
        </w:rPr>
        <w:t>4</w:t>
      </w:r>
      <w:r w:rsidRPr="00164998">
        <w:rPr>
          <w:color w:val="000000"/>
          <w:spacing w:val="19"/>
        </w:rPr>
        <w:t xml:space="preserve"> </w:t>
      </w:r>
      <w:r w:rsidRPr="00164998">
        <w:rPr>
          <w:color w:val="000000"/>
        </w:rPr>
        <w:t>-</w:t>
      </w:r>
      <w:r w:rsidRPr="00164998">
        <w:rPr>
          <w:color w:val="000000"/>
          <w:spacing w:val="19"/>
        </w:rPr>
        <w:t xml:space="preserve"> </w:t>
      </w:r>
      <w:r w:rsidRPr="00164998">
        <w:rPr>
          <w:color w:val="000000"/>
        </w:rPr>
        <w:t>7</w:t>
      </w:r>
      <w:r w:rsidRPr="00164998">
        <w:rPr>
          <w:color w:val="000000"/>
          <w:spacing w:val="19"/>
        </w:rPr>
        <w:t xml:space="preserve"> </w:t>
      </w:r>
      <w:r w:rsidRPr="00164998">
        <w:rPr>
          <w:color w:val="000000"/>
          <w:spacing w:val="-2"/>
        </w:rPr>
        <w:t>пункту</w:t>
      </w:r>
      <w:r w:rsidR="00E12F71" w:rsidRPr="00164998">
        <w:rPr>
          <w:color w:val="000000"/>
          <w:spacing w:val="-2"/>
        </w:rPr>
        <w:t xml:space="preserve"> </w:t>
      </w:r>
      <w:r w:rsidRPr="00164998">
        <w:t>3.1 цього Положення, не пізніше ніж за 10 робочих днів до дня проведення загальних зборів.</w:t>
      </w:r>
    </w:p>
    <w:p w:rsidR="007E1711" w:rsidRPr="00164998" w:rsidRDefault="004F117B" w:rsidP="00E12F71">
      <w:pPr>
        <w:pStyle w:val="a3"/>
        <w:spacing w:line="276" w:lineRule="auto"/>
        <w:ind w:left="0" w:right="421" w:firstLine="709"/>
        <w:jc w:val="both"/>
      </w:pPr>
      <w:r w:rsidRPr="00164998">
        <w:t xml:space="preserve">Повідомлення про проведення </w:t>
      </w:r>
      <w:r w:rsidRPr="00164998">
        <w:rPr>
          <w:color w:val="000000"/>
        </w:rPr>
        <w:t>загальних зборів (конференції) підлягає негайному розгляду на засіданні узгоджувальної групи з розгляду повідомлень зацікавлених осіб (організаторів) щодо проведення громадських, політичних та інших масових заходів, згідно з Положенням про цю групу, затвердженим рішенням виконавчого комітету Чугуївської міської ради.</w:t>
      </w:r>
    </w:p>
    <w:p w:rsidR="007E1711" w:rsidRPr="00164998" w:rsidRDefault="004F117B" w:rsidP="00E12F71">
      <w:pPr>
        <w:pStyle w:val="a4"/>
        <w:numPr>
          <w:ilvl w:val="1"/>
          <w:numId w:val="17"/>
        </w:numPr>
        <w:tabs>
          <w:tab w:val="left" w:pos="1745"/>
        </w:tabs>
        <w:spacing w:line="276" w:lineRule="auto"/>
        <w:ind w:left="0" w:right="422" w:firstLine="709"/>
        <w:jc w:val="both"/>
        <w:rPr>
          <w:sz w:val="28"/>
        </w:rPr>
      </w:pPr>
      <w:r w:rsidRPr="00164998">
        <w:rPr>
          <w:sz w:val="28"/>
        </w:rPr>
        <w:t>На підставі рішення узгоджувальної групи з розгляду повідомлень зацікавлених осіб (організаторів) щодо проведення громадських, політичних та інших масових заходів, не пізніше ніж другого дня після реєстрації повідомлення, міський голова своїм розпорядженням створює робочу групу,</w:t>
      </w:r>
      <w:r w:rsidRPr="00164998">
        <w:rPr>
          <w:spacing w:val="40"/>
          <w:sz w:val="28"/>
        </w:rPr>
        <w:t xml:space="preserve"> </w:t>
      </w:r>
      <w:r w:rsidRPr="00164998">
        <w:rPr>
          <w:sz w:val="28"/>
        </w:rPr>
        <w:t xml:space="preserve">яка має займатися координацією дій між міською радою та ініціаторами проведення </w:t>
      </w:r>
      <w:r w:rsidRPr="00164998">
        <w:rPr>
          <w:color w:val="000000"/>
          <w:sz w:val="28"/>
        </w:rPr>
        <w:t>загальних зборів (конференції).</w:t>
      </w:r>
    </w:p>
    <w:p w:rsidR="007E1711" w:rsidRPr="00164998" w:rsidRDefault="004F117B" w:rsidP="00E12F71">
      <w:pPr>
        <w:pStyle w:val="a4"/>
        <w:numPr>
          <w:ilvl w:val="1"/>
          <w:numId w:val="13"/>
        </w:numPr>
        <w:tabs>
          <w:tab w:val="left" w:pos="1827"/>
        </w:tabs>
        <w:spacing w:line="276" w:lineRule="auto"/>
        <w:ind w:left="0" w:right="422" w:firstLine="709"/>
        <w:jc w:val="both"/>
        <w:rPr>
          <w:sz w:val="28"/>
        </w:rPr>
      </w:pPr>
      <w:r w:rsidRPr="00164998">
        <w:rPr>
          <w:sz w:val="28"/>
        </w:rPr>
        <w:t xml:space="preserve">Місце проведення </w:t>
      </w:r>
      <w:r w:rsidRPr="00164998">
        <w:rPr>
          <w:color w:val="000000"/>
          <w:sz w:val="28"/>
        </w:rPr>
        <w:t>загальних зборів (конференції) визначається ініціатором проведення зборів.</w:t>
      </w:r>
    </w:p>
    <w:p w:rsidR="007E1711" w:rsidRPr="00164998" w:rsidRDefault="004F117B" w:rsidP="00E12F71">
      <w:pPr>
        <w:pStyle w:val="a4"/>
        <w:numPr>
          <w:ilvl w:val="1"/>
          <w:numId w:val="13"/>
        </w:numPr>
        <w:tabs>
          <w:tab w:val="left" w:pos="1707"/>
        </w:tabs>
        <w:spacing w:line="276" w:lineRule="auto"/>
        <w:ind w:left="0" w:right="421" w:firstLine="709"/>
        <w:jc w:val="both"/>
        <w:rPr>
          <w:sz w:val="28"/>
        </w:rPr>
      </w:pPr>
      <w:r w:rsidRPr="00164998">
        <w:rPr>
          <w:sz w:val="28"/>
        </w:rPr>
        <w:t xml:space="preserve">Враховуючи суспільно-політичну обстановку, яка негативно впливає на загальну активність громадян, збори вважаються правомочними за наявності на них 1/3 чисельності </w:t>
      </w:r>
      <w:r w:rsidR="00E12F71" w:rsidRPr="00164998">
        <w:rPr>
          <w:sz w:val="28"/>
        </w:rPr>
        <w:t>мешканців</w:t>
      </w:r>
      <w:r w:rsidRPr="00164998">
        <w:rPr>
          <w:sz w:val="28"/>
        </w:rPr>
        <w:t>, які проживають на відповідній території і мають право брати участь у зборах.</w:t>
      </w:r>
    </w:p>
    <w:p w:rsidR="007E1711" w:rsidRPr="00164998" w:rsidRDefault="004F117B" w:rsidP="00E12F71">
      <w:pPr>
        <w:pStyle w:val="a4"/>
        <w:numPr>
          <w:ilvl w:val="1"/>
          <w:numId w:val="13"/>
        </w:numPr>
        <w:tabs>
          <w:tab w:val="left" w:pos="1703"/>
        </w:tabs>
        <w:spacing w:line="276" w:lineRule="auto"/>
        <w:ind w:left="0" w:right="422" w:firstLine="709"/>
        <w:jc w:val="both"/>
        <w:rPr>
          <w:sz w:val="28"/>
        </w:rPr>
      </w:pPr>
      <w:r w:rsidRPr="00164998">
        <w:rPr>
          <w:sz w:val="28"/>
        </w:rPr>
        <w:t xml:space="preserve">Час, місце проведення </w:t>
      </w:r>
      <w:r w:rsidRPr="00164998">
        <w:rPr>
          <w:color w:val="000000"/>
          <w:sz w:val="28"/>
        </w:rPr>
        <w:t>загальних зборів (конференції) жителів мікрорайонів, вулиць, кварталів, будинків, інших територіальних утворень, перелік питань, які передбачається винести на обговорення, доводиться ініціаторами до відома громади самостійно любим зручним способом для жителів не пізніше як за 7 календарних днів до їх проведення.</w:t>
      </w:r>
    </w:p>
    <w:p w:rsidR="007E1711" w:rsidRPr="00164998" w:rsidRDefault="004F117B" w:rsidP="00E12F71">
      <w:pPr>
        <w:pStyle w:val="a4"/>
        <w:numPr>
          <w:ilvl w:val="1"/>
          <w:numId w:val="12"/>
        </w:numPr>
        <w:tabs>
          <w:tab w:val="left" w:pos="1580"/>
        </w:tabs>
        <w:spacing w:line="276" w:lineRule="auto"/>
        <w:ind w:left="0" w:right="422" w:firstLine="709"/>
        <w:rPr>
          <w:sz w:val="28"/>
        </w:rPr>
      </w:pPr>
      <w:r w:rsidRPr="00164998">
        <w:rPr>
          <w:sz w:val="28"/>
        </w:rPr>
        <w:t xml:space="preserve">Міський голова своїм розпорядженням може відмовити у проведенні загальних </w:t>
      </w:r>
      <w:r w:rsidRPr="00164998">
        <w:rPr>
          <w:color w:val="000000"/>
          <w:sz w:val="28"/>
        </w:rPr>
        <w:t xml:space="preserve">зборів (конференції) лише у випадку, якщо з рішенням чи повідомленням про скликання загальних зборів звернулася особа, яка не може бути ініціатором скликання загальних зборів відповідно до пункту 3.1 цього </w:t>
      </w:r>
      <w:r w:rsidRPr="00164998">
        <w:rPr>
          <w:color w:val="000000"/>
          <w:spacing w:val="-2"/>
          <w:sz w:val="28"/>
        </w:rPr>
        <w:t>Положення.</w:t>
      </w:r>
    </w:p>
    <w:p w:rsidR="007E1711" w:rsidRPr="00164998" w:rsidRDefault="004F117B" w:rsidP="00E12F71">
      <w:pPr>
        <w:pStyle w:val="a3"/>
        <w:spacing w:line="276" w:lineRule="auto"/>
        <w:ind w:left="0" w:right="422" w:firstLine="709"/>
        <w:jc w:val="both"/>
      </w:pPr>
      <w:r w:rsidRPr="00164998">
        <w:t>Відмова з інших підстав є неправомірною і може вирішуватися лише в судовому порядку.</w:t>
      </w:r>
    </w:p>
    <w:p w:rsidR="007E1711" w:rsidRPr="00164998" w:rsidRDefault="004F117B" w:rsidP="00E12F71">
      <w:pPr>
        <w:pStyle w:val="a3"/>
        <w:spacing w:line="276" w:lineRule="auto"/>
        <w:ind w:left="0" w:right="422" w:firstLine="709"/>
        <w:jc w:val="both"/>
      </w:pPr>
      <w:r w:rsidRPr="00164998">
        <w:t>Відсутність відповіді Ради чи реєстрації ініціативи про скликання загальних</w:t>
      </w:r>
      <w:r w:rsidRPr="00164998">
        <w:rPr>
          <w:spacing w:val="40"/>
        </w:rPr>
        <w:t xml:space="preserve"> </w:t>
      </w:r>
      <w:r w:rsidRPr="00164998">
        <w:t>зборів</w:t>
      </w:r>
      <w:r w:rsidRPr="00164998">
        <w:rPr>
          <w:spacing w:val="41"/>
        </w:rPr>
        <w:t xml:space="preserve"> </w:t>
      </w:r>
      <w:r w:rsidRPr="00164998">
        <w:t>не</w:t>
      </w:r>
      <w:r w:rsidRPr="00164998">
        <w:rPr>
          <w:spacing w:val="41"/>
        </w:rPr>
        <w:t xml:space="preserve"> </w:t>
      </w:r>
      <w:r w:rsidRPr="00164998">
        <w:t>може</w:t>
      </w:r>
      <w:r w:rsidRPr="00164998">
        <w:rPr>
          <w:spacing w:val="41"/>
        </w:rPr>
        <w:t xml:space="preserve"> </w:t>
      </w:r>
      <w:r w:rsidRPr="00164998">
        <w:t>бути</w:t>
      </w:r>
      <w:r w:rsidRPr="00164998">
        <w:rPr>
          <w:spacing w:val="40"/>
        </w:rPr>
        <w:t xml:space="preserve"> </w:t>
      </w:r>
      <w:r w:rsidRPr="00164998">
        <w:t>перешкодою</w:t>
      </w:r>
      <w:r w:rsidRPr="00164998">
        <w:rPr>
          <w:spacing w:val="41"/>
        </w:rPr>
        <w:t xml:space="preserve"> </w:t>
      </w:r>
      <w:r w:rsidRPr="00164998">
        <w:t>для</w:t>
      </w:r>
      <w:r w:rsidRPr="00164998">
        <w:rPr>
          <w:spacing w:val="41"/>
        </w:rPr>
        <w:t xml:space="preserve"> </w:t>
      </w:r>
      <w:r w:rsidRPr="00164998">
        <w:t>проведення</w:t>
      </w:r>
      <w:r w:rsidRPr="00164998">
        <w:rPr>
          <w:spacing w:val="41"/>
        </w:rPr>
        <w:t xml:space="preserve"> </w:t>
      </w:r>
      <w:r w:rsidRPr="00164998">
        <w:t>загальних</w:t>
      </w:r>
      <w:r w:rsidRPr="00164998">
        <w:rPr>
          <w:spacing w:val="41"/>
        </w:rPr>
        <w:t xml:space="preserve"> </w:t>
      </w:r>
      <w:r w:rsidRPr="00164998">
        <w:rPr>
          <w:color w:val="000000"/>
          <w:spacing w:val="-2"/>
        </w:rPr>
        <w:t>зборів</w:t>
      </w:r>
      <w:r w:rsidR="00E12F71" w:rsidRPr="00164998">
        <w:rPr>
          <w:color w:val="000000"/>
          <w:spacing w:val="-2"/>
        </w:rPr>
        <w:t xml:space="preserve"> </w:t>
      </w:r>
      <w:r w:rsidRPr="00164998">
        <w:rPr>
          <w:color w:val="000000"/>
        </w:rPr>
        <w:t xml:space="preserve">(конференції) у випадку, якщо ініціатива подана відповідно до цього </w:t>
      </w:r>
      <w:r w:rsidRPr="00164998">
        <w:rPr>
          <w:color w:val="000000"/>
          <w:spacing w:val="-2"/>
        </w:rPr>
        <w:t>Положення.</w:t>
      </w:r>
    </w:p>
    <w:p w:rsidR="007E1711" w:rsidRPr="00164998" w:rsidRDefault="004F117B" w:rsidP="00E12F71">
      <w:pPr>
        <w:pStyle w:val="a4"/>
        <w:numPr>
          <w:ilvl w:val="1"/>
          <w:numId w:val="12"/>
        </w:numPr>
        <w:tabs>
          <w:tab w:val="left" w:pos="1670"/>
        </w:tabs>
        <w:spacing w:line="276" w:lineRule="auto"/>
        <w:ind w:left="0" w:right="421" w:firstLine="709"/>
        <w:rPr>
          <w:sz w:val="28"/>
        </w:rPr>
      </w:pPr>
      <w:r w:rsidRPr="00164998">
        <w:rPr>
          <w:sz w:val="28"/>
        </w:rPr>
        <w:t xml:space="preserve">Органи місцевого самоврядування Територіальної громади та їх посадові особи, керівники комунальних підприємств, установ та організацій сприяють проведенню загальних </w:t>
      </w:r>
      <w:r w:rsidRPr="00164998">
        <w:rPr>
          <w:color w:val="000000"/>
          <w:sz w:val="28"/>
        </w:rPr>
        <w:t xml:space="preserve">зборів (конференції), у тому числі надають на прохання ініціатора загальних зборів, голові робочої групи необхідні для </w:t>
      </w:r>
      <w:r w:rsidRPr="00164998">
        <w:rPr>
          <w:color w:val="000000"/>
          <w:sz w:val="28"/>
        </w:rPr>
        <w:lastRenderedPageBreak/>
        <w:t>проведення загальних зборів матеріали.</w:t>
      </w:r>
    </w:p>
    <w:p w:rsidR="007E1711" w:rsidRPr="00164998" w:rsidRDefault="004F117B" w:rsidP="00E12F71">
      <w:pPr>
        <w:pStyle w:val="a3"/>
        <w:spacing w:line="276" w:lineRule="auto"/>
        <w:ind w:left="0" w:right="422" w:firstLine="709"/>
        <w:jc w:val="both"/>
      </w:pPr>
      <w:r w:rsidRPr="00164998">
        <w:t xml:space="preserve">3.20 Протягом двох робочих днів з дня отримання рішення Ради чи Виконавчого комітету, розпорядження міського голови про проведення конференції або повідомлення від ініціаторів проведення загальних </w:t>
      </w:r>
      <w:r w:rsidRPr="00164998">
        <w:rPr>
          <w:color w:val="000000"/>
        </w:rPr>
        <w:t>зборів (конференції), але не пізніше п’яти робочих днів до дня їх проведення робоча група забезпечує оприлюднення оголошення про проведення загальних зборів (конференції) на офіційному веб-сайті Ради. Крім офіційного веб-сайту Ради, оголошення про проведення загальних зборів (конференції) також може бути додатково оприлюднене в місцевих засобах масової інформації, електронних інформаційних ресурсах, на інформаційних дошках тощо.</w:t>
      </w:r>
    </w:p>
    <w:p w:rsidR="007E1711" w:rsidRPr="00164998" w:rsidRDefault="004F117B" w:rsidP="00E12F71">
      <w:pPr>
        <w:pStyle w:val="a3"/>
        <w:spacing w:line="276" w:lineRule="auto"/>
        <w:ind w:left="0" w:right="422" w:firstLine="709"/>
        <w:jc w:val="both"/>
      </w:pPr>
      <w:r w:rsidRPr="00164998">
        <w:t xml:space="preserve">В оголошенні про проведення загальних </w:t>
      </w:r>
      <w:r w:rsidRPr="00164998">
        <w:rPr>
          <w:color w:val="000000"/>
        </w:rPr>
        <w:t>зборів (конференції)</w:t>
      </w:r>
      <w:r w:rsidRPr="00164998">
        <w:rPr>
          <w:color w:val="000000"/>
          <w:spacing w:val="40"/>
        </w:rPr>
        <w:t xml:space="preserve"> </w:t>
      </w:r>
      <w:r w:rsidRPr="00164998">
        <w:rPr>
          <w:color w:val="000000"/>
          <w:spacing w:val="-2"/>
        </w:rPr>
        <w:t>зазначаються:</w:t>
      </w:r>
    </w:p>
    <w:p w:rsidR="007E1711" w:rsidRPr="00164998" w:rsidRDefault="004F117B" w:rsidP="00E12F71">
      <w:pPr>
        <w:pStyle w:val="a4"/>
        <w:numPr>
          <w:ilvl w:val="0"/>
          <w:numId w:val="11"/>
        </w:numPr>
        <w:tabs>
          <w:tab w:val="left" w:pos="1296"/>
        </w:tabs>
        <w:ind w:left="0" w:firstLine="709"/>
        <w:rPr>
          <w:sz w:val="28"/>
        </w:rPr>
      </w:pPr>
      <w:r w:rsidRPr="00164998">
        <w:rPr>
          <w:sz w:val="28"/>
        </w:rPr>
        <w:t>дата,</w:t>
      </w:r>
      <w:r w:rsidRPr="00164998">
        <w:rPr>
          <w:spacing w:val="-2"/>
          <w:sz w:val="28"/>
        </w:rPr>
        <w:t xml:space="preserve"> </w:t>
      </w:r>
      <w:r w:rsidRPr="00164998">
        <w:rPr>
          <w:sz w:val="28"/>
        </w:rPr>
        <w:t>час</w:t>
      </w:r>
      <w:r w:rsidRPr="00164998">
        <w:rPr>
          <w:spacing w:val="-1"/>
          <w:sz w:val="28"/>
        </w:rPr>
        <w:t xml:space="preserve"> </w:t>
      </w:r>
      <w:r w:rsidRPr="00164998">
        <w:rPr>
          <w:sz w:val="28"/>
        </w:rPr>
        <w:t>та</w:t>
      </w:r>
      <w:r w:rsidRPr="00164998">
        <w:rPr>
          <w:spacing w:val="-1"/>
          <w:sz w:val="28"/>
        </w:rPr>
        <w:t xml:space="preserve"> </w:t>
      </w:r>
      <w:r w:rsidRPr="00164998">
        <w:rPr>
          <w:sz w:val="28"/>
        </w:rPr>
        <w:t>місце</w:t>
      </w:r>
      <w:r w:rsidRPr="00164998">
        <w:rPr>
          <w:spacing w:val="-3"/>
          <w:sz w:val="28"/>
        </w:rPr>
        <w:t xml:space="preserve"> </w:t>
      </w:r>
      <w:r w:rsidRPr="00164998">
        <w:rPr>
          <w:sz w:val="28"/>
        </w:rPr>
        <w:t>проведення</w:t>
      </w:r>
      <w:r w:rsidRPr="00164998">
        <w:rPr>
          <w:spacing w:val="-1"/>
          <w:sz w:val="28"/>
        </w:rPr>
        <w:t xml:space="preserve"> </w:t>
      </w:r>
      <w:r w:rsidRPr="00164998">
        <w:rPr>
          <w:sz w:val="28"/>
        </w:rPr>
        <w:t>загальних</w:t>
      </w:r>
      <w:r w:rsidRPr="00164998">
        <w:rPr>
          <w:spacing w:val="-1"/>
          <w:sz w:val="28"/>
        </w:rPr>
        <w:t xml:space="preserve"> </w:t>
      </w:r>
      <w:r w:rsidRPr="00164998">
        <w:rPr>
          <w:color w:val="000000"/>
          <w:sz w:val="28"/>
        </w:rPr>
        <w:t>зборів</w:t>
      </w:r>
      <w:r w:rsidRPr="00164998">
        <w:rPr>
          <w:color w:val="000000"/>
          <w:spacing w:val="-1"/>
          <w:sz w:val="28"/>
        </w:rPr>
        <w:t xml:space="preserve"> </w:t>
      </w:r>
      <w:r w:rsidRPr="00164998">
        <w:rPr>
          <w:color w:val="000000"/>
          <w:spacing w:val="-2"/>
          <w:sz w:val="28"/>
        </w:rPr>
        <w:t>(конференції);</w:t>
      </w:r>
    </w:p>
    <w:p w:rsidR="007E1711" w:rsidRPr="00164998" w:rsidRDefault="004F117B" w:rsidP="00E12F71">
      <w:pPr>
        <w:pStyle w:val="a4"/>
        <w:numPr>
          <w:ilvl w:val="0"/>
          <w:numId w:val="11"/>
        </w:numPr>
        <w:tabs>
          <w:tab w:val="left" w:pos="1296"/>
        </w:tabs>
        <w:spacing w:before="48"/>
        <w:ind w:left="0" w:firstLine="709"/>
        <w:rPr>
          <w:sz w:val="28"/>
        </w:rPr>
      </w:pPr>
      <w:r w:rsidRPr="00164998">
        <w:rPr>
          <w:sz w:val="28"/>
        </w:rPr>
        <w:t>територія</w:t>
      </w:r>
      <w:r w:rsidRPr="00164998">
        <w:rPr>
          <w:spacing w:val="-2"/>
          <w:sz w:val="28"/>
        </w:rPr>
        <w:t xml:space="preserve"> </w:t>
      </w:r>
      <w:r w:rsidRPr="00164998">
        <w:rPr>
          <w:sz w:val="28"/>
        </w:rPr>
        <w:t>проведення</w:t>
      </w:r>
      <w:r w:rsidRPr="00164998">
        <w:rPr>
          <w:spacing w:val="-1"/>
          <w:sz w:val="28"/>
        </w:rPr>
        <w:t xml:space="preserve"> </w:t>
      </w:r>
      <w:r w:rsidRPr="00164998">
        <w:rPr>
          <w:sz w:val="28"/>
        </w:rPr>
        <w:t>загальних</w:t>
      </w:r>
      <w:r w:rsidRPr="00164998">
        <w:rPr>
          <w:spacing w:val="-1"/>
          <w:sz w:val="28"/>
        </w:rPr>
        <w:t xml:space="preserve"> </w:t>
      </w:r>
      <w:r w:rsidRPr="00164998">
        <w:rPr>
          <w:color w:val="000000"/>
          <w:sz w:val="28"/>
        </w:rPr>
        <w:t>зборів</w:t>
      </w:r>
      <w:r w:rsidRPr="00164998">
        <w:rPr>
          <w:color w:val="000000"/>
          <w:spacing w:val="-2"/>
          <w:sz w:val="28"/>
        </w:rPr>
        <w:t xml:space="preserve"> (конференції);</w:t>
      </w:r>
    </w:p>
    <w:p w:rsidR="007E1711" w:rsidRPr="00164998" w:rsidRDefault="004F117B" w:rsidP="00E12F71">
      <w:pPr>
        <w:pStyle w:val="a4"/>
        <w:numPr>
          <w:ilvl w:val="0"/>
          <w:numId w:val="11"/>
        </w:numPr>
        <w:tabs>
          <w:tab w:val="left" w:pos="1296"/>
        </w:tabs>
        <w:spacing w:before="48"/>
        <w:ind w:left="0" w:firstLine="709"/>
        <w:rPr>
          <w:sz w:val="28"/>
        </w:rPr>
      </w:pPr>
      <w:r w:rsidRPr="00164998">
        <w:rPr>
          <w:sz w:val="28"/>
        </w:rPr>
        <w:t>питання,</w:t>
      </w:r>
      <w:r w:rsidRPr="00164998">
        <w:rPr>
          <w:spacing w:val="-3"/>
          <w:sz w:val="28"/>
        </w:rPr>
        <w:t xml:space="preserve"> </w:t>
      </w:r>
      <w:r w:rsidRPr="00164998">
        <w:rPr>
          <w:sz w:val="28"/>
        </w:rPr>
        <w:t>що</w:t>
      </w:r>
      <w:r w:rsidRPr="00164998">
        <w:rPr>
          <w:spacing w:val="-1"/>
          <w:sz w:val="28"/>
        </w:rPr>
        <w:t xml:space="preserve"> </w:t>
      </w:r>
      <w:r w:rsidRPr="00164998">
        <w:rPr>
          <w:sz w:val="28"/>
        </w:rPr>
        <w:t>виносяться</w:t>
      </w:r>
      <w:r w:rsidRPr="00164998">
        <w:rPr>
          <w:spacing w:val="-2"/>
          <w:sz w:val="28"/>
        </w:rPr>
        <w:t xml:space="preserve"> </w:t>
      </w:r>
      <w:r w:rsidRPr="00164998">
        <w:rPr>
          <w:sz w:val="28"/>
        </w:rPr>
        <w:t>на</w:t>
      </w:r>
      <w:r w:rsidRPr="00164998">
        <w:rPr>
          <w:spacing w:val="-1"/>
          <w:sz w:val="28"/>
        </w:rPr>
        <w:t xml:space="preserve"> </w:t>
      </w:r>
      <w:r w:rsidRPr="00164998">
        <w:rPr>
          <w:sz w:val="28"/>
        </w:rPr>
        <w:t>загальні</w:t>
      </w:r>
      <w:r w:rsidRPr="00164998">
        <w:rPr>
          <w:spacing w:val="-1"/>
          <w:sz w:val="28"/>
        </w:rPr>
        <w:t xml:space="preserve"> </w:t>
      </w:r>
      <w:r w:rsidRPr="00164998">
        <w:rPr>
          <w:color w:val="000000"/>
          <w:sz w:val="28"/>
        </w:rPr>
        <w:t>збори</w:t>
      </w:r>
      <w:r w:rsidRPr="00164998">
        <w:rPr>
          <w:color w:val="000000"/>
          <w:spacing w:val="-2"/>
          <w:sz w:val="28"/>
        </w:rPr>
        <w:t xml:space="preserve"> (конференцію);</w:t>
      </w:r>
    </w:p>
    <w:p w:rsidR="007E1711" w:rsidRPr="00164998" w:rsidRDefault="004F117B" w:rsidP="00E12F71">
      <w:pPr>
        <w:pStyle w:val="a4"/>
        <w:numPr>
          <w:ilvl w:val="0"/>
          <w:numId w:val="11"/>
        </w:numPr>
        <w:tabs>
          <w:tab w:val="left" w:pos="1296"/>
        </w:tabs>
        <w:spacing w:before="48"/>
        <w:ind w:left="0" w:firstLine="709"/>
        <w:rPr>
          <w:sz w:val="28"/>
        </w:rPr>
      </w:pPr>
      <w:r w:rsidRPr="00164998">
        <w:rPr>
          <w:sz w:val="28"/>
        </w:rPr>
        <w:t>інформація</w:t>
      </w:r>
      <w:r w:rsidRPr="00164998">
        <w:rPr>
          <w:spacing w:val="-5"/>
          <w:sz w:val="28"/>
        </w:rPr>
        <w:t xml:space="preserve"> </w:t>
      </w:r>
      <w:r w:rsidRPr="00164998">
        <w:rPr>
          <w:sz w:val="28"/>
        </w:rPr>
        <w:t>про</w:t>
      </w:r>
      <w:r w:rsidRPr="00164998">
        <w:rPr>
          <w:spacing w:val="-3"/>
          <w:sz w:val="28"/>
        </w:rPr>
        <w:t xml:space="preserve"> </w:t>
      </w:r>
      <w:r w:rsidRPr="00164998">
        <w:rPr>
          <w:sz w:val="28"/>
        </w:rPr>
        <w:t>ініціатора</w:t>
      </w:r>
      <w:r w:rsidRPr="00164998">
        <w:rPr>
          <w:spacing w:val="-3"/>
          <w:sz w:val="28"/>
        </w:rPr>
        <w:t xml:space="preserve"> </w:t>
      </w:r>
      <w:r w:rsidRPr="00164998">
        <w:rPr>
          <w:sz w:val="28"/>
        </w:rPr>
        <w:t>проведення</w:t>
      </w:r>
      <w:r w:rsidRPr="00164998">
        <w:rPr>
          <w:spacing w:val="-2"/>
          <w:sz w:val="28"/>
        </w:rPr>
        <w:t xml:space="preserve"> </w:t>
      </w:r>
      <w:r w:rsidRPr="00164998">
        <w:rPr>
          <w:sz w:val="28"/>
        </w:rPr>
        <w:t>загальних</w:t>
      </w:r>
      <w:r w:rsidRPr="00164998">
        <w:rPr>
          <w:spacing w:val="-3"/>
          <w:sz w:val="28"/>
        </w:rPr>
        <w:t xml:space="preserve"> </w:t>
      </w:r>
      <w:r w:rsidRPr="00164998">
        <w:rPr>
          <w:color w:val="000000"/>
          <w:sz w:val="28"/>
        </w:rPr>
        <w:t>зборів</w:t>
      </w:r>
      <w:r w:rsidRPr="00164998">
        <w:rPr>
          <w:color w:val="000000"/>
          <w:spacing w:val="-3"/>
          <w:sz w:val="28"/>
        </w:rPr>
        <w:t xml:space="preserve"> </w:t>
      </w:r>
      <w:r w:rsidRPr="00164998">
        <w:rPr>
          <w:color w:val="000000"/>
          <w:spacing w:val="-2"/>
          <w:sz w:val="28"/>
        </w:rPr>
        <w:t>(конференції);</w:t>
      </w:r>
    </w:p>
    <w:p w:rsidR="007E1711" w:rsidRPr="00164998" w:rsidRDefault="004F117B" w:rsidP="00E12F71">
      <w:pPr>
        <w:pStyle w:val="a4"/>
        <w:numPr>
          <w:ilvl w:val="0"/>
          <w:numId w:val="11"/>
        </w:numPr>
        <w:tabs>
          <w:tab w:val="left" w:pos="1316"/>
        </w:tabs>
        <w:spacing w:before="49" w:line="276" w:lineRule="auto"/>
        <w:ind w:left="0" w:right="423" w:firstLine="709"/>
        <w:rPr>
          <w:sz w:val="28"/>
        </w:rPr>
      </w:pPr>
      <w:r w:rsidRPr="00164998">
        <w:rPr>
          <w:sz w:val="28"/>
        </w:rPr>
        <w:t xml:space="preserve">контакти (телефон, електронна адреса тощо), за якими можна отримати додаткову інформацію про проведення загальних </w:t>
      </w:r>
      <w:r w:rsidRPr="00164998">
        <w:rPr>
          <w:color w:val="000000"/>
          <w:sz w:val="28"/>
        </w:rPr>
        <w:t>зборів (конференції).</w:t>
      </w:r>
    </w:p>
    <w:p w:rsidR="007E1711" w:rsidRPr="00164998" w:rsidRDefault="007E1711" w:rsidP="00E12F71">
      <w:pPr>
        <w:pStyle w:val="a3"/>
        <w:spacing w:before="48"/>
        <w:ind w:left="0" w:firstLine="709"/>
      </w:pPr>
    </w:p>
    <w:p w:rsidR="007E1711" w:rsidRPr="00164998" w:rsidRDefault="004F117B" w:rsidP="003A45C2">
      <w:pPr>
        <w:pStyle w:val="1"/>
        <w:tabs>
          <w:tab w:val="left" w:pos="10065"/>
        </w:tabs>
        <w:ind w:left="0" w:right="571" w:firstLine="709"/>
        <w:jc w:val="center"/>
      </w:pPr>
      <w:r w:rsidRPr="00164998">
        <w:t>IV.</w:t>
      </w:r>
      <w:r w:rsidRPr="00164998">
        <w:rPr>
          <w:spacing w:val="-7"/>
        </w:rPr>
        <w:t xml:space="preserve"> </w:t>
      </w:r>
      <w:r w:rsidRPr="00164998">
        <w:t>ПОРЯДОК</w:t>
      </w:r>
      <w:r w:rsidRPr="00164998">
        <w:rPr>
          <w:spacing w:val="-5"/>
        </w:rPr>
        <w:t xml:space="preserve"> </w:t>
      </w:r>
      <w:r w:rsidRPr="00164998">
        <w:t>ПРОВЕДЕННЯ</w:t>
      </w:r>
      <w:r w:rsidRPr="00164998">
        <w:rPr>
          <w:spacing w:val="-5"/>
        </w:rPr>
        <w:t xml:space="preserve"> </w:t>
      </w:r>
      <w:r w:rsidRPr="00164998">
        <w:t>ЗАГАЛЬНИХ</w:t>
      </w:r>
      <w:r w:rsidRPr="00164998">
        <w:rPr>
          <w:spacing w:val="-5"/>
        </w:rPr>
        <w:t xml:space="preserve"> </w:t>
      </w:r>
      <w:r w:rsidRPr="00164998">
        <w:t>ЗБОРІВ</w:t>
      </w:r>
      <w:r w:rsidRPr="00164998">
        <w:rPr>
          <w:spacing w:val="-4"/>
        </w:rPr>
        <w:t xml:space="preserve"> </w:t>
      </w:r>
      <w:r w:rsidRPr="00164998">
        <w:rPr>
          <w:color w:val="000000"/>
          <w:spacing w:val="-2"/>
        </w:rPr>
        <w:t>(КОНФЕРЕНЦІЇ)</w:t>
      </w:r>
    </w:p>
    <w:p w:rsidR="007E1711" w:rsidRPr="00164998" w:rsidRDefault="004F117B" w:rsidP="00E12F71">
      <w:pPr>
        <w:pStyle w:val="a4"/>
        <w:numPr>
          <w:ilvl w:val="1"/>
          <w:numId w:val="14"/>
        </w:numPr>
        <w:tabs>
          <w:tab w:val="left" w:pos="1456"/>
        </w:tabs>
        <w:spacing w:before="48" w:line="276" w:lineRule="auto"/>
        <w:ind w:left="0" w:right="422" w:firstLine="709"/>
        <w:rPr>
          <w:sz w:val="28"/>
        </w:rPr>
      </w:pPr>
      <w:r w:rsidRPr="00164998">
        <w:rPr>
          <w:sz w:val="28"/>
        </w:rPr>
        <w:t xml:space="preserve">До початку </w:t>
      </w:r>
      <w:r w:rsidRPr="00164998">
        <w:rPr>
          <w:color w:val="000000"/>
          <w:sz w:val="28"/>
        </w:rPr>
        <w:t>загальних зборів (конференції) проводиться реєстрація їх учасників. Для реєстрації учаснику необхідно пред’явити документ, що посвідчує особу, інформацію про реєстрацію місця проживання або підтвердження фактичного проживання в межах Територіальної громади.</w:t>
      </w:r>
    </w:p>
    <w:p w:rsidR="007E1711" w:rsidRPr="00164998" w:rsidRDefault="004F117B" w:rsidP="00E12F71">
      <w:pPr>
        <w:pStyle w:val="a3"/>
        <w:spacing w:line="276" w:lineRule="auto"/>
        <w:ind w:left="0" w:right="422" w:firstLine="709"/>
        <w:jc w:val="both"/>
      </w:pPr>
      <w:r w:rsidRPr="00164998">
        <w:t xml:space="preserve">У списку учасників </w:t>
      </w:r>
      <w:r w:rsidRPr="00164998">
        <w:rPr>
          <w:color w:val="000000"/>
        </w:rPr>
        <w:t>загальних зборів (конференції) зазначаються прізвища, імена, по батькові учасників, дати їх народження, зареєстроване та фактичне місця проживання, номер телефону, ставляться особисті підписи</w:t>
      </w:r>
      <w:r w:rsidRPr="00164998">
        <w:rPr>
          <w:color w:val="000000"/>
          <w:spacing w:val="40"/>
        </w:rPr>
        <w:t xml:space="preserve"> </w:t>
      </w:r>
      <w:r w:rsidRPr="00164998">
        <w:rPr>
          <w:color w:val="000000"/>
        </w:rPr>
        <w:t>зареєстрованих учасників (Додаток 1).</w:t>
      </w:r>
    </w:p>
    <w:p w:rsidR="007E1711" w:rsidRPr="00164998" w:rsidRDefault="004F117B" w:rsidP="00E12F71">
      <w:pPr>
        <w:pStyle w:val="a3"/>
        <w:spacing w:line="276" w:lineRule="auto"/>
        <w:ind w:left="0" w:right="422" w:firstLine="709"/>
        <w:jc w:val="both"/>
      </w:pPr>
      <w:r w:rsidRPr="00164998">
        <w:t>Усі особи, які беруть участь у загальних зборах (конференції), надають згоду на збір, обробку та зберігання наданих ними персональних даних у межах та у спосіб, необхідні для організації і проведення загальних зборів або конференції. Про надання цієї згоди та обсяги обробки персональних даних учасників</w:t>
      </w:r>
      <w:r w:rsidRPr="00164998">
        <w:rPr>
          <w:spacing w:val="40"/>
        </w:rPr>
        <w:t xml:space="preserve"> </w:t>
      </w:r>
      <w:r w:rsidRPr="00164998">
        <w:t>загальних</w:t>
      </w:r>
      <w:r w:rsidRPr="00164998">
        <w:rPr>
          <w:spacing w:val="40"/>
        </w:rPr>
        <w:t xml:space="preserve"> </w:t>
      </w:r>
      <w:r w:rsidRPr="00164998">
        <w:t>зборів</w:t>
      </w:r>
      <w:r w:rsidRPr="00164998">
        <w:rPr>
          <w:spacing w:val="40"/>
        </w:rPr>
        <w:t xml:space="preserve"> </w:t>
      </w:r>
      <w:r w:rsidRPr="00164998">
        <w:t>або</w:t>
      </w:r>
      <w:r w:rsidRPr="00164998">
        <w:rPr>
          <w:spacing w:val="40"/>
        </w:rPr>
        <w:t xml:space="preserve"> </w:t>
      </w:r>
      <w:r w:rsidRPr="00164998">
        <w:t>конференції</w:t>
      </w:r>
      <w:r w:rsidRPr="00164998">
        <w:rPr>
          <w:spacing w:val="40"/>
        </w:rPr>
        <w:t xml:space="preserve"> </w:t>
      </w:r>
      <w:r w:rsidRPr="00164998">
        <w:t>має</w:t>
      </w:r>
      <w:r w:rsidRPr="00164998">
        <w:rPr>
          <w:spacing w:val="40"/>
        </w:rPr>
        <w:t xml:space="preserve"> </w:t>
      </w:r>
      <w:r w:rsidRPr="00164998">
        <w:t>бути</w:t>
      </w:r>
      <w:r w:rsidRPr="00164998">
        <w:rPr>
          <w:spacing w:val="40"/>
        </w:rPr>
        <w:t xml:space="preserve"> </w:t>
      </w:r>
      <w:r w:rsidRPr="00164998">
        <w:t>зроблений</w:t>
      </w:r>
      <w:r w:rsidRPr="00164998">
        <w:rPr>
          <w:spacing w:val="40"/>
        </w:rPr>
        <w:t xml:space="preserve"> </w:t>
      </w:r>
      <w:r w:rsidRPr="00164998">
        <w:t>відповідний</w:t>
      </w:r>
      <w:r w:rsidR="00E12F71" w:rsidRPr="00164998">
        <w:t xml:space="preserve"> </w:t>
      </w:r>
      <w:r w:rsidRPr="00164998">
        <w:t>застережний запис на кожному аркуші повідомлення Ініціатор (ініціатори) загальних зборів або конференції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осіб.</w:t>
      </w:r>
    </w:p>
    <w:p w:rsidR="007E1711" w:rsidRPr="00164998" w:rsidRDefault="004F117B" w:rsidP="00E12F71">
      <w:pPr>
        <w:pStyle w:val="a3"/>
        <w:spacing w:line="276" w:lineRule="auto"/>
        <w:ind w:left="0" w:right="422" w:firstLine="709"/>
        <w:jc w:val="both"/>
      </w:pPr>
      <w:r w:rsidRPr="00164998">
        <w:t xml:space="preserve">Відмова від надання документів, визначених у цьому пункті Положення, або </w:t>
      </w:r>
      <w:r w:rsidRPr="00164998">
        <w:lastRenderedPageBreak/>
        <w:t>відмова від надання згоди на обробку персональних даних є підставою для не допущення особи до участі у загальних зборах або конференції, у тому числі з правом дорадчого голосу.</w:t>
      </w:r>
    </w:p>
    <w:p w:rsidR="007E1711" w:rsidRPr="00164998" w:rsidRDefault="004F117B" w:rsidP="00E12F71">
      <w:pPr>
        <w:pStyle w:val="a3"/>
        <w:spacing w:line="276" w:lineRule="auto"/>
        <w:ind w:left="0" w:right="424" w:firstLine="709"/>
        <w:jc w:val="both"/>
      </w:pPr>
      <w:r w:rsidRPr="00164998">
        <w:t>4.2. Відкриває загальні збори або конференцію та забезпечує обрання головуючого, секретаря та лічильної комісії голова робочої групи.</w:t>
      </w:r>
    </w:p>
    <w:p w:rsidR="007E1711" w:rsidRPr="00164998" w:rsidRDefault="004F117B" w:rsidP="00E12F71">
      <w:pPr>
        <w:pStyle w:val="a3"/>
        <w:spacing w:line="276" w:lineRule="auto"/>
        <w:ind w:left="0" w:right="423" w:firstLine="709"/>
        <w:jc w:val="both"/>
      </w:pPr>
      <w:r w:rsidRPr="00164998">
        <w:t>Ці робочі органи обираються більшістю зареєстрованих учасників загальних зборів або конференції, які мають право голосу на цьому заході, Інформація про це заноситься до протоколу загальних зборів або конференції.</w:t>
      </w:r>
    </w:p>
    <w:p w:rsidR="007E1711" w:rsidRPr="00164998" w:rsidRDefault="004F117B" w:rsidP="00E12F71">
      <w:pPr>
        <w:pStyle w:val="a3"/>
        <w:spacing w:line="276" w:lineRule="auto"/>
        <w:ind w:left="0" w:right="423" w:firstLine="709"/>
        <w:jc w:val="both"/>
      </w:pPr>
      <w:r w:rsidRPr="00164998">
        <w:t>Після</w:t>
      </w:r>
      <w:r w:rsidRPr="00164998">
        <w:rPr>
          <w:spacing w:val="-4"/>
        </w:rPr>
        <w:t xml:space="preserve"> </w:t>
      </w:r>
      <w:r w:rsidRPr="00164998">
        <w:t>обрання</w:t>
      </w:r>
      <w:r w:rsidRPr="00164998">
        <w:rPr>
          <w:spacing w:val="-4"/>
        </w:rPr>
        <w:t xml:space="preserve"> </w:t>
      </w:r>
      <w:r w:rsidRPr="00164998">
        <w:t>робочих</w:t>
      </w:r>
      <w:r w:rsidRPr="00164998">
        <w:rPr>
          <w:spacing w:val="-4"/>
        </w:rPr>
        <w:t xml:space="preserve"> </w:t>
      </w:r>
      <w:r w:rsidRPr="00164998">
        <w:t>органів</w:t>
      </w:r>
      <w:r w:rsidRPr="00164998">
        <w:rPr>
          <w:spacing w:val="-4"/>
        </w:rPr>
        <w:t xml:space="preserve"> </w:t>
      </w:r>
      <w:r w:rsidRPr="00164998">
        <w:t>голова</w:t>
      </w:r>
      <w:r w:rsidRPr="00164998">
        <w:rPr>
          <w:spacing w:val="-4"/>
        </w:rPr>
        <w:t xml:space="preserve"> </w:t>
      </w:r>
      <w:r w:rsidRPr="00164998">
        <w:t>робочої</w:t>
      </w:r>
      <w:r w:rsidRPr="00164998">
        <w:rPr>
          <w:spacing w:val="-4"/>
        </w:rPr>
        <w:t xml:space="preserve"> </w:t>
      </w:r>
      <w:r w:rsidRPr="00164998">
        <w:t>групи</w:t>
      </w:r>
      <w:r w:rsidRPr="00164998">
        <w:rPr>
          <w:spacing w:val="-4"/>
        </w:rPr>
        <w:t xml:space="preserve"> </w:t>
      </w:r>
      <w:r w:rsidRPr="00164998">
        <w:t>коротко</w:t>
      </w:r>
      <w:r w:rsidRPr="00164998">
        <w:rPr>
          <w:spacing w:val="-4"/>
        </w:rPr>
        <w:t xml:space="preserve"> </w:t>
      </w:r>
      <w:r w:rsidRPr="00164998">
        <w:t>інформує</w:t>
      </w:r>
      <w:r w:rsidRPr="00164998">
        <w:rPr>
          <w:spacing w:val="-4"/>
        </w:rPr>
        <w:t xml:space="preserve"> </w:t>
      </w:r>
      <w:r w:rsidRPr="00164998">
        <w:t>про суть питань, що мають бути обговорені, склад запрошених осіб та пропонує затвердити регламент проведення загальних зборів або конференції та їх порядок денний.</w:t>
      </w:r>
    </w:p>
    <w:p w:rsidR="007E1711" w:rsidRPr="00164998" w:rsidRDefault="004F117B" w:rsidP="00E12F71">
      <w:pPr>
        <w:pStyle w:val="a3"/>
        <w:spacing w:line="276" w:lineRule="auto"/>
        <w:ind w:left="0" w:right="423" w:firstLine="709"/>
        <w:jc w:val="both"/>
      </w:pPr>
      <w:r w:rsidRPr="00164998">
        <w:t>Регламентом визначається час, відведений для доповідей (співдоповідей), виступів, запитань і відповідей тощо. Регламент має передбачати:</w:t>
      </w:r>
    </w:p>
    <w:p w:rsidR="007E1711" w:rsidRPr="00164998" w:rsidRDefault="004F117B" w:rsidP="00E12F71">
      <w:pPr>
        <w:pStyle w:val="a4"/>
        <w:numPr>
          <w:ilvl w:val="0"/>
          <w:numId w:val="10"/>
        </w:numPr>
        <w:tabs>
          <w:tab w:val="left" w:pos="1418"/>
        </w:tabs>
        <w:ind w:left="0" w:firstLine="709"/>
        <w:rPr>
          <w:sz w:val="28"/>
        </w:rPr>
      </w:pPr>
      <w:r w:rsidRPr="00164998">
        <w:rPr>
          <w:sz w:val="28"/>
        </w:rPr>
        <w:t>доповіді</w:t>
      </w:r>
      <w:r w:rsidRPr="00164998">
        <w:rPr>
          <w:spacing w:val="-7"/>
          <w:sz w:val="28"/>
        </w:rPr>
        <w:t xml:space="preserve"> </w:t>
      </w:r>
      <w:r w:rsidRPr="00164998">
        <w:rPr>
          <w:sz w:val="28"/>
        </w:rPr>
        <w:t>представника</w:t>
      </w:r>
      <w:r w:rsidRPr="00164998">
        <w:rPr>
          <w:spacing w:val="-4"/>
          <w:sz w:val="28"/>
        </w:rPr>
        <w:t xml:space="preserve"> </w:t>
      </w:r>
      <w:r w:rsidRPr="00164998">
        <w:rPr>
          <w:sz w:val="28"/>
        </w:rPr>
        <w:t>ініціаторів</w:t>
      </w:r>
      <w:r w:rsidRPr="00164998">
        <w:rPr>
          <w:spacing w:val="-4"/>
          <w:sz w:val="28"/>
        </w:rPr>
        <w:t xml:space="preserve"> </w:t>
      </w:r>
      <w:r w:rsidRPr="00164998">
        <w:rPr>
          <w:sz w:val="28"/>
        </w:rPr>
        <w:t>загальних</w:t>
      </w:r>
      <w:r w:rsidRPr="00164998">
        <w:rPr>
          <w:spacing w:val="-5"/>
          <w:sz w:val="28"/>
        </w:rPr>
        <w:t xml:space="preserve"> </w:t>
      </w:r>
      <w:r w:rsidRPr="00164998">
        <w:rPr>
          <w:sz w:val="28"/>
        </w:rPr>
        <w:t>зборів</w:t>
      </w:r>
      <w:r w:rsidRPr="00164998">
        <w:rPr>
          <w:spacing w:val="-4"/>
          <w:sz w:val="28"/>
        </w:rPr>
        <w:t xml:space="preserve"> </w:t>
      </w:r>
      <w:r w:rsidRPr="00164998">
        <w:rPr>
          <w:sz w:val="28"/>
        </w:rPr>
        <w:t>або</w:t>
      </w:r>
      <w:r w:rsidRPr="00164998">
        <w:rPr>
          <w:spacing w:val="-4"/>
          <w:sz w:val="28"/>
        </w:rPr>
        <w:t xml:space="preserve"> </w:t>
      </w:r>
      <w:r w:rsidRPr="00164998">
        <w:rPr>
          <w:spacing w:val="-2"/>
          <w:sz w:val="28"/>
        </w:rPr>
        <w:t>конференції;</w:t>
      </w:r>
    </w:p>
    <w:p w:rsidR="007E1711" w:rsidRPr="00164998" w:rsidRDefault="004F117B" w:rsidP="00E12F71">
      <w:pPr>
        <w:pStyle w:val="a4"/>
        <w:numPr>
          <w:ilvl w:val="0"/>
          <w:numId w:val="10"/>
        </w:numPr>
        <w:tabs>
          <w:tab w:val="left" w:pos="1418"/>
        </w:tabs>
        <w:spacing w:before="48" w:line="276" w:lineRule="auto"/>
        <w:ind w:left="0" w:right="423" w:firstLine="709"/>
        <w:rPr>
          <w:sz w:val="28"/>
        </w:rPr>
      </w:pPr>
      <w:r w:rsidRPr="00164998">
        <w:rPr>
          <w:sz w:val="28"/>
        </w:rPr>
        <w:t>запитання, виступи учасників загальних зборів або конференції,, прийняття рішення щодо питання, винесеного на розгляд.</w:t>
      </w:r>
    </w:p>
    <w:p w:rsidR="007E1711" w:rsidRPr="00164998" w:rsidRDefault="004F117B" w:rsidP="00E12F71">
      <w:pPr>
        <w:pStyle w:val="a3"/>
        <w:spacing w:line="276" w:lineRule="auto"/>
        <w:ind w:left="0" w:right="422" w:firstLine="709"/>
        <w:jc w:val="both"/>
      </w:pPr>
      <w:r w:rsidRPr="00164998">
        <w:t>Включення до порядку денного, розгляд на конференції чи Загальних зборах та прийняття рішень з питань, які не було передбачено під час</w:t>
      </w:r>
      <w:r w:rsidRPr="00164998">
        <w:rPr>
          <w:spacing w:val="40"/>
        </w:rPr>
        <w:t xml:space="preserve"> </w:t>
      </w:r>
      <w:r w:rsidRPr="00164998">
        <w:t>процедури їх ініціювання – не допускається.</w:t>
      </w:r>
    </w:p>
    <w:p w:rsidR="007E1711" w:rsidRPr="00164998" w:rsidRDefault="004F117B" w:rsidP="00E12F71">
      <w:pPr>
        <w:pStyle w:val="a3"/>
        <w:spacing w:line="276" w:lineRule="auto"/>
        <w:ind w:left="0" w:right="422" w:firstLine="709"/>
        <w:jc w:val="both"/>
      </w:pPr>
      <w:r w:rsidRPr="00164998">
        <w:t xml:space="preserve">4.3 Головуючий веде загальні збори або конференцію, стежить за дотриманням на них порядку, разом із секретарем підписує відповідний </w:t>
      </w:r>
      <w:r w:rsidRPr="00164998">
        <w:rPr>
          <w:spacing w:val="-2"/>
        </w:rPr>
        <w:t>протокол.</w:t>
      </w:r>
    </w:p>
    <w:p w:rsidR="007E1711" w:rsidRPr="00164998" w:rsidRDefault="004F117B" w:rsidP="00E12F71">
      <w:pPr>
        <w:pStyle w:val="a3"/>
        <w:spacing w:line="276" w:lineRule="auto"/>
        <w:ind w:left="0" w:right="422" w:firstLine="709"/>
        <w:jc w:val="both"/>
      </w:pPr>
      <w:r w:rsidRPr="00164998">
        <w:t>Секретар загальних зборів або конференції веде протокол у порядку, передбаченому цим Положенням.</w:t>
      </w:r>
    </w:p>
    <w:p w:rsidR="007E1711" w:rsidRPr="00164998" w:rsidRDefault="004F117B" w:rsidP="00E12F71">
      <w:pPr>
        <w:pStyle w:val="a3"/>
        <w:spacing w:line="276" w:lineRule="auto"/>
        <w:ind w:left="0" w:right="421" w:firstLine="709"/>
        <w:jc w:val="both"/>
      </w:pPr>
      <w:r w:rsidRPr="00164998">
        <w:t>Лічильна комісія встановлює присутність учасників загальних зборів або конференції,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w:t>
      </w:r>
    </w:p>
    <w:p w:rsidR="007E1711" w:rsidRPr="00164998" w:rsidRDefault="004F117B" w:rsidP="00E12F71">
      <w:pPr>
        <w:pStyle w:val="a4"/>
        <w:numPr>
          <w:ilvl w:val="1"/>
          <w:numId w:val="9"/>
        </w:numPr>
        <w:tabs>
          <w:tab w:val="left" w:pos="1495"/>
        </w:tabs>
        <w:spacing w:line="276" w:lineRule="auto"/>
        <w:ind w:left="0" w:right="422" w:firstLine="709"/>
        <w:rPr>
          <w:sz w:val="28"/>
        </w:rPr>
      </w:pPr>
      <w:r w:rsidRPr="00164998">
        <w:rPr>
          <w:sz w:val="28"/>
        </w:rPr>
        <w:t>Слово для виступу надається усім бажаючим учасникам загальних зборів або конференції лише з дозволу головуючого та в порядку черговості. Головуючий вправі перервати виступаючого, якщо його виступ не стосується теми або перевищує встановлені норми регламенту.</w:t>
      </w:r>
    </w:p>
    <w:p w:rsidR="007E1711" w:rsidRPr="00164998" w:rsidRDefault="004F117B" w:rsidP="00E12F71">
      <w:pPr>
        <w:pStyle w:val="a4"/>
        <w:numPr>
          <w:ilvl w:val="1"/>
          <w:numId w:val="9"/>
        </w:numPr>
        <w:tabs>
          <w:tab w:val="left" w:pos="1489"/>
        </w:tabs>
        <w:spacing w:before="76" w:line="276" w:lineRule="auto"/>
        <w:ind w:left="0" w:right="422" w:firstLine="709"/>
        <w:rPr>
          <w:sz w:val="28"/>
        </w:rPr>
      </w:pPr>
      <w:r w:rsidRPr="00164998">
        <w:rPr>
          <w:sz w:val="28"/>
        </w:rPr>
        <w:t>Учасники загальних зборів або конференції повинні дотримуватися регламенту та норм етичної поведінки, не допускати вигуків, образ та інших дій, що заважають обговоренню винесених на розгляд питань.</w:t>
      </w:r>
    </w:p>
    <w:p w:rsidR="007E1711" w:rsidRPr="00164998" w:rsidRDefault="004F117B" w:rsidP="00E12F71">
      <w:pPr>
        <w:pStyle w:val="a3"/>
        <w:spacing w:line="276" w:lineRule="auto"/>
        <w:ind w:left="0" w:right="422" w:firstLine="709"/>
        <w:jc w:val="both"/>
      </w:pPr>
      <w:r w:rsidRPr="00164998">
        <w:t xml:space="preserve">У випадку порушення цієї вимоги головуючий може звернутись до порушника з вимогою залишити місце проведення загальних зборів або </w:t>
      </w:r>
      <w:r w:rsidRPr="00164998">
        <w:rPr>
          <w:spacing w:val="-2"/>
        </w:rPr>
        <w:t>конференції.</w:t>
      </w:r>
    </w:p>
    <w:p w:rsidR="007E1711" w:rsidRPr="00164998" w:rsidRDefault="004F117B" w:rsidP="00E12F71">
      <w:pPr>
        <w:pStyle w:val="a3"/>
        <w:spacing w:line="276" w:lineRule="auto"/>
        <w:ind w:left="0" w:right="422" w:firstLine="709"/>
        <w:jc w:val="both"/>
      </w:pPr>
      <w:r w:rsidRPr="00164998">
        <w:lastRenderedPageBreak/>
        <w:t>При невиконанні цієї вимоги до порушника можуть бути застосовані примусові заходи відповідно до чинного законодавства у зв’язку з порушенням порядку в громадському місці.</w:t>
      </w:r>
    </w:p>
    <w:p w:rsidR="007E1711" w:rsidRPr="00164998" w:rsidRDefault="004F117B" w:rsidP="00E12F71">
      <w:pPr>
        <w:pStyle w:val="a4"/>
        <w:numPr>
          <w:ilvl w:val="1"/>
          <w:numId w:val="9"/>
        </w:numPr>
        <w:tabs>
          <w:tab w:val="left" w:pos="1435"/>
        </w:tabs>
        <w:spacing w:line="276" w:lineRule="auto"/>
        <w:ind w:left="0" w:right="421" w:firstLine="709"/>
        <w:rPr>
          <w:sz w:val="28"/>
        </w:rPr>
      </w:pPr>
      <w:r w:rsidRPr="00164998">
        <w:rPr>
          <w:sz w:val="28"/>
        </w:rPr>
        <w:t xml:space="preserve">Загальні збори або конференція відбуваються у відкритому режимі. За наявності організаційно-технічної можливості Рада або ініціатор зборів забезпечує їх веб-трансляцію, аудіо-, фото- та/або </w:t>
      </w:r>
      <w:proofErr w:type="spellStart"/>
      <w:r w:rsidRPr="00164998">
        <w:rPr>
          <w:sz w:val="28"/>
        </w:rPr>
        <w:t>відеофіксацію</w:t>
      </w:r>
      <w:proofErr w:type="spellEnd"/>
      <w:r w:rsidRPr="00164998">
        <w:rPr>
          <w:sz w:val="28"/>
        </w:rPr>
        <w:t xml:space="preserve">. Кожен учасник загальних зборів або конференції, а також присутні на них представники засобів масової інформації мають право здійснювати аудіо, фото- та/або </w:t>
      </w:r>
      <w:proofErr w:type="spellStart"/>
      <w:r w:rsidRPr="00164998">
        <w:rPr>
          <w:sz w:val="28"/>
        </w:rPr>
        <w:t>відеофіксацію</w:t>
      </w:r>
      <w:proofErr w:type="spellEnd"/>
      <w:r w:rsidRPr="00164998">
        <w:rPr>
          <w:sz w:val="28"/>
        </w:rPr>
        <w:t xml:space="preserve"> чи веб-трансляцію, якщо це не перешкоджає їх </w:t>
      </w:r>
      <w:r w:rsidRPr="00164998">
        <w:rPr>
          <w:spacing w:val="-2"/>
          <w:sz w:val="28"/>
        </w:rPr>
        <w:t>проведенню.</w:t>
      </w:r>
    </w:p>
    <w:p w:rsidR="007E1711" w:rsidRPr="00164998" w:rsidRDefault="004F117B" w:rsidP="00E12F71">
      <w:pPr>
        <w:pStyle w:val="a4"/>
        <w:numPr>
          <w:ilvl w:val="1"/>
          <w:numId w:val="9"/>
        </w:numPr>
        <w:tabs>
          <w:tab w:val="left" w:pos="1493"/>
        </w:tabs>
        <w:spacing w:line="276" w:lineRule="auto"/>
        <w:ind w:left="0" w:right="422" w:firstLine="709"/>
        <w:rPr>
          <w:sz w:val="28"/>
        </w:rPr>
      </w:pPr>
      <w:r w:rsidRPr="00164998">
        <w:rPr>
          <w:sz w:val="28"/>
        </w:rPr>
        <w:t>Голосування щодо прийняття або відхилення відповідного питання порядку денного та/або внесених учасниками загальних зборів або конференції пропозицій здійснюється шляхом підняття рук особами, які мають право</w:t>
      </w:r>
      <w:r w:rsidRPr="00164998">
        <w:rPr>
          <w:spacing w:val="40"/>
          <w:sz w:val="28"/>
        </w:rPr>
        <w:t xml:space="preserve"> </w:t>
      </w:r>
      <w:r w:rsidRPr="00164998">
        <w:rPr>
          <w:sz w:val="28"/>
        </w:rPr>
        <w:t>голосу. Рішення, у тому числі з питань процедурного характеру, приймається більшістю голосів від кількості зареєстрованих учасників загальних зборів або конференції, які мають право голосу відповідно до цього Положення. Результати підрахунку голосів оголошуються лічильною комісією та вносяться до протоколу загальних зборів або конференції.</w:t>
      </w:r>
    </w:p>
    <w:p w:rsidR="007E1711" w:rsidRPr="00164998" w:rsidRDefault="004F117B" w:rsidP="00E12F71">
      <w:pPr>
        <w:pStyle w:val="a4"/>
        <w:numPr>
          <w:ilvl w:val="1"/>
          <w:numId w:val="9"/>
        </w:numPr>
        <w:tabs>
          <w:tab w:val="left" w:pos="1663"/>
        </w:tabs>
        <w:spacing w:line="276" w:lineRule="auto"/>
        <w:ind w:left="0" w:right="421" w:firstLine="709"/>
        <w:rPr>
          <w:sz w:val="28"/>
        </w:rPr>
      </w:pPr>
      <w:r w:rsidRPr="00164998">
        <w:rPr>
          <w:sz w:val="28"/>
        </w:rPr>
        <w:t xml:space="preserve">За результатами загальних зборів або конференції оформляється письмовий протокол у двох примірниках, в якому чітко </w:t>
      </w:r>
      <w:proofErr w:type="spellStart"/>
      <w:r w:rsidRPr="00164998">
        <w:rPr>
          <w:sz w:val="28"/>
        </w:rPr>
        <w:t>формулюється</w:t>
      </w:r>
      <w:proofErr w:type="spellEnd"/>
      <w:r w:rsidRPr="00164998">
        <w:rPr>
          <w:sz w:val="28"/>
        </w:rPr>
        <w:t xml:space="preserve"> рішення загальних зборів або конференції. Протокол підписується головою та секретарем</w:t>
      </w:r>
      <w:r w:rsidRPr="00164998">
        <w:rPr>
          <w:spacing w:val="-12"/>
          <w:sz w:val="28"/>
        </w:rPr>
        <w:t xml:space="preserve"> </w:t>
      </w:r>
      <w:r w:rsidRPr="00164998">
        <w:rPr>
          <w:sz w:val="28"/>
        </w:rPr>
        <w:t>загальних зборів або конференції. Список їх учасників додається до протоколу та є його невід’ємною частиною.</w:t>
      </w:r>
    </w:p>
    <w:p w:rsidR="007E1711" w:rsidRPr="00164998" w:rsidRDefault="004F117B" w:rsidP="00E12F71">
      <w:pPr>
        <w:pStyle w:val="a3"/>
        <w:spacing w:line="276" w:lineRule="auto"/>
        <w:ind w:left="0" w:right="421" w:firstLine="709"/>
        <w:jc w:val="both"/>
      </w:pPr>
      <w:r w:rsidRPr="00164998">
        <w:t xml:space="preserve">4.10 Повідомлення про підсумки проведення загальних зборів або конференції разом з одним примірником протоколу загальних зборів або конференції, копією списку учасників загальних зборів або конференції надсилається відповідним органам чи посадовим особам місцевого самоврядування не пізніше 5 робочих днів з дня проведення загальних зборів або конференції, другий примірник та оригінал списку учасників загальних зборів або конференції зберігається у ініціаторів загальних зборів або </w:t>
      </w:r>
      <w:r w:rsidRPr="00164998">
        <w:rPr>
          <w:spacing w:val="-2"/>
        </w:rPr>
        <w:t>конференції.</w:t>
      </w:r>
    </w:p>
    <w:p w:rsidR="007E1711" w:rsidRPr="00164998" w:rsidRDefault="004F117B" w:rsidP="00E12F71">
      <w:pPr>
        <w:pStyle w:val="a3"/>
        <w:spacing w:line="276" w:lineRule="auto"/>
        <w:ind w:left="0" w:right="422" w:firstLine="709"/>
        <w:jc w:val="both"/>
      </w:pPr>
      <w:r w:rsidRPr="00164998">
        <w:t>Копія протоколу не пізніше 5 робочих днів з дня проведення загальних зборів або конференції має розміщуватись на офіційному веб-сайті Ради.</w:t>
      </w:r>
    </w:p>
    <w:p w:rsidR="007E1711" w:rsidRPr="00164998" w:rsidRDefault="004F117B" w:rsidP="00E12F71">
      <w:pPr>
        <w:pStyle w:val="a3"/>
        <w:spacing w:before="76" w:line="276" w:lineRule="auto"/>
        <w:ind w:left="0" w:right="422" w:firstLine="709"/>
        <w:jc w:val="both"/>
      </w:pPr>
      <w:r w:rsidRPr="00164998">
        <w:t>Збір, обробка, зберігання персональних даних, що містяться у протоколі загальних зборів або конференції, здійснюється відповідно до чинного законодавства України з урахуванням приписів цього Положення.</w:t>
      </w:r>
    </w:p>
    <w:p w:rsidR="007E1711" w:rsidRPr="00164998" w:rsidRDefault="007E1711" w:rsidP="00E12F71">
      <w:pPr>
        <w:pStyle w:val="a3"/>
        <w:spacing w:before="48"/>
        <w:ind w:left="0" w:firstLine="709"/>
      </w:pPr>
    </w:p>
    <w:p w:rsidR="007E1711" w:rsidRPr="00164998" w:rsidRDefault="004F117B" w:rsidP="003A45C2">
      <w:pPr>
        <w:pStyle w:val="1"/>
        <w:spacing w:line="276" w:lineRule="auto"/>
        <w:ind w:left="0" w:right="429"/>
        <w:jc w:val="center"/>
      </w:pPr>
      <w:r w:rsidRPr="00164998">
        <w:t>V.</w:t>
      </w:r>
      <w:r w:rsidRPr="00164998">
        <w:rPr>
          <w:spacing w:val="-7"/>
        </w:rPr>
        <w:t xml:space="preserve"> </w:t>
      </w:r>
      <w:r w:rsidRPr="00164998">
        <w:t>РОЗГЛЯД</w:t>
      </w:r>
      <w:r w:rsidRPr="00164998">
        <w:rPr>
          <w:spacing w:val="-7"/>
        </w:rPr>
        <w:t xml:space="preserve"> </w:t>
      </w:r>
      <w:r w:rsidRPr="00164998">
        <w:t>ТА</w:t>
      </w:r>
      <w:r w:rsidRPr="00164998">
        <w:rPr>
          <w:spacing w:val="-7"/>
        </w:rPr>
        <w:t xml:space="preserve"> </w:t>
      </w:r>
      <w:r w:rsidRPr="00164998">
        <w:t>ОПРИЛЮДНЕННЯ</w:t>
      </w:r>
      <w:r w:rsidRPr="00164998">
        <w:rPr>
          <w:spacing w:val="-7"/>
        </w:rPr>
        <w:t xml:space="preserve"> </w:t>
      </w:r>
      <w:r w:rsidRPr="00164998">
        <w:t>РЕЗУЛЬТАТІВ</w:t>
      </w:r>
      <w:r w:rsidRPr="00164998">
        <w:rPr>
          <w:spacing w:val="-7"/>
        </w:rPr>
        <w:t xml:space="preserve"> </w:t>
      </w:r>
      <w:r w:rsidRPr="00164998">
        <w:t>ЗАГАЛЬНИХ ЗБОРІВ АБО КОНФЕРЕНЦІЇ</w:t>
      </w:r>
    </w:p>
    <w:p w:rsidR="007E1711" w:rsidRPr="00164998" w:rsidRDefault="004F117B" w:rsidP="00E12F71">
      <w:pPr>
        <w:pStyle w:val="a4"/>
        <w:numPr>
          <w:ilvl w:val="1"/>
          <w:numId w:val="11"/>
        </w:numPr>
        <w:tabs>
          <w:tab w:val="left" w:pos="1461"/>
        </w:tabs>
        <w:spacing w:line="276" w:lineRule="auto"/>
        <w:ind w:left="0" w:right="422" w:firstLine="709"/>
        <w:jc w:val="both"/>
        <w:rPr>
          <w:sz w:val="28"/>
        </w:rPr>
      </w:pPr>
      <w:r w:rsidRPr="00164998">
        <w:rPr>
          <w:sz w:val="28"/>
        </w:rPr>
        <w:t xml:space="preserve">Рішення та пропозиції, внесені за результатами загальних зборів або </w:t>
      </w:r>
      <w:r w:rsidRPr="00164998">
        <w:rPr>
          <w:sz w:val="28"/>
        </w:rPr>
        <w:lastRenderedPageBreak/>
        <w:t>конференції підлягають обов’язковому розгляду на найближчій сесії міської ради, або найближчому засіданні виконавчого комітету, або міським головою протягом 15 робочих днів.</w:t>
      </w:r>
    </w:p>
    <w:p w:rsidR="007E1711" w:rsidRPr="00164998" w:rsidRDefault="004F117B" w:rsidP="00E12F71">
      <w:pPr>
        <w:pStyle w:val="a4"/>
        <w:numPr>
          <w:ilvl w:val="1"/>
          <w:numId w:val="11"/>
        </w:numPr>
        <w:tabs>
          <w:tab w:val="left" w:pos="1433"/>
        </w:tabs>
        <w:spacing w:line="276" w:lineRule="auto"/>
        <w:ind w:left="0" w:right="422" w:firstLine="709"/>
        <w:jc w:val="both"/>
        <w:rPr>
          <w:sz w:val="28"/>
        </w:rPr>
      </w:pPr>
      <w:r w:rsidRPr="00164998">
        <w:rPr>
          <w:sz w:val="28"/>
        </w:rPr>
        <w:t>Протягом п’яти робочих днів з моменту надходження на ім`я міського голови матеріалів загальних зборів або конференції для їх розгляду, міський голова доручає робочій групі опрацювання пропозицій, які надійшли під час загальних зборів або конференції та підготовку їх до розгляду міською радою чи виконавчим комітетом, чи міським головою.</w:t>
      </w:r>
    </w:p>
    <w:p w:rsidR="007E1711" w:rsidRPr="00164998" w:rsidRDefault="004F117B" w:rsidP="00E12F71">
      <w:pPr>
        <w:pStyle w:val="a4"/>
        <w:numPr>
          <w:ilvl w:val="1"/>
          <w:numId w:val="11"/>
        </w:numPr>
        <w:tabs>
          <w:tab w:val="left" w:pos="1531"/>
        </w:tabs>
        <w:spacing w:line="276" w:lineRule="auto"/>
        <w:ind w:left="0" w:right="422" w:firstLine="709"/>
        <w:jc w:val="both"/>
        <w:rPr>
          <w:sz w:val="28"/>
        </w:rPr>
      </w:pPr>
      <w:r w:rsidRPr="00164998">
        <w:rPr>
          <w:sz w:val="28"/>
        </w:rPr>
        <w:t>Протягом наступних п`яти робочих днів робоча група розглядає матеріали загальних зборів або конференції та готує і подає на ім’я міського голови наступні висновки:</w:t>
      </w:r>
    </w:p>
    <w:p w:rsidR="007E1711" w:rsidRPr="00164998" w:rsidRDefault="004F117B" w:rsidP="00E12F71">
      <w:pPr>
        <w:pStyle w:val="a4"/>
        <w:numPr>
          <w:ilvl w:val="2"/>
          <w:numId w:val="11"/>
        </w:numPr>
        <w:tabs>
          <w:tab w:val="left" w:pos="1693"/>
        </w:tabs>
        <w:ind w:left="0" w:firstLine="709"/>
        <w:jc w:val="both"/>
        <w:rPr>
          <w:sz w:val="28"/>
        </w:rPr>
      </w:pPr>
      <w:r w:rsidRPr="00164998">
        <w:rPr>
          <w:sz w:val="28"/>
        </w:rPr>
        <w:t>один</w:t>
      </w:r>
      <w:r w:rsidRPr="00164998">
        <w:rPr>
          <w:spacing w:val="-3"/>
          <w:sz w:val="28"/>
        </w:rPr>
        <w:t xml:space="preserve"> </w:t>
      </w:r>
      <w:r w:rsidRPr="00164998">
        <w:rPr>
          <w:sz w:val="28"/>
        </w:rPr>
        <w:t>з</w:t>
      </w:r>
      <w:r w:rsidRPr="00164998">
        <w:rPr>
          <w:spacing w:val="-2"/>
          <w:sz w:val="28"/>
        </w:rPr>
        <w:t xml:space="preserve"> </w:t>
      </w:r>
      <w:r w:rsidRPr="00164998">
        <w:rPr>
          <w:sz w:val="28"/>
        </w:rPr>
        <w:t>трьох</w:t>
      </w:r>
      <w:r w:rsidRPr="00164998">
        <w:rPr>
          <w:spacing w:val="-1"/>
          <w:sz w:val="28"/>
        </w:rPr>
        <w:t xml:space="preserve"> </w:t>
      </w:r>
      <w:r w:rsidRPr="00164998">
        <w:rPr>
          <w:sz w:val="28"/>
        </w:rPr>
        <w:t>варіантів</w:t>
      </w:r>
      <w:r w:rsidRPr="00164998">
        <w:rPr>
          <w:spacing w:val="-3"/>
          <w:sz w:val="28"/>
        </w:rPr>
        <w:t xml:space="preserve"> </w:t>
      </w:r>
      <w:r w:rsidRPr="00164998">
        <w:rPr>
          <w:sz w:val="28"/>
        </w:rPr>
        <w:t>висновку</w:t>
      </w:r>
      <w:r w:rsidRPr="00164998">
        <w:rPr>
          <w:spacing w:val="-1"/>
          <w:sz w:val="28"/>
        </w:rPr>
        <w:t xml:space="preserve"> </w:t>
      </w:r>
      <w:r w:rsidRPr="00164998">
        <w:rPr>
          <w:sz w:val="28"/>
        </w:rPr>
        <w:t>щодо</w:t>
      </w:r>
      <w:r w:rsidRPr="00164998">
        <w:rPr>
          <w:spacing w:val="-2"/>
          <w:sz w:val="28"/>
        </w:rPr>
        <w:t xml:space="preserve"> </w:t>
      </w:r>
      <w:r w:rsidRPr="00164998">
        <w:rPr>
          <w:sz w:val="28"/>
        </w:rPr>
        <w:t>реалізації</w:t>
      </w:r>
      <w:r w:rsidRPr="00164998">
        <w:rPr>
          <w:spacing w:val="-2"/>
          <w:sz w:val="28"/>
        </w:rPr>
        <w:t xml:space="preserve"> рекомендацій:</w:t>
      </w:r>
    </w:p>
    <w:p w:rsidR="007E1711" w:rsidRPr="00164998" w:rsidRDefault="004F117B" w:rsidP="00E12F71">
      <w:pPr>
        <w:pStyle w:val="a4"/>
        <w:numPr>
          <w:ilvl w:val="3"/>
          <w:numId w:val="11"/>
        </w:numPr>
        <w:tabs>
          <w:tab w:val="left" w:pos="1620"/>
        </w:tabs>
        <w:spacing w:before="48" w:line="276" w:lineRule="auto"/>
        <w:ind w:left="0" w:right="423" w:firstLine="709"/>
        <w:rPr>
          <w:sz w:val="28"/>
        </w:rPr>
      </w:pPr>
      <w:r w:rsidRPr="00164998">
        <w:rPr>
          <w:sz w:val="28"/>
        </w:rPr>
        <w:t>урахувати пропозиції, викладені в рішенні загальних зборів або конференції, – у цьому разі зазначаються конкретні заходи для її реалізації та відповідальні за виконання посадові особи;</w:t>
      </w:r>
    </w:p>
    <w:p w:rsidR="007E1711" w:rsidRPr="00164998" w:rsidRDefault="004F117B" w:rsidP="00E12F71">
      <w:pPr>
        <w:pStyle w:val="a4"/>
        <w:numPr>
          <w:ilvl w:val="3"/>
          <w:numId w:val="11"/>
        </w:numPr>
        <w:tabs>
          <w:tab w:val="left" w:pos="1540"/>
        </w:tabs>
        <w:spacing w:line="276" w:lineRule="auto"/>
        <w:ind w:left="0" w:right="422" w:firstLine="709"/>
        <w:rPr>
          <w:sz w:val="28"/>
        </w:rPr>
      </w:pPr>
      <w:r w:rsidRPr="00164998">
        <w:rPr>
          <w:sz w:val="28"/>
        </w:rPr>
        <w:t>частково врахувати пропозиції, викладені в рішенні загальних зборів або конференції, – у цьому разі зазначаються підстави для прийняття такого рішення, заходи для реалізації врахованих пропозицій та відповідальні за виконання посадові особи;</w:t>
      </w:r>
    </w:p>
    <w:p w:rsidR="007E1711" w:rsidRPr="00164998" w:rsidRDefault="004F117B" w:rsidP="00E12F71">
      <w:pPr>
        <w:pStyle w:val="a3"/>
        <w:spacing w:line="276" w:lineRule="auto"/>
        <w:ind w:left="0" w:right="422" w:firstLine="709"/>
        <w:jc w:val="both"/>
      </w:pPr>
      <w:r w:rsidRPr="00164998">
        <w:t xml:space="preserve">- відхилити пропозицію, викладену в рішенні загальних зборів або конференції, – у цьому разі зазначаються підстави для прийняття такого </w:t>
      </w:r>
      <w:r w:rsidRPr="00164998">
        <w:rPr>
          <w:spacing w:val="-2"/>
        </w:rPr>
        <w:t>рішення.</w:t>
      </w:r>
    </w:p>
    <w:p w:rsidR="007E1711" w:rsidRPr="00164998" w:rsidRDefault="004F117B" w:rsidP="00E12F71">
      <w:pPr>
        <w:pStyle w:val="a4"/>
        <w:numPr>
          <w:ilvl w:val="2"/>
          <w:numId w:val="11"/>
        </w:numPr>
        <w:tabs>
          <w:tab w:val="left" w:pos="1638"/>
        </w:tabs>
        <w:spacing w:line="276" w:lineRule="auto"/>
        <w:ind w:left="0" w:right="423" w:firstLine="709"/>
        <w:jc w:val="both"/>
        <w:rPr>
          <w:sz w:val="28"/>
        </w:rPr>
      </w:pPr>
      <w:r w:rsidRPr="00164998">
        <w:rPr>
          <w:sz w:val="28"/>
        </w:rPr>
        <w:t>пропонує одну із трьох пропозицію щодо форми розгляду прийнятих рішень та внесених пропозицій на конференції чи загальних зборах:</w:t>
      </w:r>
    </w:p>
    <w:p w:rsidR="007E1711" w:rsidRPr="00164998" w:rsidRDefault="004F117B" w:rsidP="00E12F71">
      <w:pPr>
        <w:pStyle w:val="a4"/>
        <w:numPr>
          <w:ilvl w:val="3"/>
          <w:numId w:val="11"/>
        </w:numPr>
        <w:tabs>
          <w:tab w:val="left" w:pos="1194"/>
        </w:tabs>
        <w:spacing w:line="276" w:lineRule="auto"/>
        <w:ind w:left="0" w:right="422" w:firstLine="709"/>
        <w:jc w:val="left"/>
        <w:rPr>
          <w:sz w:val="28"/>
        </w:rPr>
      </w:pPr>
      <w:r w:rsidRPr="00164998">
        <w:rPr>
          <w:sz w:val="28"/>
        </w:rPr>
        <w:t>розглянути</w:t>
      </w:r>
      <w:r w:rsidRPr="00164998">
        <w:rPr>
          <w:spacing w:val="33"/>
          <w:sz w:val="28"/>
        </w:rPr>
        <w:t xml:space="preserve"> </w:t>
      </w:r>
      <w:r w:rsidRPr="00164998">
        <w:rPr>
          <w:sz w:val="28"/>
        </w:rPr>
        <w:t>рішення</w:t>
      </w:r>
      <w:r w:rsidRPr="00164998">
        <w:rPr>
          <w:spacing w:val="33"/>
          <w:sz w:val="28"/>
        </w:rPr>
        <w:t xml:space="preserve"> </w:t>
      </w:r>
      <w:r w:rsidRPr="00164998">
        <w:rPr>
          <w:sz w:val="28"/>
        </w:rPr>
        <w:t>та</w:t>
      </w:r>
      <w:r w:rsidRPr="00164998">
        <w:rPr>
          <w:spacing w:val="33"/>
          <w:sz w:val="28"/>
        </w:rPr>
        <w:t xml:space="preserve"> </w:t>
      </w:r>
      <w:r w:rsidRPr="00164998">
        <w:rPr>
          <w:sz w:val="28"/>
        </w:rPr>
        <w:t>пропозиції</w:t>
      </w:r>
      <w:r w:rsidRPr="00164998">
        <w:rPr>
          <w:spacing w:val="33"/>
          <w:sz w:val="28"/>
        </w:rPr>
        <w:t xml:space="preserve"> </w:t>
      </w:r>
      <w:r w:rsidRPr="00164998">
        <w:rPr>
          <w:sz w:val="28"/>
        </w:rPr>
        <w:t>загальних</w:t>
      </w:r>
      <w:r w:rsidRPr="00164998">
        <w:rPr>
          <w:spacing w:val="33"/>
          <w:sz w:val="28"/>
        </w:rPr>
        <w:t xml:space="preserve"> </w:t>
      </w:r>
      <w:r w:rsidRPr="00164998">
        <w:rPr>
          <w:sz w:val="28"/>
        </w:rPr>
        <w:t>зборів</w:t>
      </w:r>
      <w:r w:rsidRPr="00164998">
        <w:rPr>
          <w:spacing w:val="33"/>
          <w:sz w:val="28"/>
        </w:rPr>
        <w:t xml:space="preserve"> </w:t>
      </w:r>
      <w:r w:rsidRPr="00164998">
        <w:rPr>
          <w:sz w:val="28"/>
        </w:rPr>
        <w:t>або</w:t>
      </w:r>
      <w:r w:rsidRPr="00164998">
        <w:rPr>
          <w:spacing w:val="33"/>
          <w:sz w:val="28"/>
        </w:rPr>
        <w:t xml:space="preserve"> </w:t>
      </w:r>
      <w:r w:rsidRPr="00164998">
        <w:rPr>
          <w:sz w:val="28"/>
        </w:rPr>
        <w:t>конференції</w:t>
      </w:r>
      <w:r w:rsidRPr="00164998">
        <w:rPr>
          <w:spacing w:val="33"/>
          <w:sz w:val="28"/>
        </w:rPr>
        <w:t xml:space="preserve"> </w:t>
      </w:r>
      <w:r w:rsidRPr="00164998">
        <w:rPr>
          <w:sz w:val="28"/>
        </w:rPr>
        <w:t>під час проведення чергової сесії міської ради;</w:t>
      </w:r>
    </w:p>
    <w:p w:rsidR="007E1711" w:rsidRPr="00164998" w:rsidRDefault="004F117B" w:rsidP="00E12F71">
      <w:pPr>
        <w:pStyle w:val="a4"/>
        <w:numPr>
          <w:ilvl w:val="3"/>
          <w:numId w:val="11"/>
        </w:numPr>
        <w:tabs>
          <w:tab w:val="left" w:pos="1194"/>
        </w:tabs>
        <w:spacing w:line="276" w:lineRule="auto"/>
        <w:ind w:left="0" w:right="422" w:firstLine="709"/>
        <w:jc w:val="left"/>
        <w:rPr>
          <w:sz w:val="28"/>
        </w:rPr>
      </w:pPr>
      <w:r w:rsidRPr="00164998">
        <w:rPr>
          <w:sz w:val="28"/>
        </w:rPr>
        <w:t>розглянути</w:t>
      </w:r>
      <w:r w:rsidRPr="00164998">
        <w:rPr>
          <w:spacing w:val="33"/>
          <w:sz w:val="28"/>
        </w:rPr>
        <w:t xml:space="preserve"> </w:t>
      </w:r>
      <w:r w:rsidRPr="00164998">
        <w:rPr>
          <w:sz w:val="28"/>
        </w:rPr>
        <w:t>рішення</w:t>
      </w:r>
      <w:r w:rsidRPr="00164998">
        <w:rPr>
          <w:spacing w:val="33"/>
          <w:sz w:val="28"/>
        </w:rPr>
        <w:t xml:space="preserve"> </w:t>
      </w:r>
      <w:r w:rsidRPr="00164998">
        <w:rPr>
          <w:sz w:val="28"/>
        </w:rPr>
        <w:t>та</w:t>
      </w:r>
      <w:r w:rsidRPr="00164998">
        <w:rPr>
          <w:spacing w:val="33"/>
          <w:sz w:val="28"/>
        </w:rPr>
        <w:t xml:space="preserve"> </w:t>
      </w:r>
      <w:r w:rsidRPr="00164998">
        <w:rPr>
          <w:sz w:val="28"/>
        </w:rPr>
        <w:t>пропозиції</w:t>
      </w:r>
      <w:r w:rsidRPr="00164998">
        <w:rPr>
          <w:spacing w:val="33"/>
          <w:sz w:val="28"/>
        </w:rPr>
        <w:t xml:space="preserve"> </w:t>
      </w:r>
      <w:r w:rsidRPr="00164998">
        <w:rPr>
          <w:sz w:val="28"/>
        </w:rPr>
        <w:t>загальних</w:t>
      </w:r>
      <w:r w:rsidRPr="00164998">
        <w:rPr>
          <w:spacing w:val="33"/>
          <w:sz w:val="28"/>
        </w:rPr>
        <w:t xml:space="preserve"> </w:t>
      </w:r>
      <w:r w:rsidRPr="00164998">
        <w:rPr>
          <w:sz w:val="28"/>
        </w:rPr>
        <w:t>зборів</w:t>
      </w:r>
      <w:r w:rsidRPr="00164998">
        <w:rPr>
          <w:spacing w:val="33"/>
          <w:sz w:val="28"/>
        </w:rPr>
        <w:t xml:space="preserve"> </w:t>
      </w:r>
      <w:r w:rsidRPr="00164998">
        <w:rPr>
          <w:sz w:val="28"/>
        </w:rPr>
        <w:t>або</w:t>
      </w:r>
      <w:r w:rsidRPr="00164998">
        <w:rPr>
          <w:spacing w:val="33"/>
          <w:sz w:val="28"/>
        </w:rPr>
        <w:t xml:space="preserve"> </w:t>
      </w:r>
      <w:r w:rsidRPr="00164998">
        <w:rPr>
          <w:sz w:val="28"/>
        </w:rPr>
        <w:t>конференції</w:t>
      </w:r>
      <w:r w:rsidRPr="00164998">
        <w:rPr>
          <w:spacing w:val="33"/>
          <w:sz w:val="28"/>
        </w:rPr>
        <w:t xml:space="preserve"> </w:t>
      </w:r>
      <w:r w:rsidRPr="00164998">
        <w:rPr>
          <w:sz w:val="28"/>
        </w:rPr>
        <w:t>під час чергового засідання виконавчого комітету;</w:t>
      </w:r>
    </w:p>
    <w:p w:rsidR="007E1711" w:rsidRPr="00164998" w:rsidRDefault="004F117B" w:rsidP="00E12F71">
      <w:pPr>
        <w:pStyle w:val="a4"/>
        <w:numPr>
          <w:ilvl w:val="3"/>
          <w:numId w:val="11"/>
        </w:numPr>
        <w:tabs>
          <w:tab w:val="left" w:pos="1204"/>
        </w:tabs>
        <w:spacing w:before="76" w:line="276" w:lineRule="auto"/>
        <w:ind w:left="0" w:right="422" w:firstLine="709"/>
        <w:rPr>
          <w:sz w:val="28"/>
          <w:szCs w:val="28"/>
        </w:rPr>
      </w:pPr>
      <w:r w:rsidRPr="00164998">
        <w:rPr>
          <w:sz w:val="28"/>
        </w:rPr>
        <w:t>міському</w:t>
      </w:r>
      <w:r w:rsidRPr="00164998">
        <w:rPr>
          <w:spacing w:val="40"/>
          <w:sz w:val="28"/>
        </w:rPr>
        <w:t xml:space="preserve"> </w:t>
      </w:r>
      <w:r w:rsidRPr="00164998">
        <w:rPr>
          <w:sz w:val="28"/>
        </w:rPr>
        <w:t>голові</w:t>
      </w:r>
      <w:r w:rsidRPr="00164998">
        <w:rPr>
          <w:spacing w:val="40"/>
          <w:sz w:val="28"/>
        </w:rPr>
        <w:t xml:space="preserve"> </w:t>
      </w:r>
      <w:r w:rsidRPr="00164998">
        <w:rPr>
          <w:sz w:val="28"/>
        </w:rPr>
        <w:t>підготувати</w:t>
      </w:r>
      <w:r w:rsidRPr="00164998">
        <w:rPr>
          <w:spacing w:val="40"/>
          <w:sz w:val="28"/>
        </w:rPr>
        <w:t xml:space="preserve"> </w:t>
      </w:r>
      <w:r w:rsidRPr="00164998">
        <w:rPr>
          <w:sz w:val="28"/>
        </w:rPr>
        <w:t>відповідне</w:t>
      </w:r>
      <w:r w:rsidRPr="00164998">
        <w:rPr>
          <w:spacing w:val="40"/>
          <w:sz w:val="28"/>
        </w:rPr>
        <w:t xml:space="preserve"> </w:t>
      </w:r>
      <w:r w:rsidRPr="00164998">
        <w:rPr>
          <w:sz w:val="28"/>
        </w:rPr>
        <w:t>розпорядження</w:t>
      </w:r>
      <w:r w:rsidRPr="00164998">
        <w:rPr>
          <w:spacing w:val="40"/>
          <w:sz w:val="28"/>
        </w:rPr>
        <w:t xml:space="preserve"> </w:t>
      </w:r>
      <w:r w:rsidRPr="00164998">
        <w:rPr>
          <w:sz w:val="28"/>
        </w:rPr>
        <w:t>щодо</w:t>
      </w:r>
      <w:r w:rsidRPr="00164998">
        <w:rPr>
          <w:spacing w:val="40"/>
          <w:sz w:val="28"/>
        </w:rPr>
        <w:t xml:space="preserve"> </w:t>
      </w:r>
      <w:r w:rsidRPr="00164998">
        <w:rPr>
          <w:sz w:val="28"/>
        </w:rPr>
        <w:t>реалізації рішення</w:t>
      </w:r>
      <w:r w:rsidRPr="00164998">
        <w:rPr>
          <w:spacing w:val="70"/>
          <w:sz w:val="28"/>
        </w:rPr>
        <w:t xml:space="preserve"> </w:t>
      </w:r>
      <w:r w:rsidRPr="00164998">
        <w:rPr>
          <w:sz w:val="28"/>
        </w:rPr>
        <w:t>та</w:t>
      </w:r>
      <w:r w:rsidRPr="00164998">
        <w:rPr>
          <w:spacing w:val="70"/>
          <w:sz w:val="28"/>
        </w:rPr>
        <w:t xml:space="preserve"> </w:t>
      </w:r>
      <w:r w:rsidRPr="00164998">
        <w:rPr>
          <w:sz w:val="28"/>
        </w:rPr>
        <w:t>пропозицій</w:t>
      </w:r>
      <w:r w:rsidRPr="00164998">
        <w:rPr>
          <w:spacing w:val="70"/>
          <w:sz w:val="28"/>
        </w:rPr>
        <w:t xml:space="preserve"> </w:t>
      </w:r>
      <w:r w:rsidRPr="00164998">
        <w:rPr>
          <w:sz w:val="28"/>
        </w:rPr>
        <w:t>загальних</w:t>
      </w:r>
      <w:r w:rsidRPr="00164998">
        <w:rPr>
          <w:spacing w:val="70"/>
          <w:sz w:val="28"/>
        </w:rPr>
        <w:t xml:space="preserve"> </w:t>
      </w:r>
      <w:r w:rsidRPr="00164998">
        <w:rPr>
          <w:sz w:val="28"/>
        </w:rPr>
        <w:t>зборів</w:t>
      </w:r>
      <w:r w:rsidRPr="00164998">
        <w:rPr>
          <w:spacing w:val="70"/>
          <w:sz w:val="28"/>
        </w:rPr>
        <w:t xml:space="preserve"> </w:t>
      </w:r>
      <w:r w:rsidRPr="00164998">
        <w:rPr>
          <w:sz w:val="28"/>
        </w:rPr>
        <w:t>або</w:t>
      </w:r>
      <w:r w:rsidRPr="00164998">
        <w:rPr>
          <w:spacing w:val="70"/>
          <w:sz w:val="28"/>
        </w:rPr>
        <w:t xml:space="preserve"> </w:t>
      </w:r>
      <w:r w:rsidRPr="00164998">
        <w:rPr>
          <w:sz w:val="28"/>
        </w:rPr>
        <w:t>конференції.</w:t>
      </w:r>
      <w:r w:rsidRPr="00164998">
        <w:rPr>
          <w:spacing w:val="70"/>
          <w:sz w:val="28"/>
        </w:rPr>
        <w:t xml:space="preserve"> </w:t>
      </w:r>
      <w:r w:rsidRPr="00164998">
        <w:rPr>
          <w:sz w:val="28"/>
        </w:rPr>
        <w:t>В</w:t>
      </w:r>
      <w:r w:rsidRPr="00164998">
        <w:rPr>
          <w:spacing w:val="70"/>
          <w:sz w:val="28"/>
        </w:rPr>
        <w:t xml:space="preserve"> </w:t>
      </w:r>
      <w:r w:rsidRPr="00164998">
        <w:rPr>
          <w:sz w:val="28"/>
        </w:rPr>
        <w:t>цьому</w:t>
      </w:r>
      <w:r w:rsidRPr="00164998">
        <w:rPr>
          <w:spacing w:val="70"/>
          <w:sz w:val="28"/>
        </w:rPr>
        <w:t xml:space="preserve"> </w:t>
      </w:r>
      <w:r w:rsidRPr="00164998">
        <w:rPr>
          <w:sz w:val="28"/>
        </w:rPr>
        <w:t>випадку</w:t>
      </w:r>
      <w:r w:rsidR="00E12F71" w:rsidRPr="00164998">
        <w:rPr>
          <w:sz w:val="28"/>
        </w:rPr>
        <w:t xml:space="preserve"> </w:t>
      </w:r>
      <w:r w:rsidR="00E12F71" w:rsidRPr="00164998">
        <w:rPr>
          <w:sz w:val="28"/>
          <w:szCs w:val="28"/>
        </w:rPr>
        <w:t>М</w:t>
      </w:r>
      <w:r w:rsidRPr="00164998">
        <w:rPr>
          <w:sz w:val="28"/>
          <w:szCs w:val="28"/>
        </w:rPr>
        <w:t xml:space="preserve">іський голова має видати розпорядження протягом наступних п’яти робочих </w:t>
      </w:r>
      <w:r w:rsidRPr="00164998">
        <w:rPr>
          <w:spacing w:val="-2"/>
          <w:sz w:val="28"/>
          <w:szCs w:val="28"/>
        </w:rPr>
        <w:t>днів.</w:t>
      </w:r>
    </w:p>
    <w:p w:rsidR="007E1711" w:rsidRPr="00164998" w:rsidRDefault="004F117B" w:rsidP="00E12F71">
      <w:pPr>
        <w:pStyle w:val="a4"/>
        <w:numPr>
          <w:ilvl w:val="1"/>
          <w:numId w:val="11"/>
        </w:numPr>
        <w:tabs>
          <w:tab w:val="left" w:pos="1460"/>
        </w:tabs>
        <w:spacing w:line="276" w:lineRule="auto"/>
        <w:ind w:left="0" w:right="422" w:firstLine="709"/>
        <w:jc w:val="both"/>
        <w:rPr>
          <w:sz w:val="28"/>
        </w:rPr>
      </w:pPr>
      <w:r w:rsidRPr="00164998">
        <w:rPr>
          <w:sz w:val="28"/>
        </w:rPr>
        <w:t>У разі включення до порядку денного пленарного засідання Ради чи засідання її виконавчого комітету питання, що було предметом загальних</w:t>
      </w:r>
      <w:r w:rsidRPr="00164998">
        <w:rPr>
          <w:spacing w:val="80"/>
          <w:sz w:val="28"/>
        </w:rPr>
        <w:t xml:space="preserve"> </w:t>
      </w:r>
      <w:r w:rsidRPr="00164998">
        <w:rPr>
          <w:sz w:val="28"/>
        </w:rPr>
        <w:t>зборів або конференції, їх ініціатору або особі, уповноваженій представляти ініціатора, гарантується право бути присутнім на такому засіданні Ради або її виконавчого комітету та надається можливість представлення результатів загальних зборів або конференції.</w:t>
      </w:r>
    </w:p>
    <w:p w:rsidR="007E1711" w:rsidRPr="00164998" w:rsidRDefault="004F117B" w:rsidP="00E12F71">
      <w:pPr>
        <w:pStyle w:val="a4"/>
        <w:numPr>
          <w:ilvl w:val="1"/>
          <w:numId w:val="11"/>
        </w:numPr>
        <w:tabs>
          <w:tab w:val="left" w:pos="1668"/>
        </w:tabs>
        <w:spacing w:line="276" w:lineRule="auto"/>
        <w:ind w:left="0" w:right="422" w:firstLine="709"/>
        <w:jc w:val="both"/>
        <w:rPr>
          <w:sz w:val="28"/>
        </w:rPr>
      </w:pPr>
      <w:r w:rsidRPr="00164998">
        <w:rPr>
          <w:sz w:val="28"/>
        </w:rPr>
        <w:t xml:space="preserve">Рішення та пропозиції загальних зборів або конференції носять </w:t>
      </w:r>
      <w:r w:rsidRPr="00164998">
        <w:rPr>
          <w:sz w:val="28"/>
        </w:rPr>
        <w:lastRenderedPageBreak/>
        <w:t>рекомендаційний характер для органів та посадових осіб місцевого самоврядування. Міська рада, виконавчий комітет міської ради, міський голова можуть прийняти рішення, відмінне від резолюції, що була прийнята в ході проведення загальних зборів або конференції. У рішенні повинні бути</w:t>
      </w:r>
      <w:r w:rsidRPr="00164998">
        <w:rPr>
          <w:spacing w:val="40"/>
          <w:sz w:val="28"/>
        </w:rPr>
        <w:t xml:space="preserve"> </w:t>
      </w:r>
      <w:r w:rsidRPr="00164998">
        <w:rPr>
          <w:sz w:val="28"/>
        </w:rPr>
        <w:t>викладені обґрунтування такої позиції.</w:t>
      </w:r>
    </w:p>
    <w:p w:rsidR="007E1711" w:rsidRPr="00164998" w:rsidRDefault="004F117B" w:rsidP="00E12F71">
      <w:pPr>
        <w:pStyle w:val="a4"/>
        <w:numPr>
          <w:ilvl w:val="1"/>
          <w:numId w:val="11"/>
        </w:numPr>
        <w:tabs>
          <w:tab w:val="left" w:pos="1756"/>
        </w:tabs>
        <w:spacing w:line="276" w:lineRule="auto"/>
        <w:ind w:left="0" w:right="422" w:firstLine="709"/>
        <w:jc w:val="both"/>
        <w:rPr>
          <w:sz w:val="28"/>
        </w:rPr>
      </w:pPr>
      <w:r w:rsidRPr="00164998">
        <w:rPr>
          <w:sz w:val="28"/>
        </w:rPr>
        <w:t>Інформація про результати розгляду пропозицій, викладених в рішенні загальних зборів або конференції, протягом трьох робочих днів після прийняття</w:t>
      </w:r>
      <w:r w:rsidRPr="00164998">
        <w:rPr>
          <w:spacing w:val="-2"/>
          <w:sz w:val="28"/>
        </w:rPr>
        <w:t xml:space="preserve"> </w:t>
      </w:r>
      <w:r w:rsidRPr="00164998">
        <w:rPr>
          <w:sz w:val="28"/>
        </w:rPr>
        <w:t>рішення</w:t>
      </w:r>
      <w:r w:rsidRPr="00164998">
        <w:rPr>
          <w:spacing w:val="-2"/>
          <w:sz w:val="28"/>
        </w:rPr>
        <w:t xml:space="preserve"> </w:t>
      </w:r>
      <w:r w:rsidRPr="00164998">
        <w:rPr>
          <w:sz w:val="28"/>
        </w:rPr>
        <w:t>за</w:t>
      </w:r>
      <w:r w:rsidRPr="00164998">
        <w:rPr>
          <w:spacing w:val="-2"/>
          <w:sz w:val="28"/>
        </w:rPr>
        <w:t xml:space="preserve"> </w:t>
      </w:r>
      <w:r w:rsidRPr="00164998">
        <w:rPr>
          <w:sz w:val="28"/>
        </w:rPr>
        <w:t>результатами</w:t>
      </w:r>
      <w:r w:rsidRPr="00164998">
        <w:rPr>
          <w:spacing w:val="-2"/>
          <w:sz w:val="28"/>
        </w:rPr>
        <w:t xml:space="preserve"> </w:t>
      </w:r>
      <w:r w:rsidRPr="00164998">
        <w:rPr>
          <w:sz w:val="28"/>
        </w:rPr>
        <w:t>розгляду</w:t>
      </w:r>
      <w:r w:rsidRPr="00164998">
        <w:rPr>
          <w:spacing w:val="-2"/>
          <w:sz w:val="28"/>
        </w:rPr>
        <w:t xml:space="preserve"> </w:t>
      </w:r>
      <w:r w:rsidRPr="00164998">
        <w:rPr>
          <w:sz w:val="28"/>
        </w:rPr>
        <w:t>вказаних</w:t>
      </w:r>
      <w:r w:rsidRPr="00164998">
        <w:rPr>
          <w:spacing w:val="-2"/>
          <w:sz w:val="28"/>
        </w:rPr>
        <w:t xml:space="preserve"> </w:t>
      </w:r>
      <w:r w:rsidRPr="00164998">
        <w:rPr>
          <w:sz w:val="28"/>
        </w:rPr>
        <w:t>пропозицій</w:t>
      </w:r>
      <w:r w:rsidRPr="00164998">
        <w:rPr>
          <w:spacing w:val="-2"/>
          <w:sz w:val="28"/>
        </w:rPr>
        <w:t xml:space="preserve"> </w:t>
      </w:r>
      <w:r w:rsidRPr="00164998">
        <w:rPr>
          <w:sz w:val="28"/>
        </w:rPr>
        <w:t>надсилається відповідним органом чи посадовою особою місцевого самоврядування ініціатору загальних зборів або конференції або особі, уповноваженій представляти ініціатора загальних зборів або конференції, та публікується на офіційному веб-сайті Ради.</w:t>
      </w:r>
    </w:p>
    <w:p w:rsidR="007E1711" w:rsidRPr="00164998" w:rsidRDefault="004F117B" w:rsidP="00E12F71">
      <w:pPr>
        <w:pStyle w:val="a4"/>
        <w:numPr>
          <w:ilvl w:val="1"/>
          <w:numId w:val="11"/>
        </w:numPr>
        <w:tabs>
          <w:tab w:val="left" w:pos="1556"/>
        </w:tabs>
        <w:spacing w:line="276" w:lineRule="auto"/>
        <w:ind w:left="0" w:right="423" w:firstLine="709"/>
        <w:jc w:val="both"/>
        <w:rPr>
          <w:sz w:val="28"/>
        </w:rPr>
      </w:pPr>
      <w:r w:rsidRPr="00164998">
        <w:rPr>
          <w:sz w:val="28"/>
        </w:rPr>
        <w:t>Органи</w:t>
      </w:r>
      <w:r w:rsidRPr="00164998">
        <w:rPr>
          <w:spacing w:val="-4"/>
          <w:sz w:val="28"/>
        </w:rPr>
        <w:t xml:space="preserve"> </w:t>
      </w:r>
      <w:r w:rsidRPr="00164998">
        <w:rPr>
          <w:sz w:val="28"/>
        </w:rPr>
        <w:t>місцевого</w:t>
      </w:r>
      <w:r w:rsidRPr="00164998">
        <w:rPr>
          <w:spacing w:val="-5"/>
          <w:sz w:val="28"/>
        </w:rPr>
        <w:t xml:space="preserve"> </w:t>
      </w:r>
      <w:r w:rsidRPr="00164998">
        <w:rPr>
          <w:sz w:val="28"/>
        </w:rPr>
        <w:t>самоврядування</w:t>
      </w:r>
      <w:r w:rsidRPr="00164998">
        <w:rPr>
          <w:spacing w:val="-4"/>
          <w:sz w:val="28"/>
        </w:rPr>
        <w:t xml:space="preserve"> </w:t>
      </w:r>
      <w:r w:rsidRPr="00164998">
        <w:rPr>
          <w:sz w:val="28"/>
        </w:rPr>
        <w:t>територіальної</w:t>
      </w:r>
      <w:r w:rsidRPr="00164998">
        <w:rPr>
          <w:spacing w:val="-5"/>
          <w:sz w:val="28"/>
        </w:rPr>
        <w:t xml:space="preserve"> </w:t>
      </w:r>
      <w:r w:rsidRPr="00164998">
        <w:rPr>
          <w:sz w:val="28"/>
        </w:rPr>
        <w:t>громади,</w:t>
      </w:r>
      <w:r w:rsidRPr="00164998">
        <w:rPr>
          <w:spacing w:val="-4"/>
          <w:sz w:val="28"/>
        </w:rPr>
        <w:t xml:space="preserve"> </w:t>
      </w:r>
      <w:r w:rsidRPr="00164998">
        <w:rPr>
          <w:sz w:val="28"/>
        </w:rPr>
        <w:t>їх</w:t>
      </w:r>
      <w:r w:rsidRPr="00164998">
        <w:rPr>
          <w:spacing w:val="-5"/>
          <w:sz w:val="28"/>
        </w:rPr>
        <w:t xml:space="preserve"> </w:t>
      </w:r>
      <w:r w:rsidRPr="00164998">
        <w:rPr>
          <w:sz w:val="28"/>
        </w:rPr>
        <w:t>посадові та службові особи несуть відповідальність за невиконання цього Положення згідно із законодавством України.</w:t>
      </w:r>
    </w:p>
    <w:p w:rsidR="00E12F71" w:rsidRPr="00164998" w:rsidRDefault="004F117B" w:rsidP="00E12F71">
      <w:pPr>
        <w:pStyle w:val="a3"/>
        <w:spacing w:line="276" w:lineRule="auto"/>
        <w:ind w:left="0" w:right="422" w:firstLine="709"/>
        <w:jc w:val="both"/>
      </w:pPr>
      <w:r w:rsidRPr="00164998">
        <w:t>Недотримання порядку ініціювання та проведення загальних зборів або конференції, визначених цим Положенням, може бути підставою для визнання загальних зборів</w:t>
      </w:r>
      <w:r w:rsidRPr="00164998">
        <w:rPr>
          <w:spacing w:val="-1"/>
        </w:rPr>
        <w:t xml:space="preserve"> </w:t>
      </w:r>
      <w:r w:rsidRPr="00164998">
        <w:t>або конференції такими, що не відбулися, в</w:t>
      </w:r>
      <w:r w:rsidRPr="00164998">
        <w:rPr>
          <w:spacing w:val="-1"/>
        </w:rPr>
        <w:t xml:space="preserve"> </w:t>
      </w:r>
      <w:r w:rsidRPr="00164998">
        <w:t>судовому порядку.</w:t>
      </w: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E12F71" w:rsidRPr="00164998" w:rsidRDefault="00E12F71" w:rsidP="00E12F71">
      <w:pPr>
        <w:pStyle w:val="a3"/>
        <w:spacing w:line="276" w:lineRule="auto"/>
        <w:ind w:left="0" w:right="422" w:firstLine="709"/>
        <w:jc w:val="both"/>
      </w:pPr>
    </w:p>
    <w:p w:rsidR="007E1711" w:rsidRPr="00164998" w:rsidRDefault="004F117B" w:rsidP="00E12F71">
      <w:pPr>
        <w:pStyle w:val="a3"/>
        <w:spacing w:line="276" w:lineRule="auto"/>
        <w:ind w:left="0" w:right="422"/>
        <w:jc w:val="both"/>
      </w:pPr>
      <w:r w:rsidRPr="00164998">
        <w:lastRenderedPageBreak/>
        <w:t>Додаток</w:t>
      </w:r>
      <w:r w:rsidRPr="00164998">
        <w:rPr>
          <w:spacing w:val="-3"/>
        </w:rPr>
        <w:t xml:space="preserve"> </w:t>
      </w:r>
      <w:r w:rsidRPr="00164998">
        <w:t>№</w:t>
      </w:r>
      <w:r w:rsidRPr="00164998">
        <w:rPr>
          <w:spacing w:val="-2"/>
        </w:rPr>
        <w:t xml:space="preserve"> </w:t>
      </w:r>
      <w:r w:rsidRPr="00164998">
        <w:t>1 до</w:t>
      </w:r>
      <w:r w:rsidRPr="00164998">
        <w:rPr>
          <w:spacing w:val="-1"/>
        </w:rPr>
        <w:t xml:space="preserve"> </w:t>
      </w:r>
      <w:r w:rsidRPr="00164998">
        <w:t>Положення</w:t>
      </w:r>
      <w:r w:rsidRPr="00164998">
        <w:rPr>
          <w:spacing w:val="-1"/>
        </w:rPr>
        <w:t xml:space="preserve"> </w:t>
      </w:r>
      <w:r w:rsidRPr="00164998">
        <w:t xml:space="preserve">про </w:t>
      </w:r>
      <w:r w:rsidRPr="00164998">
        <w:rPr>
          <w:color w:val="000000"/>
        </w:rPr>
        <w:t>загальні</w:t>
      </w:r>
      <w:r w:rsidRPr="00164998">
        <w:rPr>
          <w:color w:val="000000"/>
          <w:spacing w:val="-1"/>
        </w:rPr>
        <w:t xml:space="preserve"> </w:t>
      </w:r>
      <w:r w:rsidRPr="00164998">
        <w:rPr>
          <w:color w:val="000000"/>
        </w:rPr>
        <w:t>збори</w:t>
      </w:r>
      <w:r w:rsidRPr="00164998">
        <w:rPr>
          <w:color w:val="000000"/>
          <w:spacing w:val="-2"/>
        </w:rPr>
        <w:t xml:space="preserve"> </w:t>
      </w:r>
      <w:r w:rsidRPr="00164998">
        <w:rPr>
          <w:color w:val="000000"/>
        </w:rPr>
        <w:t xml:space="preserve">(конференцію) </w:t>
      </w:r>
      <w:r w:rsidRPr="00164998">
        <w:rPr>
          <w:color w:val="000000"/>
          <w:spacing w:val="-2"/>
        </w:rPr>
        <w:t>жителів</w:t>
      </w:r>
    </w:p>
    <w:p w:rsidR="007E1711" w:rsidRPr="00164998" w:rsidRDefault="004F117B" w:rsidP="00E12F71">
      <w:pPr>
        <w:pStyle w:val="1"/>
        <w:spacing w:before="120"/>
        <w:ind w:left="0" w:right="612" w:firstLine="709"/>
        <w:jc w:val="center"/>
      </w:pPr>
      <w:r w:rsidRPr="00164998">
        <w:rPr>
          <w:spacing w:val="-2"/>
        </w:rPr>
        <w:t>СПИСОК</w:t>
      </w:r>
    </w:p>
    <w:p w:rsidR="007E1711" w:rsidRPr="00164998" w:rsidRDefault="004F117B" w:rsidP="00E12F71">
      <w:pPr>
        <w:pStyle w:val="a3"/>
        <w:ind w:left="0" w:right="1629" w:firstLine="709"/>
        <w:jc w:val="right"/>
      </w:pPr>
      <w:r w:rsidRPr="00164998">
        <w:t>реєстрації</w:t>
      </w:r>
      <w:r w:rsidRPr="00164998">
        <w:rPr>
          <w:spacing w:val="-6"/>
        </w:rPr>
        <w:t xml:space="preserve"> </w:t>
      </w:r>
      <w:r w:rsidRPr="00164998">
        <w:t>учасників</w:t>
      </w:r>
      <w:r w:rsidRPr="00164998">
        <w:rPr>
          <w:spacing w:val="-4"/>
        </w:rPr>
        <w:t xml:space="preserve"> </w:t>
      </w:r>
      <w:r w:rsidRPr="00164998">
        <w:t>загальних</w:t>
      </w:r>
      <w:r w:rsidRPr="00164998">
        <w:rPr>
          <w:spacing w:val="-4"/>
        </w:rPr>
        <w:t xml:space="preserve"> </w:t>
      </w:r>
      <w:r w:rsidRPr="00164998">
        <w:t>зборів</w:t>
      </w:r>
      <w:r w:rsidRPr="00164998">
        <w:rPr>
          <w:spacing w:val="-4"/>
        </w:rPr>
        <w:t xml:space="preserve"> </w:t>
      </w:r>
      <w:r w:rsidRPr="00164998">
        <w:t>(конференції)</w:t>
      </w:r>
      <w:r w:rsidRPr="00164998">
        <w:rPr>
          <w:spacing w:val="-3"/>
        </w:rPr>
        <w:t xml:space="preserve"> </w:t>
      </w:r>
      <w:r w:rsidRPr="00164998">
        <w:rPr>
          <w:color w:val="000000"/>
          <w:spacing w:val="-2"/>
        </w:rPr>
        <w:t>жителів</w:t>
      </w:r>
    </w:p>
    <w:p w:rsidR="007E1711" w:rsidRPr="00164998" w:rsidRDefault="004F117B" w:rsidP="00E12F71">
      <w:pPr>
        <w:pStyle w:val="a3"/>
        <w:spacing w:before="62"/>
        <w:ind w:left="0" w:firstLine="709"/>
        <w:rPr>
          <w:sz w:val="20"/>
        </w:rPr>
      </w:pPr>
      <w:r w:rsidRPr="00164998">
        <w:rPr>
          <w:noProof/>
          <w:sz w:val="20"/>
          <w:lang w:eastAsia="uk-UA"/>
        </w:rPr>
        <mc:AlternateContent>
          <mc:Choice Requires="wps">
            <w:drawing>
              <wp:anchor distT="0" distB="0" distL="0" distR="0" simplePos="0" relativeHeight="487588352" behindDoc="1" locked="0" layoutInCell="1" allowOverlap="1" wp14:anchorId="0CBBA907" wp14:editId="16503907">
                <wp:simplePos x="0" y="0"/>
                <wp:positionH relativeFrom="page">
                  <wp:posOffset>1251267</wp:posOffset>
                </wp:positionH>
                <wp:positionV relativeFrom="paragraph">
                  <wp:posOffset>200976</wp:posOffset>
                </wp:positionV>
                <wp:extent cx="5778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0" cy="1270"/>
                        </a:xfrm>
                        <a:custGeom>
                          <a:avLst/>
                          <a:gdLst/>
                          <a:ahLst/>
                          <a:cxnLst/>
                          <a:rect l="l" t="t" r="r" b="b"/>
                          <a:pathLst>
                            <a:path w="5778500">
                              <a:moveTo>
                                <a:pt x="0" y="0"/>
                              </a:moveTo>
                              <a:lnTo>
                                <a:pt x="57785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98.525002pt;margin-top:15.824915pt;width:455pt;height:.1pt;mso-position-horizontal-relative:page;mso-position-vertical-relative:paragraph;z-index:-15728128;mso-wrap-distance-left:0;mso-wrap-distance-right:0" id="docshape5" coordorigin="1971,316" coordsize="9100,0" path="m1971,316l11071,316e" filled="false" stroked="true" strokeweight=".568313pt" strokecolor="#000000">
                <v:path arrowok="t"/>
                <v:stroke dashstyle="solid"/>
                <w10:wrap type="topAndBottom"/>
              </v:shape>
            </w:pict>
          </mc:Fallback>
        </mc:AlternateContent>
      </w:r>
    </w:p>
    <w:p w:rsidR="007E1711" w:rsidRPr="00164998" w:rsidRDefault="004F117B" w:rsidP="00E12F71">
      <w:pPr>
        <w:ind w:right="612" w:firstLine="709"/>
        <w:jc w:val="center"/>
        <w:rPr>
          <w:i/>
          <w:sz w:val="24"/>
        </w:rPr>
      </w:pPr>
      <w:r w:rsidRPr="00164998">
        <w:rPr>
          <w:i/>
          <w:spacing w:val="-2"/>
          <w:sz w:val="24"/>
        </w:rPr>
        <w:t>(тема)</w:t>
      </w:r>
    </w:p>
    <w:p w:rsidR="007E1711" w:rsidRPr="00164998" w:rsidRDefault="004F117B" w:rsidP="00E12F71">
      <w:pPr>
        <w:pStyle w:val="a3"/>
        <w:spacing w:before="62"/>
        <w:ind w:left="0" w:firstLine="709"/>
        <w:rPr>
          <w:i/>
          <w:sz w:val="20"/>
        </w:rPr>
      </w:pPr>
      <w:r w:rsidRPr="00164998">
        <w:rPr>
          <w:i/>
          <w:noProof/>
          <w:sz w:val="20"/>
          <w:lang w:eastAsia="uk-UA"/>
        </w:rPr>
        <mc:AlternateContent>
          <mc:Choice Requires="wps">
            <w:drawing>
              <wp:anchor distT="0" distB="0" distL="0" distR="0" simplePos="0" relativeHeight="487588864" behindDoc="1" locked="0" layoutInCell="1" allowOverlap="1" wp14:anchorId="1EA87FF6" wp14:editId="4141BF9B">
                <wp:simplePos x="0" y="0"/>
                <wp:positionH relativeFrom="page">
                  <wp:posOffset>1340167</wp:posOffset>
                </wp:positionH>
                <wp:positionV relativeFrom="paragraph">
                  <wp:posOffset>200850</wp:posOffset>
                </wp:positionV>
                <wp:extent cx="56007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05.525002pt;margin-top:15.815026pt;width:441pt;height:.1pt;mso-position-horizontal-relative:page;mso-position-vertical-relative:paragraph;z-index:-15727616;mso-wrap-distance-left:0;mso-wrap-distance-right:0" id="docshape6" coordorigin="2111,316" coordsize="8820,0" path="m2111,316l10931,316e" filled="false" stroked="true" strokeweight=".568313pt" strokecolor="#000000">
                <v:path arrowok="t"/>
                <v:stroke dashstyle="solid"/>
                <w10:wrap type="topAndBottom"/>
              </v:shape>
            </w:pict>
          </mc:Fallback>
        </mc:AlternateContent>
      </w:r>
    </w:p>
    <w:p w:rsidR="007E1711" w:rsidRPr="00164998" w:rsidRDefault="004F117B" w:rsidP="00E12F71">
      <w:pPr>
        <w:pStyle w:val="a3"/>
        <w:tabs>
          <w:tab w:val="left" w:pos="3150"/>
        </w:tabs>
        <w:ind w:left="0" w:firstLine="709"/>
        <w:jc w:val="both"/>
      </w:pPr>
      <w:r w:rsidRPr="00164998">
        <w:t>«</w:t>
      </w:r>
      <w:r w:rsidRPr="00164998">
        <w:rPr>
          <w:spacing w:val="70"/>
          <w:u w:val="single"/>
        </w:rPr>
        <w:t xml:space="preserve">    </w:t>
      </w:r>
      <w:r w:rsidRPr="00164998">
        <w:rPr>
          <w:spacing w:val="-10"/>
        </w:rPr>
        <w:t>»</w:t>
      </w:r>
      <w:r w:rsidRPr="00164998">
        <w:rPr>
          <w:u w:val="single"/>
        </w:rPr>
        <w:tab/>
      </w:r>
      <w:r w:rsidRPr="00164998">
        <w:t xml:space="preserve">20 </w:t>
      </w:r>
      <w:r w:rsidRPr="00164998">
        <w:rPr>
          <w:spacing w:val="67"/>
          <w:w w:val="150"/>
          <w:u w:val="single"/>
        </w:rPr>
        <w:t xml:space="preserve">  </w:t>
      </w:r>
      <w:r w:rsidRPr="00164998">
        <w:rPr>
          <w:spacing w:val="-4"/>
        </w:rPr>
        <w:t>року</w:t>
      </w:r>
    </w:p>
    <w:p w:rsidR="007E1711" w:rsidRPr="00164998" w:rsidRDefault="007E1711" w:rsidP="00E12F71">
      <w:pPr>
        <w:pStyle w:val="a3"/>
        <w:spacing w:before="92"/>
        <w:ind w:left="0" w:firstLine="709"/>
        <w:rPr>
          <w:sz w:val="20"/>
        </w:rPr>
      </w:pPr>
    </w:p>
    <w:tbl>
      <w:tblPr>
        <w:tblStyle w:val="TableNormal"/>
        <w:tblW w:w="1005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103"/>
        <w:gridCol w:w="1560"/>
        <w:gridCol w:w="2007"/>
        <w:gridCol w:w="1702"/>
        <w:gridCol w:w="847"/>
        <w:gridCol w:w="1414"/>
      </w:tblGrid>
      <w:tr w:rsidR="007E1711" w:rsidRPr="00164998" w:rsidTr="004E5F07">
        <w:trPr>
          <w:trHeight w:val="689"/>
        </w:trPr>
        <w:tc>
          <w:tcPr>
            <w:tcW w:w="425" w:type="dxa"/>
          </w:tcPr>
          <w:p w:rsidR="007E1711" w:rsidRPr="00164998" w:rsidRDefault="004F117B" w:rsidP="004E5F07">
            <w:pPr>
              <w:pStyle w:val="TableParagraph"/>
              <w:spacing w:line="230" w:lineRule="atLeast"/>
              <w:ind w:right="117"/>
              <w:jc w:val="center"/>
              <w:rPr>
                <w:sz w:val="20"/>
              </w:rPr>
            </w:pPr>
            <w:r w:rsidRPr="00164998">
              <w:rPr>
                <w:spacing w:val="-10"/>
                <w:sz w:val="20"/>
              </w:rPr>
              <w:t>№</w:t>
            </w:r>
            <w:r w:rsidR="004E5F07">
              <w:rPr>
                <w:spacing w:val="-6"/>
                <w:sz w:val="20"/>
              </w:rPr>
              <w:t xml:space="preserve"> з</w:t>
            </w:r>
            <w:r w:rsidRPr="00164998">
              <w:rPr>
                <w:spacing w:val="-6"/>
                <w:sz w:val="20"/>
              </w:rPr>
              <w:t xml:space="preserve">/ </w:t>
            </w:r>
            <w:r w:rsidRPr="00164998">
              <w:rPr>
                <w:spacing w:val="-10"/>
                <w:sz w:val="20"/>
              </w:rPr>
              <w:t>п</w:t>
            </w:r>
          </w:p>
        </w:tc>
        <w:tc>
          <w:tcPr>
            <w:tcW w:w="2103" w:type="dxa"/>
          </w:tcPr>
          <w:p w:rsidR="007E1711" w:rsidRPr="00164998" w:rsidRDefault="004F117B" w:rsidP="004E5F07">
            <w:pPr>
              <w:pStyle w:val="TableParagraph"/>
              <w:jc w:val="center"/>
              <w:rPr>
                <w:sz w:val="20"/>
              </w:rPr>
            </w:pPr>
            <w:r w:rsidRPr="00164998">
              <w:rPr>
                <w:sz w:val="20"/>
              </w:rPr>
              <w:t>Прізвище,</w:t>
            </w:r>
            <w:r w:rsidRPr="00164998">
              <w:rPr>
                <w:spacing w:val="-13"/>
                <w:sz w:val="20"/>
              </w:rPr>
              <w:t xml:space="preserve"> </w:t>
            </w:r>
            <w:r w:rsidRPr="00164998">
              <w:rPr>
                <w:sz w:val="20"/>
              </w:rPr>
              <w:t>ім’я, по батькові</w:t>
            </w:r>
          </w:p>
        </w:tc>
        <w:tc>
          <w:tcPr>
            <w:tcW w:w="1560" w:type="dxa"/>
          </w:tcPr>
          <w:p w:rsidR="007E1711" w:rsidRPr="00164998" w:rsidRDefault="004F117B" w:rsidP="004E5F07">
            <w:pPr>
              <w:pStyle w:val="TableParagraph"/>
              <w:ind w:right="-22" w:firstLine="23"/>
              <w:jc w:val="center"/>
              <w:rPr>
                <w:sz w:val="20"/>
              </w:rPr>
            </w:pPr>
            <w:r w:rsidRPr="00164998">
              <w:rPr>
                <w:sz w:val="20"/>
              </w:rPr>
              <w:t xml:space="preserve">Число, місяць, рік </w:t>
            </w:r>
            <w:r w:rsidRPr="00164998">
              <w:rPr>
                <w:spacing w:val="-2"/>
                <w:sz w:val="20"/>
              </w:rPr>
              <w:t>народження</w:t>
            </w:r>
          </w:p>
        </w:tc>
        <w:tc>
          <w:tcPr>
            <w:tcW w:w="2007" w:type="dxa"/>
          </w:tcPr>
          <w:p w:rsidR="007E1711" w:rsidRPr="00164998" w:rsidRDefault="004F117B" w:rsidP="004E5F07">
            <w:pPr>
              <w:pStyle w:val="TableParagraph"/>
              <w:ind w:right="271" w:firstLine="22"/>
              <w:jc w:val="center"/>
              <w:rPr>
                <w:sz w:val="20"/>
              </w:rPr>
            </w:pPr>
            <w:r w:rsidRPr="00164998">
              <w:rPr>
                <w:sz w:val="20"/>
              </w:rPr>
              <w:t>Адреса</w:t>
            </w:r>
            <w:r w:rsidRPr="00164998">
              <w:rPr>
                <w:spacing w:val="-13"/>
                <w:sz w:val="20"/>
              </w:rPr>
              <w:t xml:space="preserve"> </w:t>
            </w:r>
            <w:r w:rsidRPr="00164998">
              <w:rPr>
                <w:sz w:val="20"/>
              </w:rPr>
              <w:t>реєстрації місця</w:t>
            </w:r>
            <w:r w:rsidRPr="00164998">
              <w:rPr>
                <w:spacing w:val="-1"/>
                <w:sz w:val="20"/>
              </w:rPr>
              <w:t xml:space="preserve"> </w:t>
            </w:r>
            <w:r w:rsidRPr="00164998">
              <w:rPr>
                <w:spacing w:val="-2"/>
                <w:sz w:val="20"/>
              </w:rPr>
              <w:t>проживання</w:t>
            </w:r>
          </w:p>
        </w:tc>
        <w:tc>
          <w:tcPr>
            <w:tcW w:w="1702" w:type="dxa"/>
          </w:tcPr>
          <w:p w:rsidR="007E1711" w:rsidRPr="00164998" w:rsidRDefault="004F117B" w:rsidP="004E5F07">
            <w:pPr>
              <w:pStyle w:val="TableParagraph"/>
              <w:ind w:right="163" w:firstLine="21"/>
              <w:jc w:val="center"/>
              <w:rPr>
                <w:sz w:val="20"/>
              </w:rPr>
            </w:pPr>
            <w:r w:rsidRPr="00164998">
              <w:rPr>
                <w:sz w:val="20"/>
              </w:rPr>
              <w:t>Фактичне</w:t>
            </w:r>
            <w:r w:rsidRPr="00164998">
              <w:rPr>
                <w:spacing w:val="-13"/>
                <w:sz w:val="20"/>
              </w:rPr>
              <w:t xml:space="preserve"> </w:t>
            </w:r>
            <w:r w:rsidRPr="00164998">
              <w:rPr>
                <w:sz w:val="20"/>
              </w:rPr>
              <w:t xml:space="preserve">місце </w:t>
            </w:r>
            <w:r w:rsidRPr="00164998">
              <w:rPr>
                <w:spacing w:val="-2"/>
                <w:sz w:val="20"/>
              </w:rPr>
              <w:t>проживання</w:t>
            </w:r>
          </w:p>
        </w:tc>
        <w:tc>
          <w:tcPr>
            <w:tcW w:w="847" w:type="dxa"/>
          </w:tcPr>
          <w:p w:rsidR="007E1711" w:rsidRPr="00164998" w:rsidRDefault="004F117B" w:rsidP="004E5F07">
            <w:pPr>
              <w:pStyle w:val="TableParagraph"/>
              <w:ind w:firstLine="20"/>
              <w:rPr>
                <w:sz w:val="20"/>
              </w:rPr>
            </w:pPr>
            <w:r w:rsidRPr="00164998">
              <w:rPr>
                <w:spacing w:val="-2"/>
                <w:sz w:val="20"/>
              </w:rPr>
              <w:t>Підпис</w:t>
            </w:r>
          </w:p>
        </w:tc>
        <w:tc>
          <w:tcPr>
            <w:tcW w:w="1414" w:type="dxa"/>
          </w:tcPr>
          <w:p w:rsidR="007E1711" w:rsidRPr="00164998" w:rsidRDefault="004F117B" w:rsidP="004E5F07">
            <w:pPr>
              <w:pStyle w:val="TableParagraph"/>
              <w:tabs>
                <w:tab w:val="left" w:pos="149"/>
              </w:tabs>
              <w:ind w:right="294" w:firstLine="165"/>
              <w:jc w:val="center"/>
              <w:rPr>
                <w:sz w:val="20"/>
              </w:rPr>
            </w:pPr>
            <w:r w:rsidRPr="00164998">
              <w:rPr>
                <w:spacing w:val="-2"/>
                <w:sz w:val="20"/>
              </w:rPr>
              <w:t>Номер телефону</w:t>
            </w:r>
          </w:p>
        </w:tc>
      </w:tr>
      <w:tr w:rsidR="007E1711" w:rsidRPr="00164998" w:rsidTr="004E5F07">
        <w:trPr>
          <w:trHeight w:val="493"/>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01"/>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643"/>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8"/>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8"/>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8"/>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8"/>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8"/>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9"/>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9"/>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9"/>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9"/>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r w:rsidR="007E1711" w:rsidRPr="00164998" w:rsidTr="004E5F07">
        <w:trPr>
          <w:trHeight w:val="559"/>
        </w:trPr>
        <w:tc>
          <w:tcPr>
            <w:tcW w:w="425" w:type="dxa"/>
          </w:tcPr>
          <w:p w:rsidR="007E1711" w:rsidRPr="00164998" w:rsidRDefault="007E1711" w:rsidP="004E5F07">
            <w:pPr>
              <w:pStyle w:val="TableParagraph"/>
              <w:ind w:right="117"/>
              <w:jc w:val="center"/>
              <w:rPr>
                <w:sz w:val="24"/>
              </w:rPr>
            </w:pPr>
          </w:p>
        </w:tc>
        <w:tc>
          <w:tcPr>
            <w:tcW w:w="2103" w:type="dxa"/>
          </w:tcPr>
          <w:p w:rsidR="007E1711" w:rsidRPr="00164998" w:rsidRDefault="007E1711" w:rsidP="00E12F71">
            <w:pPr>
              <w:pStyle w:val="TableParagraph"/>
              <w:ind w:firstLine="709"/>
              <w:rPr>
                <w:sz w:val="24"/>
              </w:rPr>
            </w:pPr>
          </w:p>
        </w:tc>
        <w:tc>
          <w:tcPr>
            <w:tcW w:w="1560" w:type="dxa"/>
          </w:tcPr>
          <w:p w:rsidR="007E1711" w:rsidRPr="00164998" w:rsidRDefault="007E1711" w:rsidP="00E12F71">
            <w:pPr>
              <w:pStyle w:val="TableParagraph"/>
              <w:ind w:firstLine="709"/>
              <w:rPr>
                <w:sz w:val="24"/>
              </w:rPr>
            </w:pPr>
          </w:p>
        </w:tc>
        <w:tc>
          <w:tcPr>
            <w:tcW w:w="2007" w:type="dxa"/>
          </w:tcPr>
          <w:p w:rsidR="007E1711" w:rsidRPr="00164998" w:rsidRDefault="007E1711" w:rsidP="00E12F71">
            <w:pPr>
              <w:pStyle w:val="TableParagraph"/>
              <w:ind w:firstLine="709"/>
              <w:rPr>
                <w:sz w:val="24"/>
              </w:rPr>
            </w:pPr>
          </w:p>
        </w:tc>
        <w:tc>
          <w:tcPr>
            <w:tcW w:w="1702" w:type="dxa"/>
          </w:tcPr>
          <w:p w:rsidR="007E1711" w:rsidRPr="00164998" w:rsidRDefault="007E1711" w:rsidP="00E12F71">
            <w:pPr>
              <w:pStyle w:val="TableParagraph"/>
              <w:ind w:firstLine="709"/>
              <w:rPr>
                <w:sz w:val="24"/>
              </w:rPr>
            </w:pPr>
          </w:p>
        </w:tc>
        <w:tc>
          <w:tcPr>
            <w:tcW w:w="847" w:type="dxa"/>
          </w:tcPr>
          <w:p w:rsidR="007E1711" w:rsidRPr="00164998" w:rsidRDefault="007E1711" w:rsidP="00E12F71">
            <w:pPr>
              <w:pStyle w:val="TableParagraph"/>
              <w:ind w:firstLine="709"/>
              <w:rPr>
                <w:sz w:val="24"/>
              </w:rPr>
            </w:pPr>
          </w:p>
        </w:tc>
        <w:tc>
          <w:tcPr>
            <w:tcW w:w="1414" w:type="dxa"/>
          </w:tcPr>
          <w:p w:rsidR="007E1711" w:rsidRPr="00164998" w:rsidRDefault="007E1711" w:rsidP="00E12F71">
            <w:pPr>
              <w:pStyle w:val="TableParagraph"/>
              <w:ind w:firstLine="709"/>
              <w:rPr>
                <w:sz w:val="24"/>
              </w:rPr>
            </w:pPr>
          </w:p>
        </w:tc>
      </w:tr>
    </w:tbl>
    <w:p w:rsidR="007E1711" w:rsidRPr="00164998" w:rsidRDefault="004F117B" w:rsidP="00E12F71">
      <w:pPr>
        <w:spacing w:before="7"/>
        <w:ind w:right="421" w:firstLine="709"/>
        <w:jc w:val="both"/>
        <w:rPr>
          <w:i/>
          <w:sz w:val="24"/>
        </w:rPr>
      </w:pPr>
      <w:r w:rsidRPr="00164998">
        <w:rPr>
          <w:i/>
          <w:sz w:val="24"/>
        </w:rPr>
        <w:t>Особа, які підписалася, надає згоду на збір, обробку, зберігання</w:t>
      </w:r>
      <w:r w:rsidRPr="00164998">
        <w:rPr>
          <w:i/>
          <w:spacing w:val="40"/>
          <w:sz w:val="24"/>
        </w:rPr>
        <w:t xml:space="preserve"> </w:t>
      </w:r>
      <w:r w:rsidRPr="00164998">
        <w:rPr>
          <w:i/>
          <w:sz w:val="24"/>
        </w:rPr>
        <w:t>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7E1711" w:rsidRPr="00164998" w:rsidRDefault="004F117B" w:rsidP="00E12F71">
      <w:pPr>
        <w:pStyle w:val="a3"/>
        <w:tabs>
          <w:tab w:val="left" w:pos="5739"/>
          <w:tab w:val="left" w:pos="10009"/>
        </w:tabs>
        <w:spacing w:before="120"/>
        <w:ind w:left="0" w:firstLine="709"/>
        <w:jc w:val="both"/>
      </w:pPr>
      <w:r w:rsidRPr="00164998">
        <w:t xml:space="preserve">Голова зборів (конференції) </w:t>
      </w:r>
      <w:r w:rsidRPr="00164998">
        <w:rPr>
          <w:u w:val="single"/>
        </w:rPr>
        <w:tab/>
      </w:r>
      <w:r w:rsidRPr="00164998">
        <w:rPr>
          <w:u w:val="single"/>
        </w:rPr>
        <w:tab/>
      </w:r>
    </w:p>
    <w:p w:rsidR="007E1711" w:rsidRPr="00164998" w:rsidRDefault="004F117B" w:rsidP="00E12F71">
      <w:pPr>
        <w:pStyle w:val="a3"/>
        <w:tabs>
          <w:tab w:val="left" w:pos="5999"/>
          <w:tab w:val="left" w:pos="9989"/>
        </w:tabs>
        <w:spacing w:before="322"/>
        <w:ind w:left="0" w:firstLine="709"/>
      </w:pPr>
      <w:r w:rsidRPr="00164998">
        <w:t xml:space="preserve">Секретар зборів (конференції) </w:t>
      </w:r>
      <w:r w:rsidRPr="00164998">
        <w:rPr>
          <w:u w:val="single"/>
        </w:rPr>
        <w:tab/>
      </w:r>
      <w:r w:rsidRPr="00164998">
        <w:rPr>
          <w:u w:val="single"/>
        </w:rPr>
        <w:tab/>
      </w:r>
    </w:p>
    <w:p w:rsidR="007E1711" w:rsidRPr="00164998" w:rsidRDefault="007E1711" w:rsidP="00E12F71">
      <w:pPr>
        <w:pStyle w:val="a3"/>
        <w:ind w:left="0" w:firstLine="709"/>
        <w:sectPr w:rsidR="007E1711" w:rsidRPr="00164998">
          <w:pgSz w:w="11910" w:h="16840"/>
          <w:pgMar w:top="1420" w:right="141" w:bottom="1200" w:left="1275" w:header="0" w:footer="1001" w:gutter="0"/>
          <w:cols w:space="720"/>
        </w:sectPr>
      </w:pPr>
    </w:p>
    <w:p w:rsidR="007E1711" w:rsidRPr="00164998" w:rsidRDefault="004F117B" w:rsidP="003A45C2">
      <w:pPr>
        <w:pStyle w:val="a3"/>
        <w:spacing w:before="76"/>
        <w:ind w:left="0" w:right="612"/>
      </w:pPr>
      <w:r w:rsidRPr="00164998">
        <w:lastRenderedPageBreak/>
        <w:t>Додаток</w:t>
      </w:r>
      <w:r w:rsidRPr="00164998">
        <w:rPr>
          <w:spacing w:val="-3"/>
        </w:rPr>
        <w:t xml:space="preserve"> </w:t>
      </w:r>
      <w:r w:rsidRPr="00164998">
        <w:t>№</w:t>
      </w:r>
      <w:r w:rsidRPr="00164998">
        <w:rPr>
          <w:spacing w:val="-2"/>
        </w:rPr>
        <w:t xml:space="preserve"> </w:t>
      </w:r>
      <w:r w:rsidRPr="00164998">
        <w:t>2 до</w:t>
      </w:r>
      <w:r w:rsidRPr="00164998">
        <w:rPr>
          <w:spacing w:val="-1"/>
        </w:rPr>
        <w:t xml:space="preserve"> </w:t>
      </w:r>
      <w:r w:rsidRPr="00164998">
        <w:t>Положення</w:t>
      </w:r>
      <w:r w:rsidRPr="00164998">
        <w:rPr>
          <w:spacing w:val="-1"/>
        </w:rPr>
        <w:t xml:space="preserve"> </w:t>
      </w:r>
      <w:r w:rsidRPr="00164998">
        <w:t xml:space="preserve">про </w:t>
      </w:r>
      <w:r w:rsidRPr="00164998">
        <w:rPr>
          <w:color w:val="000000"/>
        </w:rPr>
        <w:t>загальні</w:t>
      </w:r>
      <w:r w:rsidRPr="00164998">
        <w:rPr>
          <w:color w:val="000000"/>
          <w:spacing w:val="-1"/>
        </w:rPr>
        <w:t xml:space="preserve"> </w:t>
      </w:r>
      <w:r w:rsidRPr="00164998">
        <w:rPr>
          <w:color w:val="000000"/>
        </w:rPr>
        <w:t>збори</w:t>
      </w:r>
      <w:r w:rsidRPr="00164998">
        <w:rPr>
          <w:color w:val="000000"/>
          <w:spacing w:val="-2"/>
        </w:rPr>
        <w:t xml:space="preserve"> </w:t>
      </w:r>
      <w:r w:rsidRPr="00164998">
        <w:rPr>
          <w:color w:val="000000"/>
        </w:rPr>
        <w:t xml:space="preserve">(конференцію) </w:t>
      </w:r>
      <w:r w:rsidRPr="00164998">
        <w:rPr>
          <w:color w:val="000000"/>
          <w:spacing w:val="-2"/>
        </w:rPr>
        <w:t>жителів</w:t>
      </w:r>
    </w:p>
    <w:p w:rsidR="007E1711" w:rsidRPr="00164998" w:rsidRDefault="004F117B" w:rsidP="00E12F71">
      <w:pPr>
        <w:pStyle w:val="1"/>
        <w:spacing w:before="48"/>
        <w:ind w:left="0" w:right="612" w:firstLine="709"/>
        <w:jc w:val="center"/>
      </w:pPr>
      <w:r w:rsidRPr="00164998">
        <w:rPr>
          <w:spacing w:val="-2"/>
        </w:rPr>
        <w:t>ПРОТОКОЛ</w:t>
      </w:r>
    </w:p>
    <w:p w:rsidR="007E1711" w:rsidRPr="00164998" w:rsidRDefault="004F117B" w:rsidP="00E12F71">
      <w:pPr>
        <w:pStyle w:val="2"/>
        <w:spacing w:before="48"/>
        <w:ind w:left="0" w:firstLine="709"/>
        <w:jc w:val="center"/>
      </w:pPr>
      <w:r w:rsidRPr="00164998">
        <w:t>загальних</w:t>
      </w:r>
      <w:r w:rsidRPr="00164998">
        <w:rPr>
          <w:spacing w:val="-2"/>
        </w:rPr>
        <w:t xml:space="preserve"> </w:t>
      </w:r>
      <w:r w:rsidRPr="00164998">
        <w:t>зборів</w:t>
      </w:r>
      <w:r w:rsidRPr="00164998">
        <w:rPr>
          <w:spacing w:val="-3"/>
        </w:rPr>
        <w:t xml:space="preserve"> </w:t>
      </w:r>
      <w:r w:rsidRPr="00164998">
        <w:t>(конференції)</w:t>
      </w:r>
      <w:r w:rsidRPr="00164998">
        <w:rPr>
          <w:spacing w:val="-1"/>
        </w:rPr>
        <w:t xml:space="preserve"> </w:t>
      </w:r>
      <w:r w:rsidRPr="00164998">
        <w:rPr>
          <w:color w:val="000000"/>
          <w:spacing w:val="-2"/>
        </w:rPr>
        <w:t>жителів</w:t>
      </w:r>
    </w:p>
    <w:p w:rsidR="007E1711" w:rsidRPr="00164998" w:rsidRDefault="00477ED6" w:rsidP="0014696C">
      <w:pPr>
        <w:pStyle w:val="a3"/>
        <w:spacing w:before="107"/>
        <w:ind w:left="0"/>
        <w:rPr>
          <w:sz w:val="20"/>
        </w:rPr>
      </w:pPr>
      <w:r w:rsidRPr="00164998">
        <w:rPr>
          <w:noProof/>
          <w:sz w:val="20"/>
          <w:lang w:eastAsia="uk-UA"/>
        </w:rPr>
        <w:t>_____________________________________________________________________________________________</w:t>
      </w:r>
    </w:p>
    <w:p w:rsidR="00477ED6" w:rsidRPr="00164998" w:rsidRDefault="00477ED6" w:rsidP="0014696C">
      <w:pPr>
        <w:pStyle w:val="a3"/>
        <w:tabs>
          <w:tab w:val="left" w:pos="1100"/>
          <w:tab w:val="left" w:pos="2959"/>
          <w:tab w:val="left" w:pos="3869"/>
        </w:tabs>
        <w:ind w:left="0"/>
        <w:jc w:val="center"/>
        <w:rPr>
          <w:spacing w:val="-10"/>
        </w:rPr>
      </w:pPr>
      <w:r w:rsidRPr="00164998">
        <w:rPr>
          <w:spacing w:val="-10"/>
        </w:rPr>
        <w:t>(</w:t>
      </w:r>
      <w:r w:rsidRPr="00164998">
        <w:rPr>
          <w:spacing w:val="-10"/>
          <w:sz w:val="24"/>
          <w:szCs w:val="24"/>
        </w:rPr>
        <w:t>з питань</w:t>
      </w:r>
      <w:r w:rsidRPr="00164998">
        <w:rPr>
          <w:spacing w:val="-10"/>
        </w:rPr>
        <w:t>)</w:t>
      </w:r>
    </w:p>
    <w:p w:rsidR="00477ED6" w:rsidRPr="00164998" w:rsidRDefault="00477ED6" w:rsidP="0014696C">
      <w:pPr>
        <w:pStyle w:val="a3"/>
        <w:tabs>
          <w:tab w:val="left" w:pos="1100"/>
          <w:tab w:val="left" w:pos="2959"/>
          <w:tab w:val="left" w:pos="3869"/>
        </w:tabs>
        <w:ind w:left="0" w:right="429"/>
        <w:jc w:val="center"/>
        <w:rPr>
          <w:spacing w:val="-10"/>
        </w:rPr>
      </w:pPr>
      <w:r w:rsidRPr="00164998">
        <w:rPr>
          <w:spacing w:val="-10"/>
        </w:rPr>
        <w:t>____________</w:t>
      </w:r>
      <w:r w:rsidR="0014696C">
        <w:rPr>
          <w:spacing w:val="-10"/>
        </w:rPr>
        <w:t>____</w:t>
      </w:r>
      <w:r w:rsidRPr="00164998">
        <w:rPr>
          <w:spacing w:val="-10"/>
        </w:rPr>
        <w:t>___________________________________________________________</w:t>
      </w:r>
    </w:p>
    <w:p w:rsidR="00477ED6" w:rsidRPr="00164998" w:rsidRDefault="00477ED6" w:rsidP="0014696C">
      <w:pPr>
        <w:pStyle w:val="a3"/>
        <w:tabs>
          <w:tab w:val="left" w:pos="1100"/>
          <w:tab w:val="left" w:pos="2959"/>
          <w:tab w:val="left" w:pos="3869"/>
        </w:tabs>
        <w:ind w:left="0" w:right="429"/>
        <w:jc w:val="center"/>
        <w:rPr>
          <w:spacing w:val="-10"/>
        </w:rPr>
      </w:pPr>
      <w:r w:rsidRPr="00164998">
        <w:rPr>
          <w:spacing w:val="-10"/>
        </w:rPr>
        <w:t>______________</w:t>
      </w:r>
      <w:r w:rsidR="0014696C">
        <w:rPr>
          <w:spacing w:val="-10"/>
        </w:rPr>
        <w:t>____</w:t>
      </w:r>
      <w:r w:rsidRPr="00164998">
        <w:rPr>
          <w:spacing w:val="-10"/>
        </w:rPr>
        <w:t>_________________________________________________________</w:t>
      </w:r>
    </w:p>
    <w:p w:rsidR="00477ED6" w:rsidRPr="00164998" w:rsidRDefault="00477ED6" w:rsidP="0014696C">
      <w:pPr>
        <w:pStyle w:val="a3"/>
        <w:tabs>
          <w:tab w:val="left" w:pos="1100"/>
          <w:tab w:val="left" w:pos="2959"/>
          <w:tab w:val="left" w:pos="3869"/>
        </w:tabs>
        <w:ind w:left="0" w:right="429"/>
        <w:jc w:val="center"/>
        <w:rPr>
          <w:spacing w:val="-10"/>
        </w:rPr>
      </w:pPr>
      <w:r w:rsidRPr="00164998">
        <w:rPr>
          <w:spacing w:val="-10"/>
        </w:rPr>
        <w:t>______________</w:t>
      </w:r>
      <w:r w:rsidR="0014696C">
        <w:rPr>
          <w:spacing w:val="-10"/>
        </w:rPr>
        <w:t>____</w:t>
      </w:r>
      <w:r w:rsidRPr="00164998">
        <w:rPr>
          <w:spacing w:val="-10"/>
        </w:rPr>
        <w:t>_________________________________________________________</w:t>
      </w:r>
    </w:p>
    <w:p w:rsidR="00477ED6" w:rsidRPr="00164998" w:rsidRDefault="00477ED6" w:rsidP="00477ED6">
      <w:pPr>
        <w:pStyle w:val="a3"/>
        <w:tabs>
          <w:tab w:val="left" w:pos="1100"/>
          <w:tab w:val="left" w:pos="2959"/>
          <w:tab w:val="left" w:pos="3869"/>
        </w:tabs>
        <w:ind w:left="0" w:firstLine="709"/>
        <w:jc w:val="center"/>
        <w:rPr>
          <w:spacing w:val="-10"/>
        </w:rPr>
      </w:pPr>
    </w:p>
    <w:p w:rsidR="007E1711" w:rsidRPr="00164998" w:rsidRDefault="00477ED6" w:rsidP="00477ED6">
      <w:pPr>
        <w:pStyle w:val="a3"/>
        <w:tabs>
          <w:tab w:val="left" w:pos="1100"/>
          <w:tab w:val="left" w:pos="2959"/>
          <w:tab w:val="left" w:pos="3869"/>
        </w:tabs>
        <w:ind w:left="0"/>
      </w:pPr>
      <w:r w:rsidRPr="00164998">
        <w:rPr>
          <w:spacing w:val="-10"/>
        </w:rPr>
        <w:t xml:space="preserve">            </w:t>
      </w:r>
      <w:r w:rsidR="004F117B" w:rsidRPr="00164998">
        <w:rPr>
          <w:spacing w:val="-10"/>
        </w:rPr>
        <w:t>"</w:t>
      </w:r>
      <w:r w:rsidRPr="00164998">
        <w:t>____</w:t>
      </w:r>
      <w:r w:rsidR="004F117B" w:rsidRPr="00164998">
        <w:rPr>
          <w:spacing w:val="-10"/>
        </w:rPr>
        <w:t>"</w:t>
      </w:r>
      <w:r w:rsidR="004F117B" w:rsidRPr="00164998">
        <w:rPr>
          <w:u w:val="single"/>
        </w:rPr>
        <w:tab/>
      </w:r>
      <w:r w:rsidR="004F117B" w:rsidRPr="00164998">
        <w:rPr>
          <w:spacing w:val="-5"/>
        </w:rPr>
        <w:t>20</w:t>
      </w:r>
      <w:r w:rsidR="004F117B" w:rsidRPr="00164998">
        <w:rPr>
          <w:u w:val="single"/>
        </w:rPr>
        <w:tab/>
      </w:r>
      <w:r w:rsidR="004F117B" w:rsidRPr="00164998">
        <w:rPr>
          <w:spacing w:val="-4"/>
        </w:rPr>
        <w:t>року</w:t>
      </w:r>
    </w:p>
    <w:p w:rsidR="00477ED6" w:rsidRPr="00164998" w:rsidRDefault="00477ED6" w:rsidP="00E12F71">
      <w:pPr>
        <w:pStyle w:val="a3"/>
        <w:tabs>
          <w:tab w:val="left" w:pos="7576"/>
        </w:tabs>
        <w:ind w:left="0" w:firstLine="709"/>
      </w:pPr>
    </w:p>
    <w:p w:rsidR="007E1711" w:rsidRPr="00164998" w:rsidRDefault="004F117B" w:rsidP="00E12F71">
      <w:pPr>
        <w:pStyle w:val="a3"/>
        <w:tabs>
          <w:tab w:val="left" w:pos="7576"/>
        </w:tabs>
        <w:ind w:left="0" w:firstLine="709"/>
      </w:pPr>
      <w:r w:rsidRPr="00164998">
        <w:t xml:space="preserve">Місце проведення: </w:t>
      </w:r>
      <w:r w:rsidRPr="00164998">
        <w:rPr>
          <w:u w:val="single"/>
        </w:rPr>
        <w:tab/>
      </w:r>
    </w:p>
    <w:p w:rsidR="007E1711" w:rsidRPr="00164998" w:rsidRDefault="004F117B" w:rsidP="00477ED6">
      <w:pPr>
        <w:pStyle w:val="a3"/>
        <w:ind w:left="0" w:firstLine="709"/>
        <w:rPr>
          <w:sz w:val="2"/>
        </w:rPr>
      </w:pPr>
      <w:r w:rsidRPr="00164998">
        <w:t xml:space="preserve">Час </w:t>
      </w:r>
      <w:r w:rsidRPr="00164998">
        <w:rPr>
          <w:spacing w:val="-2"/>
        </w:rPr>
        <w:t>проведення:</w:t>
      </w:r>
      <w:r w:rsidR="00477ED6" w:rsidRPr="00164998">
        <w:rPr>
          <w:spacing w:val="-2"/>
        </w:rPr>
        <w:t>___________________________</w:t>
      </w:r>
    </w:p>
    <w:p w:rsidR="007E1711" w:rsidRPr="00164998" w:rsidRDefault="004F117B" w:rsidP="00E12F71">
      <w:pPr>
        <w:pStyle w:val="2"/>
        <w:spacing w:before="302"/>
        <w:ind w:left="0" w:right="0" w:firstLine="709"/>
      </w:pPr>
      <w:r w:rsidRPr="00164998">
        <w:rPr>
          <w:spacing w:val="-2"/>
        </w:rPr>
        <w:t>Присутні:</w:t>
      </w:r>
    </w:p>
    <w:p w:rsidR="007E1711" w:rsidRPr="00164998" w:rsidRDefault="004F117B" w:rsidP="00E12F71">
      <w:pPr>
        <w:tabs>
          <w:tab w:val="left" w:pos="1799"/>
          <w:tab w:val="left" w:pos="3180"/>
          <w:tab w:val="left" w:pos="4124"/>
          <w:tab w:val="left" w:pos="5962"/>
          <w:tab w:val="left" w:pos="6302"/>
          <w:tab w:val="left" w:pos="8485"/>
          <w:tab w:val="left" w:pos="9171"/>
        </w:tabs>
        <w:ind w:right="423" w:firstLine="709"/>
        <w:rPr>
          <w:i/>
          <w:sz w:val="28"/>
        </w:rPr>
      </w:pPr>
      <w:r w:rsidRPr="00164998">
        <w:rPr>
          <w:i/>
          <w:noProof/>
          <w:sz w:val="28"/>
          <w:lang w:eastAsia="uk-UA"/>
        </w:rPr>
        <mc:AlternateContent>
          <mc:Choice Requires="wps">
            <w:drawing>
              <wp:anchor distT="0" distB="0" distL="0" distR="0" simplePos="0" relativeHeight="15734784" behindDoc="0" locked="0" layoutInCell="1" allowOverlap="1" wp14:anchorId="126082D7" wp14:editId="1B882A4E">
                <wp:simplePos x="0" y="0"/>
                <wp:positionH relativeFrom="page">
                  <wp:posOffset>5626465</wp:posOffset>
                </wp:positionH>
                <wp:positionV relativeFrom="paragraph">
                  <wp:posOffset>200854</wp:posOffset>
                </wp:positionV>
                <wp:extent cx="4445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0" cy="1270"/>
                        </a:xfrm>
                        <a:custGeom>
                          <a:avLst/>
                          <a:gdLst/>
                          <a:ahLst/>
                          <a:cxnLst/>
                          <a:rect l="l" t="t" r="r" b="b"/>
                          <a:pathLst>
                            <a:path w="444500">
                              <a:moveTo>
                                <a:pt x="0" y="0"/>
                              </a:moveTo>
                              <a:lnTo>
                                <a:pt x="4445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ragraph;z-index:15734784" from="443.028809pt,15.815307pt" to="478.02881pt,15.815307pt" stroked="true" strokeweight=".568313pt" strokecolor="#000000">
                <v:stroke dashstyle="solid"/>
                <w10:wrap type="none"/>
              </v:line>
            </w:pict>
          </mc:Fallback>
        </mc:AlternateContent>
      </w:r>
      <w:r w:rsidRPr="00164998">
        <w:rPr>
          <w:spacing w:val="-2"/>
          <w:sz w:val="28"/>
        </w:rPr>
        <w:t>Учасники</w:t>
      </w:r>
      <w:r w:rsidR="0014696C">
        <w:rPr>
          <w:spacing w:val="-2"/>
          <w:sz w:val="28"/>
        </w:rPr>
        <w:t xml:space="preserve"> </w:t>
      </w:r>
      <w:r w:rsidRPr="00164998">
        <w:rPr>
          <w:spacing w:val="-2"/>
          <w:sz w:val="28"/>
        </w:rPr>
        <w:t>загальних</w:t>
      </w:r>
      <w:r w:rsidR="0014696C">
        <w:rPr>
          <w:spacing w:val="-2"/>
          <w:sz w:val="28"/>
        </w:rPr>
        <w:t xml:space="preserve"> з</w:t>
      </w:r>
      <w:r w:rsidRPr="00164998">
        <w:rPr>
          <w:spacing w:val="-2"/>
          <w:sz w:val="28"/>
        </w:rPr>
        <w:t>борів</w:t>
      </w:r>
      <w:r w:rsidR="0014696C">
        <w:rPr>
          <w:spacing w:val="-2"/>
          <w:sz w:val="28"/>
        </w:rPr>
        <w:t xml:space="preserve"> </w:t>
      </w:r>
      <w:r w:rsidRPr="00164998">
        <w:rPr>
          <w:spacing w:val="-2"/>
          <w:sz w:val="28"/>
        </w:rPr>
        <w:t>(конференції)</w:t>
      </w:r>
      <w:r w:rsidR="0014696C">
        <w:rPr>
          <w:spacing w:val="-2"/>
          <w:sz w:val="28"/>
        </w:rPr>
        <w:t xml:space="preserve"> </w:t>
      </w:r>
      <w:r w:rsidRPr="00164998">
        <w:rPr>
          <w:spacing w:val="-10"/>
          <w:sz w:val="28"/>
        </w:rPr>
        <w:t>у</w:t>
      </w:r>
      <w:r w:rsidR="0014696C">
        <w:rPr>
          <w:spacing w:val="-10"/>
          <w:sz w:val="28"/>
        </w:rPr>
        <w:t xml:space="preserve"> </w:t>
      </w:r>
      <w:r w:rsidRPr="00164998">
        <w:rPr>
          <w:spacing w:val="-2"/>
          <w:sz w:val="28"/>
        </w:rPr>
        <w:t>кількості</w:t>
      </w:r>
      <w:r w:rsidRPr="00164998">
        <w:rPr>
          <w:sz w:val="28"/>
        </w:rPr>
        <w:tab/>
      </w:r>
      <w:r w:rsidRPr="00164998">
        <w:rPr>
          <w:spacing w:val="-4"/>
          <w:sz w:val="28"/>
        </w:rPr>
        <w:t>осіб</w:t>
      </w:r>
      <w:r w:rsidRPr="00164998">
        <w:rPr>
          <w:sz w:val="28"/>
        </w:rPr>
        <w:tab/>
      </w:r>
      <w:r w:rsidRPr="00164998">
        <w:rPr>
          <w:spacing w:val="-2"/>
          <w:sz w:val="28"/>
        </w:rPr>
        <w:t>(</w:t>
      </w:r>
      <w:r w:rsidRPr="00164998">
        <w:rPr>
          <w:i/>
          <w:spacing w:val="-2"/>
          <w:sz w:val="28"/>
        </w:rPr>
        <w:t xml:space="preserve">список </w:t>
      </w:r>
      <w:r w:rsidRPr="00164998">
        <w:rPr>
          <w:i/>
          <w:sz w:val="28"/>
        </w:rPr>
        <w:t>реєстрації – у Додатку 1 до цього протоколу).</w:t>
      </w:r>
    </w:p>
    <w:p w:rsidR="007E1711" w:rsidRPr="00164998" w:rsidRDefault="004F117B" w:rsidP="00E12F71">
      <w:pPr>
        <w:pStyle w:val="a3"/>
        <w:tabs>
          <w:tab w:val="left" w:pos="4769"/>
        </w:tabs>
        <w:ind w:left="0" w:firstLine="709"/>
      </w:pPr>
      <w:r w:rsidRPr="00164998">
        <w:t xml:space="preserve">З них наділені правом голосу </w:t>
      </w:r>
      <w:r w:rsidRPr="00164998">
        <w:rPr>
          <w:u w:val="single"/>
        </w:rPr>
        <w:tab/>
      </w:r>
      <w:r w:rsidRPr="00164998">
        <w:rPr>
          <w:spacing w:val="-2"/>
        </w:rPr>
        <w:t>учасників.</w:t>
      </w:r>
    </w:p>
    <w:p w:rsidR="007E1711" w:rsidRPr="00164998" w:rsidRDefault="004F117B" w:rsidP="00E12F71">
      <w:pPr>
        <w:pStyle w:val="1"/>
        <w:ind w:left="0" w:right="612" w:firstLine="709"/>
        <w:jc w:val="center"/>
      </w:pPr>
      <w:r w:rsidRPr="00164998">
        <w:t>ПОРЯДОК</w:t>
      </w:r>
      <w:r w:rsidRPr="00164998">
        <w:rPr>
          <w:spacing w:val="-1"/>
        </w:rPr>
        <w:t xml:space="preserve"> </w:t>
      </w:r>
      <w:r w:rsidRPr="00164998">
        <w:rPr>
          <w:spacing w:val="-2"/>
        </w:rPr>
        <w:t>ДЕННИЙ:</w:t>
      </w:r>
    </w:p>
    <w:p w:rsidR="007E1711" w:rsidRPr="00164998" w:rsidRDefault="004F117B" w:rsidP="00E12F71">
      <w:pPr>
        <w:pStyle w:val="a4"/>
        <w:numPr>
          <w:ilvl w:val="0"/>
          <w:numId w:val="8"/>
        </w:numPr>
        <w:tabs>
          <w:tab w:val="left" w:pos="706"/>
        </w:tabs>
        <w:spacing w:before="120"/>
        <w:ind w:left="0" w:firstLine="709"/>
        <w:rPr>
          <w:sz w:val="28"/>
        </w:rPr>
      </w:pPr>
      <w:r w:rsidRPr="00164998">
        <w:rPr>
          <w:sz w:val="28"/>
        </w:rPr>
        <w:t>Обрання</w:t>
      </w:r>
      <w:r w:rsidRPr="00164998">
        <w:rPr>
          <w:spacing w:val="-3"/>
          <w:sz w:val="28"/>
        </w:rPr>
        <w:t xml:space="preserve"> </w:t>
      </w:r>
      <w:r w:rsidRPr="00164998">
        <w:rPr>
          <w:sz w:val="28"/>
        </w:rPr>
        <w:t>головуючого,</w:t>
      </w:r>
      <w:r w:rsidRPr="00164998">
        <w:rPr>
          <w:spacing w:val="-2"/>
          <w:sz w:val="28"/>
        </w:rPr>
        <w:t xml:space="preserve"> </w:t>
      </w:r>
      <w:r w:rsidRPr="00164998">
        <w:rPr>
          <w:sz w:val="28"/>
        </w:rPr>
        <w:t>секретаря</w:t>
      </w:r>
      <w:r w:rsidRPr="00164998">
        <w:rPr>
          <w:spacing w:val="-2"/>
          <w:sz w:val="28"/>
        </w:rPr>
        <w:t xml:space="preserve"> </w:t>
      </w:r>
      <w:r w:rsidRPr="00164998">
        <w:rPr>
          <w:sz w:val="28"/>
        </w:rPr>
        <w:t>та</w:t>
      </w:r>
      <w:r w:rsidRPr="00164998">
        <w:rPr>
          <w:spacing w:val="-3"/>
          <w:sz w:val="28"/>
        </w:rPr>
        <w:t xml:space="preserve"> </w:t>
      </w:r>
      <w:r w:rsidRPr="00164998">
        <w:rPr>
          <w:sz w:val="28"/>
        </w:rPr>
        <w:t>членів</w:t>
      </w:r>
      <w:r w:rsidRPr="00164998">
        <w:rPr>
          <w:spacing w:val="-2"/>
          <w:sz w:val="28"/>
        </w:rPr>
        <w:t xml:space="preserve"> </w:t>
      </w:r>
      <w:r w:rsidRPr="00164998">
        <w:rPr>
          <w:sz w:val="28"/>
        </w:rPr>
        <w:t>лічильної</w:t>
      </w:r>
      <w:r w:rsidRPr="00164998">
        <w:rPr>
          <w:spacing w:val="-2"/>
          <w:sz w:val="28"/>
        </w:rPr>
        <w:t xml:space="preserve"> комісії.</w:t>
      </w:r>
    </w:p>
    <w:p w:rsidR="007E1711" w:rsidRPr="00164998" w:rsidRDefault="004F117B" w:rsidP="00E12F71">
      <w:pPr>
        <w:pStyle w:val="a4"/>
        <w:numPr>
          <w:ilvl w:val="0"/>
          <w:numId w:val="8"/>
        </w:numPr>
        <w:tabs>
          <w:tab w:val="left" w:pos="706"/>
        </w:tabs>
        <w:ind w:left="0" w:firstLine="709"/>
        <w:rPr>
          <w:sz w:val="28"/>
        </w:rPr>
      </w:pPr>
      <w:r w:rsidRPr="00164998">
        <w:rPr>
          <w:sz w:val="28"/>
        </w:rPr>
        <w:t>Затвердження</w:t>
      </w:r>
      <w:r w:rsidRPr="00164998">
        <w:rPr>
          <w:spacing w:val="-2"/>
          <w:sz w:val="28"/>
        </w:rPr>
        <w:t xml:space="preserve"> </w:t>
      </w:r>
      <w:r w:rsidRPr="00164998">
        <w:rPr>
          <w:sz w:val="28"/>
        </w:rPr>
        <w:t>порядку</w:t>
      </w:r>
      <w:r w:rsidRPr="00164998">
        <w:rPr>
          <w:spacing w:val="-2"/>
          <w:sz w:val="28"/>
        </w:rPr>
        <w:t xml:space="preserve"> </w:t>
      </w:r>
      <w:r w:rsidRPr="00164998">
        <w:rPr>
          <w:sz w:val="28"/>
        </w:rPr>
        <w:t>денного</w:t>
      </w:r>
      <w:r w:rsidRPr="00164998">
        <w:rPr>
          <w:spacing w:val="-3"/>
          <w:sz w:val="28"/>
        </w:rPr>
        <w:t xml:space="preserve"> </w:t>
      </w:r>
      <w:r w:rsidRPr="00164998">
        <w:rPr>
          <w:sz w:val="28"/>
        </w:rPr>
        <w:t>та</w:t>
      </w:r>
      <w:r w:rsidRPr="00164998">
        <w:rPr>
          <w:spacing w:val="-2"/>
          <w:sz w:val="28"/>
        </w:rPr>
        <w:t xml:space="preserve"> </w:t>
      </w:r>
      <w:r w:rsidRPr="00164998">
        <w:rPr>
          <w:sz w:val="28"/>
        </w:rPr>
        <w:t>регламенту</w:t>
      </w:r>
      <w:r w:rsidRPr="00164998">
        <w:rPr>
          <w:spacing w:val="-2"/>
          <w:sz w:val="28"/>
        </w:rPr>
        <w:t xml:space="preserve"> </w:t>
      </w:r>
      <w:r w:rsidRPr="00164998">
        <w:rPr>
          <w:sz w:val="28"/>
        </w:rPr>
        <w:t>загальних</w:t>
      </w:r>
      <w:r w:rsidRPr="00164998">
        <w:rPr>
          <w:spacing w:val="-2"/>
          <w:sz w:val="28"/>
        </w:rPr>
        <w:t xml:space="preserve"> </w:t>
      </w:r>
      <w:r w:rsidRPr="00164998">
        <w:rPr>
          <w:sz w:val="28"/>
        </w:rPr>
        <w:t>зборів</w:t>
      </w:r>
      <w:r w:rsidRPr="00164998">
        <w:rPr>
          <w:spacing w:val="-2"/>
          <w:sz w:val="28"/>
        </w:rPr>
        <w:t xml:space="preserve"> (конференції).</w:t>
      </w:r>
    </w:p>
    <w:p w:rsidR="007E1711" w:rsidRPr="00164998" w:rsidRDefault="00477ED6" w:rsidP="00477ED6">
      <w:pPr>
        <w:pStyle w:val="a4"/>
        <w:numPr>
          <w:ilvl w:val="0"/>
          <w:numId w:val="8"/>
        </w:numPr>
        <w:tabs>
          <w:tab w:val="left" w:pos="706"/>
          <w:tab w:val="left" w:pos="9665"/>
        </w:tabs>
        <w:rPr>
          <w:sz w:val="28"/>
        </w:rPr>
      </w:pPr>
      <w:r w:rsidRPr="00164998">
        <w:rPr>
          <w:spacing w:val="-10"/>
          <w:sz w:val="28"/>
        </w:rPr>
        <w:t>____________________________________________________________________</w:t>
      </w:r>
    </w:p>
    <w:p w:rsidR="007E1711" w:rsidRPr="00164998" w:rsidRDefault="004F117B" w:rsidP="00E12F71">
      <w:pPr>
        <w:ind w:right="612" w:firstLine="709"/>
        <w:jc w:val="center"/>
      </w:pPr>
      <w:r w:rsidRPr="00164998">
        <w:t>(питання</w:t>
      </w:r>
      <w:r w:rsidRPr="00164998">
        <w:rPr>
          <w:spacing w:val="-1"/>
        </w:rPr>
        <w:t xml:space="preserve"> </w:t>
      </w:r>
      <w:r w:rsidRPr="00164998">
        <w:t xml:space="preserve">порядку денного, що </w:t>
      </w:r>
      <w:r w:rsidRPr="00164998">
        <w:rPr>
          <w:spacing w:val="-2"/>
        </w:rPr>
        <w:t>обговорювалося)</w:t>
      </w:r>
    </w:p>
    <w:p w:rsidR="007E1711" w:rsidRPr="00164998" w:rsidRDefault="004F117B" w:rsidP="00E12F71">
      <w:pPr>
        <w:pStyle w:val="a4"/>
        <w:numPr>
          <w:ilvl w:val="1"/>
          <w:numId w:val="8"/>
        </w:numPr>
        <w:tabs>
          <w:tab w:val="left" w:pos="1415"/>
          <w:tab w:val="left" w:pos="6664"/>
        </w:tabs>
        <w:ind w:left="0" w:right="422" w:firstLine="709"/>
        <w:jc w:val="left"/>
        <w:rPr>
          <w:b/>
          <w:sz w:val="28"/>
        </w:rPr>
      </w:pPr>
      <w:r w:rsidRPr="00164998">
        <w:rPr>
          <w:b/>
          <w:sz w:val="28"/>
        </w:rPr>
        <w:t xml:space="preserve">Обрання головуючого, секретаря та членів лічильної комісії. </w:t>
      </w:r>
      <w:r w:rsidRPr="00164998">
        <w:rPr>
          <w:sz w:val="28"/>
        </w:rPr>
        <w:t>СЛУХАЛИ:</w:t>
      </w:r>
      <w:r w:rsidRPr="00164998">
        <w:rPr>
          <w:spacing w:val="40"/>
          <w:sz w:val="28"/>
        </w:rPr>
        <w:t xml:space="preserve"> </w:t>
      </w:r>
      <w:r w:rsidRPr="00164998">
        <w:rPr>
          <w:sz w:val="28"/>
        </w:rPr>
        <w:t>інформацію</w:t>
      </w:r>
      <w:r w:rsidRPr="00164998">
        <w:rPr>
          <w:spacing w:val="40"/>
          <w:sz w:val="28"/>
        </w:rPr>
        <w:t xml:space="preserve"> </w:t>
      </w:r>
      <w:r w:rsidRPr="00164998">
        <w:rPr>
          <w:sz w:val="28"/>
        </w:rPr>
        <w:t>голови</w:t>
      </w:r>
      <w:r w:rsidRPr="00164998">
        <w:rPr>
          <w:spacing w:val="40"/>
          <w:sz w:val="28"/>
        </w:rPr>
        <w:t xml:space="preserve"> </w:t>
      </w:r>
      <w:r w:rsidRPr="00164998">
        <w:rPr>
          <w:sz w:val="28"/>
        </w:rPr>
        <w:t>робочої</w:t>
      </w:r>
      <w:r w:rsidRPr="00164998">
        <w:rPr>
          <w:spacing w:val="40"/>
          <w:sz w:val="28"/>
        </w:rPr>
        <w:t xml:space="preserve"> </w:t>
      </w:r>
      <w:r w:rsidRPr="00164998">
        <w:rPr>
          <w:sz w:val="28"/>
        </w:rPr>
        <w:t>групи</w:t>
      </w:r>
      <w:r w:rsidRPr="00164998">
        <w:rPr>
          <w:spacing w:val="40"/>
          <w:sz w:val="28"/>
        </w:rPr>
        <w:t xml:space="preserve"> </w:t>
      </w:r>
      <w:r w:rsidRPr="00164998">
        <w:rPr>
          <w:sz w:val="28"/>
        </w:rPr>
        <w:t>з</w:t>
      </w:r>
      <w:r w:rsidRPr="00164998">
        <w:rPr>
          <w:spacing w:val="40"/>
          <w:sz w:val="28"/>
        </w:rPr>
        <w:t xml:space="preserve"> </w:t>
      </w:r>
      <w:r w:rsidRPr="00164998">
        <w:rPr>
          <w:sz w:val="28"/>
        </w:rPr>
        <w:t>питань</w:t>
      </w:r>
      <w:r w:rsidRPr="00164998">
        <w:rPr>
          <w:spacing w:val="40"/>
          <w:sz w:val="28"/>
        </w:rPr>
        <w:t xml:space="preserve"> </w:t>
      </w:r>
      <w:r w:rsidRPr="00164998">
        <w:rPr>
          <w:sz w:val="28"/>
        </w:rPr>
        <w:t>організації</w:t>
      </w:r>
      <w:r w:rsidRPr="00164998">
        <w:rPr>
          <w:spacing w:val="40"/>
          <w:sz w:val="28"/>
        </w:rPr>
        <w:t xml:space="preserve"> </w:t>
      </w:r>
      <w:r w:rsidRPr="00164998">
        <w:rPr>
          <w:sz w:val="28"/>
        </w:rPr>
        <w:t xml:space="preserve">загальних зборів (конференції) </w:t>
      </w:r>
      <w:r w:rsidRPr="00164998">
        <w:rPr>
          <w:sz w:val="28"/>
          <w:u w:val="single"/>
        </w:rPr>
        <w:tab/>
      </w:r>
      <w:r w:rsidRPr="00164998">
        <w:rPr>
          <w:sz w:val="28"/>
        </w:rPr>
        <w:t>щодо</w:t>
      </w:r>
      <w:r w:rsidRPr="00164998">
        <w:rPr>
          <w:spacing w:val="-4"/>
          <w:sz w:val="28"/>
        </w:rPr>
        <w:t xml:space="preserve"> </w:t>
      </w:r>
      <w:r w:rsidRPr="00164998">
        <w:rPr>
          <w:sz w:val="28"/>
        </w:rPr>
        <w:t>обрання</w:t>
      </w:r>
      <w:r w:rsidRPr="00164998">
        <w:rPr>
          <w:spacing w:val="-4"/>
          <w:sz w:val="28"/>
        </w:rPr>
        <w:t xml:space="preserve"> </w:t>
      </w:r>
      <w:r w:rsidRPr="00164998">
        <w:rPr>
          <w:sz w:val="28"/>
        </w:rPr>
        <w:t>головуючого, секретаря та членів лічильної комісії.</w:t>
      </w:r>
    </w:p>
    <w:p w:rsidR="007E1711" w:rsidRPr="00164998" w:rsidRDefault="004F117B" w:rsidP="00E12F71">
      <w:pPr>
        <w:pStyle w:val="a3"/>
        <w:ind w:left="0" w:firstLine="709"/>
      </w:pPr>
      <w:r w:rsidRPr="00164998">
        <w:rPr>
          <w:spacing w:val="-2"/>
        </w:rPr>
        <w:t>ВИСТУПИЛИ:</w:t>
      </w:r>
    </w:p>
    <w:p w:rsidR="007E1711" w:rsidRPr="00164998" w:rsidRDefault="004F117B" w:rsidP="00E12F71">
      <w:pPr>
        <w:pStyle w:val="a3"/>
        <w:tabs>
          <w:tab w:val="left" w:pos="9450"/>
        </w:tabs>
        <w:ind w:left="0" w:firstLine="709"/>
      </w:pPr>
      <w:r w:rsidRPr="00164998">
        <w:t xml:space="preserve">1. </w:t>
      </w:r>
      <w:r w:rsidRPr="00164998">
        <w:rPr>
          <w:u w:val="single"/>
        </w:rPr>
        <w:tab/>
      </w:r>
    </w:p>
    <w:p w:rsidR="007E1711" w:rsidRPr="00164998" w:rsidRDefault="004F117B" w:rsidP="00E12F71">
      <w:pPr>
        <w:pStyle w:val="a3"/>
        <w:tabs>
          <w:tab w:val="left" w:pos="9450"/>
        </w:tabs>
        <w:ind w:left="0" w:firstLine="709"/>
      </w:pPr>
      <w:r w:rsidRPr="00164998">
        <w:t xml:space="preserve">2. </w:t>
      </w:r>
      <w:r w:rsidRPr="00164998">
        <w:rPr>
          <w:u w:val="single"/>
        </w:rPr>
        <w:tab/>
      </w:r>
    </w:p>
    <w:p w:rsidR="007E1711" w:rsidRPr="00164998" w:rsidRDefault="004F117B" w:rsidP="00E12F71">
      <w:pPr>
        <w:pStyle w:val="a3"/>
        <w:ind w:left="0" w:firstLine="709"/>
      </w:pPr>
      <w:r w:rsidRPr="00164998">
        <w:rPr>
          <w:spacing w:val="-2"/>
        </w:rPr>
        <w:t>ГОЛОСУВАЛИ:</w:t>
      </w:r>
    </w:p>
    <w:p w:rsidR="007E1711" w:rsidRPr="00164998" w:rsidRDefault="004F117B" w:rsidP="0014696C">
      <w:pPr>
        <w:pStyle w:val="a3"/>
        <w:tabs>
          <w:tab w:val="left" w:pos="2319"/>
        </w:tabs>
        <w:ind w:left="709"/>
      </w:pPr>
      <w:r w:rsidRPr="00164998">
        <w:t xml:space="preserve">"За" – </w:t>
      </w:r>
      <w:r w:rsidRPr="00164998">
        <w:rPr>
          <w:u w:val="single"/>
        </w:rPr>
        <w:tab/>
      </w:r>
      <w:r w:rsidRPr="00164998">
        <w:rPr>
          <w:spacing w:val="-10"/>
        </w:rPr>
        <w:t>;</w:t>
      </w:r>
    </w:p>
    <w:p w:rsidR="0014696C" w:rsidRDefault="004F117B" w:rsidP="0014696C">
      <w:pPr>
        <w:pStyle w:val="a3"/>
        <w:tabs>
          <w:tab w:val="left" w:pos="2809"/>
          <w:tab w:val="left" w:pos="3508"/>
        </w:tabs>
        <w:ind w:left="709" w:right="6901"/>
        <w:rPr>
          <w:spacing w:val="-10"/>
        </w:rPr>
      </w:pPr>
      <w:r w:rsidRPr="00164998">
        <w:t xml:space="preserve">"Проти" – </w:t>
      </w:r>
      <w:r w:rsidRPr="00164998">
        <w:rPr>
          <w:u w:val="single"/>
        </w:rPr>
        <w:tab/>
      </w:r>
      <w:r w:rsidRPr="00164998">
        <w:rPr>
          <w:spacing w:val="-10"/>
        </w:rPr>
        <w:t xml:space="preserve">; </w:t>
      </w:r>
      <w:r w:rsidRPr="00164998">
        <w:t xml:space="preserve">"Утрималися" – </w:t>
      </w:r>
      <w:r w:rsidRPr="00164998">
        <w:rPr>
          <w:u w:val="single"/>
        </w:rPr>
        <w:tab/>
      </w:r>
      <w:r w:rsidRPr="00164998">
        <w:rPr>
          <w:u w:val="single"/>
        </w:rPr>
        <w:tab/>
      </w:r>
      <w:r w:rsidRPr="00164998">
        <w:rPr>
          <w:spacing w:val="-10"/>
        </w:rPr>
        <w:t xml:space="preserve">; </w:t>
      </w:r>
    </w:p>
    <w:p w:rsidR="007E1711" w:rsidRPr="00164998" w:rsidRDefault="004F117B" w:rsidP="00E12F71">
      <w:pPr>
        <w:pStyle w:val="a3"/>
        <w:tabs>
          <w:tab w:val="left" w:pos="2809"/>
          <w:tab w:val="left" w:pos="3508"/>
        </w:tabs>
        <w:ind w:left="0" w:right="6901" w:firstLine="709"/>
      </w:pPr>
      <w:r w:rsidRPr="00164998">
        <w:rPr>
          <w:spacing w:val="-2"/>
        </w:rPr>
        <w:t>УХВАЛИЛИ:</w:t>
      </w:r>
    </w:p>
    <w:p w:rsidR="007E1711" w:rsidRPr="00164998" w:rsidRDefault="004F117B" w:rsidP="00E12F71">
      <w:pPr>
        <w:pStyle w:val="a4"/>
        <w:numPr>
          <w:ilvl w:val="0"/>
          <w:numId w:val="1"/>
        </w:numPr>
        <w:tabs>
          <w:tab w:val="left" w:pos="1505"/>
        </w:tabs>
        <w:ind w:left="0" w:firstLine="709"/>
        <w:jc w:val="left"/>
        <w:rPr>
          <w:sz w:val="28"/>
        </w:rPr>
      </w:pPr>
      <w:r w:rsidRPr="00164998">
        <w:rPr>
          <w:sz w:val="28"/>
        </w:rPr>
        <w:t>Обрати</w:t>
      </w:r>
      <w:r w:rsidRPr="00164998">
        <w:rPr>
          <w:spacing w:val="-7"/>
          <w:sz w:val="28"/>
        </w:rPr>
        <w:t xml:space="preserve"> </w:t>
      </w:r>
      <w:r w:rsidRPr="00164998">
        <w:rPr>
          <w:sz w:val="28"/>
        </w:rPr>
        <w:t>головуючим</w:t>
      </w:r>
      <w:r w:rsidRPr="00164998">
        <w:rPr>
          <w:spacing w:val="-7"/>
          <w:sz w:val="28"/>
        </w:rPr>
        <w:t xml:space="preserve"> </w:t>
      </w:r>
      <w:r w:rsidRPr="00164998">
        <w:rPr>
          <w:sz w:val="28"/>
        </w:rPr>
        <w:t>загальних</w:t>
      </w:r>
      <w:r w:rsidRPr="00164998">
        <w:rPr>
          <w:spacing w:val="-7"/>
          <w:sz w:val="28"/>
        </w:rPr>
        <w:t xml:space="preserve"> </w:t>
      </w:r>
      <w:r w:rsidRPr="00164998">
        <w:rPr>
          <w:sz w:val="28"/>
        </w:rPr>
        <w:t>зборів</w:t>
      </w:r>
      <w:r w:rsidRPr="00164998">
        <w:rPr>
          <w:spacing w:val="-6"/>
          <w:sz w:val="28"/>
        </w:rPr>
        <w:t xml:space="preserve"> </w:t>
      </w:r>
      <w:r w:rsidRPr="00164998">
        <w:rPr>
          <w:spacing w:val="-2"/>
          <w:sz w:val="28"/>
        </w:rPr>
        <w:t>(конференції):</w:t>
      </w:r>
    </w:p>
    <w:p w:rsidR="007E1711" w:rsidRPr="00164998" w:rsidRDefault="004F117B" w:rsidP="00E12F71">
      <w:pPr>
        <w:pStyle w:val="a3"/>
        <w:spacing w:before="62"/>
        <w:ind w:left="0" w:firstLine="709"/>
        <w:rPr>
          <w:sz w:val="20"/>
        </w:rPr>
      </w:pPr>
      <w:r w:rsidRPr="00164998">
        <w:rPr>
          <w:noProof/>
          <w:sz w:val="20"/>
          <w:lang w:eastAsia="uk-UA"/>
        </w:rPr>
        <mc:AlternateContent>
          <mc:Choice Requires="wps">
            <w:drawing>
              <wp:anchor distT="0" distB="0" distL="0" distR="0" simplePos="0" relativeHeight="487591936" behindDoc="1" locked="0" layoutInCell="1" allowOverlap="1" wp14:anchorId="51CBAEA7" wp14:editId="0DF81EFA">
                <wp:simplePos x="0" y="0"/>
                <wp:positionH relativeFrom="page">
                  <wp:posOffset>1080135</wp:posOffset>
                </wp:positionH>
                <wp:positionV relativeFrom="paragraph">
                  <wp:posOffset>200948</wp:posOffset>
                </wp:positionV>
                <wp:extent cx="5689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50003pt;margin-top:15.822753pt;width:448pt;height:.1pt;mso-position-horizontal-relative:page;mso-position-vertical-relative:paragraph;z-index:-15724544;mso-wrap-distance-left:0;mso-wrap-distance-right:0" id="docshape12" coordorigin="1701,316" coordsize="8960,0" path="m1701,316l10661,316e" filled="false" stroked="true" strokeweight=".568313pt" strokecolor="#000000">
                <v:path arrowok="t"/>
                <v:stroke dashstyle="solid"/>
                <w10:wrap type="topAndBottom"/>
              </v:shape>
            </w:pict>
          </mc:Fallback>
        </mc:AlternateContent>
      </w:r>
    </w:p>
    <w:p w:rsidR="007E1711" w:rsidRPr="00164998" w:rsidRDefault="004F117B" w:rsidP="00E12F71">
      <w:pPr>
        <w:ind w:right="612" w:firstLine="709"/>
        <w:jc w:val="center"/>
      </w:pPr>
      <w:r w:rsidRPr="00164998">
        <w:t>(прізвище,</w:t>
      </w:r>
      <w:r w:rsidRPr="00164998">
        <w:rPr>
          <w:spacing w:val="-1"/>
        </w:rPr>
        <w:t xml:space="preserve"> </w:t>
      </w:r>
      <w:r w:rsidRPr="00164998">
        <w:t>ім’я, по</w:t>
      </w:r>
      <w:r w:rsidRPr="00164998">
        <w:rPr>
          <w:spacing w:val="-1"/>
        </w:rPr>
        <w:t xml:space="preserve"> </w:t>
      </w:r>
      <w:r w:rsidRPr="00164998">
        <w:t>батькові, адреса</w:t>
      </w:r>
      <w:r w:rsidRPr="00164998">
        <w:rPr>
          <w:spacing w:val="-1"/>
        </w:rPr>
        <w:t xml:space="preserve"> </w:t>
      </w:r>
      <w:r w:rsidRPr="00164998">
        <w:t xml:space="preserve">реєстрації та </w:t>
      </w:r>
      <w:r w:rsidRPr="00164998">
        <w:rPr>
          <w:spacing w:val="-2"/>
        </w:rPr>
        <w:t>контакти)</w:t>
      </w:r>
    </w:p>
    <w:p w:rsidR="007E1711" w:rsidRPr="00164998" w:rsidRDefault="004F117B" w:rsidP="00E12F71">
      <w:pPr>
        <w:pStyle w:val="a4"/>
        <w:numPr>
          <w:ilvl w:val="1"/>
          <w:numId w:val="8"/>
        </w:numPr>
        <w:tabs>
          <w:tab w:val="left" w:pos="1414"/>
        </w:tabs>
        <w:ind w:left="0" w:firstLine="709"/>
        <w:jc w:val="left"/>
        <w:rPr>
          <w:sz w:val="28"/>
        </w:rPr>
      </w:pPr>
      <w:r w:rsidRPr="00164998">
        <w:rPr>
          <w:sz w:val="28"/>
        </w:rPr>
        <w:t>Обрати</w:t>
      </w:r>
      <w:r w:rsidRPr="00164998">
        <w:rPr>
          <w:spacing w:val="-4"/>
          <w:sz w:val="28"/>
        </w:rPr>
        <w:t xml:space="preserve"> </w:t>
      </w:r>
      <w:r w:rsidRPr="00164998">
        <w:rPr>
          <w:sz w:val="28"/>
        </w:rPr>
        <w:t>секретарем</w:t>
      </w:r>
      <w:r w:rsidRPr="00164998">
        <w:rPr>
          <w:spacing w:val="-3"/>
          <w:sz w:val="28"/>
        </w:rPr>
        <w:t xml:space="preserve"> </w:t>
      </w:r>
      <w:r w:rsidRPr="00164998">
        <w:rPr>
          <w:sz w:val="28"/>
        </w:rPr>
        <w:t>загальних</w:t>
      </w:r>
      <w:r w:rsidRPr="00164998">
        <w:rPr>
          <w:spacing w:val="-3"/>
          <w:sz w:val="28"/>
        </w:rPr>
        <w:t xml:space="preserve"> </w:t>
      </w:r>
      <w:r w:rsidRPr="00164998">
        <w:rPr>
          <w:sz w:val="28"/>
        </w:rPr>
        <w:t>зборів</w:t>
      </w:r>
      <w:r w:rsidRPr="00164998">
        <w:rPr>
          <w:spacing w:val="-3"/>
          <w:sz w:val="28"/>
        </w:rPr>
        <w:t xml:space="preserve"> </w:t>
      </w:r>
      <w:r w:rsidRPr="00164998">
        <w:rPr>
          <w:spacing w:val="-2"/>
          <w:sz w:val="28"/>
        </w:rPr>
        <w:t>(конференції):</w:t>
      </w:r>
    </w:p>
    <w:p w:rsidR="007E1711" w:rsidRPr="00164998" w:rsidRDefault="004F117B" w:rsidP="00E12F71">
      <w:pPr>
        <w:pStyle w:val="a3"/>
        <w:spacing w:before="62"/>
        <w:ind w:left="0" w:firstLine="709"/>
        <w:rPr>
          <w:sz w:val="20"/>
        </w:rPr>
      </w:pPr>
      <w:r w:rsidRPr="00164998">
        <w:rPr>
          <w:noProof/>
          <w:sz w:val="20"/>
          <w:lang w:eastAsia="uk-UA"/>
        </w:rPr>
        <mc:AlternateContent>
          <mc:Choice Requires="wps">
            <w:drawing>
              <wp:anchor distT="0" distB="0" distL="0" distR="0" simplePos="0" relativeHeight="487592448" behindDoc="1" locked="0" layoutInCell="1" allowOverlap="1" wp14:anchorId="02C91C4A" wp14:editId="784EF096">
                <wp:simplePos x="0" y="0"/>
                <wp:positionH relativeFrom="page">
                  <wp:posOffset>1080135</wp:posOffset>
                </wp:positionH>
                <wp:positionV relativeFrom="paragraph">
                  <wp:posOffset>200853</wp:posOffset>
                </wp:positionV>
                <wp:extent cx="5689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50003pt;margin-top:15.81527pt;width:448pt;height:.1pt;mso-position-horizontal-relative:page;mso-position-vertical-relative:paragraph;z-index:-15724032;mso-wrap-distance-left:0;mso-wrap-distance-right:0" id="docshape13" coordorigin="1701,316" coordsize="8960,0" path="m1701,316l10661,316e" filled="false" stroked="true" strokeweight=".568313pt" strokecolor="#000000">
                <v:path arrowok="t"/>
                <v:stroke dashstyle="solid"/>
                <w10:wrap type="topAndBottom"/>
              </v:shape>
            </w:pict>
          </mc:Fallback>
        </mc:AlternateContent>
      </w:r>
    </w:p>
    <w:p w:rsidR="007E1711" w:rsidRPr="00164998" w:rsidRDefault="004F117B" w:rsidP="00E12F71">
      <w:pPr>
        <w:ind w:right="612" w:firstLine="709"/>
        <w:jc w:val="center"/>
      </w:pPr>
      <w:r w:rsidRPr="00164998">
        <w:t>(прізвище,</w:t>
      </w:r>
      <w:r w:rsidRPr="00164998">
        <w:rPr>
          <w:spacing w:val="-1"/>
        </w:rPr>
        <w:t xml:space="preserve"> </w:t>
      </w:r>
      <w:r w:rsidRPr="00164998">
        <w:t>ім’я, по</w:t>
      </w:r>
      <w:r w:rsidRPr="00164998">
        <w:rPr>
          <w:spacing w:val="-1"/>
        </w:rPr>
        <w:t xml:space="preserve"> </w:t>
      </w:r>
      <w:r w:rsidRPr="00164998">
        <w:t>батькові, адреса</w:t>
      </w:r>
      <w:r w:rsidRPr="00164998">
        <w:rPr>
          <w:spacing w:val="-1"/>
        </w:rPr>
        <w:t xml:space="preserve"> </w:t>
      </w:r>
      <w:r w:rsidRPr="00164998">
        <w:t xml:space="preserve">реєстрації та </w:t>
      </w:r>
      <w:r w:rsidRPr="00164998">
        <w:rPr>
          <w:spacing w:val="-2"/>
        </w:rPr>
        <w:t>контакти)</w:t>
      </w:r>
    </w:p>
    <w:p w:rsidR="007E1711" w:rsidRPr="00164998" w:rsidRDefault="004F117B" w:rsidP="00E12F71">
      <w:pPr>
        <w:pStyle w:val="a4"/>
        <w:numPr>
          <w:ilvl w:val="1"/>
          <w:numId w:val="8"/>
        </w:numPr>
        <w:tabs>
          <w:tab w:val="left" w:pos="1418"/>
        </w:tabs>
        <w:ind w:left="0" w:firstLine="709"/>
        <w:jc w:val="left"/>
        <w:rPr>
          <w:sz w:val="28"/>
        </w:rPr>
      </w:pPr>
      <w:r w:rsidRPr="00164998">
        <w:rPr>
          <w:sz w:val="28"/>
        </w:rPr>
        <w:t>Обрати</w:t>
      </w:r>
      <w:r w:rsidRPr="00164998">
        <w:rPr>
          <w:spacing w:val="-4"/>
          <w:sz w:val="28"/>
        </w:rPr>
        <w:t xml:space="preserve"> </w:t>
      </w:r>
      <w:r w:rsidRPr="00164998">
        <w:rPr>
          <w:sz w:val="28"/>
        </w:rPr>
        <w:t>членів</w:t>
      </w:r>
      <w:r w:rsidRPr="00164998">
        <w:rPr>
          <w:spacing w:val="-3"/>
          <w:sz w:val="28"/>
        </w:rPr>
        <w:t xml:space="preserve"> </w:t>
      </w:r>
      <w:r w:rsidRPr="00164998">
        <w:rPr>
          <w:sz w:val="28"/>
        </w:rPr>
        <w:t>лічильної</w:t>
      </w:r>
      <w:r w:rsidRPr="00164998">
        <w:rPr>
          <w:spacing w:val="-3"/>
          <w:sz w:val="28"/>
        </w:rPr>
        <w:t xml:space="preserve"> </w:t>
      </w:r>
      <w:r w:rsidRPr="00164998">
        <w:rPr>
          <w:sz w:val="28"/>
        </w:rPr>
        <w:t>комісії</w:t>
      </w:r>
      <w:r w:rsidRPr="00164998">
        <w:rPr>
          <w:spacing w:val="-2"/>
          <w:sz w:val="28"/>
        </w:rPr>
        <w:t xml:space="preserve"> </w:t>
      </w:r>
      <w:r w:rsidRPr="00164998">
        <w:rPr>
          <w:sz w:val="28"/>
        </w:rPr>
        <w:t>загальних</w:t>
      </w:r>
      <w:r w:rsidRPr="00164998">
        <w:rPr>
          <w:spacing w:val="-3"/>
          <w:sz w:val="28"/>
        </w:rPr>
        <w:t xml:space="preserve"> </w:t>
      </w:r>
      <w:r w:rsidRPr="00164998">
        <w:rPr>
          <w:sz w:val="28"/>
        </w:rPr>
        <w:t>зборів</w:t>
      </w:r>
      <w:r w:rsidRPr="00164998">
        <w:rPr>
          <w:spacing w:val="-3"/>
          <w:sz w:val="28"/>
        </w:rPr>
        <w:t xml:space="preserve"> </w:t>
      </w:r>
      <w:r w:rsidRPr="00164998">
        <w:rPr>
          <w:spacing w:val="-2"/>
          <w:sz w:val="28"/>
        </w:rPr>
        <w:t>(конференції):</w:t>
      </w:r>
    </w:p>
    <w:p w:rsidR="007E1711" w:rsidRPr="00164998" w:rsidRDefault="004F117B" w:rsidP="00E12F71">
      <w:pPr>
        <w:pStyle w:val="a3"/>
        <w:spacing w:before="62"/>
        <w:ind w:left="0" w:firstLine="709"/>
        <w:rPr>
          <w:sz w:val="20"/>
        </w:rPr>
      </w:pPr>
      <w:r w:rsidRPr="00164998">
        <w:rPr>
          <w:noProof/>
          <w:sz w:val="20"/>
          <w:lang w:eastAsia="uk-UA"/>
        </w:rPr>
        <mc:AlternateContent>
          <mc:Choice Requires="wps">
            <w:drawing>
              <wp:anchor distT="0" distB="0" distL="0" distR="0" simplePos="0" relativeHeight="487592960" behindDoc="1" locked="0" layoutInCell="1" allowOverlap="1" wp14:anchorId="0770A30F" wp14:editId="072C2489">
                <wp:simplePos x="0" y="0"/>
                <wp:positionH relativeFrom="page">
                  <wp:posOffset>1080135</wp:posOffset>
                </wp:positionH>
                <wp:positionV relativeFrom="paragraph">
                  <wp:posOffset>200853</wp:posOffset>
                </wp:positionV>
                <wp:extent cx="5689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50003pt;margin-top:15.81527pt;width:448pt;height:.1pt;mso-position-horizontal-relative:page;mso-position-vertical-relative:paragraph;z-index:-15723520;mso-wrap-distance-left:0;mso-wrap-distance-right:0" id="docshape14" coordorigin="1701,316" coordsize="8960,0" path="m1701,316l10661,316e" filled="false" stroked="true" strokeweight=".568313pt" strokecolor="#000000">
                <v:path arrowok="t"/>
                <v:stroke dashstyle="solid"/>
                <w10:wrap type="topAndBottom"/>
              </v:shape>
            </w:pict>
          </mc:Fallback>
        </mc:AlternateContent>
      </w:r>
    </w:p>
    <w:p w:rsidR="007E1711" w:rsidRPr="00164998" w:rsidRDefault="004F117B" w:rsidP="00E12F71">
      <w:pPr>
        <w:ind w:right="612" w:firstLine="709"/>
        <w:jc w:val="center"/>
      </w:pPr>
      <w:r w:rsidRPr="00164998">
        <w:t>(прізвище,</w:t>
      </w:r>
      <w:r w:rsidRPr="00164998">
        <w:rPr>
          <w:spacing w:val="-1"/>
        </w:rPr>
        <w:t xml:space="preserve"> </w:t>
      </w:r>
      <w:r w:rsidRPr="00164998">
        <w:t>ім’я, по</w:t>
      </w:r>
      <w:r w:rsidRPr="00164998">
        <w:rPr>
          <w:spacing w:val="-1"/>
        </w:rPr>
        <w:t xml:space="preserve"> </w:t>
      </w:r>
      <w:r w:rsidRPr="00164998">
        <w:t>батькові, адреса</w:t>
      </w:r>
      <w:r w:rsidRPr="00164998">
        <w:rPr>
          <w:spacing w:val="-1"/>
        </w:rPr>
        <w:t xml:space="preserve"> </w:t>
      </w:r>
      <w:r w:rsidRPr="00164998">
        <w:t xml:space="preserve">реєстрації та </w:t>
      </w:r>
      <w:r w:rsidRPr="00164998">
        <w:rPr>
          <w:spacing w:val="-2"/>
        </w:rPr>
        <w:t>контакти)</w:t>
      </w:r>
    </w:p>
    <w:p w:rsidR="007E1711" w:rsidRPr="00164998" w:rsidRDefault="004F117B" w:rsidP="00E12F71">
      <w:pPr>
        <w:pStyle w:val="a3"/>
        <w:spacing w:before="6"/>
        <w:ind w:left="0" w:firstLine="709"/>
        <w:rPr>
          <w:sz w:val="19"/>
        </w:rPr>
      </w:pPr>
      <w:r w:rsidRPr="00164998">
        <w:rPr>
          <w:noProof/>
          <w:sz w:val="19"/>
          <w:lang w:eastAsia="uk-UA"/>
        </w:rPr>
        <w:lastRenderedPageBreak/>
        <mc:AlternateContent>
          <mc:Choice Requires="wps">
            <w:drawing>
              <wp:anchor distT="0" distB="0" distL="0" distR="0" simplePos="0" relativeHeight="487593472" behindDoc="1" locked="0" layoutInCell="1" allowOverlap="1" wp14:anchorId="43824415" wp14:editId="777AA8D3">
                <wp:simplePos x="0" y="0"/>
                <wp:positionH relativeFrom="page">
                  <wp:posOffset>1080135</wp:posOffset>
                </wp:positionH>
                <wp:positionV relativeFrom="paragraph">
                  <wp:posOffset>157821</wp:posOffset>
                </wp:positionV>
                <wp:extent cx="593725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5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5.050003pt;margin-top:12.426861pt;width:467.5pt;height:.1pt;mso-position-horizontal-relative:page;mso-position-vertical-relative:paragraph;z-index:-15723008;mso-wrap-distance-left:0;mso-wrap-distance-right:0" id="docshape15" coordorigin="1701,249" coordsize="9350,0" path="m1701,249l11051,249e" filled="false" stroked="true" strokeweight=".446531pt" strokecolor="#000000">
                <v:path arrowok="t"/>
                <v:stroke dashstyle="solid"/>
                <w10:wrap type="topAndBottom"/>
              </v:shape>
            </w:pict>
          </mc:Fallback>
        </mc:AlternateContent>
      </w:r>
    </w:p>
    <w:p w:rsidR="007E1711" w:rsidRPr="00164998" w:rsidRDefault="004F117B" w:rsidP="00E12F71">
      <w:pPr>
        <w:ind w:right="235" w:firstLine="709"/>
        <w:jc w:val="center"/>
      </w:pPr>
      <w:r w:rsidRPr="00164998">
        <w:t>(прізвище,</w:t>
      </w:r>
      <w:r w:rsidRPr="00164998">
        <w:rPr>
          <w:spacing w:val="-1"/>
        </w:rPr>
        <w:t xml:space="preserve"> </w:t>
      </w:r>
      <w:r w:rsidRPr="00164998">
        <w:t>ім’я, по</w:t>
      </w:r>
      <w:r w:rsidRPr="00164998">
        <w:rPr>
          <w:spacing w:val="-1"/>
        </w:rPr>
        <w:t xml:space="preserve"> </w:t>
      </w:r>
      <w:r w:rsidRPr="00164998">
        <w:t>батькові, адреса</w:t>
      </w:r>
      <w:r w:rsidRPr="00164998">
        <w:rPr>
          <w:spacing w:val="-1"/>
        </w:rPr>
        <w:t xml:space="preserve"> </w:t>
      </w:r>
      <w:r w:rsidRPr="00164998">
        <w:t xml:space="preserve">реєстрації та </w:t>
      </w:r>
      <w:r w:rsidRPr="00164998">
        <w:rPr>
          <w:spacing w:val="-2"/>
        </w:rPr>
        <w:t>контакти)</w:t>
      </w:r>
    </w:p>
    <w:p w:rsidR="007E1711" w:rsidRPr="00164998" w:rsidRDefault="007E1711" w:rsidP="00E12F71">
      <w:pPr>
        <w:pStyle w:val="a3"/>
        <w:spacing w:before="3"/>
        <w:ind w:left="0" w:firstLine="709"/>
      </w:pPr>
    </w:p>
    <w:p w:rsidR="007E1711" w:rsidRPr="00164998" w:rsidRDefault="004F117B" w:rsidP="00E12F71">
      <w:pPr>
        <w:pStyle w:val="a3"/>
        <w:spacing w:line="20" w:lineRule="exact"/>
        <w:ind w:left="0" w:firstLine="709"/>
        <w:rPr>
          <w:sz w:val="2"/>
        </w:rPr>
      </w:pPr>
      <w:r w:rsidRPr="00164998">
        <w:rPr>
          <w:noProof/>
          <w:sz w:val="2"/>
          <w:lang w:eastAsia="uk-UA"/>
        </w:rPr>
        <mc:AlternateContent>
          <mc:Choice Requires="wps">
            <w:drawing>
              <wp:inline distT="0" distB="0" distL="0" distR="0" wp14:anchorId="37ABA6A1" wp14:editId="4F24519E">
                <wp:extent cx="5689600" cy="7620"/>
                <wp:effectExtent l="9525" t="0" r="0" b="190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9600" cy="7620"/>
                          <a:chOff x="0" y="0"/>
                          <a:chExt cx="5689600" cy="7620"/>
                        </a:xfrm>
                      </wpg:grpSpPr>
                      <wps:wsp>
                        <wps:cNvPr id="19" name="Graphic 19"/>
                        <wps:cNvSpPr/>
                        <wps:spPr>
                          <a:xfrm>
                            <a:off x="0" y="3608"/>
                            <a:ext cx="5689600" cy="1270"/>
                          </a:xfrm>
                          <a:custGeom>
                            <a:avLst/>
                            <a:gdLst/>
                            <a:ahLst/>
                            <a:cxnLst/>
                            <a:rect l="l" t="t" r="r" b="b"/>
                            <a:pathLst>
                              <a:path w="5689600">
                                <a:moveTo>
                                  <a:pt x="0" y="0"/>
                                </a:moveTo>
                                <a:lnTo>
                                  <a:pt x="5689600" y="0"/>
                                </a:lnTo>
                              </a:path>
                            </a:pathLst>
                          </a:custGeom>
                          <a:ln w="7217">
                            <a:solidFill>
                              <a:srgbClr val="000000"/>
                            </a:solidFill>
                            <a:prstDash val="solid"/>
                          </a:ln>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48pt;height:.6pt;mso-position-horizontal-relative:char;mso-position-vertical-relative:line" id="docshapegroup16" coordorigin="0,0" coordsize="8960,12">
                <v:line style="position:absolute" from="0,6" to="8960,6" stroked="true" strokeweight=".568313pt" strokecolor="#000000">
                  <v:stroke dashstyle="solid"/>
                </v:line>
              </v:group>
            </w:pict>
          </mc:Fallback>
        </mc:AlternateContent>
      </w:r>
    </w:p>
    <w:p w:rsidR="007E1711" w:rsidRPr="00164998" w:rsidRDefault="004F117B" w:rsidP="00E12F71">
      <w:pPr>
        <w:ind w:right="345" w:firstLine="709"/>
        <w:jc w:val="center"/>
      </w:pPr>
      <w:r w:rsidRPr="00164998">
        <w:t>(прізвище,</w:t>
      </w:r>
      <w:r w:rsidRPr="00164998">
        <w:rPr>
          <w:spacing w:val="-1"/>
        </w:rPr>
        <w:t xml:space="preserve"> </w:t>
      </w:r>
      <w:r w:rsidRPr="00164998">
        <w:t>ім’я, по</w:t>
      </w:r>
      <w:r w:rsidRPr="00164998">
        <w:rPr>
          <w:spacing w:val="-1"/>
        </w:rPr>
        <w:t xml:space="preserve"> </w:t>
      </w:r>
      <w:r w:rsidRPr="00164998">
        <w:t>батькові, адреса</w:t>
      </w:r>
      <w:r w:rsidRPr="00164998">
        <w:rPr>
          <w:spacing w:val="-1"/>
        </w:rPr>
        <w:t xml:space="preserve"> </w:t>
      </w:r>
      <w:r w:rsidRPr="00164998">
        <w:t xml:space="preserve">реєстрації та </w:t>
      </w:r>
      <w:r w:rsidRPr="00164998">
        <w:rPr>
          <w:spacing w:val="-2"/>
        </w:rPr>
        <w:t>контакти)</w:t>
      </w:r>
    </w:p>
    <w:p w:rsidR="007E1711" w:rsidRPr="00164998" w:rsidRDefault="004F117B" w:rsidP="0014696C">
      <w:pPr>
        <w:pStyle w:val="2"/>
        <w:numPr>
          <w:ilvl w:val="0"/>
          <w:numId w:val="1"/>
        </w:numPr>
        <w:tabs>
          <w:tab w:val="left" w:pos="1406"/>
        </w:tabs>
        <w:ind w:left="0" w:right="1015" w:firstLine="709"/>
        <w:jc w:val="both"/>
      </w:pPr>
      <w:r w:rsidRPr="00164998">
        <w:t>Затвердження</w:t>
      </w:r>
      <w:r w:rsidRPr="00164998">
        <w:rPr>
          <w:spacing w:val="-6"/>
        </w:rPr>
        <w:t xml:space="preserve"> </w:t>
      </w:r>
      <w:r w:rsidRPr="00164998">
        <w:t>порядку</w:t>
      </w:r>
      <w:r w:rsidRPr="00164998">
        <w:rPr>
          <w:spacing w:val="-6"/>
        </w:rPr>
        <w:t xml:space="preserve"> </w:t>
      </w:r>
      <w:r w:rsidRPr="00164998">
        <w:t>денного</w:t>
      </w:r>
      <w:r w:rsidRPr="00164998">
        <w:rPr>
          <w:spacing w:val="-6"/>
        </w:rPr>
        <w:t xml:space="preserve"> </w:t>
      </w:r>
      <w:r w:rsidRPr="00164998">
        <w:t>та</w:t>
      </w:r>
      <w:r w:rsidRPr="00164998">
        <w:rPr>
          <w:spacing w:val="-6"/>
        </w:rPr>
        <w:t xml:space="preserve"> </w:t>
      </w:r>
      <w:r w:rsidRPr="00164998">
        <w:t>регламенту</w:t>
      </w:r>
      <w:r w:rsidRPr="00164998">
        <w:rPr>
          <w:spacing w:val="-6"/>
        </w:rPr>
        <w:t xml:space="preserve"> </w:t>
      </w:r>
      <w:r w:rsidRPr="00164998">
        <w:t>загальних</w:t>
      </w:r>
      <w:r w:rsidRPr="00164998">
        <w:rPr>
          <w:spacing w:val="-6"/>
        </w:rPr>
        <w:t xml:space="preserve"> </w:t>
      </w:r>
      <w:r w:rsidRPr="00164998">
        <w:t xml:space="preserve">зборів </w:t>
      </w:r>
      <w:r w:rsidRPr="00164998">
        <w:rPr>
          <w:spacing w:val="-2"/>
        </w:rPr>
        <w:t>(конференції)</w:t>
      </w:r>
    </w:p>
    <w:p w:rsidR="007E1711" w:rsidRPr="00164998" w:rsidRDefault="004F117B" w:rsidP="00E12F71">
      <w:pPr>
        <w:pStyle w:val="a3"/>
        <w:ind w:left="0" w:firstLine="709"/>
      </w:pPr>
      <w:r w:rsidRPr="00164998">
        <w:rPr>
          <w:spacing w:val="-2"/>
        </w:rPr>
        <w:t>СЛУХАЛИ:</w:t>
      </w:r>
    </w:p>
    <w:p w:rsidR="007E1711" w:rsidRPr="00164998" w:rsidRDefault="004F117B" w:rsidP="00E12F71">
      <w:pPr>
        <w:pStyle w:val="a3"/>
        <w:tabs>
          <w:tab w:val="left" w:pos="5278"/>
        </w:tabs>
        <w:ind w:left="0" w:right="474" w:firstLine="709"/>
      </w:pPr>
      <w:r w:rsidRPr="00164998">
        <w:t xml:space="preserve">1. Пропозицію голови робочої групи з організації загальних зборів (конференції) </w:t>
      </w:r>
      <w:r w:rsidRPr="00164998">
        <w:rPr>
          <w:u w:val="single"/>
        </w:rPr>
        <w:tab/>
      </w:r>
      <w:r w:rsidRPr="00164998">
        <w:t>«Про</w:t>
      </w:r>
      <w:r w:rsidRPr="00164998">
        <w:rPr>
          <w:spacing w:val="-7"/>
        </w:rPr>
        <w:t xml:space="preserve"> </w:t>
      </w:r>
      <w:r w:rsidRPr="00164998">
        <w:t>затвердження</w:t>
      </w:r>
      <w:r w:rsidRPr="00164998">
        <w:rPr>
          <w:spacing w:val="-8"/>
        </w:rPr>
        <w:t xml:space="preserve"> </w:t>
      </w:r>
      <w:r w:rsidRPr="00164998">
        <w:t>порядку</w:t>
      </w:r>
      <w:r w:rsidRPr="00164998">
        <w:rPr>
          <w:spacing w:val="-7"/>
        </w:rPr>
        <w:t xml:space="preserve"> </w:t>
      </w:r>
      <w:r w:rsidRPr="00164998">
        <w:t>денного</w:t>
      </w:r>
      <w:r w:rsidRPr="00164998">
        <w:rPr>
          <w:spacing w:val="-7"/>
        </w:rPr>
        <w:t xml:space="preserve"> </w:t>
      </w:r>
      <w:r w:rsidRPr="00164998">
        <w:t>та регламенту загальних зборів (конференції)»</w:t>
      </w:r>
    </w:p>
    <w:p w:rsidR="007E1711" w:rsidRPr="00164998" w:rsidRDefault="004F117B" w:rsidP="00E12F71">
      <w:pPr>
        <w:pStyle w:val="a3"/>
        <w:ind w:left="0" w:firstLine="709"/>
      </w:pPr>
      <w:r w:rsidRPr="00164998">
        <w:rPr>
          <w:spacing w:val="-2"/>
        </w:rPr>
        <w:t>ВИСТУПИЛИ:</w:t>
      </w:r>
    </w:p>
    <w:p w:rsidR="007E1711" w:rsidRPr="00164998" w:rsidRDefault="0014696C" w:rsidP="0014696C">
      <w:pPr>
        <w:pStyle w:val="a4"/>
        <w:tabs>
          <w:tab w:val="left" w:pos="706"/>
          <w:tab w:val="left" w:pos="9450"/>
        </w:tabs>
        <w:ind w:left="709" w:firstLine="0"/>
        <w:rPr>
          <w:sz w:val="28"/>
        </w:rPr>
      </w:pPr>
      <w:r>
        <w:rPr>
          <w:sz w:val="28"/>
        </w:rPr>
        <w:t>1.______________________________________________________________</w:t>
      </w:r>
    </w:p>
    <w:p w:rsidR="007E1711" w:rsidRPr="0014696C" w:rsidRDefault="0014696C" w:rsidP="0014696C">
      <w:pPr>
        <w:pStyle w:val="a4"/>
        <w:tabs>
          <w:tab w:val="left" w:pos="706"/>
          <w:tab w:val="left" w:pos="9450"/>
        </w:tabs>
        <w:ind w:left="709" w:firstLine="0"/>
        <w:rPr>
          <w:sz w:val="28"/>
        </w:rPr>
      </w:pPr>
      <w:r w:rsidRPr="0014696C">
        <w:rPr>
          <w:sz w:val="28"/>
        </w:rPr>
        <w:t>2.</w:t>
      </w:r>
      <w:r>
        <w:rPr>
          <w:sz w:val="28"/>
        </w:rPr>
        <w:t>______________________________________________________________</w:t>
      </w:r>
    </w:p>
    <w:p w:rsidR="007E1711" w:rsidRPr="00164998" w:rsidRDefault="004F117B" w:rsidP="00E12F71">
      <w:pPr>
        <w:pStyle w:val="a3"/>
        <w:ind w:left="0" w:firstLine="709"/>
      </w:pPr>
      <w:r w:rsidRPr="00164998">
        <w:rPr>
          <w:spacing w:val="-2"/>
        </w:rPr>
        <w:t>ГОЛОСУВАЛИ:</w:t>
      </w:r>
    </w:p>
    <w:p w:rsidR="007E1711" w:rsidRPr="00164998" w:rsidRDefault="004F117B" w:rsidP="0014696C">
      <w:pPr>
        <w:pStyle w:val="a3"/>
        <w:tabs>
          <w:tab w:val="left" w:pos="2319"/>
        </w:tabs>
        <w:ind w:left="709"/>
      </w:pPr>
      <w:r w:rsidRPr="00164998">
        <w:t xml:space="preserve">"За" – </w:t>
      </w:r>
      <w:r w:rsidRPr="00164998">
        <w:rPr>
          <w:u w:val="single"/>
        </w:rPr>
        <w:tab/>
      </w:r>
      <w:r w:rsidRPr="00164998">
        <w:rPr>
          <w:spacing w:val="-10"/>
        </w:rPr>
        <w:t>;</w:t>
      </w:r>
    </w:p>
    <w:p w:rsidR="0014696C" w:rsidRDefault="004F117B" w:rsidP="0014696C">
      <w:pPr>
        <w:pStyle w:val="a3"/>
        <w:tabs>
          <w:tab w:val="left" w:pos="2809"/>
          <w:tab w:val="left" w:pos="3508"/>
        </w:tabs>
        <w:ind w:left="709" w:right="6901"/>
        <w:rPr>
          <w:spacing w:val="-10"/>
        </w:rPr>
      </w:pPr>
      <w:r w:rsidRPr="00164998">
        <w:t xml:space="preserve">"Проти" – </w:t>
      </w:r>
      <w:r w:rsidRPr="00164998">
        <w:rPr>
          <w:u w:val="single"/>
        </w:rPr>
        <w:tab/>
      </w:r>
      <w:r w:rsidRPr="00164998">
        <w:rPr>
          <w:spacing w:val="-10"/>
        </w:rPr>
        <w:t xml:space="preserve">; </w:t>
      </w:r>
      <w:r w:rsidRPr="00164998">
        <w:t xml:space="preserve">"Утрималися" – </w:t>
      </w:r>
      <w:r w:rsidRPr="00164998">
        <w:rPr>
          <w:u w:val="single"/>
        </w:rPr>
        <w:tab/>
      </w:r>
      <w:r w:rsidRPr="00164998">
        <w:rPr>
          <w:u w:val="single"/>
        </w:rPr>
        <w:tab/>
      </w:r>
      <w:r w:rsidRPr="00164998">
        <w:rPr>
          <w:spacing w:val="-10"/>
        </w:rPr>
        <w:t xml:space="preserve">; </w:t>
      </w:r>
    </w:p>
    <w:p w:rsidR="007E1711" w:rsidRPr="00164998" w:rsidRDefault="004F117B" w:rsidP="0014696C">
      <w:pPr>
        <w:pStyle w:val="a3"/>
        <w:tabs>
          <w:tab w:val="left" w:pos="2809"/>
          <w:tab w:val="left" w:pos="3508"/>
        </w:tabs>
        <w:ind w:left="709" w:right="6901"/>
      </w:pPr>
      <w:r w:rsidRPr="00164998">
        <w:rPr>
          <w:spacing w:val="-2"/>
        </w:rPr>
        <w:t>УХВАЛИЛИ:</w:t>
      </w:r>
    </w:p>
    <w:p w:rsidR="007E1711" w:rsidRPr="00164998" w:rsidRDefault="004F117B" w:rsidP="00477ED6">
      <w:pPr>
        <w:pStyle w:val="a4"/>
        <w:numPr>
          <w:ilvl w:val="0"/>
          <w:numId w:val="7"/>
        </w:numPr>
        <w:tabs>
          <w:tab w:val="left" w:pos="634"/>
        </w:tabs>
        <w:ind w:left="0" w:firstLine="709"/>
        <w:rPr>
          <w:sz w:val="28"/>
        </w:rPr>
      </w:pPr>
      <w:r w:rsidRPr="00164998">
        <w:rPr>
          <w:sz w:val="28"/>
        </w:rPr>
        <w:t>Затвердити</w:t>
      </w:r>
      <w:r w:rsidRPr="00164998">
        <w:rPr>
          <w:spacing w:val="-7"/>
          <w:sz w:val="28"/>
        </w:rPr>
        <w:t xml:space="preserve"> </w:t>
      </w:r>
      <w:r w:rsidRPr="00164998">
        <w:rPr>
          <w:sz w:val="28"/>
        </w:rPr>
        <w:t>такий</w:t>
      </w:r>
      <w:r w:rsidRPr="00164998">
        <w:rPr>
          <w:spacing w:val="-4"/>
          <w:sz w:val="28"/>
        </w:rPr>
        <w:t xml:space="preserve"> </w:t>
      </w:r>
      <w:r w:rsidRPr="00164998">
        <w:rPr>
          <w:sz w:val="28"/>
        </w:rPr>
        <w:t>порядок</w:t>
      </w:r>
      <w:r w:rsidRPr="00164998">
        <w:rPr>
          <w:spacing w:val="-4"/>
          <w:sz w:val="28"/>
        </w:rPr>
        <w:t xml:space="preserve"> </w:t>
      </w:r>
      <w:r w:rsidRPr="00164998">
        <w:rPr>
          <w:sz w:val="28"/>
        </w:rPr>
        <w:t>денний</w:t>
      </w:r>
      <w:r w:rsidRPr="00164998">
        <w:rPr>
          <w:spacing w:val="-4"/>
          <w:sz w:val="28"/>
        </w:rPr>
        <w:t xml:space="preserve"> </w:t>
      </w:r>
      <w:r w:rsidRPr="00164998">
        <w:rPr>
          <w:sz w:val="28"/>
        </w:rPr>
        <w:t>загальних</w:t>
      </w:r>
      <w:r w:rsidRPr="00164998">
        <w:rPr>
          <w:spacing w:val="-4"/>
          <w:sz w:val="28"/>
        </w:rPr>
        <w:t xml:space="preserve"> </w:t>
      </w:r>
      <w:r w:rsidRPr="00164998">
        <w:rPr>
          <w:sz w:val="28"/>
        </w:rPr>
        <w:t>зборів</w:t>
      </w:r>
      <w:r w:rsidRPr="00164998">
        <w:rPr>
          <w:spacing w:val="-4"/>
          <w:sz w:val="28"/>
        </w:rPr>
        <w:t xml:space="preserve"> </w:t>
      </w:r>
      <w:r w:rsidRPr="00164998">
        <w:rPr>
          <w:spacing w:val="-2"/>
          <w:sz w:val="28"/>
        </w:rPr>
        <w:t>(конференції):</w:t>
      </w:r>
    </w:p>
    <w:p w:rsidR="00477ED6" w:rsidRPr="00164998" w:rsidRDefault="00477ED6" w:rsidP="0014696C">
      <w:pPr>
        <w:pStyle w:val="a4"/>
        <w:tabs>
          <w:tab w:val="left" w:pos="706"/>
          <w:tab w:val="left" w:pos="1406"/>
          <w:tab w:val="left" w:pos="9590"/>
        </w:tabs>
        <w:ind w:left="567" w:right="898" w:firstLine="0"/>
        <w:jc w:val="left"/>
        <w:rPr>
          <w:i/>
        </w:rPr>
      </w:pPr>
      <w:r w:rsidRPr="00164998">
        <w:rPr>
          <w:sz w:val="28"/>
        </w:rPr>
        <w:t>_____________________________________________________________</w:t>
      </w:r>
      <w:r w:rsidR="004F117B" w:rsidRPr="00164998">
        <w:rPr>
          <w:sz w:val="28"/>
        </w:rPr>
        <w:t xml:space="preserve"> </w:t>
      </w:r>
    </w:p>
    <w:p w:rsidR="007E1711" w:rsidRPr="00164998" w:rsidRDefault="004F117B" w:rsidP="00477ED6">
      <w:pPr>
        <w:pStyle w:val="a4"/>
        <w:tabs>
          <w:tab w:val="left" w:pos="706"/>
          <w:tab w:val="left" w:pos="1406"/>
          <w:tab w:val="left" w:pos="9590"/>
        </w:tabs>
        <w:ind w:left="0" w:right="898" w:firstLine="709"/>
        <w:jc w:val="center"/>
        <w:rPr>
          <w:i/>
          <w:sz w:val="24"/>
          <w:szCs w:val="24"/>
        </w:rPr>
      </w:pPr>
      <w:r w:rsidRPr="00164998">
        <w:rPr>
          <w:sz w:val="24"/>
          <w:szCs w:val="24"/>
        </w:rPr>
        <w:t>(</w:t>
      </w:r>
      <w:r w:rsidRPr="00164998">
        <w:rPr>
          <w:i/>
          <w:sz w:val="24"/>
          <w:szCs w:val="24"/>
        </w:rPr>
        <w:t>питання порядку денного, що виноситься на обговорення)</w:t>
      </w:r>
    </w:p>
    <w:p w:rsidR="007E1711" w:rsidRPr="00164998" w:rsidRDefault="004F117B" w:rsidP="00477ED6">
      <w:pPr>
        <w:pStyle w:val="a4"/>
        <w:numPr>
          <w:ilvl w:val="0"/>
          <w:numId w:val="7"/>
        </w:numPr>
        <w:tabs>
          <w:tab w:val="left" w:pos="706"/>
        </w:tabs>
        <w:ind w:left="0" w:firstLine="709"/>
        <w:rPr>
          <w:sz w:val="28"/>
        </w:rPr>
      </w:pPr>
      <w:r w:rsidRPr="00164998">
        <w:rPr>
          <w:sz w:val="28"/>
        </w:rPr>
        <w:t>Затвердити</w:t>
      </w:r>
      <w:r w:rsidRPr="00164998">
        <w:rPr>
          <w:spacing w:val="-5"/>
          <w:sz w:val="28"/>
        </w:rPr>
        <w:t xml:space="preserve"> </w:t>
      </w:r>
      <w:r w:rsidRPr="00164998">
        <w:rPr>
          <w:sz w:val="28"/>
        </w:rPr>
        <w:t>такий</w:t>
      </w:r>
      <w:r w:rsidRPr="00164998">
        <w:rPr>
          <w:spacing w:val="-5"/>
          <w:sz w:val="28"/>
        </w:rPr>
        <w:t xml:space="preserve"> </w:t>
      </w:r>
      <w:r w:rsidRPr="00164998">
        <w:rPr>
          <w:sz w:val="28"/>
        </w:rPr>
        <w:t>регламент</w:t>
      </w:r>
      <w:r w:rsidRPr="00164998">
        <w:rPr>
          <w:spacing w:val="-3"/>
          <w:sz w:val="28"/>
        </w:rPr>
        <w:t xml:space="preserve"> </w:t>
      </w:r>
      <w:r w:rsidRPr="00164998">
        <w:rPr>
          <w:sz w:val="28"/>
        </w:rPr>
        <w:t>загальних</w:t>
      </w:r>
      <w:r w:rsidRPr="00164998">
        <w:rPr>
          <w:spacing w:val="-4"/>
          <w:sz w:val="28"/>
        </w:rPr>
        <w:t xml:space="preserve"> </w:t>
      </w:r>
      <w:r w:rsidRPr="00164998">
        <w:rPr>
          <w:sz w:val="28"/>
        </w:rPr>
        <w:t>зборів</w:t>
      </w:r>
      <w:r w:rsidRPr="00164998">
        <w:rPr>
          <w:spacing w:val="-4"/>
          <w:sz w:val="28"/>
        </w:rPr>
        <w:t xml:space="preserve"> </w:t>
      </w:r>
      <w:r w:rsidRPr="00164998">
        <w:rPr>
          <w:spacing w:val="-2"/>
          <w:sz w:val="28"/>
        </w:rPr>
        <w:t>(конференції):</w:t>
      </w:r>
    </w:p>
    <w:p w:rsidR="007E1711" w:rsidRPr="00164998" w:rsidRDefault="004F117B" w:rsidP="0014696C">
      <w:pPr>
        <w:pStyle w:val="a3"/>
        <w:tabs>
          <w:tab w:val="left" w:pos="2939"/>
          <w:tab w:val="left" w:pos="8533"/>
        </w:tabs>
        <w:ind w:left="0" w:right="1010" w:firstLine="709"/>
      </w:pPr>
      <w:r w:rsidRPr="00164998">
        <w:t>на вступне слово ініціатора загальних зборів (конференції)</w:t>
      </w:r>
      <w:r w:rsidR="0014696C">
        <w:t xml:space="preserve"> </w:t>
      </w:r>
      <w:r w:rsidRPr="00164998">
        <w:t xml:space="preserve">– до </w:t>
      </w:r>
      <w:r w:rsidR="0014696C">
        <w:t xml:space="preserve">___ </w:t>
      </w:r>
      <w:r w:rsidRPr="00164998">
        <w:rPr>
          <w:spacing w:val="-2"/>
        </w:rPr>
        <w:t xml:space="preserve">хвилин; </w:t>
      </w:r>
      <w:r w:rsidRPr="00164998">
        <w:t xml:space="preserve">на доповідь – до </w:t>
      </w:r>
      <w:r w:rsidR="0014696C">
        <w:t>____</w:t>
      </w:r>
      <w:r w:rsidRPr="00164998">
        <w:rPr>
          <w:spacing w:val="-2"/>
        </w:rPr>
        <w:t>хвилин;</w:t>
      </w:r>
    </w:p>
    <w:p w:rsidR="007E1711" w:rsidRPr="00164998" w:rsidRDefault="004F117B" w:rsidP="0014696C">
      <w:pPr>
        <w:pStyle w:val="a3"/>
        <w:tabs>
          <w:tab w:val="left" w:pos="5092"/>
        </w:tabs>
        <w:ind w:left="0" w:firstLine="709"/>
      </w:pPr>
      <w:r w:rsidRPr="00164998">
        <w:t xml:space="preserve">не більше двох співдоповідей – до </w:t>
      </w:r>
      <w:r w:rsidR="00477ED6" w:rsidRPr="00164998">
        <w:t xml:space="preserve">__ </w:t>
      </w:r>
      <w:r w:rsidRPr="00164998">
        <w:rPr>
          <w:spacing w:val="-2"/>
        </w:rPr>
        <w:t>хвилин;</w:t>
      </w:r>
    </w:p>
    <w:p w:rsidR="007E1711" w:rsidRPr="00164998" w:rsidRDefault="004F117B" w:rsidP="0014696C">
      <w:pPr>
        <w:pStyle w:val="a3"/>
        <w:tabs>
          <w:tab w:val="left" w:pos="10130"/>
        </w:tabs>
        <w:ind w:left="0" w:right="429" w:firstLine="709"/>
      </w:pPr>
      <w:r w:rsidRPr="00164998">
        <w:t>відповіді</w:t>
      </w:r>
      <w:r w:rsidRPr="00164998">
        <w:rPr>
          <w:spacing w:val="80"/>
        </w:rPr>
        <w:t xml:space="preserve"> </w:t>
      </w:r>
      <w:r w:rsidRPr="00164998">
        <w:t>на</w:t>
      </w:r>
      <w:r w:rsidRPr="00164998">
        <w:rPr>
          <w:spacing w:val="80"/>
        </w:rPr>
        <w:t xml:space="preserve"> </w:t>
      </w:r>
      <w:r w:rsidRPr="00164998">
        <w:t>запитання</w:t>
      </w:r>
      <w:r w:rsidRPr="00164998">
        <w:rPr>
          <w:spacing w:val="80"/>
        </w:rPr>
        <w:t xml:space="preserve"> </w:t>
      </w:r>
      <w:r w:rsidRPr="00164998">
        <w:t>після</w:t>
      </w:r>
      <w:r w:rsidRPr="00164998">
        <w:rPr>
          <w:spacing w:val="80"/>
        </w:rPr>
        <w:t xml:space="preserve"> </w:t>
      </w:r>
      <w:r w:rsidRPr="00164998">
        <w:t>доповіді</w:t>
      </w:r>
      <w:r w:rsidRPr="00164998">
        <w:rPr>
          <w:spacing w:val="80"/>
        </w:rPr>
        <w:t xml:space="preserve"> </w:t>
      </w:r>
      <w:r w:rsidRPr="00164998">
        <w:t>й</w:t>
      </w:r>
      <w:r w:rsidRPr="00164998">
        <w:rPr>
          <w:spacing w:val="80"/>
        </w:rPr>
        <w:t xml:space="preserve"> </w:t>
      </w:r>
      <w:r w:rsidRPr="00164998">
        <w:t>усіх</w:t>
      </w:r>
      <w:r w:rsidRPr="00164998">
        <w:rPr>
          <w:spacing w:val="80"/>
        </w:rPr>
        <w:t xml:space="preserve"> </w:t>
      </w:r>
      <w:r w:rsidRPr="00164998">
        <w:t>співдоповідей</w:t>
      </w:r>
      <w:r w:rsidRPr="00164998">
        <w:rPr>
          <w:spacing w:val="80"/>
        </w:rPr>
        <w:t xml:space="preserve"> </w:t>
      </w:r>
      <w:r w:rsidRPr="00164998">
        <w:t>разом</w:t>
      </w:r>
      <w:r w:rsidRPr="00164998">
        <w:rPr>
          <w:spacing w:val="80"/>
        </w:rPr>
        <w:t xml:space="preserve"> </w:t>
      </w:r>
      <w:r w:rsidRPr="00164998">
        <w:t>–</w:t>
      </w:r>
      <w:r w:rsidRPr="00164998">
        <w:rPr>
          <w:spacing w:val="80"/>
        </w:rPr>
        <w:t xml:space="preserve"> </w:t>
      </w:r>
      <w:r w:rsidRPr="00164998">
        <w:t>до</w:t>
      </w:r>
      <w:r w:rsidRPr="00164998">
        <w:rPr>
          <w:spacing w:val="76"/>
        </w:rPr>
        <w:t xml:space="preserve"> </w:t>
      </w:r>
      <w:r w:rsidR="0014696C" w:rsidRPr="0014696C">
        <w:t>___</w:t>
      </w:r>
      <w:r w:rsidRPr="00164998">
        <w:rPr>
          <w:spacing w:val="-2"/>
        </w:rPr>
        <w:t>хвилин;</w:t>
      </w:r>
    </w:p>
    <w:p w:rsidR="007E1711" w:rsidRPr="00164998" w:rsidRDefault="004F117B" w:rsidP="0014696C">
      <w:pPr>
        <w:pStyle w:val="a3"/>
        <w:tabs>
          <w:tab w:val="left" w:pos="4579"/>
          <w:tab w:val="left" w:pos="6703"/>
        </w:tabs>
        <w:ind w:left="0" w:right="571" w:firstLine="709"/>
      </w:pPr>
      <w:r w:rsidRPr="00164998">
        <w:t xml:space="preserve">на виступи експертів ( в разі їх призначення) до </w:t>
      </w:r>
      <w:r w:rsidR="00477ED6" w:rsidRPr="00164998">
        <w:t>__</w:t>
      </w:r>
      <w:r w:rsidRPr="00164998">
        <w:rPr>
          <w:spacing w:val="-2"/>
        </w:rPr>
        <w:t xml:space="preserve">хвилин; </w:t>
      </w:r>
      <w:r w:rsidRPr="00164998">
        <w:t xml:space="preserve">на виступи в обговоренні – до </w:t>
      </w:r>
      <w:r w:rsidR="00477ED6" w:rsidRPr="00164998">
        <w:t>__</w:t>
      </w:r>
      <w:r w:rsidRPr="00164998">
        <w:rPr>
          <w:spacing w:val="-2"/>
        </w:rPr>
        <w:t>хвилин.</w:t>
      </w:r>
    </w:p>
    <w:p w:rsidR="007E1711" w:rsidRPr="00164998" w:rsidRDefault="00477ED6" w:rsidP="00477ED6">
      <w:pPr>
        <w:pStyle w:val="a4"/>
        <w:numPr>
          <w:ilvl w:val="0"/>
          <w:numId w:val="7"/>
        </w:numPr>
        <w:tabs>
          <w:tab w:val="left" w:pos="706"/>
          <w:tab w:val="left" w:pos="9385"/>
        </w:tabs>
        <w:spacing w:before="308"/>
        <w:rPr>
          <w:sz w:val="28"/>
        </w:rPr>
      </w:pPr>
      <w:r w:rsidRPr="00164998">
        <w:rPr>
          <w:sz w:val="28"/>
        </w:rPr>
        <w:t>___________________________________________________________</w:t>
      </w:r>
    </w:p>
    <w:p w:rsidR="007E1711" w:rsidRPr="00164998" w:rsidRDefault="004F117B" w:rsidP="00E12F71">
      <w:pPr>
        <w:ind w:right="612" w:firstLine="709"/>
        <w:jc w:val="center"/>
        <w:rPr>
          <w:i/>
        </w:rPr>
      </w:pPr>
      <w:r w:rsidRPr="00164998">
        <w:rPr>
          <w:i/>
        </w:rPr>
        <w:t xml:space="preserve">(питання, яке </w:t>
      </w:r>
      <w:r w:rsidRPr="00164998">
        <w:rPr>
          <w:i/>
          <w:spacing w:val="-2"/>
        </w:rPr>
        <w:t>порушується)</w:t>
      </w:r>
    </w:p>
    <w:p w:rsidR="007E1711" w:rsidRPr="00164998" w:rsidRDefault="004F117B" w:rsidP="00E12F71">
      <w:pPr>
        <w:pStyle w:val="a3"/>
        <w:ind w:left="0" w:firstLine="709"/>
      </w:pPr>
      <w:r w:rsidRPr="00164998">
        <w:rPr>
          <w:spacing w:val="-2"/>
        </w:rPr>
        <w:t>СЛУХАЛИ:</w:t>
      </w:r>
    </w:p>
    <w:p w:rsidR="007E1711" w:rsidRPr="00164998" w:rsidRDefault="00477ED6" w:rsidP="00477ED6">
      <w:pPr>
        <w:pStyle w:val="a4"/>
        <w:tabs>
          <w:tab w:val="left" w:pos="706"/>
          <w:tab w:val="left" w:pos="9105"/>
        </w:tabs>
        <w:ind w:left="709" w:firstLine="0"/>
        <w:rPr>
          <w:sz w:val="28"/>
        </w:rPr>
      </w:pPr>
      <w:r w:rsidRPr="00164998">
        <w:rPr>
          <w:spacing w:val="-10"/>
          <w:sz w:val="28"/>
        </w:rPr>
        <w:t>1.____________________________________________________________________</w:t>
      </w:r>
      <w:r w:rsidR="004F117B" w:rsidRPr="00164998">
        <w:rPr>
          <w:spacing w:val="-10"/>
          <w:sz w:val="28"/>
        </w:rPr>
        <w:t>.</w:t>
      </w:r>
    </w:p>
    <w:p w:rsidR="007E1711" w:rsidRPr="00164998" w:rsidRDefault="004F117B" w:rsidP="00E12F71">
      <w:pPr>
        <w:ind w:right="612" w:firstLine="709"/>
        <w:jc w:val="center"/>
        <w:rPr>
          <w:i/>
        </w:rPr>
      </w:pPr>
      <w:r w:rsidRPr="00164998">
        <w:rPr>
          <w:i/>
        </w:rPr>
        <w:t>(прізвище,</w:t>
      </w:r>
      <w:r w:rsidRPr="00164998">
        <w:rPr>
          <w:i/>
          <w:spacing w:val="-1"/>
        </w:rPr>
        <w:t xml:space="preserve"> </w:t>
      </w:r>
      <w:r w:rsidRPr="00164998">
        <w:rPr>
          <w:i/>
        </w:rPr>
        <w:t>ініціали</w:t>
      </w:r>
      <w:r w:rsidRPr="00164998">
        <w:rPr>
          <w:i/>
          <w:spacing w:val="-1"/>
        </w:rPr>
        <w:t xml:space="preserve"> </w:t>
      </w:r>
      <w:r w:rsidRPr="00164998">
        <w:rPr>
          <w:i/>
        </w:rPr>
        <w:t>доповідача та</w:t>
      </w:r>
      <w:r w:rsidRPr="00164998">
        <w:rPr>
          <w:i/>
          <w:spacing w:val="-1"/>
        </w:rPr>
        <w:t xml:space="preserve"> </w:t>
      </w:r>
      <w:r w:rsidRPr="00164998">
        <w:rPr>
          <w:i/>
        </w:rPr>
        <w:t>питання,</w:t>
      </w:r>
      <w:r w:rsidRPr="00164998">
        <w:rPr>
          <w:i/>
          <w:spacing w:val="-1"/>
        </w:rPr>
        <w:t xml:space="preserve"> </w:t>
      </w:r>
      <w:r w:rsidRPr="00164998">
        <w:rPr>
          <w:i/>
        </w:rPr>
        <w:t xml:space="preserve">яке </w:t>
      </w:r>
      <w:r w:rsidRPr="00164998">
        <w:rPr>
          <w:i/>
          <w:spacing w:val="-2"/>
        </w:rPr>
        <w:t>порушується)</w:t>
      </w:r>
    </w:p>
    <w:p w:rsidR="007E1711" w:rsidRPr="00164998" w:rsidRDefault="004F117B" w:rsidP="00E12F71">
      <w:pPr>
        <w:pStyle w:val="a4"/>
        <w:numPr>
          <w:ilvl w:val="1"/>
          <w:numId w:val="6"/>
        </w:numPr>
        <w:tabs>
          <w:tab w:val="left" w:pos="685"/>
        </w:tabs>
        <w:ind w:left="0" w:right="422" w:firstLine="709"/>
        <w:jc w:val="left"/>
        <w:rPr>
          <w:i/>
          <w:sz w:val="28"/>
        </w:rPr>
      </w:pPr>
      <w:r w:rsidRPr="00164998">
        <w:rPr>
          <w:sz w:val="28"/>
        </w:rPr>
        <w:t>доповідь</w:t>
      </w:r>
      <w:r w:rsidRPr="00164998">
        <w:rPr>
          <w:spacing w:val="80"/>
          <w:sz w:val="28"/>
        </w:rPr>
        <w:t xml:space="preserve"> </w:t>
      </w:r>
      <w:r w:rsidRPr="00164998">
        <w:rPr>
          <w:sz w:val="28"/>
        </w:rPr>
        <w:t>додається.</w:t>
      </w:r>
      <w:r w:rsidRPr="00164998">
        <w:rPr>
          <w:spacing w:val="80"/>
          <w:sz w:val="28"/>
        </w:rPr>
        <w:t xml:space="preserve"> </w:t>
      </w:r>
      <w:r w:rsidRPr="00164998">
        <w:rPr>
          <w:i/>
          <w:sz w:val="28"/>
        </w:rPr>
        <w:t>(В</w:t>
      </w:r>
      <w:r w:rsidRPr="00164998">
        <w:rPr>
          <w:i/>
          <w:spacing w:val="80"/>
          <w:sz w:val="28"/>
        </w:rPr>
        <w:t xml:space="preserve"> </w:t>
      </w:r>
      <w:r w:rsidRPr="00164998">
        <w:rPr>
          <w:i/>
          <w:sz w:val="28"/>
        </w:rPr>
        <w:t>разі</w:t>
      </w:r>
      <w:r w:rsidRPr="00164998">
        <w:rPr>
          <w:i/>
          <w:spacing w:val="80"/>
          <w:sz w:val="28"/>
        </w:rPr>
        <w:t xml:space="preserve"> </w:t>
      </w:r>
      <w:r w:rsidRPr="00164998">
        <w:rPr>
          <w:i/>
          <w:sz w:val="28"/>
        </w:rPr>
        <w:t>відсутності</w:t>
      </w:r>
      <w:r w:rsidRPr="00164998">
        <w:rPr>
          <w:i/>
          <w:spacing w:val="80"/>
          <w:sz w:val="28"/>
        </w:rPr>
        <w:t xml:space="preserve"> </w:t>
      </w:r>
      <w:r w:rsidRPr="00164998">
        <w:rPr>
          <w:i/>
          <w:sz w:val="28"/>
        </w:rPr>
        <w:t>тексту</w:t>
      </w:r>
      <w:r w:rsidRPr="00164998">
        <w:rPr>
          <w:i/>
          <w:spacing w:val="80"/>
          <w:sz w:val="28"/>
        </w:rPr>
        <w:t xml:space="preserve"> </w:t>
      </w:r>
      <w:r w:rsidRPr="00164998">
        <w:rPr>
          <w:i/>
          <w:sz w:val="28"/>
        </w:rPr>
        <w:t>доповіді</w:t>
      </w:r>
      <w:r w:rsidRPr="00164998">
        <w:rPr>
          <w:i/>
          <w:spacing w:val="80"/>
          <w:sz w:val="28"/>
        </w:rPr>
        <w:t xml:space="preserve"> </w:t>
      </w:r>
      <w:r w:rsidRPr="00164998">
        <w:rPr>
          <w:i/>
          <w:sz w:val="28"/>
        </w:rPr>
        <w:t>–</w:t>
      </w:r>
      <w:r w:rsidRPr="00164998">
        <w:rPr>
          <w:i/>
          <w:spacing w:val="80"/>
          <w:sz w:val="28"/>
        </w:rPr>
        <w:t xml:space="preserve"> </w:t>
      </w:r>
      <w:r w:rsidRPr="00164998">
        <w:rPr>
          <w:i/>
          <w:sz w:val="28"/>
        </w:rPr>
        <w:t>в</w:t>
      </w:r>
      <w:r w:rsidRPr="00164998">
        <w:rPr>
          <w:i/>
          <w:spacing w:val="80"/>
          <w:sz w:val="28"/>
        </w:rPr>
        <w:t xml:space="preserve"> </w:t>
      </w:r>
      <w:r w:rsidRPr="00164998">
        <w:rPr>
          <w:i/>
          <w:sz w:val="28"/>
        </w:rPr>
        <w:t>протоколі фіксуються основні тези доповіді)</w:t>
      </w:r>
    </w:p>
    <w:p w:rsidR="007E1711" w:rsidRPr="00164998" w:rsidRDefault="00477ED6" w:rsidP="00477ED6">
      <w:pPr>
        <w:pStyle w:val="a4"/>
        <w:numPr>
          <w:ilvl w:val="0"/>
          <w:numId w:val="6"/>
        </w:numPr>
        <w:tabs>
          <w:tab w:val="left" w:pos="706"/>
          <w:tab w:val="left" w:pos="9105"/>
        </w:tabs>
        <w:rPr>
          <w:sz w:val="28"/>
        </w:rPr>
      </w:pPr>
      <w:r w:rsidRPr="00164998">
        <w:rPr>
          <w:spacing w:val="-10"/>
          <w:sz w:val="28"/>
        </w:rPr>
        <w:t>______________________________________________________________________</w:t>
      </w:r>
      <w:r w:rsidR="004F117B" w:rsidRPr="00164998">
        <w:rPr>
          <w:spacing w:val="-10"/>
          <w:sz w:val="28"/>
        </w:rPr>
        <w:t>.</w:t>
      </w:r>
    </w:p>
    <w:p w:rsidR="007E1711" w:rsidRPr="00164998" w:rsidRDefault="004F117B" w:rsidP="00E12F71">
      <w:pPr>
        <w:ind w:right="351" w:firstLine="709"/>
        <w:jc w:val="center"/>
        <w:rPr>
          <w:i/>
        </w:rPr>
      </w:pPr>
      <w:r w:rsidRPr="00164998">
        <w:rPr>
          <w:i/>
        </w:rPr>
        <w:t>(прізвище,</w:t>
      </w:r>
      <w:r w:rsidRPr="00164998">
        <w:rPr>
          <w:i/>
          <w:spacing w:val="-1"/>
        </w:rPr>
        <w:t xml:space="preserve"> </w:t>
      </w:r>
      <w:r w:rsidRPr="00164998">
        <w:rPr>
          <w:i/>
        </w:rPr>
        <w:t xml:space="preserve">ініціали </w:t>
      </w:r>
      <w:r w:rsidRPr="00164998">
        <w:rPr>
          <w:i/>
          <w:spacing w:val="-2"/>
        </w:rPr>
        <w:t>співдоповідача)</w:t>
      </w:r>
    </w:p>
    <w:p w:rsidR="007E1711" w:rsidRPr="00164998" w:rsidRDefault="004F117B" w:rsidP="00E12F71">
      <w:pPr>
        <w:pStyle w:val="a4"/>
        <w:numPr>
          <w:ilvl w:val="1"/>
          <w:numId w:val="6"/>
        </w:numPr>
        <w:tabs>
          <w:tab w:val="left" w:pos="592"/>
        </w:tabs>
        <w:ind w:left="0" w:right="421" w:firstLine="709"/>
        <w:jc w:val="left"/>
        <w:rPr>
          <w:i/>
          <w:sz w:val="28"/>
        </w:rPr>
      </w:pPr>
      <w:r w:rsidRPr="00164998">
        <w:rPr>
          <w:sz w:val="28"/>
        </w:rPr>
        <w:t>співдоповідь</w:t>
      </w:r>
      <w:r w:rsidRPr="00164998">
        <w:rPr>
          <w:spacing w:val="-3"/>
          <w:sz w:val="28"/>
        </w:rPr>
        <w:t xml:space="preserve"> </w:t>
      </w:r>
      <w:r w:rsidRPr="00164998">
        <w:rPr>
          <w:sz w:val="28"/>
        </w:rPr>
        <w:t>додається.</w:t>
      </w:r>
      <w:r w:rsidRPr="00164998">
        <w:rPr>
          <w:spacing w:val="-18"/>
          <w:sz w:val="28"/>
        </w:rPr>
        <w:t xml:space="preserve"> </w:t>
      </w:r>
      <w:r w:rsidRPr="00164998">
        <w:rPr>
          <w:i/>
          <w:sz w:val="28"/>
        </w:rPr>
        <w:t>(В разі</w:t>
      </w:r>
      <w:r w:rsidRPr="00164998">
        <w:rPr>
          <w:i/>
          <w:spacing w:val="-1"/>
          <w:sz w:val="28"/>
        </w:rPr>
        <w:t xml:space="preserve"> </w:t>
      </w:r>
      <w:r w:rsidRPr="00164998">
        <w:rPr>
          <w:i/>
          <w:sz w:val="28"/>
        </w:rPr>
        <w:t>відсутності</w:t>
      </w:r>
      <w:r w:rsidRPr="00164998">
        <w:rPr>
          <w:i/>
          <w:spacing w:val="-1"/>
          <w:sz w:val="28"/>
        </w:rPr>
        <w:t xml:space="preserve"> </w:t>
      </w:r>
      <w:r w:rsidRPr="00164998">
        <w:rPr>
          <w:i/>
          <w:sz w:val="28"/>
        </w:rPr>
        <w:t>тексту</w:t>
      </w:r>
      <w:r w:rsidRPr="00164998">
        <w:rPr>
          <w:i/>
          <w:spacing w:val="-1"/>
          <w:sz w:val="28"/>
        </w:rPr>
        <w:t xml:space="preserve"> </w:t>
      </w:r>
      <w:r w:rsidRPr="00164998">
        <w:rPr>
          <w:i/>
          <w:sz w:val="28"/>
        </w:rPr>
        <w:t>співдоповіді</w:t>
      </w:r>
      <w:r w:rsidRPr="00164998">
        <w:rPr>
          <w:i/>
          <w:spacing w:val="-1"/>
          <w:sz w:val="28"/>
        </w:rPr>
        <w:t xml:space="preserve"> </w:t>
      </w:r>
      <w:r w:rsidRPr="00164998">
        <w:rPr>
          <w:i/>
          <w:sz w:val="28"/>
        </w:rPr>
        <w:t>–</w:t>
      </w:r>
      <w:r w:rsidRPr="00164998">
        <w:rPr>
          <w:i/>
          <w:spacing w:val="-1"/>
          <w:sz w:val="28"/>
        </w:rPr>
        <w:t xml:space="preserve"> </w:t>
      </w:r>
      <w:r w:rsidRPr="00164998">
        <w:rPr>
          <w:i/>
          <w:sz w:val="28"/>
        </w:rPr>
        <w:t>в</w:t>
      </w:r>
      <w:r w:rsidRPr="00164998">
        <w:rPr>
          <w:i/>
          <w:spacing w:val="-1"/>
          <w:sz w:val="28"/>
        </w:rPr>
        <w:t xml:space="preserve"> </w:t>
      </w:r>
      <w:r w:rsidRPr="00164998">
        <w:rPr>
          <w:i/>
          <w:sz w:val="28"/>
        </w:rPr>
        <w:t>протоколі фіксуються основні тези співдоповіді)</w:t>
      </w:r>
    </w:p>
    <w:p w:rsidR="007E1711" w:rsidRPr="00164998" w:rsidRDefault="00477ED6" w:rsidP="00477ED6">
      <w:pPr>
        <w:pStyle w:val="a4"/>
        <w:tabs>
          <w:tab w:val="left" w:pos="426"/>
          <w:tab w:val="left" w:pos="9315"/>
        </w:tabs>
        <w:ind w:left="709" w:firstLine="0"/>
        <w:rPr>
          <w:sz w:val="28"/>
        </w:rPr>
      </w:pPr>
      <w:r w:rsidRPr="00164998">
        <w:rPr>
          <w:spacing w:val="-10"/>
          <w:sz w:val="28"/>
        </w:rPr>
        <w:t>3.____________________________________________________________________</w:t>
      </w:r>
      <w:r w:rsidR="004F117B" w:rsidRPr="00164998">
        <w:rPr>
          <w:spacing w:val="-10"/>
          <w:sz w:val="28"/>
        </w:rPr>
        <w:t>.</w:t>
      </w:r>
    </w:p>
    <w:p w:rsidR="007E1711" w:rsidRPr="00164998" w:rsidRDefault="004F117B" w:rsidP="00E12F71">
      <w:pPr>
        <w:ind w:firstLine="709"/>
        <w:rPr>
          <w:i/>
        </w:rPr>
      </w:pPr>
      <w:r w:rsidRPr="00164998">
        <w:rPr>
          <w:i/>
        </w:rPr>
        <w:t>(прізвище,</w:t>
      </w:r>
      <w:r w:rsidRPr="00164998">
        <w:rPr>
          <w:i/>
          <w:spacing w:val="-1"/>
        </w:rPr>
        <w:t xml:space="preserve"> </w:t>
      </w:r>
      <w:r w:rsidRPr="00164998">
        <w:rPr>
          <w:i/>
        </w:rPr>
        <w:t xml:space="preserve">ініціали </w:t>
      </w:r>
      <w:r w:rsidRPr="00164998">
        <w:rPr>
          <w:i/>
          <w:spacing w:val="-2"/>
        </w:rPr>
        <w:t>співдоповідача)</w:t>
      </w:r>
    </w:p>
    <w:p w:rsidR="007E1711" w:rsidRPr="00164998" w:rsidRDefault="004F117B" w:rsidP="00E12F71">
      <w:pPr>
        <w:pStyle w:val="a4"/>
        <w:numPr>
          <w:ilvl w:val="1"/>
          <w:numId w:val="6"/>
        </w:numPr>
        <w:tabs>
          <w:tab w:val="left" w:pos="592"/>
        </w:tabs>
        <w:ind w:left="0" w:right="421" w:firstLine="709"/>
        <w:jc w:val="left"/>
        <w:rPr>
          <w:i/>
          <w:sz w:val="28"/>
        </w:rPr>
      </w:pPr>
      <w:r w:rsidRPr="00164998">
        <w:rPr>
          <w:sz w:val="28"/>
        </w:rPr>
        <w:t>співдоповідь</w:t>
      </w:r>
      <w:r w:rsidRPr="00164998">
        <w:rPr>
          <w:spacing w:val="-3"/>
          <w:sz w:val="28"/>
        </w:rPr>
        <w:t xml:space="preserve"> </w:t>
      </w:r>
      <w:r w:rsidRPr="00164998">
        <w:rPr>
          <w:sz w:val="28"/>
        </w:rPr>
        <w:t>додається.</w:t>
      </w:r>
      <w:r w:rsidRPr="00164998">
        <w:rPr>
          <w:spacing w:val="-18"/>
          <w:sz w:val="28"/>
        </w:rPr>
        <w:t xml:space="preserve"> </w:t>
      </w:r>
      <w:r w:rsidRPr="00164998">
        <w:rPr>
          <w:i/>
          <w:sz w:val="28"/>
        </w:rPr>
        <w:t>(В разі</w:t>
      </w:r>
      <w:r w:rsidRPr="00164998">
        <w:rPr>
          <w:i/>
          <w:spacing w:val="-1"/>
          <w:sz w:val="28"/>
        </w:rPr>
        <w:t xml:space="preserve"> </w:t>
      </w:r>
      <w:r w:rsidRPr="00164998">
        <w:rPr>
          <w:i/>
          <w:sz w:val="28"/>
        </w:rPr>
        <w:t>відсутності</w:t>
      </w:r>
      <w:r w:rsidRPr="00164998">
        <w:rPr>
          <w:i/>
          <w:spacing w:val="-1"/>
          <w:sz w:val="28"/>
        </w:rPr>
        <w:t xml:space="preserve"> </w:t>
      </w:r>
      <w:r w:rsidRPr="00164998">
        <w:rPr>
          <w:i/>
          <w:sz w:val="28"/>
        </w:rPr>
        <w:t>тексту</w:t>
      </w:r>
      <w:r w:rsidRPr="00164998">
        <w:rPr>
          <w:i/>
          <w:spacing w:val="-1"/>
          <w:sz w:val="28"/>
        </w:rPr>
        <w:t xml:space="preserve"> </w:t>
      </w:r>
      <w:r w:rsidRPr="00164998">
        <w:rPr>
          <w:i/>
          <w:sz w:val="28"/>
        </w:rPr>
        <w:t>співдоповіді</w:t>
      </w:r>
      <w:r w:rsidRPr="00164998">
        <w:rPr>
          <w:i/>
          <w:spacing w:val="-1"/>
          <w:sz w:val="28"/>
        </w:rPr>
        <w:t xml:space="preserve"> </w:t>
      </w:r>
      <w:r w:rsidRPr="00164998">
        <w:rPr>
          <w:i/>
          <w:sz w:val="28"/>
        </w:rPr>
        <w:t>–</w:t>
      </w:r>
      <w:r w:rsidRPr="00164998">
        <w:rPr>
          <w:i/>
          <w:spacing w:val="-1"/>
          <w:sz w:val="28"/>
        </w:rPr>
        <w:t xml:space="preserve"> </w:t>
      </w:r>
      <w:r w:rsidRPr="00164998">
        <w:rPr>
          <w:i/>
          <w:sz w:val="28"/>
        </w:rPr>
        <w:t>в</w:t>
      </w:r>
      <w:r w:rsidRPr="00164998">
        <w:rPr>
          <w:i/>
          <w:spacing w:val="-1"/>
          <w:sz w:val="28"/>
        </w:rPr>
        <w:t xml:space="preserve"> </w:t>
      </w:r>
      <w:r w:rsidRPr="00164998">
        <w:rPr>
          <w:i/>
          <w:sz w:val="28"/>
        </w:rPr>
        <w:t>протоколі фіксуються основні тези співдоповіді)</w:t>
      </w:r>
    </w:p>
    <w:p w:rsidR="007E1711" w:rsidRPr="00164998" w:rsidRDefault="004F117B" w:rsidP="00E12F71">
      <w:pPr>
        <w:pStyle w:val="a3"/>
        <w:spacing w:before="253"/>
        <w:ind w:left="0" w:firstLine="709"/>
      </w:pPr>
      <w:r w:rsidRPr="00164998">
        <w:lastRenderedPageBreak/>
        <w:t>ПИТАННЯ</w:t>
      </w:r>
      <w:r w:rsidRPr="00164998">
        <w:rPr>
          <w:spacing w:val="-4"/>
        </w:rPr>
        <w:t xml:space="preserve"> </w:t>
      </w:r>
      <w:r w:rsidRPr="00164998">
        <w:t>ТА</w:t>
      </w:r>
      <w:r w:rsidRPr="00164998">
        <w:rPr>
          <w:spacing w:val="-1"/>
        </w:rPr>
        <w:t xml:space="preserve"> </w:t>
      </w:r>
      <w:r w:rsidRPr="00164998">
        <w:t>ВІДПОВІДІ</w:t>
      </w:r>
      <w:r w:rsidRPr="00164998">
        <w:rPr>
          <w:spacing w:val="-2"/>
        </w:rPr>
        <w:t xml:space="preserve"> </w:t>
      </w:r>
      <w:r w:rsidRPr="00164998">
        <w:t>НА</w:t>
      </w:r>
      <w:r w:rsidRPr="00164998">
        <w:rPr>
          <w:spacing w:val="-1"/>
        </w:rPr>
        <w:t xml:space="preserve"> </w:t>
      </w:r>
      <w:r w:rsidRPr="00164998">
        <w:rPr>
          <w:spacing w:val="-4"/>
        </w:rPr>
        <w:t>НИХ:</w:t>
      </w:r>
    </w:p>
    <w:p w:rsidR="007E1711" w:rsidRPr="00164998" w:rsidRDefault="004F117B" w:rsidP="00E12F71">
      <w:pPr>
        <w:pStyle w:val="a3"/>
        <w:tabs>
          <w:tab w:val="left" w:pos="9716"/>
        </w:tabs>
        <w:ind w:left="0" w:firstLine="709"/>
      </w:pPr>
      <w:r w:rsidRPr="00164998">
        <w:t xml:space="preserve">Питання: </w:t>
      </w:r>
      <w:r w:rsidRPr="00164998">
        <w:rPr>
          <w:u w:val="single"/>
        </w:rPr>
        <w:tab/>
      </w:r>
    </w:p>
    <w:p w:rsidR="007E1711" w:rsidRPr="00164998" w:rsidRDefault="004F117B" w:rsidP="00E12F71">
      <w:pPr>
        <w:pStyle w:val="a3"/>
        <w:tabs>
          <w:tab w:val="left" w:pos="9725"/>
        </w:tabs>
        <w:spacing w:before="76"/>
        <w:ind w:left="0" w:firstLine="709"/>
      </w:pPr>
      <w:r w:rsidRPr="00164998">
        <w:t xml:space="preserve">Відповідь: </w:t>
      </w:r>
      <w:r w:rsidRPr="00164998">
        <w:rPr>
          <w:u w:val="single"/>
        </w:rPr>
        <w:tab/>
      </w:r>
    </w:p>
    <w:p w:rsidR="007E1711" w:rsidRPr="00164998" w:rsidRDefault="004F117B" w:rsidP="00477ED6">
      <w:pPr>
        <w:ind w:firstLine="709"/>
        <w:jc w:val="center"/>
        <w:rPr>
          <w:i/>
          <w:sz w:val="24"/>
        </w:rPr>
      </w:pPr>
      <w:r w:rsidRPr="00164998">
        <w:rPr>
          <w:i/>
          <w:sz w:val="24"/>
        </w:rPr>
        <w:t>(відповідь</w:t>
      </w:r>
      <w:r w:rsidRPr="00164998">
        <w:rPr>
          <w:i/>
          <w:spacing w:val="-4"/>
          <w:sz w:val="24"/>
        </w:rPr>
        <w:t xml:space="preserve"> </w:t>
      </w:r>
      <w:r w:rsidRPr="00164998">
        <w:rPr>
          <w:i/>
          <w:sz w:val="24"/>
        </w:rPr>
        <w:t>фіксується</w:t>
      </w:r>
      <w:r w:rsidRPr="00164998">
        <w:rPr>
          <w:i/>
          <w:spacing w:val="-2"/>
          <w:sz w:val="24"/>
        </w:rPr>
        <w:t xml:space="preserve"> </w:t>
      </w:r>
      <w:r w:rsidRPr="00164998">
        <w:rPr>
          <w:i/>
          <w:sz w:val="24"/>
        </w:rPr>
        <w:t>від</w:t>
      </w:r>
      <w:r w:rsidRPr="00164998">
        <w:rPr>
          <w:i/>
          <w:spacing w:val="-3"/>
          <w:sz w:val="24"/>
        </w:rPr>
        <w:t xml:space="preserve"> </w:t>
      </w:r>
      <w:r w:rsidRPr="00164998">
        <w:rPr>
          <w:i/>
          <w:sz w:val="24"/>
        </w:rPr>
        <w:t>третьої</w:t>
      </w:r>
      <w:r w:rsidRPr="00164998">
        <w:rPr>
          <w:i/>
          <w:spacing w:val="-2"/>
          <w:sz w:val="24"/>
        </w:rPr>
        <w:t xml:space="preserve"> особи)</w:t>
      </w:r>
    </w:p>
    <w:p w:rsidR="007E1711" w:rsidRPr="00164998" w:rsidRDefault="004F117B" w:rsidP="00E12F71">
      <w:pPr>
        <w:pStyle w:val="a3"/>
        <w:spacing w:before="276"/>
        <w:ind w:left="0" w:firstLine="709"/>
      </w:pPr>
      <w:r w:rsidRPr="00164998">
        <w:rPr>
          <w:spacing w:val="-2"/>
        </w:rPr>
        <w:t>СЛУХАЛИ:</w:t>
      </w:r>
    </w:p>
    <w:p w:rsidR="007E1711" w:rsidRPr="00164998" w:rsidRDefault="004F117B" w:rsidP="00E12F71">
      <w:pPr>
        <w:pStyle w:val="a4"/>
        <w:numPr>
          <w:ilvl w:val="0"/>
          <w:numId w:val="5"/>
        </w:numPr>
        <w:tabs>
          <w:tab w:val="left" w:pos="1865"/>
          <w:tab w:val="left" w:pos="9705"/>
        </w:tabs>
        <w:ind w:left="0" w:firstLine="709"/>
        <w:rPr>
          <w:sz w:val="28"/>
        </w:rPr>
      </w:pPr>
      <w:r w:rsidRPr="00164998">
        <w:rPr>
          <w:sz w:val="28"/>
          <w:u w:val="single"/>
        </w:rPr>
        <w:tab/>
      </w:r>
      <w:r w:rsidRPr="00164998">
        <w:rPr>
          <w:spacing w:val="-10"/>
          <w:sz w:val="28"/>
        </w:rPr>
        <w:t>-</w:t>
      </w:r>
    </w:p>
    <w:p w:rsidR="007E1711" w:rsidRPr="00164998" w:rsidRDefault="004F117B" w:rsidP="00477ED6">
      <w:pPr>
        <w:ind w:firstLine="709"/>
        <w:jc w:val="center"/>
        <w:rPr>
          <w:i/>
          <w:sz w:val="24"/>
        </w:rPr>
      </w:pPr>
      <w:r w:rsidRPr="00164998">
        <w:rPr>
          <w:i/>
          <w:sz w:val="24"/>
        </w:rPr>
        <w:t>(прізвище,</w:t>
      </w:r>
      <w:r w:rsidRPr="00164998">
        <w:rPr>
          <w:i/>
          <w:spacing w:val="-1"/>
          <w:sz w:val="24"/>
        </w:rPr>
        <w:t xml:space="preserve"> </w:t>
      </w:r>
      <w:r w:rsidRPr="00164998">
        <w:rPr>
          <w:i/>
          <w:sz w:val="24"/>
        </w:rPr>
        <w:t xml:space="preserve">ініціали </w:t>
      </w:r>
      <w:r w:rsidRPr="00164998">
        <w:rPr>
          <w:i/>
          <w:spacing w:val="-2"/>
          <w:sz w:val="24"/>
        </w:rPr>
        <w:t>експерта)</w:t>
      </w:r>
    </w:p>
    <w:p w:rsidR="007E1711" w:rsidRPr="00164998" w:rsidRDefault="00477ED6" w:rsidP="00E12F71">
      <w:pPr>
        <w:tabs>
          <w:tab w:val="left" w:pos="1795"/>
          <w:tab w:val="left" w:pos="3129"/>
          <w:tab w:val="left" w:pos="4680"/>
          <w:tab w:val="left" w:pos="5165"/>
          <w:tab w:val="left" w:pos="5852"/>
          <w:tab w:val="left" w:pos="7547"/>
          <w:tab w:val="left" w:pos="8676"/>
        </w:tabs>
        <w:spacing w:line="276" w:lineRule="auto"/>
        <w:ind w:right="422" w:firstLine="709"/>
        <w:rPr>
          <w:i/>
          <w:sz w:val="28"/>
        </w:rPr>
      </w:pPr>
      <w:r w:rsidRPr="00164998">
        <w:rPr>
          <w:spacing w:val="-2"/>
          <w:sz w:val="28"/>
        </w:rPr>
        <w:t>Е</w:t>
      </w:r>
      <w:r w:rsidR="004F117B" w:rsidRPr="00164998">
        <w:rPr>
          <w:spacing w:val="-2"/>
          <w:sz w:val="28"/>
        </w:rPr>
        <w:t>кспертні</w:t>
      </w:r>
      <w:r w:rsidRPr="00164998">
        <w:rPr>
          <w:sz w:val="28"/>
          <w:lang w:val="en-US"/>
        </w:rPr>
        <w:t xml:space="preserve"> </w:t>
      </w:r>
      <w:r w:rsidR="004F117B" w:rsidRPr="00164998">
        <w:rPr>
          <w:spacing w:val="-2"/>
          <w:sz w:val="28"/>
        </w:rPr>
        <w:t>висновки</w:t>
      </w:r>
      <w:r w:rsidR="004F117B" w:rsidRPr="00164998">
        <w:rPr>
          <w:sz w:val="28"/>
        </w:rPr>
        <w:tab/>
      </w:r>
      <w:r w:rsidR="004F117B" w:rsidRPr="00164998">
        <w:rPr>
          <w:spacing w:val="-2"/>
          <w:sz w:val="28"/>
        </w:rPr>
        <w:t>додаються.</w:t>
      </w:r>
      <w:r w:rsidRPr="00164998">
        <w:rPr>
          <w:sz w:val="28"/>
          <w:lang w:val="en-US"/>
        </w:rPr>
        <w:t xml:space="preserve"> </w:t>
      </w:r>
      <w:r w:rsidR="004F117B" w:rsidRPr="00164998">
        <w:rPr>
          <w:i/>
          <w:spacing w:val="-6"/>
          <w:sz w:val="28"/>
        </w:rPr>
        <w:t>(В</w:t>
      </w:r>
      <w:r w:rsidRPr="00164998">
        <w:rPr>
          <w:i/>
          <w:sz w:val="28"/>
          <w:lang w:val="en-US"/>
        </w:rPr>
        <w:t xml:space="preserve"> </w:t>
      </w:r>
      <w:r w:rsidR="004F117B" w:rsidRPr="00164998">
        <w:rPr>
          <w:i/>
          <w:spacing w:val="-4"/>
          <w:sz w:val="28"/>
        </w:rPr>
        <w:t>разі</w:t>
      </w:r>
      <w:r w:rsidRPr="00164998">
        <w:rPr>
          <w:i/>
          <w:sz w:val="28"/>
          <w:lang w:val="en-US"/>
        </w:rPr>
        <w:t xml:space="preserve"> </w:t>
      </w:r>
      <w:r w:rsidR="004F117B" w:rsidRPr="00164998">
        <w:rPr>
          <w:i/>
          <w:spacing w:val="-2"/>
          <w:sz w:val="28"/>
        </w:rPr>
        <w:t>відсутності</w:t>
      </w:r>
      <w:r w:rsidRPr="00164998">
        <w:rPr>
          <w:i/>
          <w:sz w:val="28"/>
          <w:lang w:val="en-US"/>
        </w:rPr>
        <w:t xml:space="preserve"> </w:t>
      </w:r>
      <w:r w:rsidR="004F117B" w:rsidRPr="00164998">
        <w:rPr>
          <w:i/>
          <w:spacing w:val="-2"/>
          <w:sz w:val="28"/>
        </w:rPr>
        <w:t>тексту</w:t>
      </w:r>
      <w:r w:rsidRPr="00164998">
        <w:rPr>
          <w:i/>
          <w:sz w:val="28"/>
          <w:lang w:val="en-US"/>
        </w:rPr>
        <w:t xml:space="preserve"> </w:t>
      </w:r>
      <w:r w:rsidR="004F117B" w:rsidRPr="00164998">
        <w:rPr>
          <w:i/>
          <w:spacing w:val="-2"/>
          <w:sz w:val="28"/>
        </w:rPr>
        <w:t xml:space="preserve">експертних </w:t>
      </w:r>
      <w:r w:rsidR="004F117B" w:rsidRPr="00164998">
        <w:rPr>
          <w:i/>
          <w:sz w:val="28"/>
        </w:rPr>
        <w:t>висновків – в протоколі фіксуються основні їх тези)</w:t>
      </w:r>
    </w:p>
    <w:p w:rsidR="007E1711" w:rsidRPr="00164998" w:rsidRDefault="004F117B" w:rsidP="00E12F71">
      <w:pPr>
        <w:pStyle w:val="a4"/>
        <w:numPr>
          <w:ilvl w:val="0"/>
          <w:numId w:val="5"/>
        </w:numPr>
        <w:tabs>
          <w:tab w:val="left" w:pos="1866"/>
          <w:tab w:val="left" w:pos="9630"/>
        </w:tabs>
        <w:spacing w:before="200"/>
        <w:ind w:left="0" w:firstLine="709"/>
        <w:rPr>
          <w:sz w:val="28"/>
        </w:rPr>
      </w:pPr>
      <w:r w:rsidRPr="00164998">
        <w:rPr>
          <w:sz w:val="28"/>
          <w:u w:val="single"/>
        </w:rPr>
        <w:t xml:space="preserve"> </w:t>
      </w:r>
      <w:r w:rsidRPr="00164998">
        <w:rPr>
          <w:sz w:val="28"/>
          <w:u w:val="single"/>
        </w:rPr>
        <w:tab/>
      </w:r>
    </w:p>
    <w:p w:rsidR="007E1711" w:rsidRPr="00164998" w:rsidRDefault="004F117B" w:rsidP="00477ED6">
      <w:pPr>
        <w:ind w:firstLine="709"/>
        <w:jc w:val="center"/>
        <w:rPr>
          <w:i/>
          <w:sz w:val="24"/>
        </w:rPr>
      </w:pPr>
      <w:r w:rsidRPr="00164998">
        <w:rPr>
          <w:i/>
          <w:sz w:val="24"/>
        </w:rPr>
        <w:t>(прізвище,</w:t>
      </w:r>
      <w:r w:rsidRPr="00164998">
        <w:rPr>
          <w:i/>
          <w:spacing w:val="-1"/>
          <w:sz w:val="24"/>
        </w:rPr>
        <w:t xml:space="preserve"> </w:t>
      </w:r>
      <w:r w:rsidRPr="00164998">
        <w:rPr>
          <w:i/>
          <w:sz w:val="24"/>
        </w:rPr>
        <w:t xml:space="preserve">ініціали </w:t>
      </w:r>
      <w:r w:rsidRPr="00164998">
        <w:rPr>
          <w:i/>
          <w:spacing w:val="-2"/>
          <w:sz w:val="24"/>
        </w:rPr>
        <w:t>експерта)</w:t>
      </w:r>
    </w:p>
    <w:p w:rsidR="007E1711" w:rsidRPr="00164998" w:rsidRDefault="00477ED6" w:rsidP="00E12F71">
      <w:pPr>
        <w:tabs>
          <w:tab w:val="left" w:pos="1795"/>
          <w:tab w:val="left" w:pos="3129"/>
          <w:tab w:val="left" w:pos="4680"/>
          <w:tab w:val="left" w:pos="5165"/>
          <w:tab w:val="left" w:pos="5852"/>
          <w:tab w:val="left" w:pos="7547"/>
          <w:tab w:val="left" w:pos="8676"/>
        </w:tabs>
        <w:spacing w:line="276" w:lineRule="auto"/>
        <w:ind w:right="422" w:firstLine="709"/>
        <w:rPr>
          <w:i/>
          <w:sz w:val="28"/>
        </w:rPr>
      </w:pPr>
      <w:r w:rsidRPr="00164998">
        <w:rPr>
          <w:spacing w:val="-2"/>
          <w:sz w:val="28"/>
        </w:rPr>
        <w:t>Е</w:t>
      </w:r>
      <w:r w:rsidR="004F117B" w:rsidRPr="00164998">
        <w:rPr>
          <w:spacing w:val="-2"/>
          <w:sz w:val="28"/>
        </w:rPr>
        <w:t>кспертні</w:t>
      </w:r>
      <w:r w:rsidRPr="00164998">
        <w:rPr>
          <w:sz w:val="28"/>
          <w:lang w:val="en-US"/>
        </w:rPr>
        <w:t xml:space="preserve"> </w:t>
      </w:r>
      <w:r w:rsidR="004F117B" w:rsidRPr="00164998">
        <w:rPr>
          <w:spacing w:val="-2"/>
          <w:sz w:val="28"/>
        </w:rPr>
        <w:t>висновки</w:t>
      </w:r>
      <w:r w:rsidRPr="00164998">
        <w:rPr>
          <w:sz w:val="28"/>
          <w:lang w:val="en-US"/>
        </w:rPr>
        <w:t xml:space="preserve"> </w:t>
      </w:r>
      <w:r w:rsidR="004F117B" w:rsidRPr="00164998">
        <w:rPr>
          <w:spacing w:val="-2"/>
          <w:sz w:val="28"/>
        </w:rPr>
        <w:t>додаються.</w:t>
      </w:r>
      <w:r w:rsidR="004F117B" w:rsidRPr="00164998">
        <w:rPr>
          <w:sz w:val="28"/>
        </w:rPr>
        <w:tab/>
      </w:r>
      <w:r w:rsidR="004F117B" w:rsidRPr="00164998">
        <w:rPr>
          <w:i/>
          <w:spacing w:val="-6"/>
          <w:sz w:val="28"/>
        </w:rPr>
        <w:t>(В</w:t>
      </w:r>
      <w:r w:rsidRPr="00164998">
        <w:rPr>
          <w:i/>
          <w:sz w:val="28"/>
          <w:lang w:val="en-US"/>
        </w:rPr>
        <w:t xml:space="preserve"> </w:t>
      </w:r>
      <w:r w:rsidR="004F117B" w:rsidRPr="00164998">
        <w:rPr>
          <w:i/>
          <w:spacing w:val="-4"/>
          <w:sz w:val="28"/>
        </w:rPr>
        <w:t>разі</w:t>
      </w:r>
      <w:r w:rsidRPr="00164998">
        <w:rPr>
          <w:i/>
          <w:sz w:val="28"/>
          <w:lang w:val="en-US"/>
        </w:rPr>
        <w:t xml:space="preserve"> </w:t>
      </w:r>
      <w:r w:rsidR="004F117B" w:rsidRPr="00164998">
        <w:rPr>
          <w:i/>
          <w:spacing w:val="-2"/>
          <w:sz w:val="28"/>
        </w:rPr>
        <w:t>відсутності</w:t>
      </w:r>
      <w:r w:rsidRPr="00164998">
        <w:rPr>
          <w:i/>
          <w:sz w:val="28"/>
          <w:lang w:val="en-US"/>
        </w:rPr>
        <w:t xml:space="preserve"> </w:t>
      </w:r>
      <w:r w:rsidR="004F117B" w:rsidRPr="00164998">
        <w:rPr>
          <w:i/>
          <w:spacing w:val="-2"/>
          <w:sz w:val="28"/>
        </w:rPr>
        <w:t>тексту</w:t>
      </w:r>
      <w:r w:rsidRPr="00164998">
        <w:rPr>
          <w:i/>
          <w:sz w:val="28"/>
          <w:lang w:val="en-US"/>
        </w:rPr>
        <w:t xml:space="preserve"> </w:t>
      </w:r>
      <w:r w:rsidR="004F117B" w:rsidRPr="00164998">
        <w:rPr>
          <w:i/>
          <w:spacing w:val="-2"/>
          <w:sz w:val="28"/>
        </w:rPr>
        <w:t xml:space="preserve">експертних </w:t>
      </w:r>
      <w:r w:rsidR="004F117B" w:rsidRPr="00164998">
        <w:rPr>
          <w:i/>
          <w:sz w:val="28"/>
        </w:rPr>
        <w:t>висновків – в протоколі фіксуються основні їх тези)</w:t>
      </w:r>
    </w:p>
    <w:p w:rsidR="007E1711" w:rsidRPr="00164998" w:rsidRDefault="004F117B" w:rsidP="00E12F71">
      <w:pPr>
        <w:pStyle w:val="a3"/>
        <w:spacing w:before="200"/>
        <w:ind w:left="0" w:firstLine="709"/>
      </w:pPr>
      <w:r w:rsidRPr="00164998">
        <w:rPr>
          <w:spacing w:val="-2"/>
        </w:rPr>
        <w:t>ВИСТУПИЛИ:</w:t>
      </w:r>
    </w:p>
    <w:p w:rsidR="007E1711" w:rsidRPr="00164998" w:rsidRDefault="004F117B" w:rsidP="00E12F71">
      <w:pPr>
        <w:pStyle w:val="a3"/>
        <w:tabs>
          <w:tab w:val="left" w:pos="9800"/>
        </w:tabs>
        <w:ind w:left="0" w:firstLine="709"/>
      </w:pPr>
      <w:r w:rsidRPr="00164998">
        <w:rPr>
          <w:spacing w:val="-5"/>
        </w:rPr>
        <w:t>1.</w:t>
      </w:r>
      <w:r w:rsidRPr="00164998">
        <w:rPr>
          <w:u w:val="single"/>
        </w:rPr>
        <w:tab/>
      </w:r>
    </w:p>
    <w:p w:rsidR="007E1711" w:rsidRPr="00164998" w:rsidRDefault="004F117B" w:rsidP="00E12F71">
      <w:pPr>
        <w:ind w:right="612" w:firstLine="709"/>
        <w:jc w:val="center"/>
        <w:rPr>
          <w:i/>
          <w:sz w:val="24"/>
        </w:rPr>
      </w:pPr>
      <w:r w:rsidRPr="00164998">
        <w:rPr>
          <w:i/>
          <w:sz w:val="24"/>
        </w:rPr>
        <w:t>(прізвище,</w:t>
      </w:r>
      <w:r w:rsidRPr="00164998">
        <w:rPr>
          <w:i/>
          <w:spacing w:val="-2"/>
          <w:sz w:val="24"/>
        </w:rPr>
        <w:t xml:space="preserve"> </w:t>
      </w:r>
      <w:r w:rsidRPr="00164998">
        <w:rPr>
          <w:i/>
          <w:sz w:val="24"/>
        </w:rPr>
        <w:t>ініціали</w:t>
      </w:r>
      <w:r w:rsidRPr="00164998">
        <w:rPr>
          <w:i/>
          <w:spacing w:val="-1"/>
          <w:sz w:val="24"/>
        </w:rPr>
        <w:t xml:space="preserve"> </w:t>
      </w:r>
      <w:r w:rsidRPr="00164998">
        <w:rPr>
          <w:i/>
          <w:sz w:val="24"/>
        </w:rPr>
        <w:t>виступаючого</w:t>
      </w:r>
      <w:r w:rsidRPr="00164998">
        <w:rPr>
          <w:i/>
          <w:spacing w:val="-1"/>
          <w:sz w:val="24"/>
        </w:rPr>
        <w:t xml:space="preserve"> </w:t>
      </w:r>
      <w:r w:rsidRPr="00164998">
        <w:rPr>
          <w:i/>
          <w:sz w:val="24"/>
        </w:rPr>
        <w:t>та</w:t>
      </w:r>
      <w:r w:rsidRPr="00164998">
        <w:rPr>
          <w:i/>
          <w:spacing w:val="-2"/>
          <w:sz w:val="24"/>
        </w:rPr>
        <w:t xml:space="preserve"> </w:t>
      </w:r>
      <w:r w:rsidRPr="00164998">
        <w:rPr>
          <w:i/>
          <w:sz w:val="24"/>
        </w:rPr>
        <w:t>тези</w:t>
      </w:r>
      <w:r w:rsidRPr="00164998">
        <w:rPr>
          <w:i/>
          <w:spacing w:val="-1"/>
          <w:sz w:val="24"/>
        </w:rPr>
        <w:t xml:space="preserve"> </w:t>
      </w:r>
      <w:r w:rsidRPr="00164998">
        <w:rPr>
          <w:i/>
          <w:sz w:val="24"/>
        </w:rPr>
        <w:t>його</w:t>
      </w:r>
      <w:r w:rsidRPr="00164998">
        <w:rPr>
          <w:i/>
          <w:spacing w:val="-1"/>
          <w:sz w:val="24"/>
        </w:rPr>
        <w:t xml:space="preserve"> </w:t>
      </w:r>
      <w:r w:rsidRPr="00164998">
        <w:rPr>
          <w:i/>
          <w:spacing w:val="-2"/>
          <w:sz w:val="24"/>
        </w:rPr>
        <w:t>виступу)</w:t>
      </w:r>
    </w:p>
    <w:p w:rsidR="007E1711" w:rsidRPr="00164998" w:rsidRDefault="007E1711" w:rsidP="00E12F71">
      <w:pPr>
        <w:pStyle w:val="a3"/>
        <w:ind w:left="0" w:firstLine="709"/>
        <w:rPr>
          <w:i/>
          <w:sz w:val="24"/>
        </w:rPr>
      </w:pPr>
    </w:p>
    <w:p w:rsidR="007E1711" w:rsidRPr="00164998" w:rsidRDefault="004F117B" w:rsidP="004E599E">
      <w:pPr>
        <w:pStyle w:val="a3"/>
        <w:tabs>
          <w:tab w:val="left" w:pos="9024"/>
        </w:tabs>
        <w:ind w:left="0" w:right="612" w:firstLine="709"/>
      </w:pPr>
      <w:r w:rsidRPr="00164998">
        <w:t xml:space="preserve">2. </w:t>
      </w:r>
      <w:r w:rsidRPr="00164998">
        <w:rPr>
          <w:u w:val="single"/>
        </w:rPr>
        <w:tab/>
      </w:r>
    </w:p>
    <w:p w:rsidR="007E1711" w:rsidRPr="00164998" w:rsidRDefault="004F117B" w:rsidP="00E12F71">
      <w:pPr>
        <w:ind w:right="612" w:firstLine="709"/>
        <w:jc w:val="center"/>
        <w:rPr>
          <w:i/>
          <w:sz w:val="24"/>
        </w:rPr>
      </w:pPr>
      <w:r w:rsidRPr="00164998">
        <w:rPr>
          <w:i/>
          <w:sz w:val="24"/>
        </w:rPr>
        <w:t>(прізвище,</w:t>
      </w:r>
      <w:r w:rsidRPr="00164998">
        <w:rPr>
          <w:i/>
          <w:spacing w:val="-2"/>
          <w:sz w:val="24"/>
        </w:rPr>
        <w:t xml:space="preserve"> </w:t>
      </w:r>
      <w:r w:rsidRPr="00164998">
        <w:rPr>
          <w:i/>
          <w:sz w:val="24"/>
        </w:rPr>
        <w:t>ініціали</w:t>
      </w:r>
      <w:r w:rsidRPr="00164998">
        <w:rPr>
          <w:i/>
          <w:spacing w:val="-1"/>
          <w:sz w:val="24"/>
        </w:rPr>
        <w:t xml:space="preserve"> </w:t>
      </w:r>
      <w:r w:rsidRPr="00164998">
        <w:rPr>
          <w:i/>
          <w:sz w:val="24"/>
        </w:rPr>
        <w:t>виступаючого</w:t>
      </w:r>
      <w:r w:rsidRPr="00164998">
        <w:rPr>
          <w:i/>
          <w:spacing w:val="-1"/>
          <w:sz w:val="24"/>
        </w:rPr>
        <w:t xml:space="preserve"> </w:t>
      </w:r>
      <w:r w:rsidRPr="00164998">
        <w:rPr>
          <w:i/>
          <w:sz w:val="24"/>
        </w:rPr>
        <w:t>та</w:t>
      </w:r>
      <w:r w:rsidRPr="00164998">
        <w:rPr>
          <w:i/>
          <w:spacing w:val="-2"/>
          <w:sz w:val="24"/>
        </w:rPr>
        <w:t xml:space="preserve"> </w:t>
      </w:r>
      <w:r w:rsidRPr="00164998">
        <w:rPr>
          <w:i/>
          <w:sz w:val="24"/>
        </w:rPr>
        <w:t>тези</w:t>
      </w:r>
      <w:r w:rsidRPr="00164998">
        <w:rPr>
          <w:i/>
          <w:spacing w:val="-1"/>
          <w:sz w:val="24"/>
        </w:rPr>
        <w:t xml:space="preserve"> </w:t>
      </w:r>
      <w:r w:rsidRPr="00164998">
        <w:rPr>
          <w:i/>
          <w:sz w:val="24"/>
        </w:rPr>
        <w:t>його</w:t>
      </w:r>
      <w:r w:rsidRPr="00164998">
        <w:rPr>
          <w:i/>
          <w:spacing w:val="-1"/>
          <w:sz w:val="24"/>
        </w:rPr>
        <w:t xml:space="preserve"> </w:t>
      </w:r>
      <w:r w:rsidRPr="00164998">
        <w:rPr>
          <w:i/>
          <w:spacing w:val="-2"/>
          <w:sz w:val="24"/>
        </w:rPr>
        <w:t>виступу)</w:t>
      </w:r>
    </w:p>
    <w:p w:rsidR="007E1711" w:rsidRPr="00164998" w:rsidRDefault="007E1711" w:rsidP="00E12F71">
      <w:pPr>
        <w:pStyle w:val="a3"/>
        <w:spacing w:before="46"/>
        <w:ind w:left="0" w:firstLine="709"/>
        <w:rPr>
          <w:i/>
          <w:sz w:val="24"/>
        </w:rPr>
      </w:pPr>
    </w:p>
    <w:p w:rsidR="007E1711" w:rsidRPr="00164998" w:rsidRDefault="004F117B" w:rsidP="00E12F71">
      <w:pPr>
        <w:pStyle w:val="a3"/>
        <w:ind w:left="0" w:right="423" w:firstLine="709"/>
      </w:pPr>
      <w:r w:rsidRPr="00164998">
        <w:t>Учасникам загальних зборів (конференції) головуючим озвучено рішення з питання, яке розглядалося.</w:t>
      </w:r>
    </w:p>
    <w:p w:rsidR="007E1711" w:rsidRPr="00164998" w:rsidRDefault="004F117B" w:rsidP="00E12F71">
      <w:pPr>
        <w:pStyle w:val="a3"/>
        <w:ind w:left="0" w:firstLine="709"/>
      </w:pPr>
      <w:r w:rsidRPr="00164998">
        <w:rPr>
          <w:spacing w:val="-2"/>
        </w:rPr>
        <w:t>ГОЛОСУВАЛИ:</w:t>
      </w:r>
    </w:p>
    <w:p w:rsidR="007E1711" w:rsidRPr="00164998" w:rsidRDefault="004F117B" w:rsidP="00E12F71">
      <w:pPr>
        <w:pStyle w:val="a3"/>
        <w:tabs>
          <w:tab w:val="left" w:pos="2319"/>
        </w:tabs>
        <w:ind w:left="0" w:firstLine="709"/>
      </w:pPr>
      <w:r w:rsidRPr="00164998">
        <w:t xml:space="preserve">"За" – </w:t>
      </w:r>
      <w:r w:rsidRPr="00164998">
        <w:rPr>
          <w:u w:val="single"/>
        </w:rPr>
        <w:tab/>
      </w:r>
      <w:r w:rsidRPr="00164998">
        <w:rPr>
          <w:spacing w:val="-10"/>
        </w:rPr>
        <w:t>;</w:t>
      </w:r>
    </w:p>
    <w:p w:rsidR="007E1711" w:rsidRPr="00164998" w:rsidRDefault="004F117B" w:rsidP="00E12F71">
      <w:pPr>
        <w:pStyle w:val="a3"/>
        <w:tabs>
          <w:tab w:val="left" w:pos="2809"/>
        </w:tabs>
        <w:ind w:left="0" w:firstLine="709"/>
      </w:pPr>
      <w:r w:rsidRPr="00164998">
        <w:t xml:space="preserve">"Проти" – </w:t>
      </w:r>
      <w:r w:rsidRPr="00164998">
        <w:rPr>
          <w:u w:val="single"/>
        </w:rPr>
        <w:tab/>
      </w:r>
      <w:r w:rsidRPr="00164998">
        <w:rPr>
          <w:spacing w:val="-10"/>
        </w:rPr>
        <w:t>;</w:t>
      </w:r>
    </w:p>
    <w:p w:rsidR="007E1711" w:rsidRPr="00164998" w:rsidRDefault="004F117B" w:rsidP="00E12F71">
      <w:pPr>
        <w:pStyle w:val="a3"/>
        <w:tabs>
          <w:tab w:val="left" w:pos="3508"/>
        </w:tabs>
        <w:ind w:left="0" w:firstLine="709"/>
      </w:pPr>
      <w:r w:rsidRPr="00164998">
        <w:t xml:space="preserve">"Утрималися" – </w:t>
      </w:r>
      <w:r w:rsidRPr="00164998">
        <w:rPr>
          <w:u w:val="single"/>
        </w:rPr>
        <w:tab/>
      </w:r>
      <w:r w:rsidRPr="00164998">
        <w:rPr>
          <w:spacing w:val="-10"/>
        </w:rPr>
        <w:t>;</w:t>
      </w:r>
    </w:p>
    <w:p w:rsidR="007E1711" w:rsidRPr="00164998" w:rsidRDefault="007E1711" w:rsidP="00E12F71">
      <w:pPr>
        <w:pStyle w:val="a3"/>
        <w:ind w:left="0" w:firstLine="709"/>
      </w:pPr>
    </w:p>
    <w:p w:rsidR="007E1711" w:rsidRPr="00164998" w:rsidRDefault="004F117B" w:rsidP="00E12F71">
      <w:pPr>
        <w:pStyle w:val="a3"/>
        <w:tabs>
          <w:tab w:val="left" w:pos="4947"/>
        </w:tabs>
        <w:ind w:left="0" w:right="422" w:firstLine="709"/>
        <w:jc w:val="both"/>
      </w:pPr>
      <w:r w:rsidRPr="00164998">
        <w:t>Таким чином, рішення, запропоноване головуючим загальних зборів (конференції)</w:t>
      </w:r>
      <w:r w:rsidRPr="00164998">
        <w:rPr>
          <w:spacing w:val="154"/>
        </w:rPr>
        <w:t xml:space="preserve"> </w:t>
      </w:r>
      <w:r w:rsidRPr="00164998">
        <w:rPr>
          <w:sz w:val="24"/>
          <w:u w:val="single"/>
        </w:rPr>
        <w:tab/>
      </w:r>
      <w:r w:rsidRPr="00164998">
        <w:rPr>
          <w:sz w:val="24"/>
        </w:rPr>
        <w:t>(</w:t>
      </w:r>
      <w:r w:rsidRPr="00164998">
        <w:t xml:space="preserve">ухвалено, або </w:t>
      </w:r>
      <w:proofErr w:type="spellStart"/>
      <w:r w:rsidRPr="00164998">
        <w:t>відхилено</w:t>
      </w:r>
      <w:proofErr w:type="spellEnd"/>
      <w:r w:rsidRPr="00164998">
        <w:rPr>
          <w:sz w:val="24"/>
        </w:rPr>
        <w:t xml:space="preserve">) </w:t>
      </w:r>
      <w:r w:rsidRPr="00164998">
        <w:t>одноголосно (більшістю голосів) – додається.</w:t>
      </w:r>
    </w:p>
    <w:p w:rsidR="007E1711" w:rsidRPr="00164998" w:rsidRDefault="007E1711" w:rsidP="00E12F71">
      <w:pPr>
        <w:pStyle w:val="a3"/>
        <w:spacing w:before="276"/>
        <w:ind w:left="0" w:firstLine="709"/>
      </w:pPr>
    </w:p>
    <w:p w:rsidR="007E1711" w:rsidRPr="00164998" w:rsidRDefault="004F117B" w:rsidP="00E12F71">
      <w:pPr>
        <w:pStyle w:val="a3"/>
        <w:tabs>
          <w:tab w:val="left" w:pos="6954"/>
          <w:tab w:val="left" w:pos="10130"/>
        </w:tabs>
        <w:ind w:left="0" w:firstLine="709"/>
      </w:pPr>
      <w:r w:rsidRPr="00164998">
        <w:t>Голова</w:t>
      </w:r>
      <w:r w:rsidRPr="00164998">
        <w:rPr>
          <w:spacing w:val="36"/>
        </w:rPr>
        <w:t xml:space="preserve"> </w:t>
      </w:r>
      <w:r w:rsidRPr="00164998">
        <w:t>загальних</w:t>
      </w:r>
      <w:r w:rsidRPr="00164998">
        <w:rPr>
          <w:spacing w:val="36"/>
        </w:rPr>
        <w:t xml:space="preserve"> </w:t>
      </w:r>
      <w:r w:rsidRPr="00164998">
        <w:t>зборів</w:t>
      </w:r>
      <w:r w:rsidRPr="00164998">
        <w:rPr>
          <w:spacing w:val="38"/>
        </w:rPr>
        <w:t xml:space="preserve"> </w:t>
      </w:r>
      <w:r w:rsidRPr="00164998">
        <w:t>(конференції)</w:t>
      </w:r>
      <w:r w:rsidRPr="00164998">
        <w:rPr>
          <w:spacing w:val="26"/>
        </w:rPr>
        <w:t xml:space="preserve"> </w:t>
      </w:r>
      <w:r w:rsidRPr="00164998">
        <w:rPr>
          <w:u w:val="single"/>
        </w:rPr>
        <w:tab/>
      </w:r>
      <w:r w:rsidRPr="00164998">
        <w:rPr>
          <w:u w:val="single"/>
        </w:rPr>
        <w:tab/>
      </w:r>
    </w:p>
    <w:p w:rsidR="007E1711" w:rsidRPr="00164998" w:rsidRDefault="004F117B" w:rsidP="00E12F71">
      <w:pPr>
        <w:tabs>
          <w:tab w:val="left" w:pos="6412"/>
        </w:tabs>
        <w:ind w:firstLine="709"/>
        <w:jc w:val="center"/>
        <w:rPr>
          <w:i/>
          <w:sz w:val="20"/>
        </w:rPr>
      </w:pPr>
      <w:r w:rsidRPr="00164998">
        <w:rPr>
          <w:i/>
          <w:spacing w:val="-2"/>
          <w:sz w:val="20"/>
        </w:rPr>
        <w:t>(підпис)</w:t>
      </w:r>
      <w:r w:rsidRPr="00164998">
        <w:rPr>
          <w:i/>
          <w:sz w:val="20"/>
        </w:rPr>
        <w:tab/>
        <w:t xml:space="preserve">(прізвище та </w:t>
      </w:r>
      <w:r w:rsidRPr="00164998">
        <w:rPr>
          <w:i/>
          <w:spacing w:val="-2"/>
          <w:sz w:val="20"/>
        </w:rPr>
        <w:t>ініціали)</w:t>
      </w:r>
    </w:p>
    <w:p w:rsidR="007E1711" w:rsidRPr="00164998" w:rsidRDefault="004F117B" w:rsidP="00E12F71">
      <w:pPr>
        <w:pStyle w:val="a3"/>
        <w:tabs>
          <w:tab w:val="left" w:pos="6970"/>
          <w:tab w:val="left" w:pos="9980"/>
        </w:tabs>
        <w:ind w:left="0" w:firstLine="709"/>
      </w:pPr>
      <w:r w:rsidRPr="00164998">
        <w:t xml:space="preserve">Секретар загальних зборів (конференції) </w:t>
      </w:r>
      <w:r w:rsidRPr="00164998">
        <w:rPr>
          <w:u w:val="single"/>
        </w:rPr>
        <w:tab/>
      </w:r>
      <w:r w:rsidRPr="00164998">
        <w:rPr>
          <w:u w:val="single"/>
        </w:rPr>
        <w:tab/>
      </w:r>
    </w:p>
    <w:p w:rsidR="007E1711" w:rsidRPr="00164998" w:rsidRDefault="004F117B" w:rsidP="00E12F71">
      <w:pPr>
        <w:tabs>
          <w:tab w:val="left" w:pos="7130"/>
        </w:tabs>
        <w:ind w:firstLine="709"/>
        <w:jc w:val="center"/>
        <w:rPr>
          <w:i/>
          <w:sz w:val="20"/>
        </w:rPr>
      </w:pPr>
      <w:r w:rsidRPr="00164998">
        <w:rPr>
          <w:i/>
          <w:spacing w:val="-2"/>
          <w:sz w:val="20"/>
        </w:rPr>
        <w:t>(підпис)</w:t>
      </w:r>
      <w:r w:rsidRPr="00164998">
        <w:rPr>
          <w:i/>
          <w:sz w:val="20"/>
        </w:rPr>
        <w:tab/>
        <w:t xml:space="preserve">(прізвище та </w:t>
      </w:r>
      <w:r w:rsidRPr="00164998">
        <w:rPr>
          <w:i/>
          <w:spacing w:val="-2"/>
          <w:sz w:val="20"/>
        </w:rPr>
        <w:t>ініціали)</w:t>
      </w:r>
    </w:p>
    <w:p w:rsidR="007E1711" w:rsidRPr="00164998" w:rsidRDefault="007E1711" w:rsidP="00E12F71">
      <w:pPr>
        <w:pStyle w:val="a3"/>
        <w:ind w:left="0" w:firstLine="709"/>
        <w:rPr>
          <w:i/>
        </w:rPr>
      </w:pPr>
    </w:p>
    <w:p w:rsidR="007E1711" w:rsidRPr="00164998" w:rsidRDefault="007E1711" w:rsidP="00E12F71">
      <w:pPr>
        <w:pStyle w:val="a3"/>
        <w:ind w:left="0" w:firstLine="709"/>
        <w:rPr>
          <w:i/>
        </w:rPr>
      </w:pPr>
    </w:p>
    <w:p w:rsidR="007E1711" w:rsidRPr="00164998" w:rsidRDefault="007E1711" w:rsidP="00E12F71">
      <w:pPr>
        <w:pStyle w:val="a3"/>
        <w:ind w:left="0" w:firstLine="709"/>
        <w:rPr>
          <w:i/>
        </w:rPr>
      </w:pPr>
    </w:p>
    <w:p w:rsidR="007E1711" w:rsidRDefault="007E1711" w:rsidP="00E12F71">
      <w:pPr>
        <w:pStyle w:val="a3"/>
        <w:ind w:left="0" w:firstLine="709"/>
        <w:rPr>
          <w:i/>
        </w:rPr>
      </w:pPr>
    </w:p>
    <w:p w:rsidR="0014696C" w:rsidRDefault="0014696C" w:rsidP="00E12F71">
      <w:pPr>
        <w:pStyle w:val="a3"/>
        <w:ind w:left="0" w:firstLine="709"/>
        <w:rPr>
          <w:i/>
        </w:rPr>
      </w:pPr>
    </w:p>
    <w:p w:rsidR="0014696C" w:rsidRDefault="0014696C" w:rsidP="00E12F71">
      <w:pPr>
        <w:pStyle w:val="a3"/>
        <w:ind w:left="0" w:firstLine="709"/>
        <w:rPr>
          <w:i/>
        </w:rPr>
      </w:pPr>
    </w:p>
    <w:p w:rsidR="0014696C" w:rsidRPr="00164998" w:rsidRDefault="0014696C" w:rsidP="00E12F71">
      <w:pPr>
        <w:pStyle w:val="a3"/>
        <w:ind w:left="0" w:firstLine="709"/>
        <w:rPr>
          <w:i/>
        </w:rPr>
      </w:pPr>
    </w:p>
    <w:p w:rsidR="004E599E" w:rsidRPr="00164998" w:rsidRDefault="004F117B" w:rsidP="00164998">
      <w:pPr>
        <w:pStyle w:val="a3"/>
        <w:ind w:left="0"/>
        <w:rPr>
          <w:color w:val="000000"/>
          <w:spacing w:val="-2"/>
          <w:lang w:val="en-US"/>
        </w:rPr>
      </w:pPr>
      <w:r w:rsidRPr="00164998">
        <w:rPr>
          <w:color w:val="000000"/>
        </w:rPr>
        <w:lastRenderedPageBreak/>
        <w:t>Додаток</w:t>
      </w:r>
      <w:r w:rsidRPr="00164998">
        <w:rPr>
          <w:color w:val="000000"/>
          <w:spacing w:val="-3"/>
        </w:rPr>
        <w:t xml:space="preserve"> </w:t>
      </w:r>
      <w:r w:rsidRPr="00164998">
        <w:rPr>
          <w:color w:val="000000"/>
        </w:rPr>
        <w:t>№</w:t>
      </w:r>
      <w:r w:rsidRPr="00164998">
        <w:rPr>
          <w:color w:val="000000"/>
          <w:spacing w:val="-2"/>
        </w:rPr>
        <w:t xml:space="preserve"> </w:t>
      </w:r>
      <w:r w:rsidRPr="00164998">
        <w:rPr>
          <w:color w:val="000000"/>
        </w:rPr>
        <w:t>3 до</w:t>
      </w:r>
      <w:r w:rsidRPr="00164998">
        <w:rPr>
          <w:color w:val="000000"/>
          <w:spacing w:val="-1"/>
        </w:rPr>
        <w:t xml:space="preserve"> </w:t>
      </w:r>
      <w:r w:rsidRPr="00164998">
        <w:rPr>
          <w:color w:val="000000"/>
        </w:rPr>
        <w:t>Положення</w:t>
      </w:r>
      <w:r w:rsidRPr="00164998">
        <w:rPr>
          <w:color w:val="000000"/>
          <w:spacing w:val="-1"/>
        </w:rPr>
        <w:t xml:space="preserve"> </w:t>
      </w:r>
      <w:r w:rsidRPr="00164998">
        <w:rPr>
          <w:color w:val="000000"/>
        </w:rPr>
        <w:t>про загальні</w:t>
      </w:r>
      <w:r w:rsidRPr="00164998">
        <w:rPr>
          <w:color w:val="000000"/>
          <w:spacing w:val="-1"/>
        </w:rPr>
        <w:t xml:space="preserve"> </w:t>
      </w:r>
      <w:r w:rsidRPr="00164998">
        <w:rPr>
          <w:color w:val="000000"/>
        </w:rPr>
        <w:t>збори</w:t>
      </w:r>
      <w:r w:rsidRPr="00164998">
        <w:rPr>
          <w:color w:val="000000"/>
          <w:spacing w:val="-2"/>
        </w:rPr>
        <w:t xml:space="preserve"> </w:t>
      </w:r>
      <w:r w:rsidRPr="00164998">
        <w:rPr>
          <w:color w:val="000000"/>
        </w:rPr>
        <w:t xml:space="preserve">(конференцію) </w:t>
      </w:r>
      <w:r w:rsidRPr="00164998">
        <w:rPr>
          <w:color w:val="000000"/>
          <w:spacing w:val="-2"/>
        </w:rPr>
        <w:t>жителів</w:t>
      </w:r>
    </w:p>
    <w:p w:rsidR="00164998" w:rsidRPr="00164998" w:rsidRDefault="00164998" w:rsidP="004E599E">
      <w:pPr>
        <w:pStyle w:val="a3"/>
        <w:ind w:left="4678"/>
        <w:rPr>
          <w:b/>
          <w:color w:val="000000"/>
          <w:sz w:val="24"/>
        </w:rPr>
      </w:pPr>
    </w:p>
    <w:p w:rsidR="007E1711" w:rsidRPr="00164998" w:rsidRDefault="004F117B" w:rsidP="004E599E">
      <w:pPr>
        <w:pStyle w:val="a3"/>
        <w:ind w:left="4678"/>
        <w:rPr>
          <w:b/>
          <w:sz w:val="24"/>
        </w:rPr>
      </w:pPr>
      <w:r w:rsidRPr="00164998">
        <w:rPr>
          <w:b/>
          <w:color w:val="000000"/>
          <w:sz w:val="24"/>
        </w:rPr>
        <w:t>Міському</w:t>
      </w:r>
      <w:r w:rsidRPr="00164998">
        <w:rPr>
          <w:b/>
          <w:color w:val="000000"/>
          <w:spacing w:val="59"/>
          <w:sz w:val="24"/>
        </w:rPr>
        <w:t xml:space="preserve"> </w:t>
      </w:r>
      <w:r w:rsidRPr="00164998">
        <w:rPr>
          <w:b/>
          <w:color w:val="000000"/>
          <w:spacing w:val="-2"/>
          <w:sz w:val="24"/>
        </w:rPr>
        <w:t>голові</w:t>
      </w:r>
    </w:p>
    <w:p w:rsidR="007E1711" w:rsidRPr="00164998" w:rsidRDefault="00164998" w:rsidP="004E599E">
      <w:pPr>
        <w:pStyle w:val="a3"/>
        <w:ind w:left="4678"/>
        <w:rPr>
          <w:sz w:val="20"/>
        </w:rPr>
      </w:pPr>
      <w:r w:rsidRPr="00164998">
        <w:rPr>
          <w:sz w:val="20"/>
        </w:rPr>
        <w:t>_____________________________________________________</w:t>
      </w:r>
    </w:p>
    <w:p w:rsidR="007E1711" w:rsidRPr="00164998" w:rsidRDefault="004F117B" w:rsidP="004E599E">
      <w:pPr>
        <w:ind w:left="4678" w:right="422"/>
        <w:rPr>
          <w:b/>
          <w:color w:val="000000"/>
          <w:spacing w:val="-2"/>
          <w:sz w:val="24"/>
        </w:rPr>
      </w:pPr>
      <w:r w:rsidRPr="00164998">
        <w:rPr>
          <w:b/>
          <w:color w:val="000000"/>
          <w:sz w:val="24"/>
        </w:rPr>
        <w:t>Жителів</w:t>
      </w:r>
      <w:r w:rsidRPr="00164998">
        <w:rPr>
          <w:b/>
          <w:color w:val="000000"/>
          <w:spacing w:val="-6"/>
          <w:sz w:val="24"/>
        </w:rPr>
        <w:t xml:space="preserve"> </w:t>
      </w:r>
      <w:r w:rsidRPr="00164998">
        <w:rPr>
          <w:b/>
          <w:color w:val="000000"/>
          <w:sz w:val="24"/>
        </w:rPr>
        <w:t>територіальної</w:t>
      </w:r>
      <w:r w:rsidRPr="00164998">
        <w:rPr>
          <w:b/>
          <w:color w:val="000000"/>
          <w:spacing w:val="-3"/>
          <w:sz w:val="24"/>
        </w:rPr>
        <w:t xml:space="preserve"> </w:t>
      </w:r>
      <w:r w:rsidRPr="00164998">
        <w:rPr>
          <w:b/>
          <w:color w:val="000000"/>
          <w:spacing w:val="-2"/>
          <w:sz w:val="24"/>
        </w:rPr>
        <w:t>громади:</w:t>
      </w:r>
    </w:p>
    <w:p w:rsidR="00164998" w:rsidRPr="00164998" w:rsidRDefault="00164998" w:rsidP="004E599E">
      <w:pPr>
        <w:ind w:left="4678" w:right="422"/>
        <w:rPr>
          <w:b/>
          <w:color w:val="000000"/>
          <w:spacing w:val="-2"/>
          <w:sz w:val="24"/>
        </w:rPr>
      </w:pPr>
    </w:p>
    <w:p w:rsidR="00164998" w:rsidRPr="00164998" w:rsidRDefault="00164998" w:rsidP="004E599E">
      <w:pPr>
        <w:ind w:left="4678" w:right="422"/>
        <w:rPr>
          <w:sz w:val="24"/>
        </w:rPr>
      </w:pPr>
      <w:r w:rsidRPr="00164998">
        <w:rPr>
          <w:color w:val="000000"/>
          <w:spacing w:val="-2"/>
          <w:sz w:val="24"/>
        </w:rPr>
        <w:t>___________________________________________</w:t>
      </w:r>
    </w:p>
    <w:p w:rsidR="007E1711" w:rsidRPr="00164998" w:rsidRDefault="00164998" w:rsidP="00164998">
      <w:pPr>
        <w:ind w:left="4678" w:right="422"/>
        <w:jc w:val="center"/>
        <w:rPr>
          <w:i/>
          <w:sz w:val="20"/>
          <w:szCs w:val="20"/>
        </w:rPr>
      </w:pPr>
      <w:r w:rsidRPr="00164998">
        <w:rPr>
          <w:i/>
          <w:color w:val="000000"/>
          <w:sz w:val="20"/>
          <w:szCs w:val="20"/>
        </w:rPr>
        <w:t>(</w:t>
      </w:r>
      <w:r w:rsidR="004F117B" w:rsidRPr="00164998">
        <w:rPr>
          <w:i/>
          <w:color w:val="000000"/>
          <w:sz w:val="20"/>
          <w:szCs w:val="20"/>
        </w:rPr>
        <w:t xml:space="preserve">Прізвище, ім’я, по </w:t>
      </w:r>
      <w:r w:rsidR="004F117B" w:rsidRPr="00164998">
        <w:rPr>
          <w:i/>
          <w:color w:val="000000"/>
          <w:spacing w:val="-2"/>
          <w:sz w:val="20"/>
          <w:szCs w:val="20"/>
        </w:rPr>
        <w:t>батькові</w:t>
      </w:r>
      <w:r w:rsidRPr="00164998">
        <w:rPr>
          <w:i/>
          <w:color w:val="000000"/>
          <w:spacing w:val="-2"/>
          <w:sz w:val="20"/>
          <w:szCs w:val="20"/>
        </w:rPr>
        <w:t>)</w:t>
      </w:r>
    </w:p>
    <w:p w:rsidR="007E1711" w:rsidRPr="00164998" w:rsidRDefault="004F117B" w:rsidP="004E599E">
      <w:pPr>
        <w:ind w:left="4678" w:right="483"/>
        <w:rPr>
          <w:color w:val="000000"/>
          <w:spacing w:val="-2"/>
          <w:sz w:val="24"/>
        </w:rPr>
      </w:pPr>
      <w:r w:rsidRPr="00164998">
        <w:rPr>
          <w:color w:val="000000"/>
          <w:sz w:val="24"/>
        </w:rPr>
        <w:t>який</w:t>
      </w:r>
      <w:r w:rsidRPr="00164998">
        <w:rPr>
          <w:color w:val="000000"/>
          <w:spacing w:val="-4"/>
          <w:sz w:val="24"/>
        </w:rPr>
        <w:t xml:space="preserve"> </w:t>
      </w:r>
      <w:r w:rsidRPr="00164998">
        <w:rPr>
          <w:color w:val="000000"/>
          <w:sz w:val="24"/>
        </w:rPr>
        <w:t>проживає</w:t>
      </w:r>
      <w:r w:rsidRPr="00164998">
        <w:rPr>
          <w:color w:val="000000"/>
          <w:spacing w:val="-4"/>
          <w:sz w:val="24"/>
        </w:rPr>
        <w:t xml:space="preserve"> </w:t>
      </w:r>
      <w:r w:rsidRPr="00164998">
        <w:rPr>
          <w:color w:val="000000"/>
          <w:sz w:val="24"/>
        </w:rPr>
        <w:t>за</w:t>
      </w:r>
      <w:r w:rsidRPr="00164998">
        <w:rPr>
          <w:color w:val="000000"/>
          <w:spacing w:val="-3"/>
          <w:sz w:val="24"/>
        </w:rPr>
        <w:t xml:space="preserve"> </w:t>
      </w:r>
      <w:r w:rsidRPr="00164998">
        <w:rPr>
          <w:color w:val="000000"/>
          <w:spacing w:val="-2"/>
          <w:sz w:val="24"/>
        </w:rPr>
        <w:t>адресою:</w:t>
      </w:r>
    </w:p>
    <w:p w:rsidR="00164998" w:rsidRPr="00164998" w:rsidRDefault="00164998" w:rsidP="00164998">
      <w:pPr>
        <w:ind w:left="4678" w:right="483"/>
        <w:rPr>
          <w:sz w:val="24"/>
        </w:rPr>
      </w:pPr>
      <w:r w:rsidRPr="00164998">
        <w:rPr>
          <w:color w:val="000000"/>
          <w:spacing w:val="-2"/>
          <w:sz w:val="24"/>
        </w:rPr>
        <w:t>__________________________________________</w:t>
      </w:r>
    </w:p>
    <w:p w:rsidR="007E1711" w:rsidRDefault="00164998" w:rsidP="00164998">
      <w:pPr>
        <w:ind w:left="4678" w:right="422"/>
        <w:jc w:val="center"/>
        <w:rPr>
          <w:i/>
          <w:color w:val="000000"/>
          <w:spacing w:val="-2"/>
          <w:sz w:val="18"/>
          <w:szCs w:val="18"/>
        </w:rPr>
      </w:pPr>
      <w:r w:rsidRPr="00164998">
        <w:rPr>
          <w:i/>
          <w:color w:val="000000"/>
          <w:sz w:val="18"/>
          <w:szCs w:val="18"/>
        </w:rPr>
        <w:t>(</w:t>
      </w:r>
      <w:r w:rsidR="004F117B" w:rsidRPr="00164998">
        <w:rPr>
          <w:i/>
          <w:color w:val="000000"/>
          <w:sz w:val="18"/>
          <w:szCs w:val="18"/>
        </w:rPr>
        <w:t>Адреса</w:t>
      </w:r>
      <w:r w:rsidR="004F117B" w:rsidRPr="00164998">
        <w:rPr>
          <w:i/>
          <w:color w:val="000000"/>
          <w:spacing w:val="-3"/>
          <w:sz w:val="18"/>
          <w:szCs w:val="18"/>
        </w:rPr>
        <w:t xml:space="preserve"> </w:t>
      </w:r>
      <w:r w:rsidR="004F117B" w:rsidRPr="00164998">
        <w:rPr>
          <w:i/>
          <w:color w:val="000000"/>
          <w:sz w:val="18"/>
          <w:szCs w:val="18"/>
        </w:rPr>
        <w:t>реєстрації</w:t>
      </w:r>
      <w:r w:rsidR="004F117B" w:rsidRPr="00164998">
        <w:rPr>
          <w:i/>
          <w:color w:val="000000"/>
          <w:spacing w:val="-2"/>
          <w:sz w:val="18"/>
          <w:szCs w:val="18"/>
        </w:rPr>
        <w:t xml:space="preserve"> </w:t>
      </w:r>
      <w:r w:rsidR="004F117B" w:rsidRPr="00164998">
        <w:rPr>
          <w:i/>
          <w:color w:val="000000"/>
          <w:sz w:val="18"/>
          <w:szCs w:val="18"/>
        </w:rPr>
        <w:t>із</w:t>
      </w:r>
      <w:r w:rsidR="004F117B" w:rsidRPr="00164998">
        <w:rPr>
          <w:i/>
          <w:color w:val="000000"/>
          <w:spacing w:val="-3"/>
          <w:sz w:val="18"/>
          <w:szCs w:val="18"/>
        </w:rPr>
        <w:t xml:space="preserve"> </w:t>
      </w:r>
      <w:r w:rsidR="004F117B" w:rsidRPr="00164998">
        <w:rPr>
          <w:i/>
          <w:color w:val="000000"/>
          <w:sz w:val="18"/>
          <w:szCs w:val="18"/>
        </w:rPr>
        <w:t>зазначенням</w:t>
      </w:r>
      <w:r w:rsidR="004F117B" w:rsidRPr="00164998">
        <w:rPr>
          <w:i/>
          <w:color w:val="000000"/>
          <w:spacing w:val="-2"/>
          <w:sz w:val="18"/>
          <w:szCs w:val="18"/>
        </w:rPr>
        <w:t xml:space="preserve"> </w:t>
      </w:r>
      <w:r w:rsidR="004F117B" w:rsidRPr="00164998">
        <w:rPr>
          <w:i/>
          <w:color w:val="000000"/>
          <w:sz w:val="18"/>
          <w:szCs w:val="18"/>
        </w:rPr>
        <w:t>номера</w:t>
      </w:r>
      <w:r w:rsidR="004F117B" w:rsidRPr="00164998">
        <w:rPr>
          <w:i/>
          <w:color w:val="000000"/>
          <w:spacing w:val="-2"/>
          <w:sz w:val="18"/>
          <w:szCs w:val="18"/>
        </w:rPr>
        <w:t xml:space="preserve"> </w:t>
      </w:r>
      <w:r w:rsidR="004F117B" w:rsidRPr="00164998">
        <w:rPr>
          <w:i/>
          <w:color w:val="000000"/>
          <w:sz w:val="18"/>
          <w:szCs w:val="18"/>
        </w:rPr>
        <w:t>контактного</w:t>
      </w:r>
      <w:r w:rsidR="004F117B" w:rsidRPr="00164998">
        <w:rPr>
          <w:i/>
          <w:color w:val="000000"/>
          <w:spacing w:val="-2"/>
          <w:sz w:val="18"/>
          <w:szCs w:val="18"/>
        </w:rPr>
        <w:t xml:space="preserve"> </w:t>
      </w:r>
      <w:r w:rsidR="004F117B" w:rsidRPr="00164998">
        <w:rPr>
          <w:i/>
          <w:color w:val="000000"/>
          <w:sz w:val="18"/>
          <w:szCs w:val="18"/>
        </w:rPr>
        <w:t>телефону</w:t>
      </w:r>
      <w:r w:rsidR="004F117B" w:rsidRPr="00164998">
        <w:rPr>
          <w:i/>
          <w:color w:val="000000"/>
          <w:spacing w:val="-2"/>
          <w:sz w:val="18"/>
          <w:szCs w:val="18"/>
        </w:rPr>
        <w:t xml:space="preserve"> </w:t>
      </w:r>
      <w:r w:rsidR="004F117B" w:rsidRPr="00164998">
        <w:rPr>
          <w:i/>
          <w:color w:val="000000"/>
          <w:sz w:val="18"/>
          <w:szCs w:val="18"/>
        </w:rPr>
        <w:t>(електронної</w:t>
      </w:r>
      <w:r w:rsidR="004F117B" w:rsidRPr="00164998">
        <w:rPr>
          <w:i/>
          <w:color w:val="000000"/>
          <w:spacing w:val="-3"/>
          <w:sz w:val="18"/>
          <w:szCs w:val="18"/>
        </w:rPr>
        <w:t xml:space="preserve"> </w:t>
      </w:r>
      <w:r w:rsidR="004F117B" w:rsidRPr="00164998">
        <w:rPr>
          <w:i/>
          <w:color w:val="000000"/>
          <w:sz w:val="18"/>
          <w:szCs w:val="18"/>
        </w:rPr>
        <w:t>пошти</w:t>
      </w:r>
      <w:r w:rsidR="004F117B" w:rsidRPr="00164998">
        <w:rPr>
          <w:i/>
          <w:color w:val="000000"/>
          <w:spacing w:val="-2"/>
          <w:sz w:val="18"/>
          <w:szCs w:val="18"/>
        </w:rPr>
        <w:t xml:space="preserve"> </w:t>
      </w:r>
      <w:r w:rsidR="004F117B" w:rsidRPr="00164998">
        <w:rPr>
          <w:i/>
          <w:color w:val="000000"/>
          <w:sz w:val="18"/>
          <w:szCs w:val="18"/>
        </w:rPr>
        <w:t>–</w:t>
      </w:r>
      <w:r w:rsidR="004F117B" w:rsidRPr="00164998">
        <w:rPr>
          <w:i/>
          <w:color w:val="000000"/>
          <w:spacing w:val="-2"/>
          <w:sz w:val="18"/>
          <w:szCs w:val="18"/>
        </w:rPr>
        <w:t xml:space="preserve"> </w:t>
      </w:r>
      <w:r w:rsidR="004F117B" w:rsidRPr="00164998">
        <w:rPr>
          <w:i/>
          <w:color w:val="000000"/>
          <w:spacing w:val="-5"/>
          <w:sz w:val="18"/>
          <w:szCs w:val="18"/>
        </w:rPr>
        <w:t>за</w:t>
      </w:r>
      <w:r w:rsidRPr="00164998">
        <w:rPr>
          <w:i/>
          <w:color w:val="000000"/>
          <w:spacing w:val="-5"/>
          <w:sz w:val="18"/>
          <w:szCs w:val="18"/>
        </w:rPr>
        <w:t xml:space="preserve"> </w:t>
      </w:r>
      <w:r w:rsidR="004F117B" w:rsidRPr="00164998">
        <w:rPr>
          <w:i/>
          <w:color w:val="000000"/>
          <w:spacing w:val="-2"/>
          <w:sz w:val="18"/>
          <w:szCs w:val="18"/>
        </w:rPr>
        <w:t>наявності)</w:t>
      </w:r>
    </w:p>
    <w:p w:rsidR="00314977" w:rsidRDefault="00314977" w:rsidP="00164998">
      <w:pPr>
        <w:ind w:left="4678" w:right="422"/>
        <w:jc w:val="center"/>
        <w:rPr>
          <w:i/>
          <w:color w:val="000000"/>
          <w:spacing w:val="-2"/>
          <w:sz w:val="18"/>
          <w:szCs w:val="18"/>
        </w:rPr>
      </w:pPr>
      <w:r>
        <w:rPr>
          <w:i/>
          <w:color w:val="000000"/>
          <w:spacing w:val="-2"/>
          <w:sz w:val="18"/>
          <w:szCs w:val="18"/>
        </w:rPr>
        <w:t>________________________________________________________</w:t>
      </w:r>
    </w:p>
    <w:p w:rsidR="00314977" w:rsidRDefault="00314977" w:rsidP="00164998">
      <w:pPr>
        <w:ind w:left="4678" w:right="422"/>
        <w:jc w:val="center"/>
        <w:rPr>
          <w:i/>
          <w:color w:val="000000"/>
          <w:spacing w:val="-2"/>
          <w:sz w:val="28"/>
          <w:szCs w:val="28"/>
        </w:rPr>
      </w:pPr>
      <w:r>
        <w:rPr>
          <w:i/>
          <w:color w:val="000000"/>
          <w:spacing w:val="-2"/>
          <w:sz w:val="28"/>
          <w:szCs w:val="28"/>
        </w:rPr>
        <w:t>____________________________________</w:t>
      </w:r>
    </w:p>
    <w:p w:rsidR="00314977" w:rsidRPr="00314977" w:rsidRDefault="00314977" w:rsidP="00164998">
      <w:pPr>
        <w:ind w:left="4678" w:right="422"/>
        <w:jc w:val="center"/>
        <w:rPr>
          <w:i/>
          <w:color w:val="000000"/>
          <w:spacing w:val="-2"/>
          <w:sz w:val="16"/>
          <w:szCs w:val="16"/>
        </w:rPr>
      </w:pPr>
    </w:p>
    <w:p w:rsidR="00164998" w:rsidRPr="00164998" w:rsidRDefault="00164998" w:rsidP="00164998">
      <w:pPr>
        <w:spacing w:before="247"/>
        <w:ind w:left="4678" w:right="422"/>
        <w:rPr>
          <w:i/>
          <w:sz w:val="24"/>
        </w:rPr>
      </w:pPr>
      <w:r w:rsidRPr="00164998">
        <w:rPr>
          <w:i/>
          <w:color w:val="000000"/>
          <w:spacing w:val="-2"/>
          <w:sz w:val="24"/>
        </w:rPr>
        <w:t>___________________________________________</w:t>
      </w:r>
    </w:p>
    <w:p w:rsidR="00164998" w:rsidRPr="00164998" w:rsidRDefault="00164998" w:rsidP="00164998">
      <w:pPr>
        <w:ind w:left="4678" w:right="422"/>
        <w:jc w:val="center"/>
        <w:rPr>
          <w:i/>
          <w:sz w:val="20"/>
          <w:szCs w:val="20"/>
        </w:rPr>
      </w:pPr>
      <w:r w:rsidRPr="00164998">
        <w:rPr>
          <w:i/>
          <w:color w:val="000000"/>
          <w:sz w:val="20"/>
          <w:szCs w:val="20"/>
        </w:rPr>
        <w:t xml:space="preserve">(Прізвище, ім’я, по </w:t>
      </w:r>
      <w:r w:rsidRPr="00164998">
        <w:rPr>
          <w:i/>
          <w:color w:val="000000"/>
          <w:spacing w:val="-2"/>
          <w:sz w:val="20"/>
          <w:szCs w:val="20"/>
        </w:rPr>
        <w:t>батькові)</w:t>
      </w:r>
    </w:p>
    <w:p w:rsidR="007E1711" w:rsidRPr="00164998" w:rsidRDefault="004F117B" w:rsidP="004E599E">
      <w:pPr>
        <w:ind w:left="4678" w:right="483"/>
        <w:rPr>
          <w:b/>
          <w:sz w:val="24"/>
        </w:rPr>
      </w:pPr>
      <w:r w:rsidRPr="00164998">
        <w:rPr>
          <w:color w:val="000000"/>
          <w:sz w:val="24"/>
        </w:rPr>
        <w:t>який</w:t>
      </w:r>
      <w:r w:rsidRPr="00164998">
        <w:rPr>
          <w:color w:val="000000"/>
          <w:spacing w:val="-4"/>
          <w:sz w:val="24"/>
        </w:rPr>
        <w:t xml:space="preserve"> </w:t>
      </w:r>
      <w:r w:rsidRPr="00164998">
        <w:rPr>
          <w:color w:val="000000"/>
          <w:sz w:val="24"/>
        </w:rPr>
        <w:t>проживає</w:t>
      </w:r>
      <w:r w:rsidRPr="00164998">
        <w:rPr>
          <w:color w:val="000000"/>
          <w:spacing w:val="-4"/>
          <w:sz w:val="24"/>
        </w:rPr>
        <w:t xml:space="preserve"> </w:t>
      </w:r>
      <w:r w:rsidRPr="00164998">
        <w:rPr>
          <w:color w:val="000000"/>
          <w:sz w:val="24"/>
        </w:rPr>
        <w:t>за</w:t>
      </w:r>
      <w:r w:rsidRPr="00164998">
        <w:rPr>
          <w:color w:val="000000"/>
          <w:spacing w:val="-3"/>
          <w:sz w:val="24"/>
        </w:rPr>
        <w:t xml:space="preserve"> </w:t>
      </w:r>
      <w:r w:rsidRPr="00164998">
        <w:rPr>
          <w:color w:val="000000"/>
          <w:spacing w:val="-2"/>
          <w:sz w:val="24"/>
        </w:rPr>
        <w:t>адресою</w:t>
      </w:r>
      <w:r w:rsidRPr="00164998">
        <w:rPr>
          <w:b/>
          <w:color w:val="000000"/>
          <w:spacing w:val="-2"/>
          <w:sz w:val="24"/>
        </w:rPr>
        <w:t>:</w:t>
      </w:r>
    </w:p>
    <w:p w:rsidR="007E1711" w:rsidRPr="00164998" w:rsidRDefault="00164998" w:rsidP="004E599E">
      <w:pPr>
        <w:pStyle w:val="a3"/>
        <w:ind w:left="4678"/>
      </w:pPr>
      <w:r w:rsidRPr="00164998">
        <w:t>____________________________________</w:t>
      </w:r>
    </w:p>
    <w:p w:rsidR="00164998" w:rsidRDefault="00164998" w:rsidP="00164998">
      <w:pPr>
        <w:ind w:left="4678" w:right="422"/>
        <w:jc w:val="center"/>
        <w:rPr>
          <w:i/>
          <w:color w:val="000000"/>
          <w:spacing w:val="-2"/>
          <w:sz w:val="18"/>
          <w:szCs w:val="18"/>
        </w:rPr>
      </w:pPr>
      <w:r w:rsidRPr="00164998">
        <w:rPr>
          <w:i/>
          <w:color w:val="000000"/>
          <w:sz w:val="18"/>
          <w:szCs w:val="18"/>
        </w:rPr>
        <w:t>(Адреса</w:t>
      </w:r>
      <w:r w:rsidRPr="00164998">
        <w:rPr>
          <w:i/>
          <w:color w:val="000000"/>
          <w:spacing w:val="-3"/>
          <w:sz w:val="18"/>
          <w:szCs w:val="18"/>
        </w:rPr>
        <w:t xml:space="preserve"> </w:t>
      </w:r>
      <w:r w:rsidRPr="00164998">
        <w:rPr>
          <w:i/>
          <w:color w:val="000000"/>
          <w:sz w:val="18"/>
          <w:szCs w:val="18"/>
        </w:rPr>
        <w:t>реєстрації</w:t>
      </w:r>
      <w:r w:rsidRPr="00164998">
        <w:rPr>
          <w:i/>
          <w:color w:val="000000"/>
          <w:spacing w:val="-2"/>
          <w:sz w:val="18"/>
          <w:szCs w:val="18"/>
        </w:rPr>
        <w:t xml:space="preserve"> </w:t>
      </w:r>
      <w:r w:rsidRPr="00164998">
        <w:rPr>
          <w:i/>
          <w:color w:val="000000"/>
          <w:sz w:val="18"/>
          <w:szCs w:val="18"/>
        </w:rPr>
        <w:t>із</w:t>
      </w:r>
      <w:r w:rsidRPr="00164998">
        <w:rPr>
          <w:i/>
          <w:color w:val="000000"/>
          <w:spacing w:val="-3"/>
          <w:sz w:val="18"/>
          <w:szCs w:val="18"/>
        </w:rPr>
        <w:t xml:space="preserve"> </w:t>
      </w:r>
      <w:r w:rsidRPr="00164998">
        <w:rPr>
          <w:i/>
          <w:color w:val="000000"/>
          <w:sz w:val="18"/>
          <w:szCs w:val="18"/>
        </w:rPr>
        <w:t>зазначенням</w:t>
      </w:r>
      <w:r w:rsidRPr="00164998">
        <w:rPr>
          <w:i/>
          <w:color w:val="000000"/>
          <w:spacing w:val="-2"/>
          <w:sz w:val="18"/>
          <w:szCs w:val="18"/>
        </w:rPr>
        <w:t xml:space="preserve"> </w:t>
      </w:r>
      <w:r w:rsidRPr="00164998">
        <w:rPr>
          <w:i/>
          <w:color w:val="000000"/>
          <w:sz w:val="18"/>
          <w:szCs w:val="18"/>
        </w:rPr>
        <w:t>номера</w:t>
      </w:r>
      <w:r w:rsidRPr="00164998">
        <w:rPr>
          <w:i/>
          <w:color w:val="000000"/>
          <w:spacing w:val="-2"/>
          <w:sz w:val="18"/>
          <w:szCs w:val="18"/>
        </w:rPr>
        <w:t xml:space="preserve"> </w:t>
      </w:r>
      <w:r w:rsidRPr="00164998">
        <w:rPr>
          <w:i/>
          <w:color w:val="000000"/>
          <w:sz w:val="18"/>
          <w:szCs w:val="18"/>
        </w:rPr>
        <w:t>контактного</w:t>
      </w:r>
      <w:r w:rsidRPr="00164998">
        <w:rPr>
          <w:i/>
          <w:color w:val="000000"/>
          <w:spacing w:val="-2"/>
          <w:sz w:val="18"/>
          <w:szCs w:val="18"/>
        </w:rPr>
        <w:t xml:space="preserve"> </w:t>
      </w:r>
      <w:r w:rsidRPr="00164998">
        <w:rPr>
          <w:i/>
          <w:color w:val="000000"/>
          <w:sz w:val="18"/>
          <w:szCs w:val="18"/>
        </w:rPr>
        <w:t>телефону</w:t>
      </w:r>
      <w:r w:rsidRPr="00164998">
        <w:rPr>
          <w:i/>
          <w:color w:val="000000"/>
          <w:spacing w:val="-2"/>
          <w:sz w:val="18"/>
          <w:szCs w:val="18"/>
        </w:rPr>
        <w:t xml:space="preserve"> </w:t>
      </w:r>
      <w:r w:rsidRPr="00164998">
        <w:rPr>
          <w:i/>
          <w:color w:val="000000"/>
          <w:sz w:val="18"/>
          <w:szCs w:val="18"/>
        </w:rPr>
        <w:t>(електронної</w:t>
      </w:r>
      <w:r w:rsidRPr="00164998">
        <w:rPr>
          <w:i/>
          <w:color w:val="000000"/>
          <w:spacing w:val="-3"/>
          <w:sz w:val="18"/>
          <w:szCs w:val="18"/>
        </w:rPr>
        <w:t xml:space="preserve"> </w:t>
      </w:r>
      <w:r w:rsidRPr="00164998">
        <w:rPr>
          <w:i/>
          <w:color w:val="000000"/>
          <w:sz w:val="18"/>
          <w:szCs w:val="18"/>
        </w:rPr>
        <w:t>пошти</w:t>
      </w:r>
      <w:r w:rsidRPr="00164998">
        <w:rPr>
          <w:i/>
          <w:color w:val="000000"/>
          <w:spacing w:val="-2"/>
          <w:sz w:val="18"/>
          <w:szCs w:val="18"/>
        </w:rPr>
        <w:t xml:space="preserve"> </w:t>
      </w:r>
      <w:r w:rsidRPr="00164998">
        <w:rPr>
          <w:i/>
          <w:color w:val="000000"/>
          <w:sz w:val="18"/>
          <w:szCs w:val="18"/>
        </w:rPr>
        <w:t>–</w:t>
      </w:r>
      <w:r w:rsidRPr="00164998">
        <w:rPr>
          <w:i/>
          <w:color w:val="000000"/>
          <w:spacing w:val="-2"/>
          <w:sz w:val="18"/>
          <w:szCs w:val="18"/>
        </w:rPr>
        <w:t xml:space="preserve"> </w:t>
      </w:r>
      <w:r w:rsidRPr="00164998">
        <w:rPr>
          <w:i/>
          <w:color w:val="000000"/>
          <w:spacing w:val="-5"/>
          <w:sz w:val="18"/>
          <w:szCs w:val="18"/>
        </w:rPr>
        <w:t xml:space="preserve">за </w:t>
      </w:r>
      <w:r w:rsidRPr="00164998">
        <w:rPr>
          <w:i/>
          <w:color w:val="000000"/>
          <w:spacing w:val="-2"/>
          <w:sz w:val="18"/>
          <w:szCs w:val="18"/>
        </w:rPr>
        <w:t>наявності)</w:t>
      </w:r>
    </w:p>
    <w:p w:rsidR="00314977" w:rsidRDefault="00314977" w:rsidP="00164998">
      <w:pPr>
        <w:ind w:left="4678" w:right="422"/>
        <w:jc w:val="center"/>
        <w:rPr>
          <w:i/>
          <w:color w:val="000000"/>
          <w:spacing w:val="-2"/>
          <w:sz w:val="18"/>
          <w:szCs w:val="18"/>
        </w:rPr>
      </w:pPr>
      <w:r>
        <w:rPr>
          <w:i/>
          <w:color w:val="000000"/>
          <w:spacing w:val="-2"/>
          <w:sz w:val="18"/>
          <w:szCs w:val="18"/>
        </w:rPr>
        <w:t>_________________________________________________________</w:t>
      </w:r>
    </w:p>
    <w:p w:rsidR="00314977" w:rsidRDefault="00314977" w:rsidP="00164998">
      <w:pPr>
        <w:ind w:left="4678" w:right="422"/>
        <w:jc w:val="center"/>
        <w:rPr>
          <w:i/>
          <w:color w:val="000000"/>
          <w:spacing w:val="-2"/>
          <w:sz w:val="28"/>
          <w:szCs w:val="28"/>
        </w:rPr>
      </w:pPr>
      <w:r>
        <w:rPr>
          <w:i/>
          <w:color w:val="000000"/>
          <w:spacing w:val="-2"/>
          <w:sz w:val="28"/>
          <w:szCs w:val="28"/>
        </w:rPr>
        <w:t>_____________________________________</w:t>
      </w:r>
    </w:p>
    <w:p w:rsidR="00314977" w:rsidRDefault="00314977" w:rsidP="00164998">
      <w:pPr>
        <w:ind w:left="4678" w:right="422"/>
        <w:jc w:val="center"/>
        <w:rPr>
          <w:i/>
          <w:color w:val="000000"/>
          <w:spacing w:val="-2"/>
          <w:sz w:val="28"/>
          <w:szCs w:val="28"/>
        </w:rPr>
      </w:pPr>
      <w:r>
        <w:rPr>
          <w:i/>
          <w:color w:val="000000"/>
          <w:spacing w:val="-2"/>
          <w:sz w:val="28"/>
          <w:szCs w:val="28"/>
        </w:rPr>
        <w:t>_____________________________________</w:t>
      </w:r>
    </w:p>
    <w:p w:rsidR="00314977" w:rsidRPr="00314977" w:rsidRDefault="00314977" w:rsidP="00164998">
      <w:pPr>
        <w:ind w:left="4678" w:right="422"/>
        <w:jc w:val="center"/>
        <w:rPr>
          <w:i/>
          <w:color w:val="000000"/>
          <w:spacing w:val="-2"/>
          <w:sz w:val="28"/>
          <w:szCs w:val="28"/>
        </w:rPr>
      </w:pPr>
    </w:p>
    <w:p w:rsidR="00164998" w:rsidRPr="00164998" w:rsidRDefault="00164998" w:rsidP="00164998">
      <w:pPr>
        <w:ind w:left="4678" w:right="422"/>
        <w:rPr>
          <w:i/>
          <w:sz w:val="24"/>
        </w:rPr>
      </w:pPr>
      <w:r w:rsidRPr="00164998">
        <w:rPr>
          <w:i/>
          <w:color w:val="000000"/>
          <w:spacing w:val="-2"/>
          <w:sz w:val="24"/>
        </w:rPr>
        <w:t>___________________________________________</w:t>
      </w:r>
    </w:p>
    <w:p w:rsidR="00164998" w:rsidRPr="00164998" w:rsidRDefault="00164998" w:rsidP="00164998">
      <w:pPr>
        <w:ind w:left="4678" w:right="483"/>
        <w:jc w:val="center"/>
        <w:rPr>
          <w:i/>
          <w:color w:val="000000"/>
          <w:spacing w:val="-2"/>
          <w:sz w:val="20"/>
          <w:szCs w:val="20"/>
        </w:rPr>
      </w:pPr>
      <w:r w:rsidRPr="00164998">
        <w:rPr>
          <w:i/>
          <w:color w:val="000000"/>
          <w:sz w:val="20"/>
          <w:szCs w:val="20"/>
        </w:rPr>
        <w:t xml:space="preserve">(Прізвище, ім’я, по </w:t>
      </w:r>
      <w:r w:rsidRPr="00164998">
        <w:rPr>
          <w:i/>
          <w:color w:val="000000"/>
          <w:spacing w:val="-2"/>
          <w:sz w:val="20"/>
          <w:szCs w:val="20"/>
        </w:rPr>
        <w:t>батькові)</w:t>
      </w:r>
    </w:p>
    <w:p w:rsidR="007E1711" w:rsidRPr="00164998" w:rsidRDefault="004F117B" w:rsidP="004E599E">
      <w:pPr>
        <w:ind w:left="4678" w:right="483"/>
        <w:rPr>
          <w:color w:val="000000"/>
          <w:spacing w:val="-2"/>
          <w:sz w:val="24"/>
        </w:rPr>
      </w:pPr>
      <w:r w:rsidRPr="00164998">
        <w:rPr>
          <w:color w:val="000000"/>
          <w:sz w:val="24"/>
        </w:rPr>
        <w:t>який</w:t>
      </w:r>
      <w:r w:rsidRPr="00164998">
        <w:rPr>
          <w:color w:val="000000"/>
          <w:spacing w:val="-4"/>
          <w:sz w:val="24"/>
        </w:rPr>
        <w:t xml:space="preserve"> </w:t>
      </w:r>
      <w:r w:rsidRPr="00164998">
        <w:rPr>
          <w:color w:val="000000"/>
          <w:sz w:val="24"/>
        </w:rPr>
        <w:t>проживає</w:t>
      </w:r>
      <w:r w:rsidRPr="00164998">
        <w:rPr>
          <w:color w:val="000000"/>
          <w:spacing w:val="-4"/>
          <w:sz w:val="24"/>
        </w:rPr>
        <w:t xml:space="preserve"> </w:t>
      </w:r>
      <w:r w:rsidRPr="00164998">
        <w:rPr>
          <w:color w:val="000000"/>
          <w:sz w:val="24"/>
        </w:rPr>
        <w:t>за</w:t>
      </w:r>
      <w:r w:rsidRPr="00164998">
        <w:rPr>
          <w:color w:val="000000"/>
          <w:spacing w:val="-3"/>
          <w:sz w:val="24"/>
        </w:rPr>
        <w:t xml:space="preserve"> </w:t>
      </w:r>
      <w:r w:rsidRPr="00164998">
        <w:rPr>
          <w:color w:val="000000"/>
          <w:spacing w:val="-2"/>
          <w:sz w:val="24"/>
        </w:rPr>
        <w:t>адресою:</w:t>
      </w:r>
    </w:p>
    <w:p w:rsidR="00164998" w:rsidRPr="00164998" w:rsidRDefault="00164998" w:rsidP="004E599E">
      <w:pPr>
        <w:ind w:left="4678" w:right="483"/>
        <w:rPr>
          <w:sz w:val="24"/>
        </w:rPr>
      </w:pPr>
      <w:r w:rsidRPr="00164998">
        <w:rPr>
          <w:color w:val="000000"/>
          <w:spacing w:val="-2"/>
          <w:sz w:val="24"/>
        </w:rPr>
        <w:t>__________________________________________</w:t>
      </w:r>
    </w:p>
    <w:p w:rsidR="00164998" w:rsidRDefault="00164998" w:rsidP="00164998">
      <w:pPr>
        <w:ind w:left="4678" w:right="422"/>
        <w:jc w:val="center"/>
        <w:rPr>
          <w:i/>
          <w:color w:val="000000"/>
          <w:spacing w:val="-2"/>
          <w:sz w:val="18"/>
          <w:szCs w:val="18"/>
        </w:rPr>
      </w:pPr>
      <w:r w:rsidRPr="00164998">
        <w:rPr>
          <w:i/>
          <w:color w:val="000000"/>
          <w:sz w:val="18"/>
          <w:szCs w:val="18"/>
        </w:rPr>
        <w:t>(Адреса</w:t>
      </w:r>
      <w:r w:rsidRPr="00164998">
        <w:rPr>
          <w:i/>
          <w:color w:val="000000"/>
          <w:spacing w:val="-3"/>
          <w:sz w:val="18"/>
          <w:szCs w:val="18"/>
        </w:rPr>
        <w:t xml:space="preserve"> </w:t>
      </w:r>
      <w:r w:rsidRPr="00164998">
        <w:rPr>
          <w:i/>
          <w:color w:val="000000"/>
          <w:sz w:val="18"/>
          <w:szCs w:val="18"/>
        </w:rPr>
        <w:t>реєстрації</w:t>
      </w:r>
      <w:r w:rsidRPr="00164998">
        <w:rPr>
          <w:i/>
          <w:color w:val="000000"/>
          <w:spacing w:val="-2"/>
          <w:sz w:val="18"/>
          <w:szCs w:val="18"/>
        </w:rPr>
        <w:t xml:space="preserve"> </w:t>
      </w:r>
      <w:r w:rsidRPr="00164998">
        <w:rPr>
          <w:i/>
          <w:color w:val="000000"/>
          <w:sz w:val="18"/>
          <w:szCs w:val="18"/>
        </w:rPr>
        <w:t>із</w:t>
      </w:r>
      <w:r w:rsidRPr="00164998">
        <w:rPr>
          <w:i/>
          <w:color w:val="000000"/>
          <w:spacing w:val="-3"/>
          <w:sz w:val="18"/>
          <w:szCs w:val="18"/>
        </w:rPr>
        <w:t xml:space="preserve"> </w:t>
      </w:r>
      <w:r w:rsidRPr="00164998">
        <w:rPr>
          <w:i/>
          <w:color w:val="000000"/>
          <w:sz w:val="18"/>
          <w:szCs w:val="18"/>
        </w:rPr>
        <w:t>зазначенням</w:t>
      </w:r>
      <w:r w:rsidRPr="00164998">
        <w:rPr>
          <w:i/>
          <w:color w:val="000000"/>
          <w:spacing w:val="-2"/>
          <w:sz w:val="18"/>
          <w:szCs w:val="18"/>
        </w:rPr>
        <w:t xml:space="preserve"> </w:t>
      </w:r>
      <w:r w:rsidRPr="00164998">
        <w:rPr>
          <w:i/>
          <w:color w:val="000000"/>
          <w:sz w:val="18"/>
          <w:szCs w:val="18"/>
        </w:rPr>
        <w:t>номера</w:t>
      </w:r>
      <w:r w:rsidRPr="00164998">
        <w:rPr>
          <w:i/>
          <w:color w:val="000000"/>
          <w:spacing w:val="-2"/>
          <w:sz w:val="18"/>
          <w:szCs w:val="18"/>
        </w:rPr>
        <w:t xml:space="preserve"> </w:t>
      </w:r>
      <w:r w:rsidRPr="00164998">
        <w:rPr>
          <w:i/>
          <w:color w:val="000000"/>
          <w:sz w:val="18"/>
          <w:szCs w:val="18"/>
        </w:rPr>
        <w:t>контактного</w:t>
      </w:r>
      <w:r w:rsidRPr="00164998">
        <w:rPr>
          <w:i/>
          <w:color w:val="000000"/>
          <w:spacing w:val="-2"/>
          <w:sz w:val="18"/>
          <w:szCs w:val="18"/>
        </w:rPr>
        <w:t xml:space="preserve"> </w:t>
      </w:r>
      <w:r w:rsidRPr="00164998">
        <w:rPr>
          <w:i/>
          <w:color w:val="000000"/>
          <w:sz w:val="18"/>
          <w:szCs w:val="18"/>
        </w:rPr>
        <w:t>телефону</w:t>
      </w:r>
      <w:r w:rsidRPr="00164998">
        <w:rPr>
          <w:i/>
          <w:color w:val="000000"/>
          <w:spacing w:val="-2"/>
          <w:sz w:val="18"/>
          <w:szCs w:val="18"/>
        </w:rPr>
        <w:t xml:space="preserve"> </w:t>
      </w:r>
      <w:r w:rsidRPr="00164998">
        <w:rPr>
          <w:i/>
          <w:color w:val="000000"/>
          <w:sz w:val="18"/>
          <w:szCs w:val="18"/>
        </w:rPr>
        <w:t>(електронної</w:t>
      </w:r>
      <w:r w:rsidRPr="00164998">
        <w:rPr>
          <w:i/>
          <w:color w:val="000000"/>
          <w:spacing w:val="-3"/>
          <w:sz w:val="18"/>
          <w:szCs w:val="18"/>
        </w:rPr>
        <w:t xml:space="preserve"> </w:t>
      </w:r>
      <w:r w:rsidRPr="00164998">
        <w:rPr>
          <w:i/>
          <w:color w:val="000000"/>
          <w:sz w:val="18"/>
          <w:szCs w:val="18"/>
        </w:rPr>
        <w:t>пошти</w:t>
      </w:r>
      <w:r w:rsidRPr="00164998">
        <w:rPr>
          <w:i/>
          <w:color w:val="000000"/>
          <w:spacing w:val="-2"/>
          <w:sz w:val="18"/>
          <w:szCs w:val="18"/>
        </w:rPr>
        <w:t xml:space="preserve"> </w:t>
      </w:r>
      <w:r w:rsidRPr="00164998">
        <w:rPr>
          <w:i/>
          <w:color w:val="000000"/>
          <w:sz w:val="18"/>
          <w:szCs w:val="18"/>
        </w:rPr>
        <w:t>–</w:t>
      </w:r>
      <w:r w:rsidRPr="00164998">
        <w:rPr>
          <w:i/>
          <w:color w:val="000000"/>
          <w:spacing w:val="-2"/>
          <w:sz w:val="18"/>
          <w:szCs w:val="18"/>
        </w:rPr>
        <w:t xml:space="preserve"> </w:t>
      </w:r>
      <w:r w:rsidRPr="00164998">
        <w:rPr>
          <w:i/>
          <w:color w:val="000000"/>
          <w:spacing w:val="-5"/>
          <w:sz w:val="18"/>
          <w:szCs w:val="18"/>
        </w:rPr>
        <w:t xml:space="preserve">за </w:t>
      </w:r>
      <w:r w:rsidRPr="00164998">
        <w:rPr>
          <w:i/>
          <w:color w:val="000000"/>
          <w:spacing w:val="-2"/>
          <w:sz w:val="18"/>
          <w:szCs w:val="18"/>
        </w:rPr>
        <w:t>наявності)</w:t>
      </w:r>
    </w:p>
    <w:p w:rsidR="00314977" w:rsidRDefault="00314977" w:rsidP="00164998">
      <w:pPr>
        <w:ind w:left="4678" w:right="422"/>
        <w:jc w:val="center"/>
        <w:rPr>
          <w:i/>
          <w:color w:val="000000"/>
          <w:spacing w:val="-2"/>
          <w:sz w:val="28"/>
          <w:szCs w:val="28"/>
        </w:rPr>
      </w:pPr>
      <w:r>
        <w:rPr>
          <w:i/>
          <w:color w:val="000000"/>
          <w:spacing w:val="-2"/>
          <w:sz w:val="28"/>
          <w:szCs w:val="28"/>
        </w:rPr>
        <w:t>_____________________________________</w:t>
      </w:r>
    </w:p>
    <w:p w:rsidR="00314977" w:rsidRDefault="00314977" w:rsidP="00164998">
      <w:pPr>
        <w:ind w:left="4678" w:right="422"/>
        <w:jc w:val="center"/>
        <w:rPr>
          <w:i/>
          <w:color w:val="000000"/>
          <w:spacing w:val="-2"/>
          <w:sz w:val="28"/>
          <w:szCs w:val="28"/>
        </w:rPr>
      </w:pPr>
      <w:r>
        <w:rPr>
          <w:i/>
          <w:color w:val="000000"/>
          <w:spacing w:val="-2"/>
          <w:sz w:val="28"/>
          <w:szCs w:val="28"/>
        </w:rPr>
        <w:t>_____________________________________</w:t>
      </w:r>
    </w:p>
    <w:p w:rsidR="00314977" w:rsidRPr="00314977" w:rsidRDefault="00314977" w:rsidP="00164998">
      <w:pPr>
        <w:ind w:left="4678" w:right="422"/>
        <w:jc w:val="center"/>
        <w:rPr>
          <w:i/>
          <w:color w:val="000000"/>
          <w:spacing w:val="-2"/>
          <w:sz w:val="28"/>
          <w:szCs w:val="28"/>
        </w:rPr>
      </w:pPr>
      <w:r>
        <w:rPr>
          <w:i/>
          <w:color w:val="000000"/>
          <w:spacing w:val="-2"/>
          <w:sz w:val="28"/>
          <w:szCs w:val="28"/>
        </w:rPr>
        <w:t>_____________________________________</w:t>
      </w:r>
    </w:p>
    <w:p w:rsidR="007E1711" w:rsidRPr="00164998" w:rsidRDefault="007E1711" w:rsidP="004E599E">
      <w:pPr>
        <w:pStyle w:val="a3"/>
        <w:ind w:left="4678"/>
        <w:rPr>
          <w:i/>
          <w:sz w:val="24"/>
        </w:rPr>
      </w:pPr>
    </w:p>
    <w:p w:rsidR="007E1711" w:rsidRPr="00C6485A" w:rsidRDefault="004F117B" w:rsidP="00C6485A">
      <w:pPr>
        <w:ind w:right="612"/>
        <w:jc w:val="center"/>
        <w:rPr>
          <w:b/>
          <w:sz w:val="28"/>
          <w:szCs w:val="28"/>
        </w:rPr>
      </w:pPr>
      <w:r w:rsidRPr="00C6485A">
        <w:rPr>
          <w:b/>
          <w:color w:val="000000"/>
          <w:spacing w:val="-2"/>
          <w:sz w:val="28"/>
          <w:szCs w:val="28"/>
        </w:rPr>
        <w:t>ПОВІДОМЛЕННЯ</w:t>
      </w:r>
    </w:p>
    <w:p w:rsidR="007E1711" w:rsidRPr="00C6485A" w:rsidRDefault="004F117B" w:rsidP="00C6485A">
      <w:pPr>
        <w:spacing w:before="200"/>
        <w:ind w:right="612"/>
        <w:jc w:val="center"/>
        <w:rPr>
          <w:b/>
          <w:sz w:val="28"/>
          <w:szCs w:val="28"/>
        </w:rPr>
      </w:pPr>
      <w:r w:rsidRPr="00C6485A">
        <w:rPr>
          <w:b/>
          <w:color w:val="000000"/>
          <w:sz w:val="28"/>
          <w:szCs w:val="28"/>
        </w:rPr>
        <w:t>ПРО</w:t>
      </w:r>
      <w:r w:rsidRPr="00C6485A">
        <w:rPr>
          <w:b/>
          <w:color w:val="000000"/>
          <w:spacing w:val="-7"/>
          <w:sz w:val="28"/>
          <w:szCs w:val="28"/>
        </w:rPr>
        <w:t xml:space="preserve"> </w:t>
      </w:r>
      <w:r w:rsidRPr="00C6485A">
        <w:rPr>
          <w:b/>
          <w:color w:val="000000"/>
          <w:sz w:val="28"/>
          <w:szCs w:val="28"/>
        </w:rPr>
        <w:t>ПРОВЕДЕННЯ</w:t>
      </w:r>
      <w:r w:rsidRPr="00C6485A">
        <w:rPr>
          <w:b/>
          <w:color w:val="000000"/>
          <w:spacing w:val="-5"/>
          <w:sz w:val="28"/>
          <w:szCs w:val="28"/>
        </w:rPr>
        <w:t xml:space="preserve"> </w:t>
      </w:r>
      <w:r w:rsidRPr="00C6485A">
        <w:rPr>
          <w:b/>
          <w:color w:val="000000"/>
          <w:sz w:val="28"/>
          <w:szCs w:val="28"/>
        </w:rPr>
        <w:t>ЗАГАЛЬНИХ</w:t>
      </w:r>
      <w:r w:rsidRPr="00C6485A">
        <w:rPr>
          <w:b/>
          <w:color w:val="000000"/>
          <w:spacing w:val="-5"/>
          <w:sz w:val="28"/>
          <w:szCs w:val="28"/>
        </w:rPr>
        <w:t xml:space="preserve"> </w:t>
      </w:r>
      <w:r w:rsidRPr="00C6485A">
        <w:rPr>
          <w:b/>
          <w:color w:val="000000"/>
          <w:sz w:val="28"/>
          <w:szCs w:val="28"/>
        </w:rPr>
        <w:t>ЗБОРІВ</w:t>
      </w:r>
      <w:r w:rsidRPr="00C6485A">
        <w:rPr>
          <w:b/>
          <w:color w:val="000000"/>
          <w:spacing w:val="-4"/>
          <w:sz w:val="28"/>
          <w:szCs w:val="28"/>
        </w:rPr>
        <w:t xml:space="preserve"> </w:t>
      </w:r>
      <w:r w:rsidRPr="00C6485A">
        <w:rPr>
          <w:b/>
          <w:color w:val="000000"/>
          <w:sz w:val="28"/>
          <w:szCs w:val="28"/>
        </w:rPr>
        <w:t>(КОНФЕРЕНЦІЇ)</w:t>
      </w:r>
      <w:r w:rsidRPr="00C6485A">
        <w:rPr>
          <w:b/>
          <w:color w:val="000000"/>
          <w:spacing w:val="-4"/>
          <w:sz w:val="28"/>
          <w:szCs w:val="28"/>
        </w:rPr>
        <w:t xml:space="preserve"> </w:t>
      </w:r>
      <w:r w:rsidRPr="00C6485A">
        <w:rPr>
          <w:b/>
          <w:color w:val="000000"/>
          <w:spacing w:val="-2"/>
          <w:sz w:val="28"/>
          <w:szCs w:val="28"/>
        </w:rPr>
        <w:t>ЖИТЕЛІВ</w:t>
      </w:r>
    </w:p>
    <w:p w:rsidR="007E1711" w:rsidRPr="00C6485A" w:rsidRDefault="004F117B" w:rsidP="00C6485A">
      <w:pPr>
        <w:spacing w:before="200"/>
        <w:ind w:right="612"/>
        <w:jc w:val="center"/>
        <w:rPr>
          <w:b/>
          <w:sz w:val="28"/>
          <w:szCs w:val="28"/>
        </w:rPr>
      </w:pPr>
      <w:r w:rsidRPr="00C6485A">
        <w:rPr>
          <w:b/>
          <w:color w:val="000000"/>
          <w:sz w:val="28"/>
          <w:szCs w:val="28"/>
        </w:rPr>
        <w:t xml:space="preserve">Відповідно до статті 8 Закону України </w:t>
      </w:r>
      <w:r w:rsidR="00C6485A">
        <w:rPr>
          <w:b/>
          <w:color w:val="000000"/>
          <w:sz w:val="28"/>
          <w:szCs w:val="28"/>
        </w:rPr>
        <w:t>«</w:t>
      </w:r>
      <w:r w:rsidRPr="00C6485A">
        <w:rPr>
          <w:b/>
          <w:color w:val="000000"/>
          <w:sz w:val="28"/>
          <w:szCs w:val="28"/>
        </w:rPr>
        <w:t>Про місцеве самоврядування в Україні</w:t>
      </w:r>
      <w:r w:rsidR="00C6485A">
        <w:rPr>
          <w:b/>
          <w:color w:val="000000"/>
          <w:sz w:val="28"/>
          <w:szCs w:val="28"/>
        </w:rPr>
        <w:t>»</w:t>
      </w:r>
      <w:r w:rsidRPr="00C6485A">
        <w:rPr>
          <w:b/>
          <w:color w:val="000000"/>
          <w:sz w:val="28"/>
          <w:szCs w:val="28"/>
        </w:rPr>
        <w:t>, Положення</w:t>
      </w:r>
      <w:r w:rsidRPr="00C6485A">
        <w:rPr>
          <w:b/>
          <w:color w:val="000000"/>
          <w:spacing w:val="-4"/>
          <w:sz w:val="28"/>
          <w:szCs w:val="28"/>
        </w:rPr>
        <w:t xml:space="preserve"> </w:t>
      </w:r>
      <w:r w:rsidRPr="00C6485A">
        <w:rPr>
          <w:b/>
          <w:color w:val="000000"/>
          <w:sz w:val="28"/>
          <w:szCs w:val="28"/>
        </w:rPr>
        <w:t>про</w:t>
      </w:r>
      <w:r w:rsidRPr="00C6485A">
        <w:rPr>
          <w:b/>
          <w:color w:val="000000"/>
          <w:spacing w:val="-4"/>
          <w:sz w:val="28"/>
          <w:szCs w:val="28"/>
        </w:rPr>
        <w:t xml:space="preserve"> </w:t>
      </w:r>
      <w:r w:rsidRPr="00C6485A">
        <w:rPr>
          <w:b/>
          <w:color w:val="000000"/>
          <w:sz w:val="28"/>
          <w:szCs w:val="28"/>
        </w:rPr>
        <w:t>загальні</w:t>
      </w:r>
      <w:r w:rsidRPr="00C6485A">
        <w:rPr>
          <w:b/>
          <w:color w:val="000000"/>
          <w:spacing w:val="-4"/>
          <w:sz w:val="28"/>
          <w:szCs w:val="28"/>
        </w:rPr>
        <w:t xml:space="preserve"> </w:t>
      </w:r>
      <w:r w:rsidRPr="00C6485A">
        <w:rPr>
          <w:b/>
          <w:color w:val="000000"/>
          <w:sz w:val="28"/>
          <w:szCs w:val="28"/>
        </w:rPr>
        <w:t>збори</w:t>
      </w:r>
      <w:r w:rsidRPr="00C6485A">
        <w:rPr>
          <w:b/>
          <w:color w:val="000000"/>
          <w:spacing w:val="-4"/>
          <w:sz w:val="28"/>
          <w:szCs w:val="28"/>
        </w:rPr>
        <w:t xml:space="preserve"> </w:t>
      </w:r>
      <w:r w:rsidRPr="00C6485A">
        <w:rPr>
          <w:b/>
          <w:color w:val="000000"/>
          <w:sz w:val="28"/>
          <w:szCs w:val="28"/>
        </w:rPr>
        <w:t>(конференцію)</w:t>
      </w:r>
      <w:r w:rsidRPr="00C6485A">
        <w:rPr>
          <w:b/>
          <w:color w:val="000000"/>
          <w:spacing w:val="-4"/>
          <w:sz w:val="28"/>
          <w:szCs w:val="28"/>
        </w:rPr>
        <w:t xml:space="preserve"> </w:t>
      </w:r>
      <w:r w:rsidRPr="00C6485A">
        <w:rPr>
          <w:b/>
          <w:color w:val="000000"/>
          <w:sz w:val="28"/>
          <w:szCs w:val="28"/>
        </w:rPr>
        <w:t>жителів,</w:t>
      </w:r>
      <w:r w:rsidRPr="00C6485A">
        <w:rPr>
          <w:b/>
          <w:color w:val="000000"/>
          <w:spacing w:val="-4"/>
          <w:sz w:val="28"/>
          <w:szCs w:val="28"/>
        </w:rPr>
        <w:t xml:space="preserve"> </w:t>
      </w:r>
      <w:r w:rsidRPr="00C6485A">
        <w:rPr>
          <w:b/>
          <w:color w:val="000000"/>
          <w:sz w:val="28"/>
          <w:szCs w:val="28"/>
        </w:rPr>
        <w:t>що</w:t>
      </w:r>
      <w:r w:rsidRPr="00C6485A">
        <w:rPr>
          <w:b/>
          <w:color w:val="000000"/>
          <w:spacing w:val="-4"/>
          <w:sz w:val="28"/>
          <w:szCs w:val="28"/>
        </w:rPr>
        <w:t xml:space="preserve"> </w:t>
      </w:r>
      <w:r w:rsidRPr="00C6485A">
        <w:rPr>
          <w:b/>
          <w:color w:val="000000"/>
          <w:sz w:val="28"/>
          <w:szCs w:val="28"/>
        </w:rPr>
        <w:t>є</w:t>
      </w:r>
      <w:r w:rsidRPr="00C6485A">
        <w:rPr>
          <w:b/>
          <w:color w:val="000000"/>
          <w:spacing w:val="-4"/>
          <w:sz w:val="28"/>
          <w:szCs w:val="28"/>
        </w:rPr>
        <w:t xml:space="preserve"> </w:t>
      </w:r>
      <w:r w:rsidRPr="00C6485A">
        <w:rPr>
          <w:b/>
          <w:color w:val="000000"/>
          <w:sz w:val="28"/>
          <w:szCs w:val="28"/>
        </w:rPr>
        <w:t>невід’ємною</w:t>
      </w:r>
      <w:r w:rsidRPr="00C6485A">
        <w:rPr>
          <w:b/>
          <w:color w:val="000000"/>
          <w:spacing w:val="-5"/>
          <w:sz w:val="28"/>
          <w:szCs w:val="28"/>
        </w:rPr>
        <w:t xml:space="preserve"> </w:t>
      </w:r>
      <w:r w:rsidRPr="00C6485A">
        <w:rPr>
          <w:b/>
          <w:color w:val="000000"/>
          <w:sz w:val="28"/>
          <w:szCs w:val="28"/>
        </w:rPr>
        <w:t>частиною Статуту Чугуївської міської територіальної громади:</w:t>
      </w:r>
    </w:p>
    <w:p w:rsidR="007E1711" w:rsidRPr="00C6485A" w:rsidRDefault="004F117B" w:rsidP="00E12F71">
      <w:pPr>
        <w:spacing w:before="200"/>
        <w:ind w:firstLine="709"/>
        <w:rPr>
          <w:sz w:val="28"/>
          <w:szCs w:val="28"/>
        </w:rPr>
      </w:pPr>
      <w:r w:rsidRPr="00C6485A">
        <w:rPr>
          <w:color w:val="000000"/>
          <w:sz w:val="28"/>
          <w:szCs w:val="28"/>
        </w:rPr>
        <w:t>1</w:t>
      </w:r>
      <w:r w:rsidRPr="00C6485A">
        <w:rPr>
          <w:b/>
          <w:color w:val="000000"/>
          <w:sz w:val="28"/>
          <w:szCs w:val="28"/>
        </w:rPr>
        <w:t>.</w:t>
      </w:r>
      <w:r w:rsidRPr="00C6485A">
        <w:rPr>
          <w:b/>
          <w:color w:val="000000"/>
          <w:spacing w:val="24"/>
          <w:sz w:val="28"/>
          <w:szCs w:val="28"/>
        </w:rPr>
        <w:t xml:space="preserve">  </w:t>
      </w:r>
      <w:r w:rsidRPr="00C6485A">
        <w:rPr>
          <w:color w:val="000000"/>
          <w:sz w:val="28"/>
          <w:szCs w:val="28"/>
        </w:rPr>
        <w:t>Повідомляємо</w:t>
      </w:r>
      <w:r w:rsidRPr="00C6485A">
        <w:rPr>
          <w:color w:val="000000"/>
          <w:spacing w:val="26"/>
          <w:sz w:val="28"/>
          <w:szCs w:val="28"/>
        </w:rPr>
        <w:t xml:space="preserve"> </w:t>
      </w:r>
      <w:r w:rsidRPr="00C6485A">
        <w:rPr>
          <w:color w:val="000000"/>
          <w:sz w:val="28"/>
          <w:szCs w:val="28"/>
        </w:rPr>
        <w:t>Вас</w:t>
      </w:r>
      <w:r w:rsidRPr="00C6485A">
        <w:rPr>
          <w:color w:val="000000"/>
          <w:spacing w:val="27"/>
          <w:sz w:val="28"/>
          <w:szCs w:val="28"/>
        </w:rPr>
        <w:t xml:space="preserve"> </w:t>
      </w:r>
      <w:r w:rsidRPr="00C6485A">
        <w:rPr>
          <w:color w:val="000000"/>
          <w:sz w:val="28"/>
          <w:szCs w:val="28"/>
        </w:rPr>
        <w:t>про</w:t>
      </w:r>
      <w:r w:rsidRPr="00C6485A">
        <w:rPr>
          <w:color w:val="000000"/>
          <w:spacing w:val="26"/>
          <w:sz w:val="28"/>
          <w:szCs w:val="28"/>
        </w:rPr>
        <w:t xml:space="preserve"> </w:t>
      </w:r>
      <w:r w:rsidRPr="00C6485A">
        <w:rPr>
          <w:color w:val="000000"/>
          <w:sz w:val="28"/>
          <w:szCs w:val="28"/>
        </w:rPr>
        <w:t>скликання</w:t>
      </w:r>
      <w:r w:rsidRPr="00C6485A">
        <w:rPr>
          <w:color w:val="000000"/>
          <w:spacing w:val="26"/>
          <w:sz w:val="28"/>
          <w:szCs w:val="28"/>
        </w:rPr>
        <w:t xml:space="preserve"> </w:t>
      </w:r>
      <w:r w:rsidRPr="00C6485A">
        <w:rPr>
          <w:color w:val="000000"/>
          <w:sz w:val="28"/>
          <w:szCs w:val="28"/>
        </w:rPr>
        <w:t>загальних</w:t>
      </w:r>
      <w:r w:rsidRPr="00C6485A">
        <w:rPr>
          <w:color w:val="000000"/>
          <w:spacing w:val="27"/>
          <w:sz w:val="28"/>
          <w:szCs w:val="28"/>
        </w:rPr>
        <w:t xml:space="preserve"> </w:t>
      </w:r>
      <w:r w:rsidRPr="00C6485A">
        <w:rPr>
          <w:color w:val="000000"/>
          <w:sz w:val="28"/>
          <w:szCs w:val="28"/>
        </w:rPr>
        <w:t>зборів</w:t>
      </w:r>
      <w:r w:rsidRPr="00C6485A">
        <w:rPr>
          <w:color w:val="000000"/>
          <w:spacing w:val="26"/>
          <w:sz w:val="28"/>
          <w:szCs w:val="28"/>
        </w:rPr>
        <w:t xml:space="preserve"> </w:t>
      </w:r>
      <w:r w:rsidRPr="00C6485A">
        <w:rPr>
          <w:color w:val="000000"/>
          <w:sz w:val="28"/>
          <w:szCs w:val="28"/>
        </w:rPr>
        <w:t>(конференції)</w:t>
      </w:r>
      <w:r w:rsidRPr="00C6485A">
        <w:rPr>
          <w:color w:val="000000"/>
          <w:spacing w:val="26"/>
          <w:sz w:val="28"/>
          <w:szCs w:val="28"/>
        </w:rPr>
        <w:t xml:space="preserve"> </w:t>
      </w:r>
      <w:r w:rsidRPr="00C6485A">
        <w:rPr>
          <w:color w:val="000000"/>
          <w:sz w:val="28"/>
          <w:szCs w:val="28"/>
        </w:rPr>
        <w:t>жителів</w:t>
      </w:r>
      <w:r w:rsidRPr="00C6485A">
        <w:rPr>
          <w:color w:val="000000"/>
          <w:spacing w:val="27"/>
          <w:sz w:val="28"/>
          <w:szCs w:val="28"/>
        </w:rPr>
        <w:t xml:space="preserve"> </w:t>
      </w:r>
      <w:r w:rsidRPr="00C6485A">
        <w:rPr>
          <w:color w:val="000000"/>
          <w:spacing w:val="-5"/>
          <w:sz w:val="28"/>
          <w:szCs w:val="28"/>
        </w:rPr>
        <w:t>на</w:t>
      </w:r>
      <w:r w:rsidR="004E599E" w:rsidRPr="00C6485A">
        <w:rPr>
          <w:color w:val="000000"/>
          <w:spacing w:val="-5"/>
          <w:sz w:val="28"/>
          <w:szCs w:val="28"/>
          <w:lang w:val="en-US"/>
        </w:rPr>
        <w:t xml:space="preserve"> </w:t>
      </w:r>
      <w:r w:rsidR="004E599E" w:rsidRPr="00C6485A">
        <w:rPr>
          <w:color w:val="000000"/>
          <w:spacing w:val="-5"/>
          <w:sz w:val="28"/>
          <w:szCs w:val="28"/>
        </w:rPr>
        <w:t>території_______________________________________________________</w:t>
      </w:r>
    </w:p>
    <w:p w:rsidR="007E1711" w:rsidRPr="00C6485A" w:rsidRDefault="004E599E" w:rsidP="00E12F71">
      <w:pPr>
        <w:ind w:firstLine="709"/>
        <w:rPr>
          <w:i/>
          <w:sz w:val="28"/>
          <w:szCs w:val="28"/>
        </w:rPr>
      </w:pPr>
      <w:r w:rsidRPr="00C6485A">
        <w:rPr>
          <w:i/>
          <w:color w:val="000000"/>
          <w:sz w:val="24"/>
          <w:szCs w:val="24"/>
        </w:rPr>
        <w:t>(</w:t>
      </w:r>
      <w:r w:rsidR="004F117B" w:rsidRPr="00C6485A">
        <w:rPr>
          <w:i/>
          <w:color w:val="000000"/>
          <w:sz w:val="24"/>
          <w:szCs w:val="24"/>
        </w:rPr>
        <w:t>зазначити територію громади, кварталу чи вулиці; будинку (декількох будинків), чи інших</w:t>
      </w:r>
      <w:r w:rsidR="004F117B" w:rsidRPr="00C6485A">
        <w:rPr>
          <w:i/>
          <w:color w:val="000000"/>
          <w:spacing w:val="80"/>
          <w:sz w:val="24"/>
          <w:szCs w:val="24"/>
        </w:rPr>
        <w:t xml:space="preserve"> </w:t>
      </w:r>
      <w:r w:rsidR="004F117B" w:rsidRPr="00C6485A">
        <w:rPr>
          <w:i/>
          <w:color w:val="000000"/>
          <w:spacing w:val="-2"/>
          <w:sz w:val="24"/>
          <w:szCs w:val="24"/>
        </w:rPr>
        <w:t>частин</w:t>
      </w:r>
      <w:r w:rsidRPr="00C6485A">
        <w:rPr>
          <w:i/>
          <w:color w:val="000000"/>
          <w:spacing w:val="-2"/>
          <w:sz w:val="24"/>
          <w:szCs w:val="24"/>
        </w:rPr>
        <w:t>)</w:t>
      </w:r>
      <w:r w:rsidR="004F117B" w:rsidRPr="00C6485A">
        <w:rPr>
          <w:i/>
          <w:color w:val="000000"/>
          <w:spacing w:val="-2"/>
          <w:sz w:val="28"/>
          <w:szCs w:val="28"/>
        </w:rPr>
        <w:t>.</w:t>
      </w:r>
    </w:p>
    <w:p w:rsidR="007E1711" w:rsidRPr="00C6485A" w:rsidRDefault="004F117B" w:rsidP="00164998">
      <w:pPr>
        <w:tabs>
          <w:tab w:val="left" w:pos="7771"/>
          <w:tab w:val="left" w:pos="9601"/>
          <w:tab w:val="left" w:pos="10064"/>
        </w:tabs>
        <w:ind w:firstLine="709"/>
        <w:rPr>
          <w:sz w:val="28"/>
          <w:szCs w:val="28"/>
        </w:rPr>
      </w:pPr>
      <w:r w:rsidRPr="00C6485A">
        <w:rPr>
          <w:color w:val="000000"/>
          <w:sz w:val="28"/>
          <w:szCs w:val="28"/>
        </w:rPr>
        <w:t>2)</w:t>
      </w:r>
      <w:r w:rsidRPr="00C6485A">
        <w:rPr>
          <w:color w:val="000000"/>
          <w:spacing w:val="57"/>
          <w:w w:val="150"/>
          <w:sz w:val="28"/>
          <w:szCs w:val="28"/>
        </w:rPr>
        <w:t xml:space="preserve"> </w:t>
      </w:r>
      <w:r w:rsidRPr="00C6485A">
        <w:rPr>
          <w:color w:val="000000"/>
          <w:sz w:val="28"/>
          <w:szCs w:val="28"/>
        </w:rPr>
        <w:t>Загальні</w:t>
      </w:r>
      <w:r w:rsidRPr="00C6485A">
        <w:rPr>
          <w:color w:val="000000"/>
          <w:spacing w:val="57"/>
          <w:w w:val="150"/>
          <w:sz w:val="28"/>
          <w:szCs w:val="28"/>
        </w:rPr>
        <w:t xml:space="preserve"> </w:t>
      </w:r>
      <w:r w:rsidRPr="00C6485A">
        <w:rPr>
          <w:color w:val="000000"/>
          <w:sz w:val="28"/>
          <w:szCs w:val="28"/>
        </w:rPr>
        <w:t>збори</w:t>
      </w:r>
      <w:r w:rsidRPr="00C6485A">
        <w:rPr>
          <w:color w:val="000000"/>
          <w:spacing w:val="58"/>
          <w:w w:val="150"/>
          <w:sz w:val="28"/>
          <w:szCs w:val="28"/>
        </w:rPr>
        <w:t xml:space="preserve"> </w:t>
      </w:r>
      <w:r w:rsidRPr="00C6485A">
        <w:rPr>
          <w:color w:val="000000"/>
          <w:sz w:val="28"/>
          <w:szCs w:val="28"/>
        </w:rPr>
        <w:t>(конференцію)</w:t>
      </w:r>
      <w:r w:rsidRPr="00C6485A">
        <w:rPr>
          <w:color w:val="000000"/>
          <w:spacing w:val="57"/>
          <w:w w:val="150"/>
          <w:sz w:val="28"/>
          <w:szCs w:val="28"/>
        </w:rPr>
        <w:t xml:space="preserve"> </w:t>
      </w:r>
      <w:r w:rsidRPr="00C6485A">
        <w:rPr>
          <w:color w:val="000000"/>
          <w:sz w:val="28"/>
          <w:szCs w:val="28"/>
        </w:rPr>
        <w:t>заплановано</w:t>
      </w:r>
      <w:r w:rsidRPr="00C6485A">
        <w:rPr>
          <w:color w:val="000000"/>
          <w:spacing w:val="57"/>
          <w:w w:val="150"/>
          <w:sz w:val="28"/>
          <w:szCs w:val="28"/>
        </w:rPr>
        <w:t xml:space="preserve"> </w:t>
      </w:r>
      <w:r w:rsidRPr="00C6485A">
        <w:rPr>
          <w:color w:val="000000"/>
          <w:sz w:val="28"/>
          <w:szCs w:val="28"/>
        </w:rPr>
        <w:t>провести</w:t>
      </w:r>
      <w:r w:rsidRPr="00C6485A">
        <w:rPr>
          <w:color w:val="000000"/>
          <w:spacing w:val="58"/>
          <w:w w:val="150"/>
          <w:sz w:val="28"/>
          <w:szCs w:val="28"/>
        </w:rPr>
        <w:t xml:space="preserve"> </w:t>
      </w:r>
      <w:r w:rsidR="00C6485A" w:rsidRPr="00C6485A">
        <w:rPr>
          <w:color w:val="000000"/>
          <w:spacing w:val="-10"/>
          <w:sz w:val="28"/>
          <w:szCs w:val="28"/>
        </w:rPr>
        <w:t xml:space="preserve">«___»______ </w:t>
      </w:r>
      <w:r w:rsidR="00C6485A">
        <w:rPr>
          <w:color w:val="000000"/>
          <w:spacing w:val="-5"/>
          <w:sz w:val="28"/>
          <w:szCs w:val="28"/>
        </w:rPr>
        <w:t>20_____</w:t>
      </w:r>
      <w:r w:rsidR="00C6485A" w:rsidRPr="00C6485A">
        <w:rPr>
          <w:color w:val="000000"/>
          <w:sz w:val="28"/>
          <w:szCs w:val="28"/>
        </w:rPr>
        <w:t xml:space="preserve"> </w:t>
      </w:r>
      <w:r w:rsidRPr="00C6485A">
        <w:rPr>
          <w:color w:val="000000"/>
          <w:sz w:val="28"/>
          <w:szCs w:val="28"/>
        </w:rPr>
        <w:t xml:space="preserve">року </w:t>
      </w:r>
      <w:r w:rsidRPr="00C6485A">
        <w:rPr>
          <w:color w:val="000000"/>
          <w:spacing w:val="-10"/>
          <w:sz w:val="28"/>
          <w:szCs w:val="28"/>
        </w:rPr>
        <w:t>з</w:t>
      </w:r>
      <w:r w:rsidR="00164998" w:rsidRPr="00C6485A">
        <w:rPr>
          <w:color w:val="000000"/>
          <w:spacing w:val="-10"/>
          <w:sz w:val="28"/>
          <w:szCs w:val="28"/>
        </w:rPr>
        <w:t xml:space="preserve"> </w:t>
      </w:r>
      <w:r w:rsidR="00C6485A" w:rsidRPr="00C6485A">
        <w:rPr>
          <w:color w:val="000000"/>
          <w:spacing w:val="-10"/>
          <w:sz w:val="28"/>
          <w:szCs w:val="28"/>
        </w:rPr>
        <w:t>_____</w:t>
      </w:r>
      <w:r w:rsidRPr="00C6485A">
        <w:rPr>
          <w:color w:val="000000"/>
          <w:spacing w:val="-5"/>
          <w:sz w:val="28"/>
          <w:szCs w:val="28"/>
        </w:rPr>
        <w:t>до</w:t>
      </w:r>
      <w:r w:rsidR="00164998" w:rsidRPr="00C6485A">
        <w:rPr>
          <w:color w:val="000000"/>
          <w:spacing w:val="-5"/>
          <w:sz w:val="28"/>
          <w:szCs w:val="28"/>
        </w:rPr>
        <w:t xml:space="preserve"> </w:t>
      </w:r>
      <w:r w:rsidR="00C6485A" w:rsidRPr="00C6485A">
        <w:rPr>
          <w:color w:val="000000"/>
          <w:spacing w:val="-5"/>
          <w:sz w:val="28"/>
          <w:szCs w:val="28"/>
        </w:rPr>
        <w:t>_____</w:t>
      </w:r>
      <w:r w:rsidRPr="00C6485A">
        <w:rPr>
          <w:color w:val="000000"/>
          <w:spacing w:val="-4"/>
          <w:sz w:val="28"/>
          <w:szCs w:val="28"/>
        </w:rPr>
        <w:t>год.</w:t>
      </w:r>
      <w:r w:rsidR="00164998" w:rsidRPr="00C6485A">
        <w:rPr>
          <w:color w:val="000000"/>
          <w:spacing w:val="-4"/>
          <w:sz w:val="28"/>
          <w:szCs w:val="28"/>
        </w:rPr>
        <w:t xml:space="preserve"> </w:t>
      </w:r>
      <w:r w:rsidR="00164998" w:rsidRPr="00C6485A">
        <w:rPr>
          <w:color w:val="000000"/>
          <w:spacing w:val="-10"/>
          <w:sz w:val="28"/>
          <w:szCs w:val="28"/>
        </w:rPr>
        <w:t>у _______________________________________</w:t>
      </w:r>
    </w:p>
    <w:p w:rsidR="007E1711" w:rsidRPr="00C6485A" w:rsidRDefault="00164998" w:rsidP="00164998">
      <w:pPr>
        <w:jc w:val="center"/>
        <w:rPr>
          <w:i/>
          <w:sz w:val="28"/>
          <w:szCs w:val="28"/>
        </w:rPr>
      </w:pPr>
      <w:r w:rsidRPr="00C6485A">
        <w:rPr>
          <w:i/>
          <w:color w:val="000000"/>
          <w:sz w:val="28"/>
          <w:szCs w:val="28"/>
        </w:rPr>
        <w:t>(</w:t>
      </w:r>
      <w:r w:rsidR="004F117B" w:rsidRPr="0014696C">
        <w:rPr>
          <w:i/>
          <w:color w:val="000000"/>
          <w:sz w:val="24"/>
          <w:szCs w:val="24"/>
        </w:rPr>
        <w:t>назва</w:t>
      </w:r>
      <w:r w:rsidR="004F117B" w:rsidRPr="0014696C">
        <w:rPr>
          <w:i/>
          <w:color w:val="000000"/>
          <w:spacing w:val="-1"/>
          <w:sz w:val="24"/>
          <w:szCs w:val="24"/>
        </w:rPr>
        <w:t xml:space="preserve"> </w:t>
      </w:r>
      <w:r w:rsidR="004F117B" w:rsidRPr="0014696C">
        <w:rPr>
          <w:i/>
          <w:color w:val="000000"/>
          <w:sz w:val="24"/>
          <w:szCs w:val="24"/>
        </w:rPr>
        <w:t>та</w:t>
      </w:r>
      <w:r w:rsidR="004F117B" w:rsidRPr="0014696C">
        <w:rPr>
          <w:i/>
          <w:color w:val="000000"/>
          <w:spacing w:val="-2"/>
          <w:sz w:val="24"/>
          <w:szCs w:val="24"/>
        </w:rPr>
        <w:t xml:space="preserve"> </w:t>
      </w:r>
      <w:r w:rsidR="004F117B" w:rsidRPr="0014696C">
        <w:rPr>
          <w:i/>
          <w:color w:val="000000"/>
          <w:sz w:val="24"/>
          <w:szCs w:val="24"/>
        </w:rPr>
        <w:t>адреса</w:t>
      </w:r>
      <w:r w:rsidR="004F117B" w:rsidRPr="0014696C">
        <w:rPr>
          <w:i/>
          <w:color w:val="000000"/>
          <w:spacing w:val="-1"/>
          <w:sz w:val="24"/>
          <w:szCs w:val="24"/>
        </w:rPr>
        <w:t xml:space="preserve"> </w:t>
      </w:r>
      <w:r w:rsidR="004F117B" w:rsidRPr="0014696C">
        <w:rPr>
          <w:i/>
          <w:color w:val="000000"/>
          <w:sz w:val="24"/>
          <w:szCs w:val="24"/>
        </w:rPr>
        <w:t>місця</w:t>
      </w:r>
      <w:r w:rsidR="004F117B" w:rsidRPr="0014696C">
        <w:rPr>
          <w:i/>
          <w:color w:val="000000"/>
          <w:spacing w:val="-2"/>
          <w:sz w:val="24"/>
          <w:szCs w:val="24"/>
        </w:rPr>
        <w:t xml:space="preserve"> </w:t>
      </w:r>
      <w:r w:rsidR="004F117B" w:rsidRPr="0014696C">
        <w:rPr>
          <w:i/>
          <w:color w:val="000000"/>
          <w:sz w:val="24"/>
          <w:szCs w:val="24"/>
        </w:rPr>
        <w:t>проведення</w:t>
      </w:r>
      <w:r w:rsidR="004F117B" w:rsidRPr="0014696C">
        <w:rPr>
          <w:i/>
          <w:color w:val="000000"/>
          <w:spacing w:val="-1"/>
          <w:sz w:val="24"/>
          <w:szCs w:val="24"/>
        </w:rPr>
        <w:t xml:space="preserve"> </w:t>
      </w:r>
      <w:r w:rsidR="004F117B" w:rsidRPr="0014696C">
        <w:rPr>
          <w:i/>
          <w:color w:val="000000"/>
          <w:sz w:val="24"/>
          <w:szCs w:val="24"/>
        </w:rPr>
        <w:t>загальних</w:t>
      </w:r>
      <w:r w:rsidR="004F117B" w:rsidRPr="0014696C">
        <w:rPr>
          <w:i/>
          <w:color w:val="000000"/>
          <w:spacing w:val="-1"/>
          <w:sz w:val="24"/>
          <w:szCs w:val="24"/>
        </w:rPr>
        <w:t xml:space="preserve"> </w:t>
      </w:r>
      <w:r w:rsidR="004F117B" w:rsidRPr="0014696C">
        <w:rPr>
          <w:i/>
          <w:color w:val="000000"/>
          <w:sz w:val="24"/>
          <w:szCs w:val="24"/>
        </w:rPr>
        <w:t>зборів</w:t>
      </w:r>
      <w:r w:rsidR="004F117B" w:rsidRPr="0014696C">
        <w:rPr>
          <w:i/>
          <w:color w:val="000000"/>
          <w:spacing w:val="-2"/>
          <w:sz w:val="24"/>
          <w:szCs w:val="24"/>
        </w:rPr>
        <w:t xml:space="preserve"> (конференції)</w:t>
      </w:r>
    </w:p>
    <w:p w:rsidR="007E1711" w:rsidRPr="00C6485A" w:rsidRDefault="004F117B" w:rsidP="00E12F71">
      <w:pPr>
        <w:ind w:firstLine="709"/>
        <w:rPr>
          <w:sz w:val="28"/>
          <w:szCs w:val="28"/>
        </w:rPr>
      </w:pPr>
      <w:r w:rsidRPr="00C6485A">
        <w:rPr>
          <w:color w:val="000000"/>
          <w:sz w:val="28"/>
          <w:szCs w:val="28"/>
        </w:rPr>
        <w:lastRenderedPageBreak/>
        <w:t xml:space="preserve">3. До участі в загальних зборах (конференції) </w:t>
      </w:r>
      <w:r w:rsidRPr="00C6485A">
        <w:rPr>
          <w:color w:val="000000"/>
          <w:spacing w:val="-2"/>
          <w:sz w:val="28"/>
          <w:szCs w:val="28"/>
        </w:rPr>
        <w:t>запрошуються:</w:t>
      </w:r>
    </w:p>
    <w:p w:rsidR="00C6485A" w:rsidRPr="00C6485A" w:rsidRDefault="004F117B" w:rsidP="00164998">
      <w:pPr>
        <w:rPr>
          <w:sz w:val="28"/>
          <w:szCs w:val="28"/>
        </w:rPr>
      </w:pPr>
      <w:r w:rsidRPr="00C6485A">
        <w:rPr>
          <w:color w:val="000000"/>
          <w:sz w:val="28"/>
          <w:szCs w:val="28"/>
        </w:rPr>
        <w:t>1.</w:t>
      </w:r>
      <w:r w:rsidRPr="00C6485A">
        <w:rPr>
          <w:b/>
          <w:color w:val="000000"/>
          <w:spacing w:val="30"/>
          <w:sz w:val="28"/>
          <w:szCs w:val="28"/>
        </w:rPr>
        <w:t xml:space="preserve">  </w:t>
      </w:r>
      <w:r w:rsidRPr="00C6485A">
        <w:rPr>
          <w:color w:val="000000"/>
          <w:spacing w:val="-2"/>
          <w:sz w:val="28"/>
          <w:szCs w:val="28"/>
        </w:rPr>
        <w:t>мешканці</w:t>
      </w:r>
      <w:r w:rsidR="00164998" w:rsidRPr="00C6485A">
        <w:rPr>
          <w:i/>
          <w:sz w:val="28"/>
          <w:szCs w:val="28"/>
        </w:rPr>
        <w:t xml:space="preserve"> </w:t>
      </w:r>
      <w:r w:rsidR="00C6485A">
        <w:rPr>
          <w:sz w:val="28"/>
          <w:szCs w:val="28"/>
        </w:rPr>
        <w:t>_________________________________________________________</w:t>
      </w:r>
    </w:p>
    <w:p w:rsidR="00164998" w:rsidRPr="00C6485A" w:rsidRDefault="00C6485A" w:rsidP="00C6485A">
      <w:pPr>
        <w:jc w:val="center"/>
        <w:rPr>
          <w:i/>
          <w:sz w:val="24"/>
          <w:szCs w:val="24"/>
        </w:rPr>
      </w:pPr>
      <w:r w:rsidRPr="00C6485A">
        <w:rPr>
          <w:i/>
          <w:sz w:val="24"/>
          <w:szCs w:val="24"/>
        </w:rPr>
        <w:t>(</w:t>
      </w:r>
      <w:r w:rsidR="0014696C">
        <w:rPr>
          <w:i/>
          <w:sz w:val="24"/>
          <w:szCs w:val="24"/>
        </w:rPr>
        <w:t>н</w:t>
      </w:r>
      <w:r w:rsidR="00164998" w:rsidRPr="00C6485A">
        <w:rPr>
          <w:i/>
          <w:sz w:val="24"/>
          <w:szCs w:val="24"/>
        </w:rPr>
        <w:t>азва</w:t>
      </w:r>
      <w:r w:rsidR="00164998" w:rsidRPr="00C6485A">
        <w:rPr>
          <w:i/>
          <w:spacing w:val="-2"/>
          <w:sz w:val="24"/>
          <w:szCs w:val="24"/>
        </w:rPr>
        <w:t xml:space="preserve"> </w:t>
      </w:r>
      <w:r w:rsidR="00164998" w:rsidRPr="00C6485A">
        <w:rPr>
          <w:i/>
          <w:sz w:val="24"/>
          <w:szCs w:val="24"/>
        </w:rPr>
        <w:t>території,</w:t>
      </w:r>
      <w:r w:rsidR="00164998" w:rsidRPr="00C6485A">
        <w:rPr>
          <w:i/>
          <w:spacing w:val="-1"/>
          <w:sz w:val="24"/>
          <w:szCs w:val="24"/>
        </w:rPr>
        <w:t xml:space="preserve"> </w:t>
      </w:r>
      <w:r w:rsidR="00164998" w:rsidRPr="00C6485A">
        <w:rPr>
          <w:i/>
          <w:sz w:val="24"/>
          <w:szCs w:val="24"/>
        </w:rPr>
        <w:t>мешканців</w:t>
      </w:r>
      <w:r w:rsidR="00164998" w:rsidRPr="00C6485A">
        <w:rPr>
          <w:i/>
          <w:spacing w:val="-2"/>
          <w:sz w:val="24"/>
          <w:szCs w:val="24"/>
        </w:rPr>
        <w:t xml:space="preserve"> </w:t>
      </w:r>
      <w:r w:rsidR="00164998" w:rsidRPr="00C6485A">
        <w:rPr>
          <w:i/>
          <w:sz w:val="24"/>
          <w:szCs w:val="24"/>
        </w:rPr>
        <w:t>якої</w:t>
      </w:r>
      <w:r w:rsidR="00164998" w:rsidRPr="00C6485A">
        <w:rPr>
          <w:i/>
          <w:spacing w:val="-3"/>
          <w:sz w:val="24"/>
          <w:szCs w:val="24"/>
        </w:rPr>
        <w:t xml:space="preserve"> </w:t>
      </w:r>
      <w:r w:rsidR="00164998" w:rsidRPr="00C6485A">
        <w:rPr>
          <w:i/>
          <w:sz w:val="24"/>
          <w:szCs w:val="24"/>
        </w:rPr>
        <w:t>запрошено</w:t>
      </w:r>
      <w:r w:rsidR="00164998" w:rsidRPr="00C6485A">
        <w:rPr>
          <w:i/>
          <w:spacing w:val="-1"/>
          <w:sz w:val="24"/>
          <w:szCs w:val="24"/>
        </w:rPr>
        <w:t xml:space="preserve"> </w:t>
      </w:r>
      <w:r w:rsidR="00164998" w:rsidRPr="00C6485A">
        <w:rPr>
          <w:i/>
          <w:sz w:val="24"/>
          <w:szCs w:val="24"/>
        </w:rPr>
        <w:t>до</w:t>
      </w:r>
      <w:r w:rsidR="00164998" w:rsidRPr="00C6485A">
        <w:rPr>
          <w:i/>
          <w:spacing w:val="-1"/>
          <w:sz w:val="24"/>
          <w:szCs w:val="24"/>
        </w:rPr>
        <w:t xml:space="preserve"> </w:t>
      </w:r>
      <w:r w:rsidR="00164998" w:rsidRPr="00C6485A">
        <w:rPr>
          <w:i/>
          <w:sz w:val="24"/>
          <w:szCs w:val="24"/>
        </w:rPr>
        <w:t>участі</w:t>
      </w:r>
      <w:r w:rsidR="00164998" w:rsidRPr="00C6485A">
        <w:rPr>
          <w:i/>
          <w:spacing w:val="-2"/>
          <w:sz w:val="24"/>
          <w:szCs w:val="24"/>
        </w:rPr>
        <w:t xml:space="preserve"> </w:t>
      </w:r>
      <w:r w:rsidR="00164998" w:rsidRPr="00C6485A">
        <w:rPr>
          <w:i/>
          <w:sz w:val="24"/>
          <w:szCs w:val="24"/>
        </w:rPr>
        <w:t>в</w:t>
      </w:r>
      <w:r w:rsidR="00164998" w:rsidRPr="00C6485A">
        <w:rPr>
          <w:i/>
          <w:spacing w:val="-2"/>
          <w:sz w:val="24"/>
          <w:szCs w:val="24"/>
        </w:rPr>
        <w:t xml:space="preserve"> </w:t>
      </w:r>
      <w:r w:rsidR="00164998" w:rsidRPr="00C6485A">
        <w:rPr>
          <w:i/>
          <w:sz w:val="24"/>
          <w:szCs w:val="24"/>
        </w:rPr>
        <w:t>загальних</w:t>
      </w:r>
      <w:r w:rsidR="00164998" w:rsidRPr="00C6485A">
        <w:rPr>
          <w:i/>
          <w:spacing w:val="-1"/>
          <w:sz w:val="24"/>
          <w:szCs w:val="24"/>
        </w:rPr>
        <w:t xml:space="preserve"> </w:t>
      </w:r>
      <w:r w:rsidRPr="00C6485A">
        <w:rPr>
          <w:i/>
          <w:spacing w:val="-2"/>
          <w:sz w:val="24"/>
          <w:szCs w:val="24"/>
        </w:rPr>
        <w:t>зборах)</w:t>
      </w:r>
    </w:p>
    <w:p w:rsidR="00164998" w:rsidRPr="00C6485A" w:rsidRDefault="00164998" w:rsidP="00164998">
      <w:pPr>
        <w:numPr>
          <w:ilvl w:val="0"/>
          <w:numId w:val="4"/>
        </w:numPr>
        <w:tabs>
          <w:tab w:val="left" w:pos="711"/>
        </w:tabs>
        <w:ind w:left="711" w:hanging="707"/>
        <w:jc w:val="left"/>
        <w:rPr>
          <w:sz w:val="28"/>
          <w:szCs w:val="28"/>
        </w:rPr>
      </w:pPr>
      <w:r w:rsidRPr="00C6485A">
        <w:rPr>
          <w:sz w:val="28"/>
          <w:szCs w:val="28"/>
        </w:rPr>
        <w:t>Міський</w:t>
      </w:r>
      <w:r w:rsidRPr="00C6485A">
        <w:rPr>
          <w:spacing w:val="53"/>
          <w:sz w:val="28"/>
          <w:szCs w:val="28"/>
        </w:rPr>
        <w:t xml:space="preserve"> </w:t>
      </w:r>
      <w:r w:rsidRPr="00C6485A">
        <w:rPr>
          <w:spacing w:val="-2"/>
          <w:sz w:val="28"/>
          <w:szCs w:val="28"/>
        </w:rPr>
        <w:t>голова.</w:t>
      </w:r>
    </w:p>
    <w:p w:rsidR="00164998" w:rsidRPr="00C6485A" w:rsidRDefault="00164998" w:rsidP="00164998">
      <w:pPr>
        <w:numPr>
          <w:ilvl w:val="0"/>
          <w:numId w:val="4"/>
        </w:numPr>
        <w:tabs>
          <w:tab w:val="left" w:pos="711"/>
        </w:tabs>
        <w:ind w:left="711" w:hanging="707"/>
        <w:jc w:val="left"/>
        <w:rPr>
          <w:sz w:val="28"/>
          <w:szCs w:val="28"/>
        </w:rPr>
      </w:pPr>
      <w:r w:rsidRPr="00C6485A">
        <w:rPr>
          <w:sz w:val="28"/>
          <w:szCs w:val="28"/>
        </w:rPr>
        <w:t>Депутати</w:t>
      </w:r>
      <w:r w:rsidRPr="00C6485A">
        <w:rPr>
          <w:spacing w:val="-4"/>
          <w:sz w:val="28"/>
          <w:szCs w:val="28"/>
        </w:rPr>
        <w:t xml:space="preserve"> </w:t>
      </w:r>
      <w:r w:rsidRPr="00C6485A">
        <w:rPr>
          <w:sz w:val="28"/>
          <w:szCs w:val="28"/>
        </w:rPr>
        <w:t>міської</w:t>
      </w:r>
      <w:r w:rsidRPr="00C6485A">
        <w:rPr>
          <w:spacing w:val="55"/>
          <w:sz w:val="28"/>
          <w:szCs w:val="28"/>
        </w:rPr>
        <w:t xml:space="preserve"> </w:t>
      </w:r>
      <w:r w:rsidRPr="00C6485A">
        <w:rPr>
          <w:spacing w:val="-2"/>
          <w:sz w:val="28"/>
          <w:szCs w:val="28"/>
        </w:rPr>
        <w:t>ради.</w:t>
      </w:r>
    </w:p>
    <w:p w:rsidR="00164998" w:rsidRPr="00C6485A" w:rsidRDefault="00164998" w:rsidP="00164998">
      <w:pPr>
        <w:numPr>
          <w:ilvl w:val="0"/>
          <w:numId w:val="4"/>
        </w:numPr>
        <w:tabs>
          <w:tab w:val="left" w:pos="711"/>
          <w:tab w:val="left" w:pos="9231"/>
        </w:tabs>
        <w:ind w:left="4" w:firstLine="0"/>
        <w:jc w:val="left"/>
        <w:rPr>
          <w:i/>
          <w:sz w:val="28"/>
          <w:szCs w:val="28"/>
        </w:rPr>
      </w:pPr>
      <w:r w:rsidRPr="00C6485A">
        <w:rPr>
          <w:sz w:val="28"/>
          <w:szCs w:val="28"/>
          <w:u w:val="single"/>
        </w:rPr>
        <w:tab/>
      </w:r>
    </w:p>
    <w:p w:rsidR="00164998" w:rsidRPr="00C6485A" w:rsidRDefault="00C6485A" w:rsidP="00164998">
      <w:pPr>
        <w:tabs>
          <w:tab w:val="left" w:pos="711"/>
          <w:tab w:val="left" w:pos="9231"/>
        </w:tabs>
        <w:ind w:left="4"/>
        <w:jc w:val="center"/>
        <w:rPr>
          <w:i/>
          <w:sz w:val="28"/>
          <w:szCs w:val="28"/>
        </w:rPr>
      </w:pPr>
      <w:r>
        <w:rPr>
          <w:i/>
          <w:spacing w:val="-4"/>
          <w:sz w:val="24"/>
          <w:szCs w:val="24"/>
        </w:rPr>
        <w:t>(</w:t>
      </w:r>
      <w:r w:rsidR="0014696C">
        <w:rPr>
          <w:i/>
          <w:spacing w:val="-4"/>
          <w:sz w:val="24"/>
          <w:szCs w:val="24"/>
        </w:rPr>
        <w:t>п</w:t>
      </w:r>
      <w:bookmarkStart w:id="0" w:name="_GoBack"/>
      <w:bookmarkEnd w:id="0"/>
      <w:r w:rsidR="00164998" w:rsidRPr="00C6485A">
        <w:rPr>
          <w:i/>
          <w:spacing w:val="-4"/>
          <w:sz w:val="24"/>
          <w:szCs w:val="24"/>
        </w:rPr>
        <w:t>різ</w:t>
      </w:r>
      <w:r w:rsidR="00164998" w:rsidRPr="00C6485A">
        <w:rPr>
          <w:i/>
          <w:sz w:val="24"/>
          <w:szCs w:val="24"/>
        </w:rPr>
        <w:t>вища та/або назви посад посадових осіб (якщо вони відомі)</w:t>
      </w:r>
      <w:r w:rsidR="00164998" w:rsidRPr="00C6485A">
        <w:rPr>
          <w:i/>
          <w:sz w:val="28"/>
          <w:szCs w:val="28"/>
        </w:rPr>
        <w:t>;</w:t>
      </w:r>
    </w:p>
    <w:p w:rsidR="00164998" w:rsidRPr="00C6485A" w:rsidRDefault="00C6485A" w:rsidP="00C6485A">
      <w:pPr>
        <w:numPr>
          <w:ilvl w:val="0"/>
          <w:numId w:val="4"/>
        </w:numPr>
        <w:ind w:left="0" w:firstLine="0"/>
        <w:jc w:val="left"/>
        <w:rPr>
          <w:sz w:val="28"/>
          <w:szCs w:val="28"/>
        </w:rPr>
      </w:pPr>
      <w:r>
        <w:rPr>
          <w:sz w:val="28"/>
          <w:szCs w:val="28"/>
        </w:rPr>
        <w:t>П</w:t>
      </w:r>
      <w:r w:rsidR="00164998" w:rsidRPr="00C6485A">
        <w:rPr>
          <w:sz w:val="28"/>
          <w:szCs w:val="28"/>
        </w:rPr>
        <w:t>редставники</w:t>
      </w:r>
      <w:r w:rsidR="00164998" w:rsidRPr="00C6485A">
        <w:rPr>
          <w:spacing w:val="-6"/>
          <w:sz w:val="28"/>
          <w:szCs w:val="28"/>
        </w:rPr>
        <w:t xml:space="preserve"> </w:t>
      </w:r>
      <w:r w:rsidR="00164998" w:rsidRPr="00C6485A">
        <w:rPr>
          <w:sz w:val="28"/>
          <w:szCs w:val="28"/>
        </w:rPr>
        <w:t>ОСН,</w:t>
      </w:r>
      <w:r w:rsidR="00164998" w:rsidRPr="00C6485A">
        <w:rPr>
          <w:spacing w:val="-6"/>
          <w:sz w:val="28"/>
          <w:szCs w:val="28"/>
        </w:rPr>
        <w:t xml:space="preserve"> </w:t>
      </w:r>
      <w:r w:rsidR="00164998" w:rsidRPr="00C6485A">
        <w:rPr>
          <w:sz w:val="28"/>
          <w:szCs w:val="28"/>
        </w:rPr>
        <w:t>ОСББ</w:t>
      </w:r>
      <w:r w:rsidR="00164998" w:rsidRPr="00C6485A">
        <w:rPr>
          <w:spacing w:val="-5"/>
          <w:sz w:val="28"/>
          <w:szCs w:val="28"/>
        </w:rPr>
        <w:t xml:space="preserve"> </w:t>
      </w:r>
      <w:r w:rsidR="00164998" w:rsidRPr="00C6485A">
        <w:rPr>
          <w:spacing w:val="-2"/>
          <w:sz w:val="28"/>
          <w:szCs w:val="28"/>
        </w:rPr>
        <w:t>тощо.</w:t>
      </w:r>
    </w:p>
    <w:p w:rsidR="00164998" w:rsidRPr="00C6485A" w:rsidRDefault="00164998" w:rsidP="00164998">
      <w:pPr>
        <w:numPr>
          <w:ilvl w:val="0"/>
          <w:numId w:val="3"/>
        </w:numPr>
        <w:tabs>
          <w:tab w:val="left" w:pos="240"/>
        </w:tabs>
        <w:rPr>
          <w:b/>
          <w:sz w:val="28"/>
          <w:szCs w:val="28"/>
        </w:rPr>
      </w:pPr>
      <w:r w:rsidRPr="00EC2E6E">
        <w:rPr>
          <w:sz w:val="28"/>
          <w:szCs w:val="28"/>
        </w:rPr>
        <w:t>На</w:t>
      </w:r>
      <w:r w:rsidRPr="00EC2E6E">
        <w:rPr>
          <w:spacing w:val="-3"/>
          <w:sz w:val="28"/>
          <w:szCs w:val="28"/>
        </w:rPr>
        <w:t xml:space="preserve"> </w:t>
      </w:r>
      <w:r w:rsidRPr="00EC2E6E">
        <w:rPr>
          <w:sz w:val="28"/>
          <w:szCs w:val="28"/>
        </w:rPr>
        <w:t>загальних</w:t>
      </w:r>
      <w:r w:rsidRPr="00EC2E6E">
        <w:rPr>
          <w:spacing w:val="-3"/>
          <w:sz w:val="28"/>
          <w:szCs w:val="28"/>
        </w:rPr>
        <w:t xml:space="preserve"> </w:t>
      </w:r>
      <w:r w:rsidRPr="00EC2E6E">
        <w:rPr>
          <w:sz w:val="28"/>
          <w:szCs w:val="28"/>
        </w:rPr>
        <w:t>зборах</w:t>
      </w:r>
      <w:r w:rsidRPr="00EC2E6E">
        <w:rPr>
          <w:spacing w:val="-2"/>
          <w:sz w:val="28"/>
          <w:szCs w:val="28"/>
        </w:rPr>
        <w:t xml:space="preserve"> </w:t>
      </w:r>
      <w:r w:rsidRPr="00EC2E6E">
        <w:rPr>
          <w:sz w:val="28"/>
          <w:szCs w:val="28"/>
        </w:rPr>
        <w:t>(конференції)</w:t>
      </w:r>
      <w:r w:rsidRPr="00EC2E6E">
        <w:rPr>
          <w:spacing w:val="-3"/>
          <w:sz w:val="28"/>
          <w:szCs w:val="28"/>
        </w:rPr>
        <w:t xml:space="preserve"> </w:t>
      </w:r>
      <w:r w:rsidRPr="00EC2E6E">
        <w:rPr>
          <w:sz w:val="28"/>
          <w:szCs w:val="28"/>
        </w:rPr>
        <w:t>заплановано</w:t>
      </w:r>
      <w:r w:rsidRPr="00EC2E6E">
        <w:rPr>
          <w:spacing w:val="-2"/>
          <w:sz w:val="28"/>
          <w:szCs w:val="28"/>
        </w:rPr>
        <w:t xml:space="preserve"> </w:t>
      </w:r>
      <w:r w:rsidRPr="00EC2E6E">
        <w:rPr>
          <w:sz w:val="28"/>
          <w:szCs w:val="28"/>
        </w:rPr>
        <w:t>обговорити</w:t>
      </w:r>
      <w:r w:rsidRPr="00EC2E6E">
        <w:rPr>
          <w:spacing w:val="-4"/>
          <w:sz w:val="28"/>
          <w:szCs w:val="28"/>
        </w:rPr>
        <w:t xml:space="preserve"> </w:t>
      </w:r>
      <w:r w:rsidRPr="00EC2E6E">
        <w:rPr>
          <w:sz w:val="28"/>
          <w:szCs w:val="28"/>
        </w:rPr>
        <w:t>такі</w:t>
      </w:r>
      <w:r w:rsidRPr="00EC2E6E">
        <w:rPr>
          <w:spacing w:val="-2"/>
          <w:sz w:val="28"/>
          <w:szCs w:val="28"/>
        </w:rPr>
        <w:t xml:space="preserve"> питання:</w:t>
      </w:r>
    </w:p>
    <w:p w:rsidR="00164998" w:rsidRPr="00EC2E6E" w:rsidRDefault="00EC2E6E" w:rsidP="00164998">
      <w:pPr>
        <w:numPr>
          <w:ilvl w:val="1"/>
          <w:numId w:val="3"/>
        </w:numPr>
        <w:tabs>
          <w:tab w:val="left" w:pos="361"/>
          <w:tab w:val="left" w:pos="8926"/>
        </w:tabs>
        <w:spacing w:before="23"/>
        <w:ind w:left="361" w:hanging="359"/>
        <w:rPr>
          <w:sz w:val="28"/>
          <w:szCs w:val="28"/>
        </w:rPr>
      </w:pPr>
      <w:r w:rsidRPr="00EC2E6E">
        <w:rPr>
          <w:sz w:val="28"/>
          <w:szCs w:val="28"/>
        </w:rPr>
        <w:t>____________________________________________________________________</w:t>
      </w:r>
    </w:p>
    <w:p w:rsidR="00164998" w:rsidRPr="00C6485A" w:rsidRDefault="00164998" w:rsidP="00164998">
      <w:pPr>
        <w:spacing w:before="8"/>
        <w:ind w:right="46"/>
        <w:jc w:val="center"/>
        <w:rPr>
          <w:i/>
          <w:sz w:val="28"/>
          <w:szCs w:val="28"/>
        </w:rPr>
      </w:pPr>
      <w:r w:rsidRPr="00C6485A">
        <w:rPr>
          <w:i/>
          <w:sz w:val="28"/>
          <w:szCs w:val="28"/>
        </w:rPr>
        <w:t>повне</w:t>
      </w:r>
      <w:r w:rsidRPr="00C6485A">
        <w:rPr>
          <w:i/>
          <w:spacing w:val="-3"/>
          <w:sz w:val="28"/>
          <w:szCs w:val="28"/>
        </w:rPr>
        <w:t xml:space="preserve"> </w:t>
      </w:r>
      <w:r w:rsidRPr="00C6485A">
        <w:rPr>
          <w:i/>
          <w:sz w:val="28"/>
          <w:szCs w:val="28"/>
        </w:rPr>
        <w:t>формулювання</w:t>
      </w:r>
      <w:r w:rsidRPr="00C6485A">
        <w:rPr>
          <w:i/>
          <w:spacing w:val="-3"/>
          <w:sz w:val="28"/>
          <w:szCs w:val="28"/>
        </w:rPr>
        <w:t xml:space="preserve"> </w:t>
      </w:r>
      <w:r w:rsidRPr="00C6485A">
        <w:rPr>
          <w:i/>
          <w:sz w:val="28"/>
          <w:szCs w:val="28"/>
        </w:rPr>
        <w:t>питання,</w:t>
      </w:r>
      <w:r w:rsidRPr="00C6485A">
        <w:rPr>
          <w:i/>
          <w:spacing w:val="-2"/>
          <w:sz w:val="28"/>
          <w:szCs w:val="28"/>
        </w:rPr>
        <w:t xml:space="preserve"> </w:t>
      </w:r>
      <w:r w:rsidRPr="00C6485A">
        <w:rPr>
          <w:i/>
          <w:sz w:val="28"/>
          <w:szCs w:val="28"/>
        </w:rPr>
        <w:t>винесеного</w:t>
      </w:r>
      <w:r w:rsidRPr="00C6485A">
        <w:rPr>
          <w:i/>
          <w:spacing w:val="-3"/>
          <w:sz w:val="28"/>
          <w:szCs w:val="28"/>
        </w:rPr>
        <w:t xml:space="preserve"> </w:t>
      </w:r>
      <w:r w:rsidRPr="00C6485A">
        <w:rPr>
          <w:i/>
          <w:sz w:val="28"/>
          <w:szCs w:val="28"/>
        </w:rPr>
        <w:t>на</w:t>
      </w:r>
      <w:r w:rsidRPr="00C6485A">
        <w:rPr>
          <w:i/>
          <w:spacing w:val="-2"/>
          <w:sz w:val="28"/>
          <w:szCs w:val="28"/>
        </w:rPr>
        <w:t xml:space="preserve"> </w:t>
      </w:r>
      <w:r w:rsidRPr="00C6485A">
        <w:rPr>
          <w:i/>
          <w:sz w:val="28"/>
          <w:szCs w:val="28"/>
        </w:rPr>
        <w:t>розгляд</w:t>
      </w:r>
      <w:r w:rsidRPr="00C6485A">
        <w:rPr>
          <w:i/>
          <w:spacing w:val="-2"/>
          <w:sz w:val="28"/>
          <w:szCs w:val="28"/>
        </w:rPr>
        <w:t xml:space="preserve"> </w:t>
      </w:r>
      <w:r w:rsidRPr="00C6485A">
        <w:rPr>
          <w:i/>
          <w:sz w:val="28"/>
          <w:szCs w:val="28"/>
        </w:rPr>
        <w:t>загальних</w:t>
      </w:r>
      <w:r w:rsidRPr="00C6485A">
        <w:rPr>
          <w:i/>
          <w:spacing w:val="-2"/>
          <w:sz w:val="28"/>
          <w:szCs w:val="28"/>
        </w:rPr>
        <w:t xml:space="preserve"> зборів</w:t>
      </w:r>
    </w:p>
    <w:p w:rsidR="00164998" w:rsidRPr="00C6485A" w:rsidRDefault="00EC2E6E" w:rsidP="00164998">
      <w:pPr>
        <w:numPr>
          <w:ilvl w:val="1"/>
          <w:numId w:val="3"/>
        </w:numPr>
        <w:tabs>
          <w:tab w:val="left" w:pos="361"/>
          <w:tab w:val="left" w:pos="8926"/>
        </w:tabs>
        <w:spacing w:before="23"/>
        <w:ind w:left="361" w:hanging="359"/>
        <w:rPr>
          <w:sz w:val="28"/>
          <w:szCs w:val="28"/>
        </w:rPr>
      </w:pPr>
      <w:r>
        <w:rPr>
          <w:sz w:val="28"/>
          <w:szCs w:val="28"/>
        </w:rPr>
        <w:t>____________________________________________________________________</w:t>
      </w:r>
    </w:p>
    <w:p w:rsidR="00164998" w:rsidRPr="00C6485A" w:rsidRDefault="00164998" w:rsidP="00164998">
      <w:pPr>
        <w:spacing w:before="8"/>
        <w:ind w:right="46"/>
        <w:jc w:val="center"/>
        <w:rPr>
          <w:i/>
          <w:sz w:val="28"/>
          <w:szCs w:val="28"/>
        </w:rPr>
      </w:pPr>
      <w:r w:rsidRPr="00C6485A">
        <w:rPr>
          <w:i/>
          <w:sz w:val="28"/>
          <w:szCs w:val="28"/>
        </w:rPr>
        <w:t>повне</w:t>
      </w:r>
      <w:r w:rsidRPr="00C6485A">
        <w:rPr>
          <w:i/>
          <w:spacing w:val="-3"/>
          <w:sz w:val="28"/>
          <w:szCs w:val="28"/>
        </w:rPr>
        <w:t xml:space="preserve"> </w:t>
      </w:r>
      <w:r w:rsidRPr="00C6485A">
        <w:rPr>
          <w:i/>
          <w:sz w:val="28"/>
          <w:szCs w:val="28"/>
        </w:rPr>
        <w:t>формулювання</w:t>
      </w:r>
      <w:r w:rsidRPr="00C6485A">
        <w:rPr>
          <w:i/>
          <w:spacing w:val="-3"/>
          <w:sz w:val="28"/>
          <w:szCs w:val="28"/>
        </w:rPr>
        <w:t xml:space="preserve"> </w:t>
      </w:r>
      <w:r w:rsidRPr="00C6485A">
        <w:rPr>
          <w:i/>
          <w:sz w:val="28"/>
          <w:szCs w:val="28"/>
        </w:rPr>
        <w:t>питання,</w:t>
      </w:r>
      <w:r w:rsidRPr="00C6485A">
        <w:rPr>
          <w:i/>
          <w:spacing w:val="-2"/>
          <w:sz w:val="28"/>
          <w:szCs w:val="28"/>
        </w:rPr>
        <w:t xml:space="preserve"> </w:t>
      </w:r>
      <w:r w:rsidRPr="00C6485A">
        <w:rPr>
          <w:i/>
          <w:sz w:val="28"/>
          <w:szCs w:val="28"/>
        </w:rPr>
        <w:t>винесеного</w:t>
      </w:r>
      <w:r w:rsidRPr="00C6485A">
        <w:rPr>
          <w:i/>
          <w:spacing w:val="-3"/>
          <w:sz w:val="28"/>
          <w:szCs w:val="28"/>
        </w:rPr>
        <w:t xml:space="preserve"> </w:t>
      </w:r>
      <w:r w:rsidRPr="00C6485A">
        <w:rPr>
          <w:i/>
          <w:sz w:val="28"/>
          <w:szCs w:val="28"/>
        </w:rPr>
        <w:t>на</w:t>
      </w:r>
      <w:r w:rsidRPr="00C6485A">
        <w:rPr>
          <w:i/>
          <w:spacing w:val="-2"/>
          <w:sz w:val="28"/>
          <w:szCs w:val="28"/>
        </w:rPr>
        <w:t xml:space="preserve"> </w:t>
      </w:r>
      <w:r w:rsidRPr="00C6485A">
        <w:rPr>
          <w:i/>
          <w:sz w:val="28"/>
          <w:szCs w:val="28"/>
        </w:rPr>
        <w:t>розгляд</w:t>
      </w:r>
      <w:r w:rsidRPr="00C6485A">
        <w:rPr>
          <w:i/>
          <w:spacing w:val="-2"/>
          <w:sz w:val="28"/>
          <w:szCs w:val="28"/>
        </w:rPr>
        <w:t xml:space="preserve"> </w:t>
      </w:r>
      <w:r w:rsidRPr="00C6485A">
        <w:rPr>
          <w:i/>
          <w:sz w:val="28"/>
          <w:szCs w:val="28"/>
        </w:rPr>
        <w:t>загальних</w:t>
      </w:r>
      <w:r w:rsidRPr="00C6485A">
        <w:rPr>
          <w:i/>
          <w:spacing w:val="-2"/>
          <w:sz w:val="28"/>
          <w:szCs w:val="28"/>
        </w:rPr>
        <w:t xml:space="preserve"> зборів</w:t>
      </w:r>
    </w:p>
    <w:p w:rsidR="00164998" w:rsidRPr="00C6485A" w:rsidRDefault="00EC2E6E" w:rsidP="00164998">
      <w:pPr>
        <w:numPr>
          <w:ilvl w:val="1"/>
          <w:numId w:val="3"/>
        </w:numPr>
        <w:tabs>
          <w:tab w:val="left" w:pos="361"/>
          <w:tab w:val="left" w:pos="8926"/>
        </w:tabs>
        <w:spacing w:before="23"/>
        <w:ind w:left="361" w:hanging="359"/>
        <w:rPr>
          <w:sz w:val="28"/>
          <w:szCs w:val="28"/>
        </w:rPr>
      </w:pPr>
      <w:r>
        <w:rPr>
          <w:sz w:val="28"/>
          <w:szCs w:val="28"/>
        </w:rPr>
        <w:t>____________________________________________________________________</w:t>
      </w:r>
    </w:p>
    <w:p w:rsidR="00164998" w:rsidRPr="00C6485A" w:rsidRDefault="00164998" w:rsidP="00164998">
      <w:pPr>
        <w:spacing w:before="10"/>
        <w:ind w:left="1193"/>
        <w:rPr>
          <w:i/>
          <w:sz w:val="28"/>
          <w:szCs w:val="28"/>
        </w:rPr>
      </w:pPr>
      <w:r w:rsidRPr="00C6485A">
        <w:rPr>
          <w:i/>
          <w:sz w:val="28"/>
          <w:szCs w:val="28"/>
        </w:rPr>
        <w:t>повне</w:t>
      </w:r>
      <w:r w:rsidRPr="00C6485A">
        <w:rPr>
          <w:i/>
          <w:spacing w:val="-3"/>
          <w:sz w:val="28"/>
          <w:szCs w:val="28"/>
        </w:rPr>
        <w:t xml:space="preserve"> </w:t>
      </w:r>
      <w:r w:rsidRPr="00C6485A">
        <w:rPr>
          <w:i/>
          <w:sz w:val="28"/>
          <w:szCs w:val="28"/>
        </w:rPr>
        <w:t>формулювання</w:t>
      </w:r>
      <w:r w:rsidRPr="00C6485A">
        <w:rPr>
          <w:i/>
          <w:spacing w:val="-3"/>
          <w:sz w:val="28"/>
          <w:szCs w:val="28"/>
        </w:rPr>
        <w:t xml:space="preserve"> </w:t>
      </w:r>
      <w:r w:rsidRPr="00C6485A">
        <w:rPr>
          <w:i/>
          <w:sz w:val="28"/>
          <w:szCs w:val="28"/>
        </w:rPr>
        <w:t>питання,</w:t>
      </w:r>
      <w:r w:rsidRPr="00C6485A">
        <w:rPr>
          <w:i/>
          <w:spacing w:val="-2"/>
          <w:sz w:val="28"/>
          <w:szCs w:val="28"/>
        </w:rPr>
        <w:t xml:space="preserve"> </w:t>
      </w:r>
      <w:r w:rsidRPr="00C6485A">
        <w:rPr>
          <w:i/>
          <w:sz w:val="28"/>
          <w:szCs w:val="28"/>
        </w:rPr>
        <w:t>винесеного</w:t>
      </w:r>
      <w:r w:rsidRPr="00C6485A">
        <w:rPr>
          <w:i/>
          <w:spacing w:val="-3"/>
          <w:sz w:val="28"/>
          <w:szCs w:val="28"/>
        </w:rPr>
        <w:t xml:space="preserve"> </w:t>
      </w:r>
      <w:r w:rsidRPr="00C6485A">
        <w:rPr>
          <w:i/>
          <w:sz w:val="28"/>
          <w:szCs w:val="28"/>
        </w:rPr>
        <w:t>на</w:t>
      </w:r>
      <w:r w:rsidRPr="00C6485A">
        <w:rPr>
          <w:i/>
          <w:spacing w:val="-2"/>
          <w:sz w:val="28"/>
          <w:szCs w:val="28"/>
        </w:rPr>
        <w:t xml:space="preserve"> </w:t>
      </w:r>
      <w:r w:rsidRPr="00C6485A">
        <w:rPr>
          <w:i/>
          <w:sz w:val="28"/>
          <w:szCs w:val="28"/>
        </w:rPr>
        <w:t>розгляд</w:t>
      </w:r>
      <w:r w:rsidRPr="00C6485A">
        <w:rPr>
          <w:i/>
          <w:spacing w:val="-2"/>
          <w:sz w:val="28"/>
          <w:szCs w:val="28"/>
        </w:rPr>
        <w:t xml:space="preserve"> </w:t>
      </w:r>
      <w:r w:rsidRPr="00C6485A">
        <w:rPr>
          <w:i/>
          <w:sz w:val="28"/>
          <w:szCs w:val="28"/>
        </w:rPr>
        <w:t>загальних</w:t>
      </w:r>
      <w:r w:rsidRPr="00C6485A">
        <w:rPr>
          <w:i/>
          <w:spacing w:val="-2"/>
          <w:sz w:val="28"/>
          <w:szCs w:val="28"/>
        </w:rPr>
        <w:t xml:space="preserve"> зборів</w:t>
      </w:r>
    </w:p>
    <w:p w:rsidR="00164998" w:rsidRDefault="00164998" w:rsidP="00EC2E6E">
      <w:pPr>
        <w:tabs>
          <w:tab w:val="left" w:pos="7235"/>
        </w:tabs>
        <w:ind w:left="23" w:right="68"/>
        <w:rPr>
          <w:sz w:val="28"/>
          <w:szCs w:val="28"/>
        </w:rPr>
      </w:pPr>
      <w:r w:rsidRPr="00C6485A">
        <w:rPr>
          <w:b/>
          <w:sz w:val="28"/>
          <w:szCs w:val="28"/>
        </w:rPr>
        <w:t>5.</w:t>
      </w:r>
      <w:r w:rsidRPr="00C6485A">
        <w:rPr>
          <w:b/>
          <w:spacing w:val="40"/>
          <w:sz w:val="28"/>
          <w:szCs w:val="28"/>
        </w:rPr>
        <w:t xml:space="preserve"> </w:t>
      </w:r>
      <w:r w:rsidRPr="00EC2E6E">
        <w:rPr>
          <w:sz w:val="28"/>
          <w:szCs w:val="28"/>
        </w:rPr>
        <w:t>Просимо</w:t>
      </w:r>
      <w:r w:rsidRPr="00EC2E6E">
        <w:rPr>
          <w:spacing w:val="40"/>
          <w:sz w:val="28"/>
          <w:szCs w:val="28"/>
        </w:rPr>
        <w:t xml:space="preserve"> </w:t>
      </w:r>
      <w:r w:rsidRPr="00EC2E6E">
        <w:rPr>
          <w:sz w:val="28"/>
          <w:szCs w:val="28"/>
        </w:rPr>
        <w:t>розмістити</w:t>
      </w:r>
      <w:r w:rsidRPr="00EC2E6E">
        <w:rPr>
          <w:spacing w:val="40"/>
          <w:sz w:val="28"/>
          <w:szCs w:val="28"/>
        </w:rPr>
        <w:t xml:space="preserve"> </w:t>
      </w:r>
      <w:r w:rsidRPr="00EC2E6E">
        <w:rPr>
          <w:sz w:val="28"/>
          <w:szCs w:val="28"/>
        </w:rPr>
        <w:t>оголошення</w:t>
      </w:r>
      <w:r w:rsidRPr="00EC2E6E">
        <w:rPr>
          <w:spacing w:val="40"/>
          <w:sz w:val="28"/>
          <w:szCs w:val="28"/>
        </w:rPr>
        <w:t xml:space="preserve"> </w:t>
      </w:r>
      <w:r w:rsidRPr="00EC2E6E">
        <w:rPr>
          <w:sz w:val="28"/>
          <w:szCs w:val="28"/>
        </w:rPr>
        <w:t>про</w:t>
      </w:r>
      <w:r w:rsidRPr="00EC2E6E">
        <w:rPr>
          <w:spacing w:val="40"/>
          <w:sz w:val="28"/>
          <w:szCs w:val="28"/>
        </w:rPr>
        <w:t xml:space="preserve"> </w:t>
      </w:r>
      <w:r w:rsidRPr="00EC2E6E">
        <w:rPr>
          <w:sz w:val="28"/>
          <w:szCs w:val="28"/>
        </w:rPr>
        <w:t>проведення</w:t>
      </w:r>
      <w:r w:rsidRPr="00EC2E6E">
        <w:rPr>
          <w:spacing w:val="40"/>
          <w:sz w:val="28"/>
          <w:szCs w:val="28"/>
        </w:rPr>
        <w:t xml:space="preserve"> </w:t>
      </w:r>
      <w:r w:rsidRPr="00EC2E6E">
        <w:rPr>
          <w:sz w:val="28"/>
          <w:szCs w:val="28"/>
        </w:rPr>
        <w:t>загальних</w:t>
      </w:r>
      <w:r w:rsidRPr="00EC2E6E">
        <w:rPr>
          <w:spacing w:val="40"/>
          <w:sz w:val="28"/>
          <w:szCs w:val="28"/>
        </w:rPr>
        <w:t xml:space="preserve"> </w:t>
      </w:r>
      <w:r w:rsidRPr="00EC2E6E">
        <w:rPr>
          <w:sz w:val="28"/>
          <w:szCs w:val="28"/>
        </w:rPr>
        <w:t>зборів</w:t>
      </w:r>
      <w:r w:rsidRPr="00EC2E6E">
        <w:rPr>
          <w:spacing w:val="40"/>
          <w:sz w:val="28"/>
          <w:szCs w:val="28"/>
        </w:rPr>
        <w:t xml:space="preserve"> </w:t>
      </w:r>
      <w:r w:rsidRPr="00EC2E6E">
        <w:rPr>
          <w:sz w:val="28"/>
          <w:szCs w:val="28"/>
        </w:rPr>
        <w:t>(конференцію)</w:t>
      </w:r>
      <w:r w:rsidR="00C6485A" w:rsidRPr="00EC2E6E">
        <w:rPr>
          <w:sz w:val="28"/>
          <w:szCs w:val="28"/>
        </w:rPr>
        <w:t>,</w:t>
      </w:r>
      <w:r w:rsidRPr="00EC2E6E">
        <w:rPr>
          <w:sz w:val="28"/>
          <w:szCs w:val="28"/>
        </w:rPr>
        <w:t xml:space="preserve"> орендувати приміщення</w:t>
      </w:r>
      <w:r w:rsidR="00EC2E6E">
        <w:rPr>
          <w:sz w:val="28"/>
          <w:szCs w:val="28"/>
        </w:rPr>
        <w:t>,</w:t>
      </w:r>
      <w:r w:rsidRPr="00EC2E6E">
        <w:rPr>
          <w:sz w:val="28"/>
          <w:szCs w:val="28"/>
        </w:rPr>
        <w:t xml:space="preserve"> </w:t>
      </w:r>
      <w:r w:rsidR="00EC2E6E" w:rsidRPr="00EC2E6E">
        <w:rPr>
          <w:sz w:val="28"/>
          <w:szCs w:val="28"/>
        </w:rPr>
        <w:t>____________</w:t>
      </w:r>
      <w:r w:rsidR="00EC2E6E">
        <w:rPr>
          <w:sz w:val="28"/>
          <w:szCs w:val="28"/>
        </w:rPr>
        <w:t>_____</w:t>
      </w:r>
      <w:r w:rsidR="00EC2E6E" w:rsidRPr="00EC2E6E">
        <w:rPr>
          <w:sz w:val="28"/>
          <w:szCs w:val="28"/>
        </w:rPr>
        <w:t>___________________</w:t>
      </w:r>
    </w:p>
    <w:p w:rsidR="00EC2E6E" w:rsidRDefault="00EC2E6E" w:rsidP="00EC2E6E">
      <w:pPr>
        <w:tabs>
          <w:tab w:val="left" w:pos="7235"/>
        </w:tabs>
        <w:ind w:left="23" w:right="68"/>
        <w:rPr>
          <w:sz w:val="28"/>
          <w:szCs w:val="28"/>
        </w:rPr>
      </w:pPr>
      <w:r>
        <w:rPr>
          <w:sz w:val="28"/>
          <w:szCs w:val="28"/>
        </w:rPr>
        <w:t>_______________________________________________________________________</w:t>
      </w:r>
    </w:p>
    <w:p w:rsidR="00EC2E6E" w:rsidRPr="00EC2E6E" w:rsidRDefault="00EC2E6E" w:rsidP="00EC2E6E">
      <w:pPr>
        <w:tabs>
          <w:tab w:val="left" w:pos="7235"/>
        </w:tabs>
        <w:ind w:left="23" w:right="68"/>
        <w:rPr>
          <w:sz w:val="28"/>
          <w:szCs w:val="28"/>
        </w:rPr>
      </w:pPr>
      <w:r>
        <w:rPr>
          <w:sz w:val="28"/>
          <w:szCs w:val="28"/>
        </w:rPr>
        <w:t>________________________________________________________________________</w:t>
      </w:r>
    </w:p>
    <w:p w:rsidR="00164998" w:rsidRPr="00C6485A" w:rsidRDefault="00164998" w:rsidP="00164998">
      <w:pPr>
        <w:ind w:left="21" w:hanging="2"/>
        <w:rPr>
          <w:i/>
          <w:sz w:val="28"/>
          <w:szCs w:val="28"/>
        </w:rPr>
      </w:pPr>
      <w:r w:rsidRPr="00C6485A">
        <w:rPr>
          <w:i/>
          <w:sz w:val="28"/>
          <w:szCs w:val="28"/>
        </w:rPr>
        <w:t>(зазначити</w:t>
      </w:r>
      <w:r w:rsidRPr="00C6485A">
        <w:rPr>
          <w:i/>
          <w:spacing w:val="80"/>
          <w:sz w:val="28"/>
          <w:szCs w:val="28"/>
        </w:rPr>
        <w:t xml:space="preserve"> </w:t>
      </w:r>
      <w:r w:rsidRPr="00C6485A">
        <w:rPr>
          <w:i/>
          <w:sz w:val="28"/>
          <w:szCs w:val="28"/>
        </w:rPr>
        <w:t>заходи,</w:t>
      </w:r>
      <w:r w:rsidRPr="00C6485A">
        <w:rPr>
          <w:i/>
          <w:spacing w:val="80"/>
          <w:sz w:val="28"/>
          <w:szCs w:val="28"/>
        </w:rPr>
        <w:t xml:space="preserve"> </w:t>
      </w:r>
      <w:r w:rsidRPr="00C6485A">
        <w:rPr>
          <w:i/>
          <w:sz w:val="28"/>
          <w:szCs w:val="28"/>
        </w:rPr>
        <w:t>які</w:t>
      </w:r>
      <w:r w:rsidRPr="00C6485A">
        <w:rPr>
          <w:i/>
          <w:spacing w:val="80"/>
          <w:sz w:val="28"/>
          <w:szCs w:val="28"/>
        </w:rPr>
        <w:t xml:space="preserve"> </w:t>
      </w:r>
      <w:r w:rsidRPr="00C6485A">
        <w:rPr>
          <w:i/>
          <w:sz w:val="28"/>
          <w:szCs w:val="28"/>
        </w:rPr>
        <w:t>має</w:t>
      </w:r>
      <w:r w:rsidRPr="00C6485A">
        <w:rPr>
          <w:i/>
          <w:spacing w:val="80"/>
          <w:sz w:val="28"/>
          <w:szCs w:val="28"/>
        </w:rPr>
        <w:t xml:space="preserve"> </w:t>
      </w:r>
      <w:r w:rsidRPr="00C6485A">
        <w:rPr>
          <w:i/>
          <w:sz w:val="28"/>
          <w:szCs w:val="28"/>
        </w:rPr>
        <w:t>здійснити</w:t>
      </w:r>
      <w:r w:rsidRPr="00C6485A">
        <w:rPr>
          <w:i/>
          <w:spacing w:val="80"/>
          <w:sz w:val="28"/>
          <w:szCs w:val="28"/>
        </w:rPr>
        <w:t xml:space="preserve"> </w:t>
      </w:r>
      <w:r w:rsidRPr="00C6485A">
        <w:rPr>
          <w:i/>
          <w:sz w:val="28"/>
          <w:szCs w:val="28"/>
        </w:rPr>
        <w:t>уповноважена</w:t>
      </w:r>
      <w:r w:rsidRPr="00C6485A">
        <w:rPr>
          <w:i/>
          <w:spacing w:val="80"/>
          <w:sz w:val="28"/>
          <w:szCs w:val="28"/>
        </w:rPr>
        <w:t xml:space="preserve"> </w:t>
      </w:r>
      <w:r w:rsidRPr="00C6485A">
        <w:rPr>
          <w:i/>
          <w:sz w:val="28"/>
          <w:szCs w:val="28"/>
        </w:rPr>
        <w:t>посадова</w:t>
      </w:r>
      <w:r w:rsidRPr="00C6485A">
        <w:rPr>
          <w:i/>
          <w:spacing w:val="80"/>
          <w:sz w:val="28"/>
          <w:szCs w:val="28"/>
        </w:rPr>
        <w:t xml:space="preserve"> </w:t>
      </w:r>
      <w:r w:rsidRPr="00C6485A">
        <w:rPr>
          <w:i/>
          <w:sz w:val="28"/>
          <w:szCs w:val="28"/>
        </w:rPr>
        <w:t>особа</w:t>
      </w:r>
      <w:r w:rsidRPr="00C6485A">
        <w:rPr>
          <w:i/>
          <w:spacing w:val="80"/>
          <w:sz w:val="28"/>
          <w:szCs w:val="28"/>
        </w:rPr>
        <w:t xml:space="preserve"> </w:t>
      </w:r>
      <w:r w:rsidRPr="00C6485A">
        <w:rPr>
          <w:i/>
          <w:sz w:val="28"/>
          <w:szCs w:val="28"/>
        </w:rPr>
        <w:t>чи</w:t>
      </w:r>
      <w:r w:rsidRPr="00C6485A">
        <w:rPr>
          <w:i/>
          <w:spacing w:val="80"/>
          <w:sz w:val="28"/>
          <w:szCs w:val="28"/>
        </w:rPr>
        <w:t xml:space="preserve"> </w:t>
      </w:r>
      <w:r w:rsidRPr="00C6485A">
        <w:rPr>
          <w:i/>
          <w:sz w:val="28"/>
          <w:szCs w:val="28"/>
        </w:rPr>
        <w:t>структурний підрозділ з питань громадської участі для підготовки загальних зборів ).</w:t>
      </w:r>
    </w:p>
    <w:p w:rsidR="00164998" w:rsidRPr="00C6485A" w:rsidRDefault="00164998" w:rsidP="00164998">
      <w:pPr>
        <w:tabs>
          <w:tab w:val="left" w:pos="361"/>
          <w:tab w:val="left" w:pos="8926"/>
        </w:tabs>
        <w:spacing w:before="23"/>
        <w:ind w:left="240"/>
        <w:rPr>
          <w:b/>
          <w:spacing w:val="-2"/>
          <w:sz w:val="28"/>
          <w:szCs w:val="28"/>
        </w:rPr>
      </w:pPr>
      <w:r w:rsidRPr="00C6485A">
        <w:rPr>
          <w:b/>
          <w:sz w:val="28"/>
          <w:szCs w:val="28"/>
        </w:rPr>
        <w:t xml:space="preserve">До повідомлення </w:t>
      </w:r>
      <w:r w:rsidRPr="00C6485A">
        <w:rPr>
          <w:b/>
          <w:spacing w:val="-2"/>
          <w:sz w:val="28"/>
          <w:szCs w:val="28"/>
        </w:rPr>
        <w:t>додаємо:</w:t>
      </w:r>
    </w:p>
    <w:p w:rsidR="00164998" w:rsidRPr="00C6485A" w:rsidRDefault="00164998" w:rsidP="00164998">
      <w:pPr>
        <w:tabs>
          <w:tab w:val="left" w:pos="411"/>
          <w:tab w:val="left" w:pos="2488"/>
          <w:tab w:val="left" w:pos="3215"/>
          <w:tab w:val="left" w:pos="4438"/>
          <w:tab w:val="left" w:pos="4744"/>
        </w:tabs>
        <w:spacing w:before="10"/>
        <w:ind w:left="21" w:right="38" w:hanging="2"/>
        <w:rPr>
          <w:spacing w:val="-4"/>
          <w:sz w:val="28"/>
          <w:szCs w:val="28"/>
        </w:rPr>
      </w:pPr>
      <w:r w:rsidRPr="00C6485A">
        <w:rPr>
          <w:spacing w:val="-6"/>
          <w:sz w:val="28"/>
          <w:szCs w:val="28"/>
        </w:rPr>
        <w:t>1.</w:t>
      </w:r>
      <w:r w:rsidRPr="00C6485A">
        <w:rPr>
          <w:sz w:val="28"/>
          <w:szCs w:val="28"/>
        </w:rPr>
        <w:tab/>
      </w:r>
      <w:r w:rsidRPr="00C6485A">
        <w:rPr>
          <w:spacing w:val="-2"/>
          <w:sz w:val="28"/>
          <w:szCs w:val="28"/>
        </w:rPr>
        <w:t>Інформаційно-аналітичні</w:t>
      </w:r>
      <w:r w:rsidR="00EC2E6E">
        <w:rPr>
          <w:spacing w:val="-2"/>
          <w:sz w:val="28"/>
          <w:szCs w:val="28"/>
        </w:rPr>
        <w:t xml:space="preserve"> </w:t>
      </w:r>
      <w:r w:rsidRPr="00C6485A">
        <w:rPr>
          <w:spacing w:val="-2"/>
          <w:sz w:val="28"/>
          <w:szCs w:val="28"/>
        </w:rPr>
        <w:t>матеріали</w:t>
      </w:r>
      <w:r w:rsidR="00EC2E6E">
        <w:rPr>
          <w:spacing w:val="-2"/>
          <w:sz w:val="28"/>
          <w:szCs w:val="28"/>
        </w:rPr>
        <w:t xml:space="preserve"> </w:t>
      </w:r>
      <w:r w:rsidRPr="00C6485A">
        <w:rPr>
          <w:spacing w:val="-10"/>
          <w:sz w:val="28"/>
          <w:szCs w:val="28"/>
        </w:rPr>
        <w:t>з</w:t>
      </w:r>
      <w:r w:rsidR="00EC2E6E">
        <w:rPr>
          <w:spacing w:val="-10"/>
          <w:sz w:val="28"/>
          <w:szCs w:val="28"/>
        </w:rPr>
        <w:t xml:space="preserve"> </w:t>
      </w:r>
      <w:r w:rsidRPr="00C6485A">
        <w:rPr>
          <w:spacing w:val="-2"/>
          <w:sz w:val="28"/>
          <w:szCs w:val="28"/>
        </w:rPr>
        <w:t>питань,</w:t>
      </w:r>
      <w:r w:rsidR="00C6485A" w:rsidRPr="00C6485A">
        <w:rPr>
          <w:spacing w:val="-2"/>
          <w:sz w:val="28"/>
          <w:szCs w:val="28"/>
        </w:rPr>
        <w:t xml:space="preserve"> що виносяться на загальні збори</w:t>
      </w:r>
      <w:r w:rsidRPr="00C6485A">
        <w:rPr>
          <w:spacing w:val="-2"/>
          <w:sz w:val="28"/>
          <w:szCs w:val="28"/>
        </w:rPr>
        <w:t xml:space="preserve"> </w:t>
      </w:r>
      <w:r w:rsidRPr="00C6485A">
        <w:rPr>
          <w:sz w:val="28"/>
          <w:szCs w:val="28"/>
        </w:rPr>
        <w:t xml:space="preserve">(конференцію), на </w:t>
      </w:r>
      <w:r w:rsidR="00EC2E6E">
        <w:rPr>
          <w:sz w:val="28"/>
          <w:szCs w:val="28"/>
        </w:rPr>
        <w:t xml:space="preserve">___________ </w:t>
      </w:r>
      <w:proofErr w:type="spellStart"/>
      <w:r w:rsidRPr="00C6485A">
        <w:rPr>
          <w:spacing w:val="-4"/>
          <w:sz w:val="28"/>
          <w:szCs w:val="28"/>
        </w:rPr>
        <w:t>арк</w:t>
      </w:r>
      <w:proofErr w:type="spellEnd"/>
      <w:r w:rsidRPr="00C6485A">
        <w:rPr>
          <w:spacing w:val="-4"/>
          <w:sz w:val="28"/>
          <w:szCs w:val="28"/>
        </w:rPr>
        <w:t>.</w:t>
      </w:r>
    </w:p>
    <w:p w:rsidR="00C6485A" w:rsidRPr="00C6485A" w:rsidRDefault="00C6485A" w:rsidP="00C6485A">
      <w:pPr>
        <w:tabs>
          <w:tab w:val="left" w:pos="361"/>
          <w:tab w:val="left" w:pos="8926"/>
        </w:tabs>
        <w:spacing w:before="23"/>
        <w:ind w:left="240"/>
        <w:rPr>
          <w:sz w:val="28"/>
          <w:szCs w:val="28"/>
        </w:rPr>
      </w:pPr>
      <w:r w:rsidRPr="00C6485A">
        <w:rPr>
          <w:sz w:val="28"/>
          <w:szCs w:val="28"/>
        </w:rPr>
        <w:t>____________________________________________________________________</w:t>
      </w:r>
    </w:p>
    <w:p w:rsidR="00C6485A" w:rsidRPr="00C6485A" w:rsidRDefault="00C6485A" w:rsidP="00C6485A">
      <w:pPr>
        <w:tabs>
          <w:tab w:val="left" w:pos="361"/>
          <w:tab w:val="left" w:pos="8926"/>
        </w:tabs>
        <w:spacing w:before="23"/>
        <w:ind w:left="240"/>
        <w:rPr>
          <w:sz w:val="28"/>
          <w:szCs w:val="28"/>
        </w:rPr>
      </w:pPr>
      <w:r w:rsidRPr="00C6485A">
        <w:rPr>
          <w:sz w:val="28"/>
          <w:szCs w:val="28"/>
        </w:rPr>
        <w:t>____________________________________________________________________</w:t>
      </w:r>
    </w:p>
    <w:p w:rsidR="00C6485A" w:rsidRPr="00C6485A" w:rsidRDefault="00C6485A" w:rsidP="00C6485A">
      <w:pPr>
        <w:tabs>
          <w:tab w:val="left" w:pos="361"/>
          <w:tab w:val="left" w:pos="8926"/>
        </w:tabs>
        <w:spacing w:before="23"/>
        <w:ind w:left="240"/>
        <w:rPr>
          <w:spacing w:val="-2"/>
          <w:sz w:val="28"/>
          <w:szCs w:val="28"/>
        </w:rPr>
      </w:pPr>
      <w:r w:rsidRPr="00C6485A">
        <w:rPr>
          <w:spacing w:val="-2"/>
          <w:sz w:val="28"/>
          <w:szCs w:val="28"/>
        </w:rPr>
        <w:t>_____________________________________________________________________</w:t>
      </w:r>
    </w:p>
    <w:p w:rsidR="00C6485A" w:rsidRPr="00C6485A" w:rsidRDefault="00C6485A" w:rsidP="00C6485A">
      <w:pPr>
        <w:tabs>
          <w:tab w:val="left" w:pos="361"/>
          <w:tab w:val="left" w:pos="8926"/>
        </w:tabs>
        <w:spacing w:before="23"/>
        <w:ind w:left="240"/>
        <w:rPr>
          <w:sz w:val="28"/>
          <w:szCs w:val="28"/>
          <w:u w:val="single"/>
        </w:rPr>
      </w:pPr>
    </w:p>
    <w:p w:rsidR="00C6485A" w:rsidRPr="00C6485A" w:rsidRDefault="00C6485A" w:rsidP="00164998">
      <w:pPr>
        <w:tabs>
          <w:tab w:val="left" w:pos="411"/>
          <w:tab w:val="left" w:pos="2488"/>
          <w:tab w:val="left" w:pos="3215"/>
          <w:tab w:val="left" w:pos="4438"/>
          <w:tab w:val="left" w:pos="4744"/>
        </w:tabs>
        <w:spacing w:before="10"/>
        <w:ind w:left="21" w:right="38" w:hanging="2"/>
        <w:rPr>
          <w:sz w:val="28"/>
          <w:szCs w:val="28"/>
        </w:rPr>
      </w:pPr>
    </w:p>
    <w:p w:rsidR="00164998" w:rsidRDefault="00164998" w:rsidP="00164998">
      <w:pPr>
        <w:tabs>
          <w:tab w:val="left" w:pos="477"/>
          <w:tab w:val="left" w:pos="2490"/>
          <w:tab w:val="left" w:pos="3030"/>
        </w:tabs>
        <w:ind w:left="20"/>
        <w:rPr>
          <w:spacing w:val="-4"/>
          <w:sz w:val="28"/>
          <w:szCs w:val="28"/>
        </w:rPr>
      </w:pPr>
      <w:r w:rsidRPr="00C6485A">
        <w:rPr>
          <w:spacing w:val="-10"/>
          <w:sz w:val="28"/>
          <w:szCs w:val="28"/>
        </w:rPr>
        <w:t>"</w:t>
      </w:r>
      <w:r w:rsidRPr="00C6485A">
        <w:rPr>
          <w:sz w:val="28"/>
          <w:szCs w:val="28"/>
          <w:u w:val="single"/>
        </w:rPr>
        <w:tab/>
      </w:r>
      <w:r w:rsidRPr="00C6485A">
        <w:rPr>
          <w:sz w:val="28"/>
          <w:szCs w:val="28"/>
        </w:rPr>
        <w:t xml:space="preserve">" </w:t>
      </w:r>
      <w:r w:rsidRPr="00C6485A">
        <w:rPr>
          <w:sz w:val="28"/>
          <w:szCs w:val="28"/>
          <w:u w:val="single"/>
        </w:rPr>
        <w:tab/>
      </w:r>
      <w:r w:rsidRPr="00C6485A">
        <w:rPr>
          <w:spacing w:val="-5"/>
          <w:sz w:val="28"/>
          <w:szCs w:val="28"/>
        </w:rPr>
        <w:t>20</w:t>
      </w:r>
      <w:r w:rsidRPr="00C6485A">
        <w:rPr>
          <w:sz w:val="28"/>
          <w:szCs w:val="28"/>
          <w:u w:val="single"/>
        </w:rPr>
        <w:tab/>
      </w:r>
      <w:r w:rsidRPr="00C6485A">
        <w:rPr>
          <w:spacing w:val="-4"/>
          <w:sz w:val="28"/>
          <w:szCs w:val="28"/>
        </w:rPr>
        <w:t>року</w:t>
      </w:r>
    </w:p>
    <w:p w:rsidR="00EC2E6E" w:rsidRPr="00C6485A" w:rsidRDefault="00EC2E6E" w:rsidP="00164998">
      <w:pPr>
        <w:tabs>
          <w:tab w:val="left" w:pos="477"/>
          <w:tab w:val="left" w:pos="2490"/>
          <w:tab w:val="left" w:pos="3030"/>
        </w:tabs>
        <w:ind w:left="20"/>
        <w:rPr>
          <w:sz w:val="28"/>
          <w:szCs w:val="28"/>
        </w:rPr>
      </w:pPr>
    </w:p>
    <w:p w:rsidR="00164998" w:rsidRPr="00C6485A" w:rsidRDefault="00164998" w:rsidP="00164998">
      <w:pPr>
        <w:tabs>
          <w:tab w:val="left" w:pos="5178"/>
        </w:tabs>
        <w:ind w:left="20"/>
        <w:rPr>
          <w:sz w:val="28"/>
          <w:szCs w:val="28"/>
        </w:rPr>
      </w:pPr>
      <w:r w:rsidRPr="00C6485A">
        <w:rPr>
          <w:spacing w:val="-5"/>
          <w:sz w:val="28"/>
          <w:szCs w:val="28"/>
        </w:rPr>
        <w:t>1.</w:t>
      </w:r>
      <w:r w:rsidRPr="00C6485A">
        <w:rPr>
          <w:sz w:val="28"/>
          <w:szCs w:val="28"/>
          <w:u w:val="single"/>
        </w:rPr>
        <w:tab/>
      </w:r>
      <w:r w:rsidR="00C6485A" w:rsidRPr="00C6485A">
        <w:rPr>
          <w:sz w:val="28"/>
          <w:szCs w:val="28"/>
        </w:rPr>
        <w:t xml:space="preserve">                               _________________</w:t>
      </w:r>
    </w:p>
    <w:p w:rsidR="00164998" w:rsidRPr="00EC2E6E" w:rsidRDefault="00EC2E6E" w:rsidP="00164998">
      <w:pPr>
        <w:ind w:left="20"/>
        <w:rPr>
          <w:i/>
          <w:sz w:val="24"/>
          <w:szCs w:val="24"/>
        </w:rPr>
      </w:pPr>
      <w:r>
        <w:rPr>
          <w:i/>
          <w:sz w:val="24"/>
          <w:szCs w:val="24"/>
        </w:rPr>
        <w:t xml:space="preserve">                </w:t>
      </w:r>
      <w:r w:rsidR="00164998" w:rsidRPr="00EC2E6E">
        <w:rPr>
          <w:i/>
          <w:sz w:val="24"/>
          <w:szCs w:val="24"/>
        </w:rPr>
        <w:t xml:space="preserve">Прізвище, ім’я, по </w:t>
      </w:r>
      <w:r w:rsidR="00164998" w:rsidRPr="00EC2E6E">
        <w:rPr>
          <w:i/>
          <w:spacing w:val="-2"/>
          <w:sz w:val="24"/>
          <w:szCs w:val="24"/>
        </w:rPr>
        <w:t>батькові</w:t>
      </w:r>
      <w:r w:rsidR="00C6485A" w:rsidRPr="00EC2E6E">
        <w:rPr>
          <w:i/>
          <w:spacing w:val="-2"/>
          <w:sz w:val="24"/>
          <w:szCs w:val="24"/>
        </w:rPr>
        <w:t xml:space="preserve">                                                                             підпис</w:t>
      </w:r>
    </w:p>
    <w:p w:rsidR="00164998" w:rsidRPr="00C6485A" w:rsidRDefault="00164998" w:rsidP="00164998">
      <w:pPr>
        <w:tabs>
          <w:tab w:val="left" w:pos="5178"/>
        </w:tabs>
        <w:ind w:left="20"/>
        <w:rPr>
          <w:sz w:val="28"/>
          <w:szCs w:val="28"/>
        </w:rPr>
      </w:pPr>
      <w:r w:rsidRPr="00C6485A">
        <w:rPr>
          <w:spacing w:val="-5"/>
          <w:sz w:val="28"/>
          <w:szCs w:val="28"/>
        </w:rPr>
        <w:t>2.</w:t>
      </w:r>
      <w:r w:rsidRPr="00C6485A">
        <w:rPr>
          <w:sz w:val="28"/>
          <w:szCs w:val="28"/>
          <w:u w:val="single"/>
        </w:rPr>
        <w:tab/>
      </w:r>
      <w:r w:rsidR="00C6485A" w:rsidRPr="00C6485A">
        <w:rPr>
          <w:sz w:val="28"/>
          <w:szCs w:val="28"/>
        </w:rPr>
        <w:t xml:space="preserve">                               _________________</w:t>
      </w:r>
    </w:p>
    <w:p w:rsidR="00164998" w:rsidRDefault="00EC2E6E" w:rsidP="00164998">
      <w:pPr>
        <w:ind w:left="20"/>
        <w:rPr>
          <w:i/>
          <w:spacing w:val="-2"/>
          <w:sz w:val="24"/>
          <w:szCs w:val="24"/>
        </w:rPr>
      </w:pPr>
      <w:r>
        <w:rPr>
          <w:i/>
          <w:sz w:val="24"/>
          <w:szCs w:val="24"/>
        </w:rPr>
        <w:t xml:space="preserve">                </w:t>
      </w:r>
      <w:r w:rsidR="00164998" w:rsidRPr="00EC2E6E">
        <w:rPr>
          <w:i/>
          <w:sz w:val="24"/>
          <w:szCs w:val="24"/>
        </w:rPr>
        <w:t xml:space="preserve">Прізвище, ім’я, по </w:t>
      </w:r>
      <w:r w:rsidR="00164998" w:rsidRPr="00EC2E6E">
        <w:rPr>
          <w:i/>
          <w:spacing w:val="-2"/>
          <w:sz w:val="24"/>
          <w:szCs w:val="24"/>
        </w:rPr>
        <w:t>батькові</w:t>
      </w:r>
      <w:r w:rsidR="00C6485A" w:rsidRPr="00EC2E6E">
        <w:rPr>
          <w:i/>
          <w:spacing w:val="-2"/>
          <w:sz w:val="24"/>
          <w:szCs w:val="24"/>
        </w:rPr>
        <w:t xml:space="preserve">                                                                             підпис</w:t>
      </w:r>
    </w:p>
    <w:p w:rsidR="00EC2E6E" w:rsidRDefault="00EC2E6E" w:rsidP="00EC2E6E">
      <w:pPr>
        <w:pStyle w:val="a4"/>
        <w:ind w:left="0" w:firstLine="0"/>
        <w:rPr>
          <w:sz w:val="28"/>
          <w:szCs w:val="28"/>
        </w:rPr>
      </w:pPr>
      <w:r w:rsidRPr="00EC2E6E">
        <w:rPr>
          <w:sz w:val="28"/>
          <w:szCs w:val="28"/>
        </w:rPr>
        <w:t>3.</w:t>
      </w:r>
      <w:r>
        <w:rPr>
          <w:sz w:val="28"/>
          <w:szCs w:val="28"/>
        </w:rPr>
        <w:t>____________________________________                              _________________</w:t>
      </w:r>
    </w:p>
    <w:p w:rsidR="00EC2E6E" w:rsidRPr="00EC2E6E" w:rsidRDefault="00EC2E6E" w:rsidP="00EC2E6E">
      <w:pPr>
        <w:ind w:left="20"/>
        <w:rPr>
          <w:i/>
          <w:sz w:val="24"/>
          <w:szCs w:val="24"/>
        </w:rPr>
      </w:pPr>
      <w:r>
        <w:rPr>
          <w:i/>
          <w:sz w:val="24"/>
          <w:szCs w:val="24"/>
        </w:rPr>
        <w:t xml:space="preserve">                </w:t>
      </w:r>
      <w:r w:rsidRPr="00EC2E6E">
        <w:rPr>
          <w:i/>
          <w:sz w:val="24"/>
          <w:szCs w:val="24"/>
        </w:rPr>
        <w:t xml:space="preserve">Прізвище, ім’я, по </w:t>
      </w:r>
      <w:r w:rsidRPr="00EC2E6E">
        <w:rPr>
          <w:i/>
          <w:spacing w:val="-2"/>
          <w:sz w:val="24"/>
          <w:szCs w:val="24"/>
        </w:rPr>
        <w:t>батькові                                                                             підпис</w:t>
      </w:r>
    </w:p>
    <w:p w:rsidR="00EC2E6E" w:rsidRPr="00EC2E6E" w:rsidRDefault="00EC2E6E" w:rsidP="00EC2E6E">
      <w:pPr>
        <w:pStyle w:val="a4"/>
        <w:ind w:left="0" w:firstLine="0"/>
        <w:rPr>
          <w:sz w:val="28"/>
          <w:szCs w:val="28"/>
        </w:rPr>
      </w:pPr>
    </w:p>
    <w:p w:rsidR="00164998" w:rsidRPr="00C6485A" w:rsidRDefault="00164998" w:rsidP="00164998">
      <w:pPr>
        <w:tabs>
          <w:tab w:val="left" w:pos="361"/>
          <w:tab w:val="left" w:pos="8926"/>
        </w:tabs>
        <w:spacing w:before="23"/>
        <w:ind w:left="240"/>
        <w:rPr>
          <w:sz w:val="28"/>
          <w:szCs w:val="28"/>
          <w:u w:val="single"/>
        </w:rPr>
      </w:pPr>
    </w:p>
    <w:p w:rsidR="007E1711" w:rsidRDefault="007E1711" w:rsidP="00164998">
      <w:pPr>
        <w:tabs>
          <w:tab w:val="left" w:pos="9333"/>
        </w:tabs>
        <w:ind w:firstLine="709"/>
        <w:rPr>
          <w:sz w:val="20"/>
        </w:rPr>
      </w:pPr>
    </w:p>
    <w:sectPr w:rsidR="007E1711" w:rsidSect="00C6485A">
      <w:pgSz w:w="11910" w:h="16840"/>
      <w:pgMar w:top="1100" w:right="428" w:bottom="1200" w:left="1275"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BD8" w:rsidRDefault="000F7BD8">
      <w:r>
        <w:separator/>
      </w:r>
    </w:p>
  </w:endnote>
  <w:endnote w:type="continuationSeparator" w:id="0">
    <w:p w:rsidR="000F7BD8" w:rsidRDefault="000F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11" w:rsidRDefault="007E1711">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BD8" w:rsidRDefault="000F7BD8">
      <w:r>
        <w:separator/>
      </w:r>
    </w:p>
  </w:footnote>
  <w:footnote w:type="continuationSeparator" w:id="0">
    <w:p w:rsidR="000F7BD8" w:rsidRDefault="000F7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81E"/>
    <w:multiLevelType w:val="multilevel"/>
    <w:tmpl w:val="C736DA4A"/>
    <w:lvl w:ilvl="0">
      <w:start w:val="3"/>
      <w:numFmt w:val="decimal"/>
      <w:lvlText w:val="%1"/>
      <w:lvlJc w:val="left"/>
      <w:pPr>
        <w:ind w:left="1859" w:hanging="420"/>
      </w:pPr>
      <w:rPr>
        <w:rFonts w:hint="default"/>
        <w:lang w:val="uk-UA" w:eastAsia="en-US" w:bidi="ar-SA"/>
      </w:rPr>
    </w:lvl>
    <w:lvl w:ilvl="1">
      <w:start w:val="1"/>
      <w:numFmt w:val="decimal"/>
      <w:lvlText w:val="%1.%2"/>
      <w:lvlJc w:val="left"/>
      <w:pPr>
        <w:ind w:left="1859" w:hanging="42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586" w:hanging="420"/>
      </w:pPr>
      <w:rPr>
        <w:rFonts w:hint="default"/>
        <w:lang w:val="uk-UA" w:eastAsia="en-US" w:bidi="ar-SA"/>
      </w:rPr>
    </w:lvl>
    <w:lvl w:ilvl="3">
      <w:numFmt w:val="bullet"/>
      <w:lvlText w:val="•"/>
      <w:lvlJc w:val="left"/>
      <w:pPr>
        <w:ind w:left="4449" w:hanging="420"/>
      </w:pPr>
      <w:rPr>
        <w:rFonts w:hint="default"/>
        <w:lang w:val="uk-UA" w:eastAsia="en-US" w:bidi="ar-SA"/>
      </w:rPr>
    </w:lvl>
    <w:lvl w:ilvl="4">
      <w:numFmt w:val="bullet"/>
      <w:lvlText w:val="•"/>
      <w:lvlJc w:val="left"/>
      <w:pPr>
        <w:ind w:left="5312" w:hanging="420"/>
      </w:pPr>
      <w:rPr>
        <w:rFonts w:hint="default"/>
        <w:lang w:val="uk-UA" w:eastAsia="en-US" w:bidi="ar-SA"/>
      </w:rPr>
    </w:lvl>
    <w:lvl w:ilvl="5">
      <w:numFmt w:val="bullet"/>
      <w:lvlText w:val="•"/>
      <w:lvlJc w:val="left"/>
      <w:pPr>
        <w:ind w:left="6175" w:hanging="420"/>
      </w:pPr>
      <w:rPr>
        <w:rFonts w:hint="default"/>
        <w:lang w:val="uk-UA" w:eastAsia="en-US" w:bidi="ar-SA"/>
      </w:rPr>
    </w:lvl>
    <w:lvl w:ilvl="6">
      <w:numFmt w:val="bullet"/>
      <w:lvlText w:val="•"/>
      <w:lvlJc w:val="left"/>
      <w:pPr>
        <w:ind w:left="7038" w:hanging="420"/>
      </w:pPr>
      <w:rPr>
        <w:rFonts w:hint="default"/>
        <w:lang w:val="uk-UA" w:eastAsia="en-US" w:bidi="ar-SA"/>
      </w:rPr>
    </w:lvl>
    <w:lvl w:ilvl="7">
      <w:numFmt w:val="bullet"/>
      <w:lvlText w:val="•"/>
      <w:lvlJc w:val="left"/>
      <w:pPr>
        <w:ind w:left="7901" w:hanging="420"/>
      </w:pPr>
      <w:rPr>
        <w:rFonts w:hint="default"/>
        <w:lang w:val="uk-UA" w:eastAsia="en-US" w:bidi="ar-SA"/>
      </w:rPr>
    </w:lvl>
    <w:lvl w:ilvl="8">
      <w:numFmt w:val="bullet"/>
      <w:lvlText w:val="•"/>
      <w:lvlJc w:val="left"/>
      <w:pPr>
        <w:ind w:left="8764" w:hanging="420"/>
      </w:pPr>
      <w:rPr>
        <w:rFonts w:hint="default"/>
        <w:lang w:val="uk-UA" w:eastAsia="en-US" w:bidi="ar-SA"/>
      </w:rPr>
    </w:lvl>
  </w:abstractNum>
  <w:abstractNum w:abstractNumId="1">
    <w:nsid w:val="05F65823"/>
    <w:multiLevelType w:val="multilevel"/>
    <w:tmpl w:val="06F439D2"/>
    <w:lvl w:ilvl="0">
      <w:start w:val="3"/>
      <w:numFmt w:val="decimal"/>
      <w:lvlText w:val="%1"/>
      <w:lvlJc w:val="left"/>
      <w:pPr>
        <w:ind w:left="426" w:hanging="693"/>
      </w:pPr>
      <w:rPr>
        <w:rFonts w:hint="default"/>
        <w:lang w:val="uk-UA" w:eastAsia="en-US" w:bidi="ar-SA"/>
      </w:rPr>
    </w:lvl>
    <w:lvl w:ilvl="1">
      <w:start w:val="13"/>
      <w:numFmt w:val="decimal"/>
      <w:lvlText w:val="%1.%2"/>
      <w:lvlJc w:val="left"/>
      <w:pPr>
        <w:ind w:left="426" w:hanging="693"/>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34" w:hanging="693"/>
      </w:pPr>
      <w:rPr>
        <w:rFonts w:hint="default"/>
        <w:lang w:val="uk-UA" w:eastAsia="en-US" w:bidi="ar-SA"/>
      </w:rPr>
    </w:lvl>
    <w:lvl w:ilvl="3">
      <w:numFmt w:val="bullet"/>
      <w:lvlText w:val="•"/>
      <w:lvlJc w:val="left"/>
      <w:pPr>
        <w:ind w:left="3441" w:hanging="693"/>
      </w:pPr>
      <w:rPr>
        <w:rFonts w:hint="default"/>
        <w:lang w:val="uk-UA" w:eastAsia="en-US" w:bidi="ar-SA"/>
      </w:rPr>
    </w:lvl>
    <w:lvl w:ilvl="4">
      <w:numFmt w:val="bullet"/>
      <w:lvlText w:val="•"/>
      <w:lvlJc w:val="left"/>
      <w:pPr>
        <w:ind w:left="4448" w:hanging="693"/>
      </w:pPr>
      <w:rPr>
        <w:rFonts w:hint="default"/>
        <w:lang w:val="uk-UA" w:eastAsia="en-US" w:bidi="ar-SA"/>
      </w:rPr>
    </w:lvl>
    <w:lvl w:ilvl="5">
      <w:numFmt w:val="bullet"/>
      <w:lvlText w:val="•"/>
      <w:lvlJc w:val="left"/>
      <w:pPr>
        <w:ind w:left="5455" w:hanging="693"/>
      </w:pPr>
      <w:rPr>
        <w:rFonts w:hint="default"/>
        <w:lang w:val="uk-UA" w:eastAsia="en-US" w:bidi="ar-SA"/>
      </w:rPr>
    </w:lvl>
    <w:lvl w:ilvl="6">
      <w:numFmt w:val="bullet"/>
      <w:lvlText w:val="•"/>
      <w:lvlJc w:val="left"/>
      <w:pPr>
        <w:ind w:left="6462" w:hanging="693"/>
      </w:pPr>
      <w:rPr>
        <w:rFonts w:hint="default"/>
        <w:lang w:val="uk-UA" w:eastAsia="en-US" w:bidi="ar-SA"/>
      </w:rPr>
    </w:lvl>
    <w:lvl w:ilvl="7">
      <w:numFmt w:val="bullet"/>
      <w:lvlText w:val="•"/>
      <w:lvlJc w:val="left"/>
      <w:pPr>
        <w:ind w:left="7469" w:hanging="693"/>
      </w:pPr>
      <w:rPr>
        <w:rFonts w:hint="default"/>
        <w:lang w:val="uk-UA" w:eastAsia="en-US" w:bidi="ar-SA"/>
      </w:rPr>
    </w:lvl>
    <w:lvl w:ilvl="8">
      <w:numFmt w:val="bullet"/>
      <w:lvlText w:val="•"/>
      <w:lvlJc w:val="left"/>
      <w:pPr>
        <w:ind w:left="8476" w:hanging="693"/>
      </w:pPr>
      <w:rPr>
        <w:rFonts w:hint="default"/>
        <w:lang w:val="uk-UA" w:eastAsia="en-US" w:bidi="ar-SA"/>
      </w:rPr>
    </w:lvl>
  </w:abstractNum>
  <w:abstractNum w:abstractNumId="2">
    <w:nsid w:val="08501771"/>
    <w:multiLevelType w:val="hybridMultilevel"/>
    <w:tmpl w:val="E6F27708"/>
    <w:lvl w:ilvl="0" w:tplc="119CF402">
      <w:start w:val="2"/>
      <w:numFmt w:val="decimal"/>
      <w:lvlText w:val="%1."/>
      <w:lvlJc w:val="left"/>
      <w:pPr>
        <w:ind w:left="712" w:hanging="708"/>
        <w:jc w:val="right"/>
      </w:pPr>
      <w:rPr>
        <w:rFonts w:ascii="Times New Roman" w:eastAsia="Times New Roman" w:hAnsi="Times New Roman" w:cs="Times New Roman" w:hint="default"/>
        <w:b/>
        <w:bCs/>
        <w:i w:val="0"/>
        <w:iCs w:val="0"/>
        <w:spacing w:val="0"/>
        <w:w w:val="100"/>
        <w:sz w:val="24"/>
        <w:szCs w:val="24"/>
        <w:lang w:val="uk-UA" w:eastAsia="en-US" w:bidi="ar-SA"/>
      </w:rPr>
    </w:lvl>
    <w:lvl w:ilvl="1" w:tplc="9CECA280">
      <w:numFmt w:val="bullet"/>
      <w:lvlText w:val="•"/>
      <w:lvlJc w:val="left"/>
      <w:pPr>
        <w:ind w:left="1611" w:hanging="708"/>
      </w:pPr>
      <w:rPr>
        <w:rFonts w:hint="default"/>
        <w:lang w:val="uk-UA" w:eastAsia="en-US" w:bidi="ar-SA"/>
      </w:rPr>
    </w:lvl>
    <w:lvl w:ilvl="2" w:tplc="8B325D12">
      <w:numFmt w:val="bullet"/>
      <w:lvlText w:val="•"/>
      <w:lvlJc w:val="left"/>
      <w:pPr>
        <w:ind w:left="2502" w:hanging="708"/>
      </w:pPr>
      <w:rPr>
        <w:rFonts w:hint="default"/>
        <w:lang w:val="uk-UA" w:eastAsia="en-US" w:bidi="ar-SA"/>
      </w:rPr>
    </w:lvl>
    <w:lvl w:ilvl="3" w:tplc="F5DC9102">
      <w:numFmt w:val="bullet"/>
      <w:lvlText w:val="•"/>
      <w:lvlJc w:val="left"/>
      <w:pPr>
        <w:ind w:left="3393" w:hanging="708"/>
      </w:pPr>
      <w:rPr>
        <w:rFonts w:hint="default"/>
        <w:lang w:val="uk-UA" w:eastAsia="en-US" w:bidi="ar-SA"/>
      </w:rPr>
    </w:lvl>
    <w:lvl w:ilvl="4" w:tplc="611E30FC">
      <w:numFmt w:val="bullet"/>
      <w:lvlText w:val="•"/>
      <w:lvlJc w:val="left"/>
      <w:pPr>
        <w:ind w:left="4284" w:hanging="708"/>
      </w:pPr>
      <w:rPr>
        <w:rFonts w:hint="default"/>
        <w:lang w:val="uk-UA" w:eastAsia="en-US" w:bidi="ar-SA"/>
      </w:rPr>
    </w:lvl>
    <w:lvl w:ilvl="5" w:tplc="C136E126">
      <w:numFmt w:val="bullet"/>
      <w:lvlText w:val="•"/>
      <w:lvlJc w:val="left"/>
      <w:pPr>
        <w:ind w:left="5176" w:hanging="708"/>
      </w:pPr>
      <w:rPr>
        <w:rFonts w:hint="default"/>
        <w:lang w:val="uk-UA" w:eastAsia="en-US" w:bidi="ar-SA"/>
      </w:rPr>
    </w:lvl>
    <w:lvl w:ilvl="6" w:tplc="F118B4E0">
      <w:numFmt w:val="bullet"/>
      <w:lvlText w:val="•"/>
      <w:lvlJc w:val="left"/>
      <w:pPr>
        <w:ind w:left="6067" w:hanging="708"/>
      </w:pPr>
      <w:rPr>
        <w:rFonts w:hint="default"/>
        <w:lang w:val="uk-UA" w:eastAsia="en-US" w:bidi="ar-SA"/>
      </w:rPr>
    </w:lvl>
    <w:lvl w:ilvl="7" w:tplc="9AFAD73E">
      <w:numFmt w:val="bullet"/>
      <w:lvlText w:val="•"/>
      <w:lvlJc w:val="left"/>
      <w:pPr>
        <w:ind w:left="6958" w:hanging="708"/>
      </w:pPr>
      <w:rPr>
        <w:rFonts w:hint="default"/>
        <w:lang w:val="uk-UA" w:eastAsia="en-US" w:bidi="ar-SA"/>
      </w:rPr>
    </w:lvl>
    <w:lvl w:ilvl="8" w:tplc="1D5471FE">
      <w:numFmt w:val="bullet"/>
      <w:lvlText w:val="•"/>
      <w:lvlJc w:val="left"/>
      <w:pPr>
        <w:ind w:left="7849" w:hanging="708"/>
      </w:pPr>
      <w:rPr>
        <w:rFonts w:hint="default"/>
        <w:lang w:val="uk-UA" w:eastAsia="en-US" w:bidi="ar-SA"/>
      </w:rPr>
    </w:lvl>
  </w:abstractNum>
  <w:abstractNum w:abstractNumId="3">
    <w:nsid w:val="0A7022FD"/>
    <w:multiLevelType w:val="multilevel"/>
    <w:tmpl w:val="9066FD2A"/>
    <w:lvl w:ilvl="0">
      <w:start w:val="1"/>
      <w:numFmt w:val="decimal"/>
      <w:lvlText w:val="%1)"/>
      <w:lvlJc w:val="left"/>
      <w:pPr>
        <w:ind w:left="1296"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426" w:hanging="469"/>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693" w:hanging="63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26"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3897" w:hanging="280"/>
      </w:pPr>
      <w:rPr>
        <w:rFonts w:hint="default"/>
        <w:lang w:val="uk-UA" w:eastAsia="en-US" w:bidi="ar-SA"/>
      </w:rPr>
    </w:lvl>
    <w:lvl w:ilvl="5">
      <w:numFmt w:val="bullet"/>
      <w:lvlText w:val="•"/>
      <w:lvlJc w:val="left"/>
      <w:pPr>
        <w:ind w:left="4996" w:hanging="280"/>
      </w:pPr>
      <w:rPr>
        <w:rFonts w:hint="default"/>
        <w:lang w:val="uk-UA" w:eastAsia="en-US" w:bidi="ar-SA"/>
      </w:rPr>
    </w:lvl>
    <w:lvl w:ilvl="6">
      <w:numFmt w:val="bullet"/>
      <w:lvlText w:val="•"/>
      <w:lvlJc w:val="left"/>
      <w:pPr>
        <w:ind w:left="6095" w:hanging="280"/>
      </w:pPr>
      <w:rPr>
        <w:rFonts w:hint="default"/>
        <w:lang w:val="uk-UA" w:eastAsia="en-US" w:bidi="ar-SA"/>
      </w:rPr>
    </w:lvl>
    <w:lvl w:ilvl="7">
      <w:numFmt w:val="bullet"/>
      <w:lvlText w:val="•"/>
      <w:lvlJc w:val="left"/>
      <w:pPr>
        <w:ind w:left="7193" w:hanging="280"/>
      </w:pPr>
      <w:rPr>
        <w:rFonts w:hint="default"/>
        <w:lang w:val="uk-UA" w:eastAsia="en-US" w:bidi="ar-SA"/>
      </w:rPr>
    </w:lvl>
    <w:lvl w:ilvl="8">
      <w:numFmt w:val="bullet"/>
      <w:lvlText w:val="•"/>
      <w:lvlJc w:val="left"/>
      <w:pPr>
        <w:ind w:left="8292" w:hanging="280"/>
      </w:pPr>
      <w:rPr>
        <w:rFonts w:hint="default"/>
        <w:lang w:val="uk-UA" w:eastAsia="en-US" w:bidi="ar-SA"/>
      </w:rPr>
    </w:lvl>
  </w:abstractNum>
  <w:abstractNum w:abstractNumId="4">
    <w:nsid w:val="0AF620FB"/>
    <w:multiLevelType w:val="hybridMultilevel"/>
    <w:tmpl w:val="C75814E2"/>
    <w:lvl w:ilvl="0" w:tplc="8A50921A">
      <w:start w:val="1"/>
      <w:numFmt w:val="decimal"/>
      <w:lvlText w:val="%1."/>
      <w:lvlJc w:val="left"/>
      <w:pPr>
        <w:ind w:left="636" w:hanging="211"/>
      </w:pPr>
      <w:rPr>
        <w:rFonts w:ascii="Times New Roman" w:eastAsia="Times New Roman" w:hAnsi="Times New Roman" w:cs="Times New Roman" w:hint="default"/>
        <w:b w:val="0"/>
        <w:bCs w:val="0"/>
        <w:i w:val="0"/>
        <w:iCs w:val="0"/>
        <w:spacing w:val="-1"/>
        <w:w w:val="97"/>
        <w:sz w:val="26"/>
        <w:szCs w:val="26"/>
        <w:lang w:val="uk-UA" w:eastAsia="en-US" w:bidi="ar-SA"/>
      </w:rPr>
    </w:lvl>
    <w:lvl w:ilvl="1" w:tplc="9566D67A">
      <w:start w:val="1"/>
      <w:numFmt w:val="decimal"/>
      <w:lvlText w:val="%2."/>
      <w:lvlJc w:val="left"/>
      <w:pPr>
        <w:ind w:left="1131"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2" w:tplc="C7B89ADE">
      <w:numFmt w:val="bullet"/>
      <w:lvlText w:val="•"/>
      <w:lvlJc w:val="left"/>
      <w:pPr>
        <w:ind w:left="2410" w:hanging="280"/>
      </w:pPr>
      <w:rPr>
        <w:rFonts w:hint="default"/>
        <w:lang w:val="uk-UA" w:eastAsia="en-US" w:bidi="ar-SA"/>
      </w:rPr>
    </w:lvl>
    <w:lvl w:ilvl="3" w:tplc="D2E40150">
      <w:numFmt w:val="bullet"/>
      <w:lvlText w:val="•"/>
      <w:lvlJc w:val="left"/>
      <w:pPr>
        <w:ind w:left="3420" w:hanging="280"/>
      </w:pPr>
      <w:rPr>
        <w:rFonts w:hint="default"/>
        <w:lang w:val="uk-UA" w:eastAsia="en-US" w:bidi="ar-SA"/>
      </w:rPr>
    </w:lvl>
    <w:lvl w:ilvl="4" w:tplc="AD74C772">
      <w:numFmt w:val="bullet"/>
      <w:lvlText w:val="•"/>
      <w:lvlJc w:val="left"/>
      <w:pPr>
        <w:ind w:left="4430" w:hanging="280"/>
      </w:pPr>
      <w:rPr>
        <w:rFonts w:hint="default"/>
        <w:lang w:val="uk-UA" w:eastAsia="en-US" w:bidi="ar-SA"/>
      </w:rPr>
    </w:lvl>
    <w:lvl w:ilvl="5" w:tplc="E676E442">
      <w:numFmt w:val="bullet"/>
      <w:lvlText w:val="•"/>
      <w:lvlJc w:val="left"/>
      <w:pPr>
        <w:ind w:left="5440" w:hanging="280"/>
      </w:pPr>
      <w:rPr>
        <w:rFonts w:hint="default"/>
        <w:lang w:val="uk-UA" w:eastAsia="en-US" w:bidi="ar-SA"/>
      </w:rPr>
    </w:lvl>
    <w:lvl w:ilvl="6" w:tplc="70D07C34">
      <w:numFmt w:val="bullet"/>
      <w:lvlText w:val="•"/>
      <w:lvlJc w:val="left"/>
      <w:pPr>
        <w:ind w:left="6450" w:hanging="280"/>
      </w:pPr>
      <w:rPr>
        <w:rFonts w:hint="default"/>
        <w:lang w:val="uk-UA" w:eastAsia="en-US" w:bidi="ar-SA"/>
      </w:rPr>
    </w:lvl>
    <w:lvl w:ilvl="7" w:tplc="52DE7610">
      <w:numFmt w:val="bullet"/>
      <w:lvlText w:val="•"/>
      <w:lvlJc w:val="left"/>
      <w:pPr>
        <w:ind w:left="7460" w:hanging="280"/>
      </w:pPr>
      <w:rPr>
        <w:rFonts w:hint="default"/>
        <w:lang w:val="uk-UA" w:eastAsia="en-US" w:bidi="ar-SA"/>
      </w:rPr>
    </w:lvl>
    <w:lvl w:ilvl="8" w:tplc="B94E8B02">
      <w:numFmt w:val="bullet"/>
      <w:lvlText w:val="•"/>
      <w:lvlJc w:val="left"/>
      <w:pPr>
        <w:ind w:left="8470" w:hanging="280"/>
      </w:pPr>
      <w:rPr>
        <w:rFonts w:hint="default"/>
        <w:lang w:val="uk-UA" w:eastAsia="en-US" w:bidi="ar-SA"/>
      </w:rPr>
    </w:lvl>
  </w:abstractNum>
  <w:abstractNum w:abstractNumId="5">
    <w:nsid w:val="1DC25820"/>
    <w:multiLevelType w:val="hybridMultilevel"/>
    <w:tmpl w:val="2EA4CE96"/>
    <w:lvl w:ilvl="0" w:tplc="D780DEBA">
      <w:start w:val="1"/>
      <w:numFmt w:val="decimal"/>
      <w:lvlText w:val="%1."/>
      <w:lvlJc w:val="left"/>
      <w:pPr>
        <w:ind w:left="706"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3D5A1390">
      <w:start w:val="1"/>
      <w:numFmt w:val="decimal"/>
      <w:lvlText w:val="%2."/>
      <w:lvlJc w:val="left"/>
      <w:pPr>
        <w:ind w:left="426" w:hanging="280"/>
        <w:jc w:val="right"/>
      </w:pPr>
      <w:rPr>
        <w:rFonts w:hint="default"/>
        <w:spacing w:val="0"/>
        <w:w w:val="100"/>
        <w:lang w:val="uk-UA" w:eastAsia="en-US" w:bidi="ar-SA"/>
      </w:rPr>
    </w:lvl>
    <w:lvl w:ilvl="2" w:tplc="EFBA7340">
      <w:numFmt w:val="bullet"/>
      <w:lvlText w:val="•"/>
      <w:lvlJc w:val="left"/>
      <w:pPr>
        <w:ind w:left="1787" w:hanging="280"/>
      </w:pPr>
      <w:rPr>
        <w:rFonts w:hint="default"/>
        <w:lang w:val="uk-UA" w:eastAsia="en-US" w:bidi="ar-SA"/>
      </w:rPr>
    </w:lvl>
    <w:lvl w:ilvl="3" w:tplc="FA842534">
      <w:numFmt w:val="bullet"/>
      <w:lvlText w:val="•"/>
      <w:lvlJc w:val="left"/>
      <w:pPr>
        <w:ind w:left="2875" w:hanging="280"/>
      </w:pPr>
      <w:rPr>
        <w:rFonts w:hint="default"/>
        <w:lang w:val="uk-UA" w:eastAsia="en-US" w:bidi="ar-SA"/>
      </w:rPr>
    </w:lvl>
    <w:lvl w:ilvl="4" w:tplc="B3B48DBC">
      <w:numFmt w:val="bullet"/>
      <w:lvlText w:val="•"/>
      <w:lvlJc w:val="left"/>
      <w:pPr>
        <w:ind w:left="3963" w:hanging="280"/>
      </w:pPr>
      <w:rPr>
        <w:rFonts w:hint="default"/>
        <w:lang w:val="uk-UA" w:eastAsia="en-US" w:bidi="ar-SA"/>
      </w:rPr>
    </w:lvl>
    <w:lvl w:ilvl="5" w:tplc="D90C308C">
      <w:numFmt w:val="bullet"/>
      <w:lvlText w:val="•"/>
      <w:lvlJc w:val="left"/>
      <w:pPr>
        <w:ind w:left="5051" w:hanging="280"/>
      </w:pPr>
      <w:rPr>
        <w:rFonts w:hint="default"/>
        <w:lang w:val="uk-UA" w:eastAsia="en-US" w:bidi="ar-SA"/>
      </w:rPr>
    </w:lvl>
    <w:lvl w:ilvl="6" w:tplc="EFF4F4BE">
      <w:numFmt w:val="bullet"/>
      <w:lvlText w:val="•"/>
      <w:lvlJc w:val="left"/>
      <w:pPr>
        <w:ind w:left="6138" w:hanging="280"/>
      </w:pPr>
      <w:rPr>
        <w:rFonts w:hint="default"/>
        <w:lang w:val="uk-UA" w:eastAsia="en-US" w:bidi="ar-SA"/>
      </w:rPr>
    </w:lvl>
    <w:lvl w:ilvl="7" w:tplc="A1EA1664">
      <w:numFmt w:val="bullet"/>
      <w:lvlText w:val="•"/>
      <w:lvlJc w:val="left"/>
      <w:pPr>
        <w:ind w:left="7226" w:hanging="280"/>
      </w:pPr>
      <w:rPr>
        <w:rFonts w:hint="default"/>
        <w:lang w:val="uk-UA" w:eastAsia="en-US" w:bidi="ar-SA"/>
      </w:rPr>
    </w:lvl>
    <w:lvl w:ilvl="8" w:tplc="5E6A5CF6">
      <w:numFmt w:val="bullet"/>
      <w:lvlText w:val="•"/>
      <w:lvlJc w:val="left"/>
      <w:pPr>
        <w:ind w:left="8314" w:hanging="280"/>
      </w:pPr>
      <w:rPr>
        <w:rFonts w:hint="default"/>
        <w:lang w:val="uk-UA" w:eastAsia="en-US" w:bidi="ar-SA"/>
      </w:rPr>
    </w:lvl>
  </w:abstractNum>
  <w:abstractNum w:abstractNumId="6">
    <w:nsid w:val="2EDF6E33"/>
    <w:multiLevelType w:val="multilevel"/>
    <w:tmpl w:val="B6988F44"/>
    <w:lvl w:ilvl="0">
      <w:start w:val="2"/>
      <w:numFmt w:val="decimal"/>
      <w:lvlText w:val="%1"/>
      <w:lvlJc w:val="left"/>
      <w:pPr>
        <w:ind w:left="426" w:hanging="435"/>
      </w:pPr>
      <w:rPr>
        <w:rFonts w:hint="default"/>
        <w:lang w:val="uk-UA" w:eastAsia="en-US" w:bidi="ar-SA"/>
      </w:rPr>
    </w:lvl>
    <w:lvl w:ilvl="1">
      <w:start w:val="1"/>
      <w:numFmt w:val="decimal"/>
      <w:lvlText w:val="%1.%2"/>
      <w:lvlJc w:val="left"/>
      <w:pPr>
        <w:ind w:left="426" w:hanging="435"/>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426" w:hanging="671"/>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441" w:hanging="671"/>
      </w:pPr>
      <w:rPr>
        <w:rFonts w:hint="default"/>
        <w:lang w:val="uk-UA" w:eastAsia="en-US" w:bidi="ar-SA"/>
      </w:rPr>
    </w:lvl>
    <w:lvl w:ilvl="4">
      <w:numFmt w:val="bullet"/>
      <w:lvlText w:val="•"/>
      <w:lvlJc w:val="left"/>
      <w:pPr>
        <w:ind w:left="4448" w:hanging="671"/>
      </w:pPr>
      <w:rPr>
        <w:rFonts w:hint="default"/>
        <w:lang w:val="uk-UA" w:eastAsia="en-US" w:bidi="ar-SA"/>
      </w:rPr>
    </w:lvl>
    <w:lvl w:ilvl="5">
      <w:numFmt w:val="bullet"/>
      <w:lvlText w:val="•"/>
      <w:lvlJc w:val="left"/>
      <w:pPr>
        <w:ind w:left="5455" w:hanging="671"/>
      </w:pPr>
      <w:rPr>
        <w:rFonts w:hint="default"/>
        <w:lang w:val="uk-UA" w:eastAsia="en-US" w:bidi="ar-SA"/>
      </w:rPr>
    </w:lvl>
    <w:lvl w:ilvl="6">
      <w:numFmt w:val="bullet"/>
      <w:lvlText w:val="•"/>
      <w:lvlJc w:val="left"/>
      <w:pPr>
        <w:ind w:left="6462" w:hanging="671"/>
      </w:pPr>
      <w:rPr>
        <w:rFonts w:hint="default"/>
        <w:lang w:val="uk-UA" w:eastAsia="en-US" w:bidi="ar-SA"/>
      </w:rPr>
    </w:lvl>
    <w:lvl w:ilvl="7">
      <w:numFmt w:val="bullet"/>
      <w:lvlText w:val="•"/>
      <w:lvlJc w:val="left"/>
      <w:pPr>
        <w:ind w:left="7469" w:hanging="671"/>
      </w:pPr>
      <w:rPr>
        <w:rFonts w:hint="default"/>
        <w:lang w:val="uk-UA" w:eastAsia="en-US" w:bidi="ar-SA"/>
      </w:rPr>
    </w:lvl>
    <w:lvl w:ilvl="8">
      <w:numFmt w:val="bullet"/>
      <w:lvlText w:val="•"/>
      <w:lvlJc w:val="left"/>
      <w:pPr>
        <w:ind w:left="8476" w:hanging="671"/>
      </w:pPr>
      <w:rPr>
        <w:rFonts w:hint="default"/>
        <w:lang w:val="uk-UA" w:eastAsia="en-US" w:bidi="ar-SA"/>
      </w:rPr>
    </w:lvl>
  </w:abstractNum>
  <w:abstractNum w:abstractNumId="7">
    <w:nsid w:val="345C790A"/>
    <w:multiLevelType w:val="hybridMultilevel"/>
    <w:tmpl w:val="89143882"/>
    <w:lvl w:ilvl="0" w:tplc="44980E5E">
      <w:start w:val="4"/>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uk-UA" w:eastAsia="en-US" w:bidi="ar-SA"/>
      </w:rPr>
    </w:lvl>
    <w:lvl w:ilvl="1" w:tplc="74FC5DDE">
      <w:numFmt w:val="bullet"/>
      <w:lvlText w:val=""/>
      <w:lvlJc w:val="left"/>
      <w:pPr>
        <w:ind w:left="362" w:hanging="361"/>
      </w:pPr>
      <w:rPr>
        <w:rFonts w:ascii="Symbol" w:eastAsia="Symbol" w:hAnsi="Symbol" w:cs="Symbol" w:hint="default"/>
        <w:b w:val="0"/>
        <w:bCs w:val="0"/>
        <w:i w:val="0"/>
        <w:iCs w:val="0"/>
        <w:spacing w:val="0"/>
        <w:w w:val="100"/>
        <w:sz w:val="20"/>
        <w:szCs w:val="20"/>
        <w:lang w:val="uk-UA" w:eastAsia="en-US" w:bidi="ar-SA"/>
      </w:rPr>
    </w:lvl>
    <w:lvl w:ilvl="2" w:tplc="98A0B6A0">
      <w:numFmt w:val="bullet"/>
      <w:lvlText w:val="•"/>
      <w:lvlJc w:val="left"/>
      <w:pPr>
        <w:ind w:left="1390" w:hanging="361"/>
      </w:pPr>
      <w:rPr>
        <w:rFonts w:hint="default"/>
        <w:lang w:val="uk-UA" w:eastAsia="en-US" w:bidi="ar-SA"/>
      </w:rPr>
    </w:lvl>
    <w:lvl w:ilvl="3" w:tplc="AEF8D55E">
      <w:numFmt w:val="bullet"/>
      <w:lvlText w:val="•"/>
      <w:lvlJc w:val="left"/>
      <w:pPr>
        <w:ind w:left="2420" w:hanging="361"/>
      </w:pPr>
      <w:rPr>
        <w:rFonts w:hint="default"/>
        <w:lang w:val="uk-UA" w:eastAsia="en-US" w:bidi="ar-SA"/>
      </w:rPr>
    </w:lvl>
    <w:lvl w:ilvl="4" w:tplc="2570BD58">
      <w:numFmt w:val="bullet"/>
      <w:lvlText w:val="•"/>
      <w:lvlJc w:val="left"/>
      <w:pPr>
        <w:ind w:left="3450" w:hanging="361"/>
      </w:pPr>
      <w:rPr>
        <w:rFonts w:hint="default"/>
        <w:lang w:val="uk-UA" w:eastAsia="en-US" w:bidi="ar-SA"/>
      </w:rPr>
    </w:lvl>
    <w:lvl w:ilvl="5" w:tplc="715C41F0">
      <w:numFmt w:val="bullet"/>
      <w:lvlText w:val="•"/>
      <w:lvlJc w:val="left"/>
      <w:pPr>
        <w:ind w:left="4481" w:hanging="361"/>
      </w:pPr>
      <w:rPr>
        <w:rFonts w:hint="default"/>
        <w:lang w:val="uk-UA" w:eastAsia="en-US" w:bidi="ar-SA"/>
      </w:rPr>
    </w:lvl>
    <w:lvl w:ilvl="6" w:tplc="F3A6AE24">
      <w:numFmt w:val="bullet"/>
      <w:lvlText w:val="•"/>
      <w:lvlJc w:val="left"/>
      <w:pPr>
        <w:ind w:left="5511" w:hanging="361"/>
      </w:pPr>
      <w:rPr>
        <w:rFonts w:hint="default"/>
        <w:lang w:val="uk-UA" w:eastAsia="en-US" w:bidi="ar-SA"/>
      </w:rPr>
    </w:lvl>
    <w:lvl w:ilvl="7" w:tplc="1E16773E">
      <w:numFmt w:val="bullet"/>
      <w:lvlText w:val="•"/>
      <w:lvlJc w:val="left"/>
      <w:pPr>
        <w:ind w:left="6541" w:hanging="361"/>
      </w:pPr>
      <w:rPr>
        <w:rFonts w:hint="default"/>
        <w:lang w:val="uk-UA" w:eastAsia="en-US" w:bidi="ar-SA"/>
      </w:rPr>
    </w:lvl>
    <w:lvl w:ilvl="8" w:tplc="FAD8CEF4">
      <w:numFmt w:val="bullet"/>
      <w:lvlText w:val="•"/>
      <w:lvlJc w:val="left"/>
      <w:pPr>
        <w:ind w:left="7571" w:hanging="361"/>
      </w:pPr>
      <w:rPr>
        <w:rFonts w:hint="default"/>
        <w:lang w:val="uk-UA" w:eastAsia="en-US" w:bidi="ar-SA"/>
      </w:rPr>
    </w:lvl>
  </w:abstractNum>
  <w:abstractNum w:abstractNumId="8">
    <w:nsid w:val="3CE30F58"/>
    <w:multiLevelType w:val="hybridMultilevel"/>
    <w:tmpl w:val="9792384A"/>
    <w:lvl w:ilvl="0" w:tplc="F1DE87F6">
      <w:start w:val="1"/>
      <w:numFmt w:val="lowerLetter"/>
      <w:lvlText w:val="%1."/>
      <w:lvlJc w:val="left"/>
      <w:pPr>
        <w:ind w:left="1866"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84C882D6">
      <w:numFmt w:val="bullet"/>
      <w:lvlText w:val="•"/>
      <w:lvlJc w:val="left"/>
      <w:pPr>
        <w:ind w:left="2723" w:hanging="361"/>
      </w:pPr>
      <w:rPr>
        <w:rFonts w:hint="default"/>
        <w:lang w:val="uk-UA" w:eastAsia="en-US" w:bidi="ar-SA"/>
      </w:rPr>
    </w:lvl>
    <w:lvl w:ilvl="2" w:tplc="AD54DCCA">
      <w:numFmt w:val="bullet"/>
      <w:lvlText w:val="•"/>
      <w:lvlJc w:val="left"/>
      <w:pPr>
        <w:ind w:left="3586" w:hanging="361"/>
      </w:pPr>
      <w:rPr>
        <w:rFonts w:hint="default"/>
        <w:lang w:val="uk-UA" w:eastAsia="en-US" w:bidi="ar-SA"/>
      </w:rPr>
    </w:lvl>
    <w:lvl w:ilvl="3" w:tplc="B2CCC3E2">
      <w:numFmt w:val="bullet"/>
      <w:lvlText w:val="•"/>
      <w:lvlJc w:val="left"/>
      <w:pPr>
        <w:ind w:left="4449" w:hanging="361"/>
      </w:pPr>
      <w:rPr>
        <w:rFonts w:hint="default"/>
        <w:lang w:val="uk-UA" w:eastAsia="en-US" w:bidi="ar-SA"/>
      </w:rPr>
    </w:lvl>
    <w:lvl w:ilvl="4" w:tplc="58FA0B98">
      <w:numFmt w:val="bullet"/>
      <w:lvlText w:val="•"/>
      <w:lvlJc w:val="left"/>
      <w:pPr>
        <w:ind w:left="5312" w:hanging="361"/>
      </w:pPr>
      <w:rPr>
        <w:rFonts w:hint="default"/>
        <w:lang w:val="uk-UA" w:eastAsia="en-US" w:bidi="ar-SA"/>
      </w:rPr>
    </w:lvl>
    <w:lvl w:ilvl="5" w:tplc="336646DA">
      <w:numFmt w:val="bullet"/>
      <w:lvlText w:val="•"/>
      <w:lvlJc w:val="left"/>
      <w:pPr>
        <w:ind w:left="6175" w:hanging="361"/>
      </w:pPr>
      <w:rPr>
        <w:rFonts w:hint="default"/>
        <w:lang w:val="uk-UA" w:eastAsia="en-US" w:bidi="ar-SA"/>
      </w:rPr>
    </w:lvl>
    <w:lvl w:ilvl="6" w:tplc="9D3214F8">
      <w:numFmt w:val="bullet"/>
      <w:lvlText w:val="•"/>
      <w:lvlJc w:val="left"/>
      <w:pPr>
        <w:ind w:left="7038" w:hanging="361"/>
      </w:pPr>
      <w:rPr>
        <w:rFonts w:hint="default"/>
        <w:lang w:val="uk-UA" w:eastAsia="en-US" w:bidi="ar-SA"/>
      </w:rPr>
    </w:lvl>
    <w:lvl w:ilvl="7" w:tplc="D36A34C4">
      <w:numFmt w:val="bullet"/>
      <w:lvlText w:val="•"/>
      <w:lvlJc w:val="left"/>
      <w:pPr>
        <w:ind w:left="7901" w:hanging="361"/>
      </w:pPr>
      <w:rPr>
        <w:rFonts w:hint="default"/>
        <w:lang w:val="uk-UA" w:eastAsia="en-US" w:bidi="ar-SA"/>
      </w:rPr>
    </w:lvl>
    <w:lvl w:ilvl="8" w:tplc="ADFADE4E">
      <w:numFmt w:val="bullet"/>
      <w:lvlText w:val="•"/>
      <w:lvlJc w:val="left"/>
      <w:pPr>
        <w:ind w:left="8764" w:hanging="361"/>
      </w:pPr>
      <w:rPr>
        <w:rFonts w:hint="default"/>
        <w:lang w:val="uk-UA" w:eastAsia="en-US" w:bidi="ar-SA"/>
      </w:rPr>
    </w:lvl>
  </w:abstractNum>
  <w:abstractNum w:abstractNumId="9">
    <w:nsid w:val="4B2B0579"/>
    <w:multiLevelType w:val="hybridMultilevel"/>
    <w:tmpl w:val="2ACC2544"/>
    <w:lvl w:ilvl="0" w:tplc="E4ECE058">
      <w:start w:val="1"/>
      <w:numFmt w:val="decimal"/>
      <w:lvlText w:val="%1)"/>
      <w:lvlJc w:val="left"/>
      <w:pPr>
        <w:ind w:left="72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tplc="35C07642">
      <w:numFmt w:val="bullet"/>
      <w:lvlText w:val="•"/>
      <w:lvlJc w:val="left"/>
      <w:pPr>
        <w:ind w:left="1697" w:hanging="304"/>
      </w:pPr>
      <w:rPr>
        <w:rFonts w:hint="default"/>
        <w:lang w:val="uk-UA" w:eastAsia="en-US" w:bidi="ar-SA"/>
      </w:rPr>
    </w:lvl>
    <w:lvl w:ilvl="2" w:tplc="55921686">
      <w:numFmt w:val="bullet"/>
      <w:lvlText w:val="•"/>
      <w:lvlJc w:val="left"/>
      <w:pPr>
        <w:ind w:left="2674" w:hanging="304"/>
      </w:pPr>
      <w:rPr>
        <w:rFonts w:hint="default"/>
        <w:lang w:val="uk-UA" w:eastAsia="en-US" w:bidi="ar-SA"/>
      </w:rPr>
    </w:lvl>
    <w:lvl w:ilvl="3" w:tplc="9ABED0F0">
      <w:numFmt w:val="bullet"/>
      <w:lvlText w:val="•"/>
      <w:lvlJc w:val="left"/>
      <w:pPr>
        <w:ind w:left="3651" w:hanging="304"/>
      </w:pPr>
      <w:rPr>
        <w:rFonts w:hint="default"/>
        <w:lang w:val="uk-UA" w:eastAsia="en-US" w:bidi="ar-SA"/>
      </w:rPr>
    </w:lvl>
    <w:lvl w:ilvl="4" w:tplc="09A69910">
      <w:numFmt w:val="bullet"/>
      <w:lvlText w:val="•"/>
      <w:lvlJc w:val="left"/>
      <w:pPr>
        <w:ind w:left="4628" w:hanging="304"/>
      </w:pPr>
      <w:rPr>
        <w:rFonts w:hint="default"/>
        <w:lang w:val="uk-UA" w:eastAsia="en-US" w:bidi="ar-SA"/>
      </w:rPr>
    </w:lvl>
    <w:lvl w:ilvl="5" w:tplc="7B86506C">
      <w:numFmt w:val="bullet"/>
      <w:lvlText w:val="•"/>
      <w:lvlJc w:val="left"/>
      <w:pPr>
        <w:ind w:left="5605" w:hanging="304"/>
      </w:pPr>
      <w:rPr>
        <w:rFonts w:hint="default"/>
        <w:lang w:val="uk-UA" w:eastAsia="en-US" w:bidi="ar-SA"/>
      </w:rPr>
    </w:lvl>
    <w:lvl w:ilvl="6" w:tplc="B170BCC4">
      <w:numFmt w:val="bullet"/>
      <w:lvlText w:val="•"/>
      <w:lvlJc w:val="left"/>
      <w:pPr>
        <w:ind w:left="6582" w:hanging="304"/>
      </w:pPr>
      <w:rPr>
        <w:rFonts w:hint="default"/>
        <w:lang w:val="uk-UA" w:eastAsia="en-US" w:bidi="ar-SA"/>
      </w:rPr>
    </w:lvl>
    <w:lvl w:ilvl="7" w:tplc="36CC7EDC">
      <w:numFmt w:val="bullet"/>
      <w:lvlText w:val="•"/>
      <w:lvlJc w:val="left"/>
      <w:pPr>
        <w:ind w:left="7559" w:hanging="304"/>
      </w:pPr>
      <w:rPr>
        <w:rFonts w:hint="default"/>
        <w:lang w:val="uk-UA" w:eastAsia="en-US" w:bidi="ar-SA"/>
      </w:rPr>
    </w:lvl>
    <w:lvl w:ilvl="8" w:tplc="5CDCD2BC">
      <w:numFmt w:val="bullet"/>
      <w:lvlText w:val="•"/>
      <w:lvlJc w:val="left"/>
      <w:pPr>
        <w:ind w:left="8536" w:hanging="304"/>
      </w:pPr>
      <w:rPr>
        <w:rFonts w:hint="default"/>
        <w:lang w:val="uk-UA" w:eastAsia="en-US" w:bidi="ar-SA"/>
      </w:rPr>
    </w:lvl>
  </w:abstractNum>
  <w:abstractNum w:abstractNumId="10">
    <w:nsid w:val="56A37968"/>
    <w:multiLevelType w:val="multilevel"/>
    <w:tmpl w:val="C2BC3CBE"/>
    <w:lvl w:ilvl="0">
      <w:start w:val="1"/>
      <w:numFmt w:val="decimal"/>
      <w:lvlText w:val="%1)"/>
      <w:lvlJc w:val="left"/>
      <w:pPr>
        <w:ind w:left="1269" w:hanging="30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426" w:hanging="464"/>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285" w:hanging="464"/>
      </w:pPr>
      <w:rPr>
        <w:rFonts w:hint="default"/>
        <w:lang w:val="uk-UA" w:eastAsia="en-US" w:bidi="ar-SA"/>
      </w:rPr>
    </w:lvl>
    <w:lvl w:ilvl="3">
      <w:numFmt w:val="bullet"/>
      <w:lvlText w:val="•"/>
      <w:lvlJc w:val="left"/>
      <w:pPr>
        <w:ind w:left="3311" w:hanging="464"/>
      </w:pPr>
      <w:rPr>
        <w:rFonts w:hint="default"/>
        <w:lang w:val="uk-UA" w:eastAsia="en-US" w:bidi="ar-SA"/>
      </w:rPr>
    </w:lvl>
    <w:lvl w:ilvl="4">
      <w:numFmt w:val="bullet"/>
      <w:lvlText w:val="•"/>
      <w:lvlJc w:val="left"/>
      <w:pPr>
        <w:ind w:left="4336" w:hanging="464"/>
      </w:pPr>
      <w:rPr>
        <w:rFonts w:hint="default"/>
        <w:lang w:val="uk-UA" w:eastAsia="en-US" w:bidi="ar-SA"/>
      </w:rPr>
    </w:lvl>
    <w:lvl w:ilvl="5">
      <w:numFmt w:val="bullet"/>
      <w:lvlText w:val="•"/>
      <w:lvlJc w:val="left"/>
      <w:pPr>
        <w:ind w:left="5362" w:hanging="464"/>
      </w:pPr>
      <w:rPr>
        <w:rFonts w:hint="default"/>
        <w:lang w:val="uk-UA" w:eastAsia="en-US" w:bidi="ar-SA"/>
      </w:rPr>
    </w:lvl>
    <w:lvl w:ilvl="6">
      <w:numFmt w:val="bullet"/>
      <w:lvlText w:val="•"/>
      <w:lvlJc w:val="left"/>
      <w:pPr>
        <w:ind w:left="6387" w:hanging="464"/>
      </w:pPr>
      <w:rPr>
        <w:rFonts w:hint="default"/>
        <w:lang w:val="uk-UA" w:eastAsia="en-US" w:bidi="ar-SA"/>
      </w:rPr>
    </w:lvl>
    <w:lvl w:ilvl="7">
      <w:numFmt w:val="bullet"/>
      <w:lvlText w:val="•"/>
      <w:lvlJc w:val="left"/>
      <w:pPr>
        <w:ind w:left="7413" w:hanging="464"/>
      </w:pPr>
      <w:rPr>
        <w:rFonts w:hint="default"/>
        <w:lang w:val="uk-UA" w:eastAsia="en-US" w:bidi="ar-SA"/>
      </w:rPr>
    </w:lvl>
    <w:lvl w:ilvl="8">
      <w:numFmt w:val="bullet"/>
      <w:lvlText w:val="•"/>
      <w:lvlJc w:val="left"/>
      <w:pPr>
        <w:ind w:left="8438" w:hanging="464"/>
      </w:pPr>
      <w:rPr>
        <w:rFonts w:hint="default"/>
        <w:lang w:val="uk-UA" w:eastAsia="en-US" w:bidi="ar-SA"/>
      </w:rPr>
    </w:lvl>
  </w:abstractNum>
  <w:abstractNum w:abstractNumId="11">
    <w:nsid w:val="56FF4FD3"/>
    <w:multiLevelType w:val="multilevel"/>
    <w:tmpl w:val="B2ECBB22"/>
    <w:lvl w:ilvl="0">
      <w:start w:val="3"/>
      <w:numFmt w:val="decimal"/>
      <w:lvlText w:val="%1"/>
      <w:lvlJc w:val="left"/>
      <w:pPr>
        <w:ind w:left="426" w:hanging="588"/>
      </w:pPr>
      <w:rPr>
        <w:rFonts w:hint="default"/>
        <w:lang w:val="uk-UA" w:eastAsia="en-US" w:bidi="ar-SA"/>
      </w:rPr>
    </w:lvl>
    <w:lvl w:ilvl="1">
      <w:start w:val="17"/>
      <w:numFmt w:val="decimal"/>
      <w:lvlText w:val="%1.%2"/>
      <w:lvlJc w:val="left"/>
      <w:pPr>
        <w:ind w:left="426" w:hanging="588"/>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34" w:hanging="588"/>
      </w:pPr>
      <w:rPr>
        <w:rFonts w:hint="default"/>
        <w:lang w:val="uk-UA" w:eastAsia="en-US" w:bidi="ar-SA"/>
      </w:rPr>
    </w:lvl>
    <w:lvl w:ilvl="3">
      <w:numFmt w:val="bullet"/>
      <w:lvlText w:val="•"/>
      <w:lvlJc w:val="left"/>
      <w:pPr>
        <w:ind w:left="3441" w:hanging="588"/>
      </w:pPr>
      <w:rPr>
        <w:rFonts w:hint="default"/>
        <w:lang w:val="uk-UA" w:eastAsia="en-US" w:bidi="ar-SA"/>
      </w:rPr>
    </w:lvl>
    <w:lvl w:ilvl="4">
      <w:numFmt w:val="bullet"/>
      <w:lvlText w:val="•"/>
      <w:lvlJc w:val="left"/>
      <w:pPr>
        <w:ind w:left="4448" w:hanging="588"/>
      </w:pPr>
      <w:rPr>
        <w:rFonts w:hint="default"/>
        <w:lang w:val="uk-UA" w:eastAsia="en-US" w:bidi="ar-SA"/>
      </w:rPr>
    </w:lvl>
    <w:lvl w:ilvl="5">
      <w:numFmt w:val="bullet"/>
      <w:lvlText w:val="•"/>
      <w:lvlJc w:val="left"/>
      <w:pPr>
        <w:ind w:left="5455" w:hanging="588"/>
      </w:pPr>
      <w:rPr>
        <w:rFonts w:hint="default"/>
        <w:lang w:val="uk-UA" w:eastAsia="en-US" w:bidi="ar-SA"/>
      </w:rPr>
    </w:lvl>
    <w:lvl w:ilvl="6">
      <w:numFmt w:val="bullet"/>
      <w:lvlText w:val="•"/>
      <w:lvlJc w:val="left"/>
      <w:pPr>
        <w:ind w:left="6462" w:hanging="588"/>
      </w:pPr>
      <w:rPr>
        <w:rFonts w:hint="default"/>
        <w:lang w:val="uk-UA" w:eastAsia="en-US" w:bidi="ar-SA"/>
      </w:rPr>
    </w:lvl>
    <w:lvl w:ilvl="7">
      <w:numFmt w:val="bullet"/>
      <w:lvlText w:val="•"/>
      <w:lvlJc w:val="left"/>
      <w:pPr>
        <w:ind w:left="7469" w:hanging="588"/>
      </w:pPr>
      <w:rPr>
        <w:rFonts w:hint="default"/>
        <w:lang w:val="uk-UA" w:eastAsia="en-US" w:bidi="ar-SA"/>
      </w:rPr>
    </w:lvl>
    <w:lvl w:ilvl="8">
      <w:numFmt w:val="bullet"/>
      <w:lvlText w:val="•"/>
      <w:lvlJc w:val="left"/>
      <w:pPr>
        <w:ind w:left="8476" w:hanging="588"/>
      </w:pPr>
      <w:rPr>
        <w:rFonts w:hint="default"/>
        <w:lang w:val="uk-UA" w:eastAsia="en-US" w:bidi="ar-SA"/>
      </w:rPr>
    </w:lvl>
  </w:abstractNum>
  <w:abstractNum w:abstractNumId="12">
    <w:nsid w:val="649A29FC"/>
    <w:multiLevelType w:val="hybridMultilevel"/>
    <w:tmpl w:val="B4D4DFC4"/>
    <w:lvl w:ilvl="0" w:tplc="E93EB1CC">
      <w:start w:val="1"/>
      <w:numFmt w:val="decimal"/>
      <w:lvlText w:val="%1."/>
      <w:lvlJc w:val="left"/>
      <w:pPr>
        <w:ind w:left="1506" w:hanging="938"/>
        <w:jc w:val="right"/>
      </w:pPr>
      <w:rPr>
        <w:rFonts w:hint="default"/>
        <w:spacing w:val="0"/>
        <w:w w:val="100"/>
        <w:lang w:val="uk-UA" w:eastAsia="en-US" w:bidi="ar-SA"/>
      </w:rPr>
    </w:lvl>
    <w:lvl w:ilvl="1" w:tplc="509024D4">
      <w:numFmt w:val="bullet"/>
      <w:lvlText w:val="•"/>
      <w:lvlJc w:val="left"/>
      <w:pPr>
        <w:ind w:left="2399" w:hanging="938"/>
      </w:pPr>
      <w:rPr>
        <w:rFonts w:hint="default"/>
        <w:lang w:val="uk-UA" w:eastAsia="en-US" w:bidi="ar-SA"/>
      </w:rPr>
    </w:lvl>
    <w:lvl w:ilvl="2" w:tplc="397E2756">
      <w:numFmt w:val="bullet"/>
      <w:lvlText w:val="•"/>
      <w:lvlJc w:val="left"/>
      <w:pPr>
        <w:ind w:left="3298" w:hanging="938"/>
      </w:pPr>
      <w:rPr>
        <w:rFonts w:hint="default"/>
        <w:lang w:val="uk-UA" w:eastAsia="en-US" w:bidi="ar-SA"/>
      </w:rPr>
    </w:lvl>
    <w:lvl w:ilvl="3" w:tplc="6CF2F170">
      <w:numFmt w:val="bullet"/>
      <w:lvlText w:val="•"/>
      <w:lvlJc w:val="left"/>
      <w:pPr>
        <w:ind w:left="4197" w:hanging="938"/>
      </w:pPr>
      <w:rPr>
        <w:rFonts w:hint="default"/>
        <w:lang w:val="uk-UA" w:eastAsia="en-US" w:bidi="ar-SA"/>
      </w:rPr>
    </w:lvl>
    <w:lvl w:ilvl="4" w:tplc="143817DC">
      <w:numFmt w:val="bullet"/>
      <w:lvlText w:val="•"/>
      <w:lvlJc w:val="left"/>
      <w:pPr>
        <w:ind w:left="5096" w:hanging="938"/>
      </w:pPr>
      <w:rPr>
        <w:rFonts w:hint="default"/>
        <w:lang w:val="uk-UA" w:eastAsia="en-US" w:bidi="ar-SA"/>
      </w:rPr>
    </w:lvl>
    <w:lvl w:ilvl="5" w:tplc="B08EC4AC">
      <w:numFmt w:val="bullet"/>
      <w:lvlText w:val="•"/>
      <w:lvlJc w:val="left"/>
      <w:pPr>
        <w:ind w:left="5995" w:hanging="938"/>
      </w:pPr>
      <w:rPr>
        <w:rFonts w:hint="default"/>
        <w:lang w:val="uk-UA" w:eastAsia="en-US" w:bidi="ar-SA"/>
      </w:rPr>
    </w:lvl>
    <w:lvl w:ilvl="6" w:tplc="A3406832">
      <w:numFmt w:val="bullet"/>
      <w:lvlText w:val="•"/>
      <w:lvlJc w:val="left"/>
      <w:pPr>
        <w:ind w:left="6894" w:hanging="938"/>
      </w:pPr>
      <w:rPr>
        <w:rFonts w:hint="default"/>
        <w:lang w:val="uk-UA" w:eastAsia="en-US" w:bidi="ar-SA"/>
      </w:rPr>
    </w:lvl>
    <w:lvl w:ilvl="7" w:tplc="CD78E94A">
      <w:numFmt w:val="bullet"/>
      <w:lvlText w:val="•"/>
      <w:lvlJc w:val="left"/>
      <w:pPr>
        <w:ind w:left="7793" w:hanging="938"/>
      </w:pPr>
      <w:rPr>
        <w:rFonts w:hint="default"/>
        <w:lang w:val="uk-UA" w:eastAsia="en-US" w:bidi="ar-SA"/>
      </w:rPr>
    </w:lvl>
    <w:lvl w:ilvl="8" w:tplc="452C30F0">
      <w:numFmt w:val="bullet"/>
      <w:lvlText w:val="•"/>
      <w:lvlJc w:val="left"/>
      <w:pPr>
        <w:ind w:left="8692" w:hanging="938"/>
      </w:pPr>
      <w:rPr>
        <w:rFonts w:hint="default"/>
        <w:lang w:val="uk-UA" w:eastAsia="en-US" w:bidi="ar-SA"/>
      </w:rPr>
    </w:lvl>
  </w:abstractNum>
  <w:abstractNum w:abstractNumId="13">
    <w:nsid w:val="67D40060"/>
    <w:multiLevelType w:val="hybridMultilevel"/>
    <w:tmpl w:val="1B8C4C0A"/>
    <w:lvl w:ilvl="0" w:tplc="97CE312A">
      <w:start w:val="1"/>
      <w:numFmt w:val="decimal"/>
      <w:lvlText w:val="%1)"/>
      <w:lvlJc w:val="left"/>
      <w:pPr>
        <w:ind w:left="1418" w:hanging="426"/>
      </w:pPr>
      <w:rPr>
        <w:rFonts w:ascii="Times New Roman" w:eastAsia="Times New Roman" w:hAnsi="Times New Roman" w:cs="Times New Roman" w:hint="default"/>
        <w:b w:val="0"/>
        <w:bCs w:val="0"/>
        <w:i w:val="0"/>
        <w:iCs w:val="0"/>
        <w:spacing w:val="0"/>
        <w:w w:val="100"/>
        <w:sz w:val="28"/>
        <w:szCs w:val="28"/>
        <w:lang w:val="uk-UA" w:eastAsia="en-US" w:bidi="ar-SA"/>
      </w:rPr>
    </w:lvl>
    <w:lvl w:ilvl="1" w:tplc="A2BA6320">
      <w:numFmt w:val="bullet"/>
      <w:lvlText w:val="•"/>
      <w:lvlJc w:val="left"/>
      <w:pPr>
        <w:ind w:left="2327" w:hanging="426"/>
      </w:pPr>
      <w:rPr>
        <w:rFonts w:hint="default"/>
        <w:lang w:val="uk-UA" w:eastAsia="en-US" w:bidi="ar-SA"/>
      </w:rPr>
    </w:lvl>
    <w:lvl w:ilvl="2" w:tplc="5806412E">
      <w:numFmt w:val="bullet"/>
      <w:lvlText w:val="•"/>
      <w:lvlJc w:val="left"/>
      <w:pPr>
        <w:ind w:left="3234" w:hanging="426"/>
      </w:pPr>
      <w:rPr>
        <w:rFonts w:hint="default"/>
        <w:lang w:val="uk-UA" w:eastAsia="en-US" w:bidi="ar-SA"/>
      </w:rPr>
    </w:lvl>
    <w:lvl w:ilvl="3" w:tplc="FDC4E754">
      <w:numFmt w:val="bullet"/>
      <w:lvlText w:val="•"/>
      <w:lvlJc w:val="left"/>
      <w:pPr>
        <w:ind w:left="4141" w:hanging="426"/>
      </w:pPr>
      <w:rPr>
        <w:rFonts w:hint="default"/>
        <w:lang w:val="uk-UA" w:eastAsia="en-US" w:bidi="ar-SA"/>
      </w:rPr>
    </w:lvl>
    <w:lvl w:ilvl="4" w:tplc="25F233F6">
      <w:numFmt w:val="bullet"/>
      <w:lvlText w:val="•"/>
      <w:lvlJc w:val="left"/>
      <w:pPr>
        <w:ind w:left="5048" w:hanging="426"/>
      </w:pPr>
      <w:rPr>
        <w:rFonts w:hint="default"/>
        <w:lang w:val="uk-UA" w:eastAsia="en-US" w:bidi="ar-SA"/>
      </w:rPr>
    </w:lvl>
    <w:lvl w:ilvl="5" w:tplc="E4983720">
      <w:numFmt w:val="bullet"/>
      <w:lvlText w:val="•"/>
      <w:lvlJc w:val="left"/>
      <w:pPr>
        <w:ind w:left="5955" w:hanging="426"/>
      </w:pPr>
      <w:rPr>
        <w:rFonts w:hint="default"/>
        <w:lang w:val="uk-UA" w:eastAsia="en-US" w:bidi="ar-SA"/>
      </w:rPr>
    </w:lvl>
    <w:lvl w:ilvl="6" w:tplc="32BE0F10">
      <w:numFmt w:val="bullet"/>
      <w:lvlText w:val="•"/>
      <w:lvlJc w:val="left"/>
      <w:pPr>
        <w:ind w:left="6862" w:hanging="426"/>
      </w:pPr>
      <w:rPr>
        <w:rFonts w:hint="default"/>
        <w:lang w:val="uk-UA" w:eastAsia="en-US" w:bidi="ar-SA"/>
      </w:rPr>
    </w:lvl>
    <w:lvl w:ilvl="7" w:tplc="17F46F70">
      <w:numFmt w:val="bullet"/>
      <w:lvlText w:val="•"/>
      <w:lvlJc w:val="left"/>
      <w:pPr>
        <w:ind w:left="7769" w:hanging="426"/>
      </w:pPr>
      <w:rPr>
        <w:rFonts w:hint="default"/>
        <w:lang w:val="uk-UA" w:eastAsia="en-US" w:bidi="ar-SA"/>
      </w:rPr>
    </w:lvl>
    <w:lvl w:ilvl="8" w:tplc="95F2CF44">
      <w:numFmt w:val="bullet"/>
      <w:lvlText w:val="•"/>
      <w:lvlJc w:val="left"/>
      <w:pPr>
        <w:ind w:left="8676" w:hanging="426"/>
      </w:pPr>
      <w:rPr>
        <w:rFonts w:hint="default"/>
        <w:lang w:val="uk-UA" w:eastAsia="en-US" w:bidi="ar-SA"/>
      </w:rPr>
    </w:lvl>
  </w:abstractNum>
  <w:abstractNum w:abstractNumId="14">
    <w:nsid w:val="73624D00"/>
    <w:multiLevelType w:val="multilevel"/>
    <w:tmpl w:val="B9021D22"/>
    <w:lvl w:ilvl="0">
      <w:start w:val="4"/>
      <w:numFmt w:val="decimal"/>
      <w:lvlText w:val="%1"/>
      <w:lvlJc w:val="left"/>
      <w:pPr>
        <w:ind w:left="426" w:hanging="503"/>
      </w:pPr>
      <w:rPr>
        <w:rFonts w:hint="default"/>
        <w:lang w:val="uk-UA" w:eastAsia="en-US" w:bidi="ar-SA"/>
      </w:rPr>
    </w:lvl>
    <w:lvl w:ilvl="1">
      <w:start w:val="6"/>
      <w:numFmt w:val="decimal"/>
      <w:lvlText w:val="%1.%2"/>
      <w:lvlJc w:val="left"/>
      <w:pPr>
        <w:ind w:left="426" w:hanging="50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34" w:hanging="503"/>
      </w:pPr>
      <w:rPr>
        <w:rFonts w:hint="default"/>
        <w:lang w:val="uk-UA" w:eastAsia="en-US" w:bidi="ar-SA"/>
      </w:rPr>
    </w:lvl>
    <w:lvl w:ilvl="3">
      <w:numFmt w:val="bullet"/>
      <w:lvlText w:val="•"/>
      <w:lvlJc w:val="left"/>
      <w:pPr>
        <w:ind w:left="3441" w:hanging="503"/>
      </w:pPr>
      <w:rPr>
        <w:rFonts w:hint="default"/>
        <w:lang w:val="uk-UA" w:eastAsia="en-US" w:bidi="ar-SA"/>
      </w:rPr>
    </w:lvl>
    <w:lvl w:ilvl="4">
      <w:numFmt w:val="bullet"/>
      <w:lvlText w:val="•"/>
      <w:lvlJc w:val="left"/>
      <w:pPr>
        <w:ind w:left="4448" w:hanging="503"/>
      </w:pPr>
      <w:rPr>
        <w:rFonts w:hint="default"/>
        <w:lang w:val="uk-UA" w:eastAsia="en-US" w:bidi="ar-SA"/>
      </w:rPr>
    </w:lvl>
    <w:lvl w:ilvl="5">
      <w:numFmt w:val="bullet"/>
      <w:lvlText w:val="•"/>
      <w:lvlJc w:val="left"/>
      <w:pPr>
        <w:ind w:left="5455" w:hanging="503"/>
      </w:pPr>
      <w:rPr>
        <w:rFonts w:hint="default"/>
        <w:lang w:val="uk-UA" w:eastAsia="en-US" w:bidi="ar-SA"/>
      </w:rPr>
    </w:lvl>
    <w:lvl w:ilvl="6">
      <w:numFmt w:val="bullet"/>
      <w:lvlText w:val="•"/>
      <w:lvlJc w:val="left"/>
      <w:pPr>
        <w:ind w:left="6462" w:hanging="503"/>
      </w:pPr>
      <w:rPr>
        <w:rFonts w:hint="default"/>
        <w:lang w:val="uk-UA" w:eastAsia="en-US" w:bidi="ar-SA"/>
      </w:rPr>
    </w:lvl>
    <w:lvl w:ilvl="7">
      <w:numFmt w:val="bullet"/>
      <w:lvlText w:val="•"/>
      <w:lvlJc w:val="left"/>
      <w:pPr>
        <w:ind w:left="7469" w:hanging="503"/>
      </w:pPr>
      <w:rPr>
        <w:rFonts w:hint="default"/>
        <w:lang w:val="uk-UA" w:eastAsia="en-US" w:bidi="ar-SA"/>
      </w:rPr>
    </w:lvl>
    <w:lvl w:ilvl="8">
      <w:numFmt w:val="bullet"/>
      <w:lvlText w:val="•"/>
      <w:lvlJc w:val="left"/>
      <w:pPr>
        <w:ind w:left="8476" w:hanging="503"/>
      </w:pPr>
      <w:rPr>
        <w:rFonts w:hint="default"/>
        <w:lang w:val="uk-UA" w:eastAsia="en-US" w:bidi="ar-SA"/>
      </w:rPr>
    </w:lvl>
  </w:abstractNum>
  <w:abstractNum w:abstractNumId="15">
    <w:nsid w:val="74F647FD"/>
    <w:multiLevelType w:val="hybridMultilevel"/>
    <w:tmpl w:val="12301B08"/>
    <w:lvl w:ilvl="0" w:tplc="86669D68">
      <w:start w:val="1"/>
      <w:numFmt w:val="decimal"/>
      <w:lvlText w:val="%1."/>
      <w:lvlJc w:val="left"/>
      <w:pPr>
        <w:ind w:left="706" w:hanging="280"/>
      </w:pPr>
      <w:rPr>
        <w:rFonts w:ascii="Times New Roman" w:eastAsia="Times New Roman" w:hAnsi="Times New Roman" w:cs="Times New Roman" w:hint="default"/>
        <w:b w:val="0"/>
        <w:bCs w:val="0"/>
        <w:i w:val="0"/>
        <w:iCs w:val="0"/>
        <w:spacing w:val="0"/>
        <w:w w:val="100"/>
        <w:sz w:val="28"/>
        <w:szCs w:val="28"/>
        <w:lang w:val="uk-UA" w:eastAsia="en-US" w:bidi="ar-SA"/>
      </w:rPr>
    </w:lvl>
    <w:lvl w:ilvl="1" w:tplc="1DD0371C">
      <w:numFmt w:val="bullet"/>
      <w:lvlText w:val="•"/>
      <w:lvlJc w:val="left"/>
      <w:pPr>
        <w:ind w:left="1679" w:hanging="280"/>
      </w:pPr>
      <w:rPr>
        <w:rFonts w:hint="default"/>
        <w:lang w:val="uk-UA" w:eastAsia="en-US" w:bidi="ar-SA"/>
      </w:rPr>
    </w:lvl>
    <w:lvl w:ilvl="2" w:tplc="AE36CBAA">
      <w:numFmt w:val="bullet"/>
      <w:lvlText w:val="•"/>
      <w:lvlJc w:val="left"/>
      <w:pPr>
        <w:ind w:left="2658" w:hanging="280"/>
      </w:pPr>
      <w:rPr>
        <w:rFonts w:hint="default"/>
        <w:lang w:val="uk-UA" w:eastAsia="en-US" w:bidi="ar-SA"/>
      </w:rPr>
    </w:lvl>
    <w:lvl w:ilvl="3" w:tplc="CE8A2538">
      <w:numFmt w:val="bullet"/>
      <w:lvlText w:val="•"/>
      <w:lvlJc w:val="left"/>
      <w:pPr>
        <w:ind w:left="3637" w:hanging="280"/>
      </w:pPr>
      <w:rPr>
        <w:rFonts w:hint="default"/>
        <w:lang w:val="uk-UA" w:eastAsia="en-US" w:bidi="ar-SA"/>
      </w:rPr>
    </w:lvl>
    <w:lvl w:ilvl="4" w:tplc="407EA5B6">
      <w:numFmt w:val="bullet"/>
      <w:lvlText w:val="•"/>
      <w:lvlJc w:val="left"/>
      <w:pPr>
        <w:ind w:left="4616" w:hanging="280"/>
      </w:pPr>
      <w:rPr>
        <w:rFonts w:hint="default"/>
        <w:lang w:val="uk-UA" w:eastAsia="en-US" w:bidi="ar-SA"/>
      </w:rPr>
    </w:lvl>
    <w:lvl w:ilvl="5" w:tplc="AEB4BF80">
      <w:numFmt w:val="bullet"/>
      <w:lvlText w:val="•"/>
      <w:lvlJc w:val="left"/>
      <w:pPr>
        <w:ind w:left="5595" w:hanging="280"/>
      </w:pPr>
      <w:rPr>
        <w:rFonts w:hint="default"/>
        <w:lang w:val="uk-UA" w:eastAsia="en-US" w:bidi="ar-SA"/>
      </w:rPr>
    </w:lvl>
    <w:lvl w:ilvl="6" w:tplc="3E269E28">
      <w:numFmt w:val="bullet"/>
      <w:lvlText w:val="•"/>
      <w:lvlJc w:val="left"/>
      <w:pPr>
        <w:ind w:left="6574" w:hanging="280"/>
      </w:pPr>
      <w:rPr>
        <w:rFonts w:hint="default"/>
        <w:lang w:val="uk-UA" w:eastAsia="en-US" w:bidi="ar-SA"/>
      </w:rPr>
    </w:lvl>
    <w:lvl w:ilvl="7" w:tplc="FC666E3A">
      <w:numFmt w:val="bullet"/>
      <w:lvlText w:val="•"/>
      <w:lvlJc w:val="left"/>
      <w:pPr>
        <w:ind w:left="7553" w:hanging="280"/>
      </w:pPr>
      <w:rPr>
        <w:rFonts w:hint="default"/>
        <w:lang w:val="uk-UA" w:eastAsia="en-US" w:bidi="ar-SA"/>
      </w:rPr>
    </w:lvl>
    <w:lvl w:ilvl="8" w:tplc="2C180D3E">
      <w:numFmt w:val="bullet"/>
      <w:lvlText w:val="•"/>
      <w:lvlJc w:val="left"/>
      <w:pPr>
        <w:ind w:left="8532" w:hanging="280"/>
      </w:pPr>
      <w:rPr>
        <w:rFonts w:hint="default"/>
        <w:lang w:val="uk-UA" w:eastAsia="en-US" w:bidi="ar-SA"/>
      </w:rPr>
    </w:lvl>
  </w:abstractNum>
  <w:abstractNum w:abstractNumId="16">
    <w:nsid w:val="76124F38"/>
    <w:multiLevelType w:val="hybridMultilevel"/>
    <w:tmpl w:val="B0A8CE1C"/>
    <w:lvl w:ilvl="0" w:tplc="C122D6FC">
      <w:numFmt w:val="bullet"/>
      <w:lvlText w:val="-"/>
      <w:lvlJc w:val="left"/>
      <w:pPr>
        <w:ind w:left="426"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2C6EE874">
      <w:numFmt w:val="bullet"/>
      <w:lvlText w:val="•"/>
      <w:lvlJc w:val="left"/>
      <w:pPr>
        <w:ind w:left="1427" w:hanging="164"/>
      </w:pPr>
      <w:rPr>
        <w:rFonts w:hint="default"/>
        <w:lang w:val="uk-UA" w:eastAsia="en-US" w:bidi="ar-SA"/>
      </w:rPr>
    </w:lvl>
    <w:lvl w:ilvl="2" w:tplc="5CA46D54">
      <w:numFmt w:val="bullet"/>
      <w:lvlText w:val="•"/>
      <w:lvlJc w:val="left"/>
      <w:pPr>
        <w:ind w:left="2434" w:hanging="164"/>
      </w:pPr>
      <w:rPr>
        <w:rFonts w:hint="default"/>
        <w:lang w:val="uk-UA" w:eastAsia="en-US" w:bidi="ar-SA"/>
      </w:rPr>
    </w:lvl>
    <w:lvl w:ilvl="3" w:tplc="AF805298">
      <w:numFmt w:val="bullet"/>
      <w:lvlText w:val="•"/>
      <w:lvlJc w:val="left"/>
      <w:pPr>
        <w:ind w:left="3441" w:hanging="164"/>
      </w:pPr>
      <w:rPr>
        <w:rFonts w:hint="default"/>
        <w:lang w:val="uk-UA" w:eastAsia="en-US" w:bidi="ar-SA"/>
      </w:rPr>
    </w:lvl>
    <w:lvl w:ilvl="4" w:tplc="107245BC">
      <w:numFmt w:val="bullet"/>
      <w:lvlText w:val="•"/>
      <w:lvlJc w:val="left"/>
      <w:pPr>
        <w:ind w:left="4448" w:hanging="164"/>
      </w:pPr>
      <w:rPr>
        <w:rFonts w:hint="default"/>
        <w:lang w:val="uk-UA" w:eastAsia="en-US" w:bidi="ar-SA"/>
      </w:rPr>
    </w:lvl>
    <w:lvl w:ilvl="5" w:tplc="D1229978">
      <w:numFmt w:val="bullet"/>
      <w:lvlText w:val="•"/>
      <w:lvlJc w:val="left"/>
      <w:pPr>
        <w:ind w:left="5455" w:hanging="164"/>
      </w:pPr>
      <w:rPr>
        <w:rFonts w:hint="default"/>
        <w:lang w:val="uk-UA" w:eastAsia="en-US" w:bidi="ar-SA"/>
      </w:rPr>
    </w:lvl>
    <w:lvl w:ilvl="6" w:tplc="F71A54D6">
      <w:numFmt w:val="bullet"/>
      <w:lvlText w:val="•"/>
      <w:lvlJc w:val="left"/>
      <w:pPr>
        <w:ind w:left="6462" w:hanging="164"/>
      </w:pPr>
      <w:rPr>
        <w:rFonts w:hint="default"/>
        <w:lang w:val="uk-UA" w:eastAsia="en-US" w:bidi="ar-SA"/>
      </w:rPr>
    </w:lvl>
    <w:lvl w:ilvl="7" w:tplc="0F581C9C">
      <w:numFmt w:val="bullet"/>
      <w:lvlText w:val="•"/>
      <w:lvlJc w:val="left"/>
      <w:pPr>
        <w:ind w:left="7469" w:hanging="164"/>
      </w:pPr>
      <w:rPr>
        <w:rFonts w:hint="default"/>
        <w:lang w:val="uk-UA" w:eastAsia="en-US" w:bidi="ar-SA"/>
      </w:rPr>
    </w:lvl>
    <w:lvl w:ilvl="8" w:tplc="E8AA5088">
      <w:numFmt w:val="bullet"/>
      <w:lvlText w:val="•"/>
      <w:lvlJc w:val="left"/>
      <w:pPr>
        <w:ind w:left="8476" w:hanging="164"/>
      </w:pPr>
      <w:rPr>
        <w:rFonts w:hint="default"/>
        <w:lang w:val="uk-UA" w:eastAsia="en-US" w:bidi="ar-SA"/>
      </w:rPr>
    </w:lvl>
  </w:abstractNum>
  <w:abstractNum w:abstractNumId="17">
    <w:nsid w:val="79952233"/>
    <w:multiLevelType w:val="hybridMultilevel"/>
    <w:tmpl w:val="7344577C"/>
    <w:lvl w:ilvl="0" w:tplc="9898A21A">
      <w:start w:val="1"/>
      <w:numFmt w:val="decimal"/>
      <w:lvlText w:val="%1."/>
      <w:lvlJc w:val="left"/>
      <w:pPr>
        <w:ind w:left="706" w:hanging="280"/>
      </w:pPr>
      <w:rPr>
        <w:rFonts w:ascii="Times New Roman" w:eastAsia="Times New Roman" w:hAnsi="Times New Roman" w:cs="Times New Roman" w:hint="default"/>
        <w:b w:val="0"/>
        <w:bCs w:val="0"/>
        <w:i w:val="0"/>
        <w:iCs w:val="0"/>
        <w:spacing w:val="0"/>
        <w:w w:val="90"/>
        <w:sz w:val="28"/>
        <w:szCs w:val="28"/>
        <w:lang w:val="uk-UA" w:eastAsia="en-US" w:bidi="ar-SA"/>
      </w:rPr>
    </w:lvl>
    <w:lvl w:ilvl="1" w:tplc="287C7FE2">
      <w:numFmt w:val="bullet"/>
      <w:lvlText w:val="-"/>
      <w:lvlJc w:val="left"/>
      <w:pPr>
        <w:ind w:left="426" w:hanging="260"/>
      </w:pPr>
      <w:rPr>
        <w:rFonts w:ascii="Times New Roman" w:eastAsia="Times New Roman" w:hAnsi="Times New Roman" w:cs="Times New Roman" w:hint="default"/>
        <w:b w:val="0"/>
        <w:bCs w:val="0"/>
        <w:i w:val="0"/>
        <w:iCs w:val="0"/>
        <w:spacing w:val="0"/>
        <w:w w:val="100"/>
        <w:sz w:val="28"/>
        <w:szCs w:val="28"/>
        <w:lang w:val="uk-UA" w:eastAsia="en-US" w:bidi="ar-SA"/>
      </w:rPr>
    </w:lvl>
    <w:lvl w:ilvl="2" w:tplc="8CE49DAA">
      <w:numFmt w:val="bullet"/>
      <w:lvlText w:val="•"/>
      <w:lvlJc w:val="left"/>
      <w:pPr>
        <w:ind w:left="1787" w:hanging="260"/>
      </w:pPr>
      <w:rPr>
        <w:rFonts w:hint="default"/>
        <w:lang w:val="uk-UA" w:eastAsia="en-US" w:bidi="ar-SA"/>
      </w:rPr>
    </w:lvl>
    <w:lvl w:ilvl="3" w:tplc="29A4BC3C">
      <w:numFmt w:val="bullet"/>
      <w:lvlText w:val="•"/>
      <w:lvlJc w:val="left"/>
      <w:pPr>
        <w:ind w:left="2875" w:hanging="260"/>
      </w:pPr>
      <w:rPr>
        <w:rFonts w:hint="default"/>
        <w:lang w:val="uk-UA" w:eastAsia="en-US" w:bidi="ar-SA"/>
      </w:rPr>
    </w:lvl>
    <w:lvl w:ilvl="4" w:tplc="E6A63060">
      <w:numFmt w:val="bullet"/>
      <w:lvlText w:val="•"/>
      <w:lvlJc w:val="left"/>
      <w:pPr>
        <w:ind w:left="3963" w:hanging="260"/>
      </w:pPr>
      <w:rPr>
        <w:rFonts w:hint="default"/>
        <w:lang w:val="uk-UA" w:eastAsia="en-US" w:bidi="ar-SA"/>
      </w:rPr>
    </w:lvl>
    <w:lvl w:ilvl="5" w:tplc="297CEF64">
      <w:numFmt w:val="bullet"/>
      <w:lvlText w:val="•"/>
      <w:lvlJc w:val="left"/>
      <w:pPr>
        <w:ind w:left="5051" w:hanging="260"/>
      </w:pPr>
      <w:rPr>
        <w:rFonts w:hint="default"/>
        <w:lang w:val="uk-UA" w:eastAsia="en-US" w:bidi="ar-SA"/>
      </w:rPr>
    </w:lvl>
    <w:lvl w:ilvl="6" w:tplc="6AF83090">
      <w:numFmt w:val="bullet"/>
      <w:lvlText w:val="•"/>
      <w:lvlJc w:val="left"/>
      <w:pPr>
        <w:ind w:left="6138" w:hanging="260"/>
      </w:pPr>
      <w:rPr>
        <w:rFonts w:hint="default"/>
        <w:lang w:val="uk-UA" w:eastAsia="en-US" w:bidi="ar-SA"/>
      </w:rPr>
    </w:lvl>
    <w:lvl w:ilvl="7" w:tplc="7AC8CA14">
      <w:numFmt w:val="bullet"/>
      <w:lvlText w:val="•"/>
      <w:lvlJc w:val="left"/>
      <w:pPr>
        <w:ind w:left="7226" w:hanging="260"/>
      </w:pPr>
      <w:rPr>
        <w:rFonts w:hint="default"/>
        <w:lang w:val="uk-UA" w:eastAsia="en-US" w:bidi="ar-SA"/>
      </w:rPr>
    </w:lvl>
    <w:lvl w:ilvl="8" w:tplc="FFECC084">
      <w:numFmt w:val="bullet"/>
      <w:lvlText w:val="•"/>
      <w:lvlJc w:val="left"/>
      <w:pPr>
        <w:ind w:left="8314" w:hanging="260"/>
      </w:pPr>
      <w:rPr>
        <w:rFonts w:hint="default"/>
        <w:lang w:val="uk-UA" w:eastAsia="en-US" w:bidi="ar-SA"/>
      </w:rPr>
    </w:lvl>
  </w:abstractNum>
  <w:num w:numId="1">
    <w:abstractNumId w:val="12"/>
  </w:num>
  <w:num w:numId="2">
    <w:abstractNumId w:val="15"/>
  </w:num>
  <w:num w:numId="3">
    <w:abstractNumId w:val="7"/>
  </w:num>
  <w:num w:numId="4">
    <w:abstractNumId w:val="2"/>
  </w:num>
  <w:num w:numId="5">
    <w:abstractNumId w:val="8"/>
  </w:num>
  <w:num w:numId="6">
    <w:abstractNumId w:val="17"/>
  </w:num>
  <w:num w:numId="7">
    <w:abstractNumId w:val="4"/>
  </w:num>
  <w:num w:numId="8">
    <w:abstractNumId w:val="5"/>
  </w:num>
  <w:num w:numId="9">
    <w:abstractNumId w:val="14"/>
  </w:num>
  <w:num w:numId="10">
    <w:abstractNumId w:val="13"/>
  </w:num>
  <w:num w:numId="11">
    <w:abstractNumId w:val="3"/>
  </w:num>
  <w:num w:numId="12">
    <w:abstractNumId w:val="11"/>
  </w:num>
  <w:num w:numId="13">
    <w:abstractNumId w:val="1"/>
  </w:num>
  <w:num w:numId="14">
    <w:abstractNumId w:val="10"/>
  </w:num>
  <w:num w:numId="15">
    <w:abstractNumId w:val="9"/>
  </w:num>
  <w:num w:numId="16">
    <w:abstractNumId w:val="16"/>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E1711"/>
    <w:rsid w:val="000F5FB5"/>
    <w:rsid w:val="000F7BD8"/>
    <w:rsid w:val="0013134E"/>
    <w:rsid w:val="0014696C"/>
    <w:rsid w:val="00164998"/>
    <w:rsid w:val="00314977"/>
    <w:rsid w:val="003A45C2"/>
    <w:rsid w:val="00477ED6"/>
    <w:rsid w:val="004E599E"/>
    <w:rsid w:val="004E5F07"/>
    <w:rsid w:val="004F117B"/>
    <w:rsid w:val="00661547"/>
    <w:rsid w:val="006A674E"/>
    <w:rsid w:val="007E1711"/>
    <w:rsid w:val="00C6485A"/>
    <w:rsid w:val="00E12F71"/>
    <w:rsid w:val="00EC2E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12"/>
      <w:outlineLvl w:val="0"/>
    </w:pPr>
    <w:rPr>
      <w:b/>
      <w:bCs/>
      <w:sz w:val="28"/>
      <w:szCs w:val="28"/>
    </w:rPr>
  </w:style>
  <w:style w:type="paragraph" w:styleId="2">
    <w:name w:val="heading 2"/>
    <w:basedOn w:val="a"/>
    <w:uiPriority w:val="1"/>
    <w:qFormat/>
    <w:pPr>
      <w:ind w:left="426" w:right="61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pPr>
    <w:rPr>
      <w:sz w:val="28"/>
      <w:szCs w:val="28"/>
    </w:rPr>
  </w:style>
  <w:style w:type="paragraph" w:styleId="a4">
    <w:name w:val="List Paragraph"/>
    <w:basedOn w:val="a"/>
    <w:uiPriority w:val="1"/>
    <w:qFormat/>
    <w:pPr>
      <w:ind w:left="426" w:firstLine="56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12F71"/>
    <w:pPr>
      <w:tabs>
        <w:tab w:val="center" w:pos="4819"/>
        <w:tab w:val="right" w:pos="9639"/>
      </w:tabs>
    </w:pPr>
  </w:style>
  <w:style w:type="character" w:customStyle="1" w:styleId="a6">
    <w:name w:val="Верхній колонтитул Знак"/>
    <w:basedOn w:val="a0"/>
    <w:link w:val="a5"/>
    <w:uiPriority w:val="99"/>
    <w:rsid w:val="00E12F71"/>
    <w:rPr>
      <w:rFonts w:ascii="Times New Roman" w:eastAsia="Times New Roman" w:hAnsi="Times New Roman" w:cs="Times New Roman"/>
      <w:lang w:val="uk-UA"/>
    </w:rPr>
  </w:style>
  <w:style w:type="paragraph" w:styleId="a7">
    <w:name w:val="footer"/>
    <w:basedOn w:val="a"/>
    <w:link w:val="a8"/>
    <w:uiPriority w:val="99"/>
    <w:unhideWhenUsed/>
    <w:rsid w:val="00E12F71"/>
    <w:pPr>
      <w:tabs>
        <w:tab w:val="center" w:pos="4819"/>
        <w:tab w:val="right" w:pos="9639"/>
      </w:tabs>
    </w:pPr>
  </w:style>
  <w:style w:type="character" w:customStyle="1" w:styleId="a8">
    <w:name w:val="Нижній колонтитул Знак"/>
    <w:basedOn w:val="a0"/>
    <w:link w:val="a7"/>
    <w:uiPriority w:val="99"/>
    <w:rsid w:val="00E12F71"/>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612"/>
      <w:outlineLvl w:val="0"/>
    </w:pPr>
    <w:rPr>
      <w:b/>
      <w:bCs/>
      <w:sz w:val="28"/>
      <w:szCs w:val="28"/>
    </w:rPr>
  </w:style>
  <w:style w:type="paragraph" w:styleId="2">
    <w:name w:val="heading 2"/>
    <w:basedOn w:val="a"/>
    <w:uiPriority w:val="1"/>
    <w:qFormat/>
    <w:pPr>
      <w:ind w:left="426" w:right="61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6"/>
    </w:pPr>
    <w:rPr>
      <w:sz w:val="28"/>
      <w:szCs w:val="28"/>
    </w:rPr>
  </w:style>
  <w:style w:type="paragraph" w:styleId="a4">
    <w:name w:val="List Paragraph"/>
    <w:basedOn w:val="a"/>
    <w:uiPriority w:val="1"/>
    <w:qFormat/>
    <w:pPr>
      <w:ind w:left="426" w:firstLine="56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12F71"/>
    <w:pPr>
      <w:tabs>
        <w:tab w:val="center" w:pos="4819"/>
        <w:tab w:val="right" w:pos="9639"/>
      </w:tabs>
    </w:pPr>
  </w:style>
  <w:style w:type="character" w:customStyle="1" w:styleId="a6">
    <w:name w:val="Верхній колонтитул Знак"/>
    <w:basedOn w:val="a0"/>
    <w:link w:val="a5"/>
    <w:uiPriority w:val="99"/>
    <w:rsid w:val="00E12F71"/>
    <w:rPr>
      <w:rFonts w:ascii="Times New Roman" w:eastAsia="Times New Roman" w:hAnsi="Times New Roman" w:cs="Times New Roman"/>
      <w:lang w:val="uk-UA"/>
    </w:rPr>
  </w:style>
  <w:style w:type="paragraph" w:styleId="a7">
    <w:name w:val="footer"/>
    <w:basedOn w:val="a"/>
    <w:link w:val="a8"/>
    <w:uiPriority w:val="99"/>
    <w:unhideWhenUsed/>
    <w:rsid w:val="00E12F71"/>
    <w:pPr>
      <w:tabs>
        <w:tab w:val="center" w:pos="4819"/>
        <w:tab w:val="right" w:pos="9639"/>
      </w:tabs>
    </w:pPr>
  </w:style>
  <w:style w:type="character" w:customStyle="1" w:styleId="a8">
    <w:name w:val="Нижній колонтитул Знак"/>
    <w:basedOn w:val="a0"/>
    <w:link w:val="a7"/>
    <w:uiPriority w:val="99"/>
    <w:rsid w:val="00E12F71"/>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18</Pages>
  <Words>23326</Words>
  <Characters>13297</Characters>
  <Application>Microsoft Office Word</Application>
  <DocSecurity>0</DocSecurity>
  <Lines>110</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Юлія Сосницька</cp:lastModifiedBy>
  <cp:revision>12</cp:revision>
  <cp:lastPrinted>2025-09-09T08:39:00Z</cp:lastPrinted>
  <dcterms:created xsi:type="dcterms:W3CDTF">2025-09-08T11:05:00Z</dcterms:created>
  <dcterms:modified xsi:type="dcterms:W3CDTF">2025-10-10T12:02:00Z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Creator">
    <vt:lpwstr>Microsoft Office Word</vt:lpwstr>
  </property>
  <property fmtid="{D5CDD505-2E9C-101B-9397-08002B2CF9AE}" pid="4" name="LastSaved">
    <vt:filetime>2025-09-08T00:00:00Z</vt:filetime>
  </property>
  <property fmtid="{D5CDD505-2E9C-101B-9397-08002B2CF9AE}" pid="5" name="Producer">
    <vt:lpwstr>Aspose.Words for .NET 22.12.0</vt:lpwstr>
  </property>
</Properties>
</file>