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35" w:rsidRDefault="00FC2E35">
      <w:bookmarkStart w:id="0" w:name="_GoBack"/>
      <w:bookmarkEnd w:id="0"/>
    </w:p>
    <w:p w:rsidR="00AB3F0D" w:rsidRDefault="00AB3F0D" w:rsidP="00AB3F0D">
      <w:pPr>
        <w:jc w:val="right"/>
        <w:rPr>
          <w:lang w:val="uk-UA"/>
        </w:rPr>
      </w:pPr>
      <w:r>
        <w:rPr>
          <w:lang w:val="uk-UA"/>
        </w:rPr>
        <w:t xml:space="preserve">Додаток до розпорядження </w:t>
      </w:r>
    </w:p>
    <w:p w:rsidR="00AB3F0D" w:rsidRDefault="00AB3F0D" w:rsidP="00AB3F0D">
      <w:pPr>
        <w:jc w:val="right"/>
        <w:rPr>
          <w:lang w:val="uk-UA"/>
        </w:rPr>
      </w:pPr>
      <w:proofErr w:type="spellStart"/>
      <w:r>
        <w:rPr>
          <w:lang w:val="uk-UA"/>
        </w:rPr>
        <w:t>Ланнівського</w:t>
      </w:r>
      <w:proofErr w:type="spellEnd"/>
      <w:r>
        <w:rPr>
          <w:lang w:val="uk-UA"/>
        </w:rPr>
        <w:t xml:space="preserve"> сільського голови від _____ 2026 року</w:t>
      </w:r>
    </w:p>
    <w:p w:rsidR="00AB3F0D" w:rsidRDefault="00AB3F0D" w:rsidP="00AB3F0D">
      <w:pPr>
        <w:jc w:val="right"/>
        <w:rPr>
          <w:lang w:val="uk-UA"/>
        </w:rPr>
      </w:pPr>
    </w:p>
    <w:p w:rsidR="00AB3F0D" w:rsidRPr="00AB3F0D" w:rsidRDefault="00AB3F0D" w:rsidP="00AB3F0D">
      <w:pPr>
        <w:jc w:val="center"/>
        <w:rPr>
          <w:b/>
          <w:lang w:val="uk-UA"/>
        </w:rPr>
      </w:pPr>
      <w:r w:rsidRPr="00AB3F0D">
        <w:rPr>
          <w:b/>
          <w:lang w:val="uk-UA"/>
        </w:rPr>
        <w:t xml:space="preserve">ОГОЛОШЕННЯ </w:t>
      </w:r>
    </w:p>
    <w:p w:rsidR="00AB3F0D" w:rsidRPr="00AB3F0D" w:rsidRDefault="00AB3F0D" w:rsidP="00AB3F0D">
      <w:pPr>
        <w:jc w:val="center"/>
        <w:rPr>
          <w:b/>
          <w:lang w:val="uk-UA"/>
        </w:rPr>
      </w:pPr>
      <w:r w:rsidRPr="00AB3F0D">
        <w:rPr>
          <w:b/>
          <w:lang w:val="uk-UA"/>
        </w:rPr>
        <w:t>про початок громадського обговорення</w:t>
      </w:r>
    </w:p>
    <w:p w:rsidR="00AB3F0D" w:rsidRPr="00AB3F0D" w:rsidRDefault="00AB3F0D" w:rsidP="00AB3F0D">
      <w:pPr>
        <w:jc w:val="center"/>
        <w:rPr>
          <w:b/>
          <w:lang w:val="uk-UA"/>
        </w:rPr>
      </w:pPr>
      <w:r w:rsidRPr="00AB3F0D">
        <w:rPr>
          <w:b/>
          <w:lang w:val="uk-UA"/>
        </w:rPr>
        <w:t xml:space="preserve">по питанню зміни категорії населеного пункту </w:t>
      </w:r>
      <w:proofErr w:type="spellStart"/>
      <w:r w:rsidRPr="00AB3F0D">
        <w:rPr>
          <w:b/>
          <w:lang w:val="uk-UA"/>
        </w:rPr>
        <w:t>Ланна</w:t>
      </w:r>
      <w:proofErr w:type="spellEnd"/>
      <w:r w:rsidRPr="00AB3F0D">
        <w:rPr>
          <w:b/>
          <w:lang w:val="uk-UA"/>
        </w:rPr>
        <w:t xml:space="preserve"> Полтавського району Полтавської області з селища на село</w:t>
      </w:r>
    </w:p>
    <w:p w:rsidR="00AB3F0D" w:rsidRDefault="00AB3F0D" w:rsidP="00AB3F0D">
      <w:pPr>
        <w:jc w:val="center"/>
        <w:rPr>
          <w:lang w:val="uk-UA"/>
        </w:rPr>
      </w:pPr>
    </w:p>
    <w:p w:rsidR="00AB3F0D" w:rsidRPr="00AB3F0D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uk-UA"/>
        </w:rPr>
      </w:pPr>
      <w:r w:rsidRPr="00AB3F0D">
        <w:rPr>
          <w:b/>
          <w:bCs/>
          <w:color w:val="333333"/>
          <w:bdr w:val="none" w:sz="0" w:space="0" w:color="auto" w:frame="1"/>
          <w:lang w:val="uk-UA"/>
        </w:rPr>
        <w:t>Мета – врахування думки жителів</w:t>
      </w:r>
      <w:r w:rsidRPr="00AB3F0D">
        <w:rPr>
          <w:b/>
          <w:bCs/>
          <w:color w:val="333333"/>
          <w:bdr w:val="none" w:sz="0" w:space="0" w:color="auto" w:frame="1"/>
        </w:rPr>
        <w:t> </w:t>
      </w:r>
      <w:proofErr w:type="spellStart"/>
      <w:r w:rsidRPr="00AB3F0D">
        <w:rPr>
          <w:b/>
          <w:bCs/>
          <w:color w:val="333333"/>
          <w:bdr w:val="none" w:sz="0" w:space="0" w:color="auto" w:frame="1"/>
          <w:lang w:val="uk-UA"/>
        </w:rPr>
        <w:t>Ланнівської</w:t>
      </w:r>
      <w:proofErr w:type="spellEnd"/>
      <w:r w:rsidRPr="00AB3F0D">
        <w:rPr>
          <w:b/>
          <w:bCs/>
          <w:color w:val="333333"/>
          <w:bdr w:val="none" w:sz="0" w:space="0" w:color="auto" w:frame="1"/>
          <w:lang w:val="uk-UA"/>
        </w:rPr>
        <w:t xml:space="preserve"> територіальної </w:t>
      </w:r>
      <w:r w:rsidRPr="00AB3F0D">
        <w:rPr>
          <w:b/>
          <w:bCs/>
          <w:color w:val="333333"/>
          <w:bdr w:val="none" w:sz="0" w:space="0" w:color="auto" w:frame="1"/>
        </w:rPr>
        <w:t> </w:t>
      </w:r>
      <w:r w:rsidRPr="00AB3F0D">
        <w:rPr>
          <w:b/>
          <w:bCs/>
          <w:color w:val="333333"/>
          <w:bdr w:val="none" w:sz="0" w:space="0" w:color="auto" w:frame="1"/>
          <w:lang w:val="uk-UA"/>
        </w:rPr>
        <w:t>громади щодо</w:t>
      </w:r>
      <w:r w:rsidRPr="00AB3F0D">
        <w:rPr>
          <w:b/>
          <w:bCs/>
          <w:color w:val="333333"/>
          <w:bdr w:val="none" w:sz="0" w:space="0" w:color="auto" w:frame="1"/>
        </w:rPr>
        <w:t> </w:t>
      </w:r>
      <w:r w:rsidRPr="00AB3F0D">
        <w:rPr>
          <w:b/>
          <w:bCs/>
          <w:color w:val="333333"/>
          <w:bdr w:val="none" w:sz="0" w:space="0" w:color="auto" w:frame="1"/>
          <w:lang w:val="uk-UA"/>
        </w:rPr>
        <w:t xml:space="preserve">доцільності віднесення селища </w:t>
      </w:r>
      <w:proofErr w:type="spellStart"/>
      <w:r w:rsidRPr="00AB3F0D">
        <w:rPr>
          <w:b/>
          <w:bCs/>
          <w:color w:val="333333"/>
          <w:bdr w:val="none" w:sz="0" w:space="0" w:color="auto" w:frame="1"/>
          <w:lang w:val="uk-UA"/>
        </w:rPr>
        <w:t>Ланна</w:t>
      </w:r>
      <w:proofErr w:type="spellEnd"/>
      <w:r w:rsidRPr="00AB3F0D">
        <w:rPr>
          <w:b/>
          <w:bCs/>
          <w:color w:val="333333"/>
          <w:bdr w:val="none" w:sz="0" w:space="0" w:color="auto" w:frame="1"/>
          <w:lang w:val="uk-UA"/>
        </w:rPr>
        <w:t xml:space="preserve"> Полтавського району Полтавської області до категорії села що буде виноситися на її розгляд.</w:t>
      </w:r>
    </w:p>
    <w:p w:rsidR="00AB3F0D" w:rsidRPr="001A2A90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uk-UA"/>
        </w:rPr>
      </w:pPr>
      <w:r w:rsidRPr="001A2A90">
        <w:rPr>
          <w:color w:val="333333"/>
          <w:bdr w:val="none" w:sz="0" w:space="0" w:color="auto" w:frame="1"/>
          <w:lang w:val="uk-UA"/>
        </w:rPr>
        <w:t xml:space="preserve">Селище </w:t>
      </w:r>
      <w:proofErr w:type="spellStart"/>
      <w:r w:rsidRPr="001A2A90">
        <w:rPr>
          <w:color w:val="333333"/>
          <w:bdr w:val="none" w:sz="0" w:space="0" w:color="auto" w:frame="1"/>
          <w:lang w:val="uk-UA"/>
        </w:rPr>
        <w:t>Ланна</w:t>
      </w:r>
      <w:proofErr w:type="spellEnd"/>
      <w:r w:rsidRPr="001A2A90">
        <w:rPr>
          <w:color w:val="333333"/>
          <w:bdr w:val="none" w:sz="0" w:space="0" w:color="auto" w:frame="1"/>
          <w:lang w:val="uk-UA"/>
        </w:rPr>
        <w:t xml:space="preserve"> розташоване в</w:t>
      </w:r>
      <w:r w:rsidRPr="00AB3F0D">
        <w:rPr>
          <w:color w:val="333333"/>
          <w:bdr w:val="none" w:sz="0" w:space="0" w:color="auto" w:frame="1"/>
        </w:rPr>
        <w:t> </w:t>
      </w:r>
      <w:r w:rsidR="001A2A90">
        <w:rPr>
          <w:color w:val="333333"/>
          <w:bdr w:val="none" w:sz="0" w:space="0" w:color="auto" w:frame="1"/>
          <w:lang w:val="uk-UA"/>
        </w:rPr>
        <w:t>Полтавському</w:t>
      </w:r>
      <w:r w:rsidRPr="001A2A90">
        <w:rPr>
          <w:color w:val="333333"/>
          <w:bdr w:val="none" w:sz="0" w:space="0" w:color="auto" w:frame="1"/>
          <w:lang w:val="uk-UA"/>
        </w:rPr>
        <w:t xml:space="preserve"> районі </w:t>
      </w:r>
      <w:r w:rsidR="001A2A90" w:rsidRPr="001A2A90">
        <w:rPr>
          <w:color w:val="333333"/>
          <w:bdr w:val="none" w:sz="0" w:space="0" w:color="auto" w:frame="1"/>
          <w:lang w:val="uk-UA"/>
        </w:rPr>
        <w:t xml:space="preserve">Полтавської </w:t>
      </w:r>
      <w:r w:rsidRPr="001A2A90">
        <w:rPr>
          <w:color w:val="333333"/>
          <w:bdr w:val="none" w:sz="0" w:space="0" w:color="auto" w:frame="1"/>
          <w:lang w:val="uk-UA"/>
        </w:rPr>
        <w:t xml:space="preserve"> області</w:t>
      </w:r>
      <w:r w:rsidR="001A2A90" w:rsidRPr="001A2A90">
        <w:rPr>
          <w:color w:val="333333"/>
          <w:bdr w:val="none" w:sz="0" w:space="0" w:color="auto" w:frame="1"/>
          <w:lang w:val="uk-UA"/>
        </w:rPr>
        <w:t xml:space="preserve"> є адміністративним ц</w:t>
      </w:r>
      <w:r w:rsidR="001A2A90">
        <w:rPr>
          <w:color w:val="333333"/>
          <w:bdr w:val="none" w:sz="0" w:space="0" w:color="auto" w:frame="1"/>
          <w:lang w:val="uk-UA"/>
        </w:rPr>
        <w:t xml:space="preserve">ентром </w:t>
      </w:r>
      <w:proofErr w:type="spellStart"/>
      <w:r w:rsidR="001A2A90">
        <w:rPr>
          <w:color w:val="333333"/>
          <w:bdr w:val="none" w:sz="0" w:space="0" w:color="auto" w:frame="1"/>
          <w:lang w:val="uk-UA"/>
        </w:rPr>
        <w:t>Ланнівської</w:t>
      </w:r>
      <w:proofErr w:type="spellEnd"/>
      <w:r w:rsidR="001A2A90">
        <w:rPr>
          <w:color w:val="333333"/>
          <w:bdr w:val="none" w:sz="0" w:space="0" w:color="auto" w:frame="1"/>
          <w:lang w:val="uk-UA"/>
        </w:rPr>
        <w:t xml:space="preserve"> територіальної громади. </w:t>
      </w:r>
      <w:r w:rsidRPr="001A2A90">
        <w:rPr>
          <w:color w:val="333333"/>
          <w:bdr w:val="none" w:sz="0" w:space="0" w:color="auto" w:frame="1"/>
          <w:lang w:val="uk-UA"/>
        </w:rPr>
        <w:t xml:space="preserve"> Станом на 2025 рік населення </w:t>
      </w:r>
      <w:proofErr w:type="spellStart"/>
      <w:r w:rsidR="001A2A90">
        <w:rPr>
          <w:color w:val="333333"/>
          <w:bdr w:val="none" w:sz="0" w:space="0" w:color="auto" w:frame="1"/>
          <w:lang w:val="uk-UA"/>
        </w:rPr>
        <w:t>Ланни</w:t>
      </w:r>
      <w:proofErr w:type="spellEnd"/>
      <w:r w:rsidR="001A2A90">
        <w:rPr>
          <w:color w:val="333333"/>
          <w:bdr w:val="none" w:sz="0" w:space="0" w:color="auto" w:frame="1"/>
          <w:lang w:val="uk-UA"/>
        </w:rPr>
        <w:t xml:space="preserve"> </w:t>
      </w:r>
      <w:r w:rsidRPr="001A2A90">
        <w:rPr>
          <w:color w:val="333333"/>
          <w:bdr w:val="none" w:sz="0" w:space="0" w:color="auto" w:frame="1"/>
          <w:lang w:val="uk-UA"/>
        </w:rPr>
        <w:t>складає приблизно</w:t>
      </w:r>
      <w:r w:rsidRPr="00AB3F0D">
        <w:rPr>
          <w:color w:val="333333"/>
          <w:bdr w:val="none" w:sz="0" w:space="0" w:color="auto" w:frame="1"/>
        </w:rPr>
        <w:t> </w:t>
      </w:r>
      <w:r w:rsidR="001A2A90">
        <w:rPr>
          <w:color w:val="333333"/>
          <w:bdr w:val="none" w:sz="0" w:space="0" w:color="auto" w:frame="1"/>
          <w:lang w:val="uk-UA"/>
        </w:rPr>
        <w:t>1720</w:t>
      </w:r>
      <w:r w:rsidRPr="00AB3F0D">
        <w:rPr>
          <w:color w:val="333333"/>
          <w:bdr w:val="none" w:sz="0" w:space="0" w:color="auto" w:frame="1"/>
          <w:lang w:val="uk-UA"/>
        </w:rPr>
        <w:t> </w:t>
      </w:r>
      <w:r w:rsidRPr="001A2A90">
        <w:rPr>
          <w:color w:val="333333"/>
          <w:bdr w:val="none" w:sz="0" w:space="0" w:color="auto" w:frame="1"/>
          <w:lang w:val="uk-UA"/>
        </w:rPr>
        <w:t>осіб, що свідчить про невелику чисельність мешканців.</w:t>
      </w:r>
    </w:p>
    <w:p w:rsidR="00AB3F0D" w:rsidRPr="001A2A90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proofErr w:type="spellStart"/>
      <w:r w:rsidRPr="001A2A90">
        <w:rPr>
          <w:color w:val="333333"/>
          <w:bdr w:val="none" w:sz="0" w:space="0" w:color="auto" w:frame="1"/>
          <w:lang w:val="ru-RU"/>
        </w:rPr>
        <w:t>Відповідно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до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законодавства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категорія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населеного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пункту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визначається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на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основі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низки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факторів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зокрема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чисельності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населення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рівня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урбанізації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економічного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розвитку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та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соціальної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інфраструктури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. </w:t>
      </w:r>
      <w:r w:rsidR="001A2A90">
        <w:rPr>
          <w:color w:val="333333"/>
          <w:bdr w:val="none" w:sz="0" w:space="0" w:color="auto" w:frame="1"/>
          <w:lang w:val="ru-RU"/>
        </w:rPr>
        <w:t>Ланна</w:t>
      </w:r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відповідає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наступним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критеріям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для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віднесення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до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категорії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села</w:t>
      </w:r>
      <w:proofErr w:type="spellEnd"/>
      <w:r w:rsidRPr="001A2A90">
        <w:rPr>
          <w:color w:val="333333"/>
          <w:bdr w:val="none" w:sz="0" w:space="0" w:color="auto" w:frame="1"/>
        </w:rPr>
        <w:t>:</w:t>
      </w:r>
    </w:p>
    <w:p w:rsidR="00AB3F0D" w:rsidRPr="001A2A90" w:rsidRDefault="00AB3F0D" w:rsidP="00AB3F0D">
      <w:pPr>
        <w:numPr>
          <w:ilvl w:val="0"/>
          <w:numId w:val="3"/>
        </w:numPr>
        <w:shd w:val="clear" w:color="auto" w:fill="FFFFFF"/>
        <w:ind w:left="345" w:right="225"/>
        <w:jc w:val="both"/>
        <w:rPr>
          <w:rFonts w:ascii="Arial" w:hAnsi="Arial" w:cs="Arial"/>
          <w:color w:val="333333"/>
        </w:rPr>
      </w:pPr>
      <w:proofErr w:type="spellStart"/>
      <w:r w:rsidRPr="001A2A90">
        <w:rPr>
          <w:b/>
          <w:bCs/>
          <w:color w:val="333333"/>
          <w:bdr w:val="none" w:sz="0" w:space="0" w:color="auto" w:frame="1"/>
        </w:rPr>
        <w:t>Населення</w:t>
      </w:r>
      <w:proofErr w:type="spellEnd"/>
      <w:r w:rsidRPr="001A2A90">
        <w:rPr>
          <w:b/>
          <w:bCs/>
          <w:color w:val="333333"/>
          <w:bdr w:val="none" w:sz="0" w:space="0" w:color="auto" w:frame="1"/>
        </w:rPr>
        <w:t xml:space="preserve"> та </w:t>
      </w:r>
      <w:proofErr w:type="spellStart"/>
      <w:r w:rsidRPr="001A2A90">
        <w:rPr>
          <w:b/>
          <w:bCs/>
          <w:color w:val="333333"/>
          <w:bdr w:val="none" w:sz="0" w:space="0" w:color="auto" w:frame="1"/>
        </w:rPr>
        <w:t>соціальна</w:t>
      </w:r>
      <w:proofErr w:type="spellEnd"/>
      <w:r w:rsidRPr="001A2A90">
        <w:rPr>
          <w:b/>
          <w:bCs/>
          <w:color w:val="333333"/>
          <w:bdr w:val="none" w:sz="0" w:space="0" w:color="auto" w:frame="1"/>
        </w:rPr>
        <w:t xml:space="preserve"> структура</w:t>
      </w:r>
    </w:p>
    <w:p w:rsidR="00AB3F0D" w:rsidRPr="001A2A90" w:rsidRDefault="00823025" w:rsidP="001A2A90">
      <w:pPr>
        <w:pStyle w:val="a3"/>
        <w:numPr>
          <w:ilvl w:val="0"/>
          <w:numId w:val="6"/>
        </w:numPr>
        <w:shd w:val="clear" w:color="auto" w:fill="FFFFFF"/>
        <w:ind w:left="567" w:right="450" w:hanging="283"/>
        <w:jc w:val="both"/>
        <w:rPr>
          <w:rFonts w:ascii="Arial" w:hAnsi="Arial" w:cs="Arial"/>
          <w:color w:val="333333"/>
        </w:rPr>
      </w:pPr>
      <w:r>
        <w:rPr>
          <w:color w:val="333333"/>
          <w:bdr w:val="none" w:sz="0" w:space="0" w:color="auto" w:frame="1"/>
          <w:lang w:val="uk-UA"/>
        </w:rPr>
        <w:t xml:space="preserve">Кількість населення </w:t>
      </w:r>
      <w:proofErr w:type="spellStart"/>
      <w:r>
        <w:rPr>
          <w:color w:val="333333"/>
          <w:bdr w:val="none" w:sz="0" w:space="0" w:color="auto" w:frame="1"/>
          <w:lang w:val="uk-UA"/>
        </w:rPr>
        <w:t>Ланни</w:t>
      </w:r>
      <w:proofErr w:type="spellEnd"/>
      <w:r>
        <w:rPr>
          <w:color w:val="333333"/>
          <w:bdr w:val="none" w:sz="0" w:space="0" w:color="auto" w:frame="1"/>
          <w:lang w:val="uk-UA"/>
        </w:rPr>
        <w:t xml:space="preserve"> 1720 осіб, тоді як для селища</w:t>
      </w:r>
      <w:r w:rsidR="00905BD2">
        <w:rPr>
          <w:color w:val="333333"/>
          <w:bdr w:val="none" w:sz="0" w:space="0" w:color="auto" w:frame="1"/>
          <w:lang w:val="uk-UA"/>
        </w:rPr>
        <w:t>, відповідно до законодавства</w:t>
      </w:r>
      <w:r>
        <w:rPr>
          <w:color w:val="333333"/>
          <w:bdr w:val="none" w:sz="0" w:space="0" w:color="auto" w:frame="1"/>
          <w:lang w:val="uk-UA"/>
        </w:rPr>
        <w:t xml:space="preserve"> потрібно кількість населення понад 5 тисяч осіб</w:t>
      </w:r>
      <w:r w:rsidR="00FB5EF6">
        <w:rPr>
          <w:color w:val="333333"/>
          <w:bdr w:val="none" w:sz="0" w:space="0" w:color="auto" w:frame="1"/>
          <w:lang w:val="uk-UA"/>
        </w:rPr>
        <w:t xml:space="preserve">. Населення </w:t>
      </w:r>
      <w:proofErr w:type="spellStart"/>
      <w:r w:rsidR="00FB5EF6">
        <w:rPr>
          <w:color w:val="333333"/>
          <w:bdr w:val="none" w:sz="0" w:space="0" w:color="auto" w:frame="1"/>
          <w:lang w:val="uk-UA"/>
        </w:rPr>
        <w:t>Ланни</w:t>
      </w:r>
      <w:proofErr w:type="spellEnd"/>
      <w:r w:rsidR="00FB5EF6">
        <w:rPr>
          <w:color w:val="333333"/>
          <w:bdr w:val="none" w:sz="0" w:space="0" w:color="auto" w:frame="1"/>
          <w:lang w:val="uk-UA"/>
        </w:rPr>
        <w:t xml:space="preserve">  щороку зменшується.</w:t>
      </w:r>
    </w:p>
    <w:p w:rsidR="00AB3F0D" w:rsidRPr="00905BD2" w:rsidRDefault="001A2A90" w:rsidP="001A2A90">
      <w:pPr>
        <w:pStyle w:val="a3"/>
        <w:numPr>
          <w:ilvl w:val="0"/>
          <w:numId w:val="6"/>
        </w:numPr>
        <w:shd w:val="clear" w:color="auto" w:fill="FFFFFF"/>
        <w:ind w:left="567" w:right="450" w:hanging="283"/>
        <w:jc w:val="both"/>
        <w:rPr>
          <w:rFonts w:ascii="Arial" w:hAnsi="Arial" w:cs="Arial"/>
          <w:color w:val="333333"/>
        </w:rPr>
      </w:pPr>
      <w:r w:rsidRPr="001A2A90">
        <w:rPr>
          <w:color w:val="333333"/>
          <w:bdr w:val="none" w:sz="0" w:space="0" w:color="auto" w:frame="1"/>
          <w:lang w:val="uk-UA"/>
        </w:rPr>
        <w:t xml:space="preserve">Наявне </w:t>
      </w:r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промислов</w:t>
      </w:r>
      <w:proofErr w:type="spellEnd"/>
      <w:r w:rsidRPr="001A2A90">
        <w:rPr>
          <w:color w:val="333333"/>
          <w:bdr w:val="none" w:sz="0" w:space="0" w:color="auto" w:frame="1"/>
          <w:lang w:val="uk-UA"/>
        </w:rPr>
        <w:t>е</w:t>
      </w:r>
      <w:r w:rsidR="00AB3F0D"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</w:rPr>
        <w:t>підприємств</w:t>
      </w:r>
      <w:proofErr w:type="spellEnd"/>
      <w:r w:rsidRPr="001A2A90">
        <w:rPr>
          <w:color w:val="333333"/>
          <w:bdr w:val="none" w:sz="0" w:space="0" w:color="auto" w:frame="1"/>
          <w:lang w:val="uk-UA"/>
        </w:rPr>
        <w:t>о</w:t>
      </w:r>
      <w:r w:rsidR="00471FBB">
        <w:rPr>
          <w:color w:val="333333"/>
          <w:bdr w:val="none" w:sz="0" w:space="0" w:color="auto" w:frame="1"/>
          <w:lang w:val="uk-UA"/>
        </w:rPr>
        <w:t xml:space="preserve"> (цукровий завод)</w:t>
      </w:r>
      <w:r w:rsidRPr="001A2A90">
        <w:rPr>
          <w:color w:val="333333"/>
          <w:bdr w:val="none" w:sz="0" w:space="0" w:color="auto" w:frame="1"/>
          <w:lang w:val="uk-UA"/>
        </w:rPr>
        <w:t xml:space="preserve"> тимчасово припинило свою діяльність</w:t>
      </w:r>
      <w:r w:rsidR="00AB3F0D" w:rsidRPr="001A2A90">
        <w:rPr>
          <w:color w:val="333333"/>
          <w:bdr w:val="none" w:sz="0" w:space="0" w:color="auto" w:frame="1"/>
        </w:rPr>
        <w:t>.</w:t>
      </w:r>
    </w:p>
    <w:p w:rsidR="00905BD2" w:rsidRPr="001A2A90" w:rsidRDefault="00905BD2" w:rsidP="001A2A90">
      <w:pPr>
        <w:pStyle w:val="a3"/>
        <w:numPr>
          <w:ilvl w:val="0"/>
          <w:numId w:val="6"/>
        </w:numPr>
        <w:shd w:val="clear" w:color="auto" w:fill="FFFFFF"/>
        <w:ind w:left="567" w:right="450" w:hanging="283"/>
        <w:jc w:val="both"/>
        <w:rPr>
          <w:rFonts w:ascii="Arial" w:hAnsi="Arial" w:cs="Arial"/>
          <w:color w:val="333333"/>
        </w:rPr>
      </w:pPr>
      <w:r>
        <w:rPr>
          <w:color w:val="333333"/>
          <w:bdr w:val="none" w:sz="0" w:space="0" w:color="auto" w:frame="1"/>
          <w:lang w:val="uk-UA"/>
        </w:rPr>
        <w:t xml:space="preserve">Більшість населення </w:t>
      </w:r>
      <w:proofErr w:type="spellStart"/>
      <w:r>
        <w:rPr>
          <w:color w:val="333333"/>
          <w:bdr w:val="none" w:sz="0" w:space="0" w:color="auto" w:frame="1"/>
          <w:lang w:val="uk-UA"/>
        </w:rPr>
        <w:t>Ланни</w:t>
      </w:r>
      <w:proofErr w:type="spellEnd"/>
      <w:r>
        <w:rPr>
          <w:color w:val="333333"/>
          <w:bdr w:val="none" w:sz="0" w:space="0" w:color="auto" w:frame="1"/>
          <w:lang w:val="uk-UA"/>
        </w:rPr>
        <w:t xml:space="preserve"> зайняті у сільському господарстві.</w:t>
      </w:r>
    </w:p>
    <w:p w:rsidR="00AB3F0D" w:rsidRPr="001A2A90" w:rsidRDefault="00AB3F0D" w:rsidP="00AB3F0D">
      <w:pPr>
        <w:numPr>
          <w:ilvl w:val="0"/>
          <w:numId w:val="3"/>
        </w:numPr>
        <w:shd w:val="clear" w:color="auto" w:fill="FFFFFF"/>
        <w:ind w:left="345" w:right="225"/>
        <w:jc w:val="both"/>
        <w:rPr>
          <w:rFonts w:ascii="Arial" w:hAnsi="Arial" w:cs="Arial"/>
          <w:color w:val="333333"/>
        </w:rPr>
      </w:pPr>
      <w:proofErr w:type="spellStart"/>
      <w:r w:rsidRPr="001A2A90">
        <w:rPr>
          <w:b/>
          <w:bCs/>
          <w:color w:val="333333"/>
          <w:bdr w:val="none" w:sz="0" w:space="0" w:color="auto" w:frame="1"/>
        </w:rPr>
        <w:t>Економічні</w:t>
      </w:r>
      <w:proofErr w:type="spellEnd"/>
      <w:r w:rsidRPr="001A2A90">
        <w:rPr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b/>
          <w:bCs/>
          <w:color w:val="333333"/>
          <w:bdr w:val="none" w:sz="0" w:space="0" w:color="auto" w:frame="1"/>
        </w:rPr>
        <w:t>показники</w:t>
      </w:r>
      <w:proofErr w:type="spellEnd"/>
    </w:p>
    <w:p w:rsidR="00AB3F0D" w:rsidRPr="001A2A90" w:rsidRDefault="00AB3F0D" w:rsidP="001A2A90">
      <w:pPr>
        <w:pStyle w:val="a3"/>
        <w:numPr>
          <w:ilvl w:val="0"/>
          <w:numId w:val="7"/>
        </w:numPr>
        <w:shd w:val="clear" w:color="auto" w:fill="FFFFFF"/>
        <w:ind w:left="709" w:right="450" w:hanging="425"/>
        <w:jc w:val="both"/>
        <w:rPr>
          <w:rFonts w:ascii="Arial" w:hAnsi="Arial" w:cs="Arial"/>
          <w:color w:val="333333"/>
        </w:rPr>
      </w:pPr>
      <w:proofErr w:type="spellStart"/>
      <w:r w:rsidRPr="001A2A90">
        <w:rPr>
          <w:color w:val="333333"/>
          <w:bdr w:val="none" w:sz="0" w:space="0" w:color="auto" w:frame="1"/>
        </w:rPr>
        <w:t>Основний</w:t>
      </w:r>
      <w:proofErr w:type="spellEnd"/>
      <w:r w:rsidRPr="001A2A90">
        <w:rPr>
          <w:color w:val="333333"/>
          <w:bdr w:val="none" w:sz="0" w:space="0" w:color="auto" w:frame="1"/>
        </w:rPr>
        <w:t xml:space="preserve"> вид </w:t>
      </w:r>
      <w:proofErr w:type="spellStart"/>
      <w:r w:rsidRPr="001A2A90">
        <w:rPr>
          <w:color w:val="333333"/>
          <w:bdr w:val="none" w:sz="0" w:space="0" w:color="auto" w:frame="1"/>
        </w:rPr>
        <w:t>діяльності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мешканців</w:t>
      </w:r>
      <w:proofErr w:type="spellEnd"/>
      <w:r w:rsidRPr="001A2A90">
        <w:rPr>
          <w:color w:val="333333"/>
          <w:bdr w:val="none" w:sz="0" w:space="0" w:color="auto" w:frame="1"/>
        </w:rPr>
        <w:t xml:space="preserve"> – </w:t>
      </w:r>
      <w:proofErr w:type="spellStart"/>
      <w:r w:rsidRPr="001A2A90">
        <w:rPr>
          <w:color w:val="333333"/>
          <w:bdr w:val="none" w:sz="0" w:space="0" w:color="auto" w:frame="1"/>
        </w:rPr>
        <w:t>сільське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господарство</w:t>
      </w:r>
      <w:proofErr w:type="spellEnd"/>
      <w:r w:rsidRPr="001A2A90">
        <w:rPr>
          <w:color w:val="333333"/>
          <w:bdr w:val="none" w:sz="0" w:space="0" w:color="auto" w:frame="1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</w:rPr>
        <w:t>включаючи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землеробство</w:t>
      </w:r>
      <w:proofErr w:type="spellEnd"/>
      <w:r w:rsidRPr="001A2A90">
        <w:rPr>
          <w:color w:val="333333"/>
          <w:bdr w:val="none" w:sz="0" w:space="0" w:color="auto" w:frame="1"/>
        </w:rPr>
        <w:t xml:space="preserve"> та </w:t>
      </w:r>
      <w:proofErr w:type="spellStart"/>
      <w:r w:rsidRPr="001A2A90">
        <w:rPr>
          <w:color w:val="333333"/>
          <w:bdr w:val="none" w:sz="0" w:space="0" w:color="auto" w:frame="1"/>
        </w:rPr>
        <w:t>тваринництво</w:t>
      </w:r>
      <w:proofErr w:type="spellEnd"/>
      <w:r w:rsidRPr="001A2A90">
        <w:rPr>
          <w:color w:val="333333"/>
          <w:bdr w:val="none" w:sz="0" w:space="0" w:color="auto" w:frame="1"/>
        </w:rPr>
        <w:t>.</w:t>
      </w:r>
    </w:p>
    <w:p w:rsidR="00AB3F0D" w:rsidRPr="00267BE6" w:rsidRDefault="00AB3F0D" w:rsidP="00267BE6">
      <w:pPr>
        <w:pStyle w:val="a3"/>
        <w:numPr>
          <w:ilvl w:val="0"/>
          <w:numId w:val="7"/>
        </w:numPr>
        <w:shd w:val="clear" w:color="auto" w:fill="FFFFFF"/>
        <w:ind w:left="709" w:right="450" w:hanging="425"/>
        <w:jc w:val="both"/>
        <w:rPr>
          <w:rFonts w:ascii="Arial" w:hAnsi="Arial" w:cs="Arial"/>
          <w:color w:val="333333"/>
        </w:rPr>
      </w:pPr>
      <w:proofErr w:type="spellStart"/>
      <w:r w:rsidRPr="00267BE6">
        <w:rPr>
          <w:color w:val="333333"/>
          <w:bdr w:val="none" w:sz="0" w:space="0" w:color="auto" w:frame="1"/>
        </w:rPr>
        <w:t>Відсутність</w:t>
      </w:r>
      <w:proofErr w:type="spellEnd"/>
      <w:r w:rsidRPr="00267BE6">
        <w:rPr>
          <w:color w:val="333333"/>
          <w:bdr w:val="none" w:sz="0" w:space="0" w:color="auto" w:frame="1"/>
        </w:rPr>
        <w:t xml:space="preserve"> </w:t>
      </w:r>
      <w:proofErr w:type="spellStart"/>
      <w:r w:rsidRPr="00267BE6">
        <w:rPr>
          <w:color w:val="333333"/>
          <w:bdr w:val="none" w:sz="0" w:space="0" w:color="auto" w:frame="1"/>
        </w:rPr>
        <w:t>міської</w:t>
      </w:r>
      <w:proofErr w:type="spellEnd"/>
      <w:r w:rsidRPr="00267BE6">
        <w:rPr>
          <w:color w:val="333333"/>
          <w:bdr w:val="none" w:sz="0" w:space="0" w:color="auto" w:frame="1"/>
        </w:rPr>
        <w:t xml:space="preserve"> </w:t>
      </w:r>
      <w:proofErr w:type="spellStart"/>
      <w:r w:rsidRPr="00267BE6">
        <w:rPr>
          <w:color w:val="333333"/>
          <w:bdr w:val="none" w:sz="0" w:space="0" w:color="auto" w:frame="1"/>
        </w:rPr>
        <w:t>інфраструктури</w:t>
      </w:r>
      <w:proofErr w:type="spellEnd"/>
      <w:r w:rsidRPr="00267BE6">
        <w:rPr>
          <w:color w:val="333333"/>
          <w:bdr w:val="none" w:sz="0" w:space="0" w:color="auto" w:frame="1"/>
        </w:rPr>
        <w:t xml:space="preserve"> </w:t>
      </w:r>
      <w:proofErr w:type="gramStart"/>
      <w:r w:rsidRPr="00267BE6">
        <w:rPr>
          <w:color w:val="333333"/>
          <w:bdr w:val="none" w:sz="0" w:space="0" w:color="auto" w:frame="1"/>
        </w:rPr>
        <w:t xml:space="preserve">та </w:t>
      </w:r>
      <w:r w:rsidR="00224631">
        <w:rPr>
          <w:color w:val="333333"/>
          <w:bdr w:val="none" w:sz="0" w:space="0" w:color="auto" w:frame="1"/>
          <w:lang w:val="uk-UA"/>
        </w:rPr>
        <w:t xml:space="preserve"> діючих</w:t>
      </w:r>
      <w:proofErr w:type="gramEnd"/>
      <w:r w:rsidR="00224631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267BE6">
        <w:rPr>
          <w:color w:val="333333"/>
          <w:bdr w:val="none" w:sz="0" w:space="0" w:color="auto" w:frame="1"/>
        </w:rPr>
        <w:t>промислових</w:t>
      </w:r>
      <w:proofErr w:type="spellEnd"/>
      <w:r w:rsidRPr="00267BE6">
        <w:rPr>
          <w:color w:val="333333"/>
          <w:bdr w:val="none" w:sz="0" w:space="0" w:color="auto" w:frame="1"/>
        </w:rPr>
        <w:t xml:space="preserve"> </w:t>
      </w:r>
      <w:proofErr w:type="spellStart"/>
      <w:r w:rsidRPr="00267BE6">
        <w:rPr>
          <w:color w:val="333333"/>
          <w:bdr w:val="none" w:sz="0" w:space="0" w:color="auto" w:frame="1"/>
        </w:rPr>
        <w:t>виробництв</w:t>
      </w:r>
      <w:proofErr w:type="spellEnd"/>
      <w:r w:rsidRPr="00267BE6">
        <w:rPr>
          <w:color w:val="333333"/>
          <w:bdr w:val="none" w:sz="0" w:space="0" w:color="auto" w:frame="1"/>
        </w:rPr>
        <w:t xml:space="preserve">, </w:t>
      </w:r>
      <w:proofErr w:type="spellStart"/>
      <w:r w:rsidRPr="00267BE6">
        <w:rPr>
          <w:color w:val="333333"/>
          <w:bdr w:val="none" w:sz="0" w:space="0" w:color="auto" w:frame="1"/>
        </w:rPr>
        <w:t>характерних</w:t>
      </w:r>
      <w:proofErr w:type="spellEnd"/>
      <w:r w:rsidRPr="00267BE6">
        <w:rPr>
          <w:color w:val="333333"/>
          <w:bdr w:val="none" w:sz="0" w:space="0" w:color="auto" w:frame="1"/>
        </w:rPr>
        <w:t xml:space="preserve"> для селищ</w:t>
      </w:r>
      <w:r w:rsidR="001A2A90" w:rsidRPr="00267BE6">
        <w:rPr>
          <w:color w:val="333333"/>
          <w:bdr w:val="none" w:sz="0" w:space="0" w:color="auto" w:frame="1"/>
          <w:lang w:val="uk-UA"/>
        </w:rPr>
        <w:t>.</w:t>
      </w:r>
      <w:r w:rsidRPr="00267BE6">
        <w:rPr>
          <w:color w:val="333333"/>
          <w:bdr w:val="none" w:sz="0" w:space="0" w:color="auto" w:frame="1"/>
        </w:rPr>
        <w:t xml:space="preserve"> </w:t>
      </w:r>
    </w:p>
    <w:p w:rsidR="001A2A90" w:rsidRPr="00D54D7B" w:rsidRDefault="00BE1BCB" w:rsidP="00BE1BCB">
      <w:pPr>
        <w:shd w:val="clear" w:color="auto" w:fill="FFFFFF"/>
        <w:ind w:right="450"/>
        <w:rPr>
          <w:b/>
          <w:color w:val="333333"/>
          <w:bdr w:val="none" w:sz="0" w:space="0" w:color="auto" w:frame="1"/>
          <w:lang w:val="uk-UA"/>
        </w:rPr>
      </w:pPr>
      <w:r w:rsidRPr="00D54D7B">
        <w:rPr>
          <w:b/>
          <w:color w:val="333333"/>
          <w:bdr w:val="none" w:sz="0" w:space="0" w:color="auto" w:frame="1"/>
          <w:lang w:val="uk-UA"/>
        </w:rPr>
        <w:t>3.</w:t>
      </w:r>
      <w:r w:rsidR="001A2A90" w:rsidRPr="00D54D7B">
        <w:rPr>
          <w:b/>
          <w:color w:val="333333"/>
          <w:bdr w:val="none" w:sz="0" w:space="0" w:color="auto" w:frame="1"/>
          <w:lang w:val="uk-UA"/>
        </w:rPr>
        <w:t>Інфраструктура</w:t>
      </w:r>
    </w:p>
    <w:p w:rsidR="001A2A90" w:rsidRDefault="008D1C91" w:rsidP="008D1C91">
      <w:pPr>
        <w:pStyle w:val="a3"/>
        <w:numPr>
          <w:ilvl w:val="0"/>
          <w:numId w:val="8"/>
        </w:numPr>
        <w:shd w:val="clear" w:color="auto" w:fill="FFFFFF"/>
        <w:ind w:right="450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У </w:t>
      </w:r>
      <w:proofErr w:type="spellStart"/>
      <w:r w:rsidR="000D2F28">
        <w:rPr>
          <w:color w:val="333333"/>
          <w:bdr w:val="none" w:sz="0" w:space="0" w:color="auto" w:frame="1"/>
          <w:lang w:val="uk-UA"/>
        </w:rPr>
        <w:t>Ланні</w:t>
      </w:r>
      <w:proofErr w:type="spellEnd"/>
      <w:r w:rsidR="000D2F28">
        <w:rPr>
          <w:color w:val="333333"/>
          <w:bdr w:val="none" w:sz="0" w:space="0" w:color="auto" w:frame="1"/>
          <w:lang w:val="uk-UA"/>
        </w:rPr>
        <w:t xml:space="preserve"> </w:t>
      </w:r>
      <w:r w:rsidR="00E45F7F">
        <w:rPr>
          <w:color w:val="333333"/>
          <w:bdr w:val="none" w:sz="0" w:space="0" w:color="auto" w:frame="1"/>
          <w:lang w:val="uk-UA"/>
        </w:rPr>
        <w:t xml:space="preserve"> переважають будинки садибного типу</w:t>
      </w:r>
      <w:r w:rsidR="00471FBB">
        <w:rPr>
          <w:color w:val="333333"/>
          <w:bdr w:val="none" w:sz="0" w:space="0" w:color="auto" w:frame="1"/>
          <w:lang w:val="uk-UA"/>
        </w:rPr>
        <w:t>.</w:t>
      </w:r>
    </w:p>
    <w:p w:rsidR="00E45F7F" w:rsidRPr="00E45F7F" w:rsidRDefault="00E45F7F" w:rsidP="008D1C91">
      <w:pPr>
        <w:pStyle w:val="a3"/>
        <w:numPr>
          <w:ilvl w:val="0"/>
          <w:numId w:val="8"/>
        </w:numPr>
        <w:shd w:val="clear" w:color="auto" w:fill="FFFFFF"/>
        <w:ind w:right="450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Відсутні будинки, де  понад </w:t>
      </w:r>
      <w:r w:rsidRPr="00E45F7F">
        <w:rPr>
          <w:color w:val="333333"/>
          <w:bdr w:val="none" w:sz="0" w:space="0" w:color="auto" w:frame="1"/>
          <w:lang w:val="uk-UA"/>
        </w:rPr>
        <w:t>п'ять поверхів</w:t>
      </w:r>
      <w:r w:rsidR="00471FBB">
        <w:rPr>
          <w:color w:val="333333"/>
          <w:bdr w:val="none" w:sz="0" w:space="0" w:color="auto" w:frame="1"/>
          <w:lang w:val="uk-UA"/>
        </w:rPr>
        <w:t>.</w:t>
      </w:r>
    </w:p>
    <w:p w:rsidR="00224631" w:rsidRDefault="00224631" w:rsidP="008D1C91">
      <w:pPr>
        <w:pStyle w:val="a3"/>
        <w:numPr>
          <w:ilvl w:val="0"/>
          <w:numId w:val="8"/>
        </w:numPr>
        <w:shd w:val="clear" w:color="auto" w:fill="FFFFFF"/>
        <w:ind w:right="450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Відсутні  магазини одягу, взуття, працює лише одна аптека</w:t>
      </w:r>
      <w:r w:rsidR="00471FBB">
        <w:rPr>
          <w:color w:val="333333"/>
          <w:bdr w:val="none" w:sz="0" w:space="0" w:color="auto" w:frame="1"/>
          <w:lang w:val="uk-UA"/>
        </w:rPr>
        <w:t>.</w:t>
      </w:r>
    </w:p>
    <w:p w:rsidR="000D2F28" w:rsidRDefault="000D2F28" w:rsidP="008D1C91">
      <w:pPr>
        <w:pStyle w:val="a3"/>
        <w:numPr>
          <w:ilvl w:val="0"/>
          <w:numId w:val="8"/>
        </w:numPr>
        <w:shd w:val="clear" w:color="auto" w:fill="FFFFFF"/>
        <w:ind w:right="450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Відсутні </w:t>
      </w:r>
      <w:r w:rsidR="00471FBB">
        <w:rPr>
          <w:color w:val="333333"/>
          <w:bdr w:val="none" w:sz="0" w:space="0" w:color="auto" w:frame="1"/>
          <w:lang w:val="uk-UA"/>
        </w:rPr>
        <w:t>вокзали</w:t>
      </w:r>
      <w:r>
        <w:rPr>
          <w:color w:val="333333"/>
          <w:bdr w:val="none" w:sz="0" w:space="0" w:color="auto" w:frame="1"/>
          <w:lang w:val="uk-UA"/>
        </w:rPr>
        <w:t xml:space="preserve"> автотранспорту, доступною є лише </w:t>
      </w:r>
      <w:r w:rsidR="00B707A8">
        <w:rPr>
          <w:color w:val="333333"/>
          <w:bdr w:val="none" w:sz="0" w:space="0" w:color="auto" w:frame="1"/>
          <w:lang w:val="uk-UA"/>
        </w:rPr>
        <w:t xml:space="preserve"> залізничне сполучення </w:t>
      </w:r>
      <w:r w:rsidR="00471FBB">
        <w:rPr>
          <w:color w:val="333333"/>
          <w:bdr w:val="none" w:sz="0" w:space="0" w:color="auto" w:frame="1"/>
          <w:lang w:val="uk-UA"/>
        </w:rPr>
        <w:t>приміськи</w:t>
      </w:r>
      <w:r w:rsidR="00B707A8">
        <w:rPr>
          <w:color w:val="333333"/>
          <w:bdr w:val="none" w:sz="0" w:space="0" w:color="auto" w:frame="1"/>
          <w:lang w:val="uk-UA"/>
        </w:rPr>
        <w:t>ми потягами, пасажирські потяги не зупиняються.</w:t>
      </w:r>
    </w:p>
    <w:p w:rsidR="00471FBB" w:rsidRPr="008D1C91" w:rsidRDefault="00471FBB" w:rsidP="008D1C91">
      <w:pPr>
        <w:pStyle w:val="a3"/>
        <w:numPr>
          <w:ilvl w:val="0"/>
          <w:numId w:val="8"/>
        </w:numPr>
        <w:shd w:val="clear" w:color="auto" w:fill="FFFFFF"/>
        <w:ind w:right="450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Відсутні регулярні автоперевезення, які б давали можливість сполучення </w:t>
      </w:r>
      <w:proofErr w:type="spellStart"/>
      <w:r>
        <w:rPr>
          <w:color w:val="333333"/>
          <w:bdr w:val="none" w:sz="0" w:space="0" w:color="auto" w:frame="1"/>
          <w:lang w:val="uk-UA"/>
        </w:rPr>
        <w:t>Ланни</w:t>
      </w:r>
      <w:proofErr w:type="spellEnd"/>
      <w:r>
        <w:rPr>
          <w:color w:val="333333"/>
          <w:bdr w:val="none" w:sz="0" w:space="0" w:color="auto" w:frame="1"/>
          <w:lang w:val="uk-UA"/>
        </w:rPr>
        <w:t xml:space="preserve"> з іншими населеними пунктами. Єдиним  громадським транспортом є соціальним автобус в межах сільської програми з безоплатного перевезення. </w:t>
      </w:r>
    </w:p>
    <w:p w:rsidR="001A2A90" w:rsidRPr="001A2A90" w:rsidRDefault="001A2A90" w:rsidP="001A2A90">
      <w:pPr>
        <w:pStyle w:val="a3"/>
        <w:shd w:val="clear" w:color="auto" w:fill="FFFFFF"/>
        <w:ind w:right="450"/>
        <w:jc w:val="both"/>
        <w:rPr>
          <w:rFonts w:ascii="Arial" w:hAnsi="Arial" w:cs="Arial"/>
          <w:color w:val="333333"/>
          <w:lang w:val="uk-UA"/>
        </w:rPr>
      </w:pPr>
    </w:p>
    <w:p w:rsidR="00AB3F0D" w:rsidRPr="001A2A90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ru-RU"/>
        </w:rPr>
      </w:pPr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3.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Юридичні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підстави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для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зміни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статусу</w:t>
      </w:r>
    </w:p>
    <w:p w:rsidR="00AB3F0D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 w:rsidRPr="001A2A90">
        <w:rPr>
          <w:color w:val="333333"/>
          <w:bdr w:val="none" w:sz="0" w:space="0" w:color="auto" w:frame="1"/>
          <w:lang w:val="ru-RU"/>
        </w:rPr>
        <w:t>Відповідно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до Закону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"Про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адміністративно-територіальний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устрій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>"</w:t>
      </w:r>
      <w:r w:rsidRPr="001A2A90">
        <w:rPr>
          <w:color w:val="333333"/>
          <w:bdr w:val="none" w:sz="0" w:space="0" w:color="auto" w:frame="1"/>
          <w:lang w:val="uk-UA"/>
        </w:rPr>
        <w:t>, Закону України </w:t>
      </w:r>
      <w:r w:rsidRPr="001A2A90">
        <w:rPr>
          <w:color w:val="333333"/>
          <w:bdr w:val="none" w:sz="0" w:space="0" w:color="auto" w:frame="1"/>
          <w:lang w:val="ru-RU"/>
        </w:rPr>
        <w:t>"</w:t>
      </w:r>
      <w:r w:rsidRPr="001A2A90">
        <w:rPr>
          <w:color w:val="333333"/>
          <w:bdr w:val="none" w:sz="0" w:space="0" w:color="auto" w:frame="1"/>
          <w:lang w:val="uk-UA"/>
        </w:rPr>
        <w:t>Про порядок вирішення окремих питань адміністративно-територіального устрою України" та постанов Кабінету Міністрів України, адміністративний статус населеного пункту може бути змінений у разі відповідності його соціально-економічних показників категорії села.</w:t>
      </w:r>
    </w:p>
    <w:p w:rsidR="001A2A90" w:rsidRPr="00010C0D" w:rsidRDefault="001A2A90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uk-UA"/>
        </w:rPr>
      </w:pPr>
    </w:p>
    <w:p w:rsidR="00AB3F0D" w:rsidRPr="001A2A90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ru-RU"/>
        </w:rPr>
      </w:pPr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4.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Очікувані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наслідки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віднесення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</w:t>
      </w:r>
      <w:r w:rsidR="00010C0D">
        <w:rPr>
          <w:b/>
          <w:bCs/>
          <w:color w:val="333333"/>
          <w:bdr w:val="none" w:sz="0" w:space="0" w:color="auto" w:frame="1"/>
          <w:lang w:val="ru-RU"/>
        </w:rPr>
        <w:t xml:space="preserve">селища Ланна </w:t>
      </w:r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до </w:t>
      </w:r>
      <w:proofErr w:type="spellStart"/>
      <w:r w:rsidRPr="001A2A90">
        <w:rPr>
          <w:b/>
          <w:bCs/>
          <w:color w:val="333333"/>
          <w:bdr w:val="none" w:sz="0" w:space="0" w:color="auto" w:frame="1"/>
          <w:lang w:val="ru-RU"/>
        </w:rPr>
        <w:t>категорії</w:t>
      </w:r>
      <w:proofErr w:type="spellEnd"/>
      <w:r w:rsidRPr="001A2A90">
        <w:rPr>
          <w:b/>
          <w:bCs/>
          <w:color w:val="333333"/>
          <w:bdr w:val="none" w:sz="0" w:space="0" w:color="auto" w:frame="1"/>
          <w:lang w:val="ru-RU"/>
        </w:rPr>
        <w:t xml:space="preserve"> села</w:t>
      </w:r>
    </w:p>
    <w:p w:rsidR="00AB3F0D" w:rsidRPr="00A51973" w:rsidRDefault="00AB3F0D" w:rsidP="00A51973">
      <w:pPr>
        <w:pStyle w:val="a3"/>
        <w:numPr>
          <w:ilvl w:val="0"/>
          <w:numId w:val="9"/>
        </w:numPr>
        <w:shd w:val="clear" w:color="auto" w:fill="FFFFFF"/>
        <w:ind w:left="142" w:right="225" w:firstLine="0"/>
        <w:jc w:val="both"/>
        <w:rPr>
          <w:rFonts w:ascii="Arial" w:hAnsi="Arial" w:cs="Arial"/>
          <w:color w:val="333333"/>
        </w:rPr>
      </w:pPr>
      <w:proofErr w:type="spellStart"/>
      <w:r w:rsidRPr="00A51973">
        <w:rPr>
          <w:bCs/>
          <w:color w:val="333333"/>
          <w:bdr w:val="none" w:sz="0" w:space="0" w:color="auto" w:frame="1"/>
        </w:rPr>
        <w:t>Покращення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доступу до </w:t>
      </w:r>
      <w:proofErr w:type="spellStart"/>
      <w:r w:rsidRPr="00A51973">
        <w:rPr>
          <w:bCs/>
          <w:color w:val="333333"/>
          <w:bdr w:val="none" w:sz="0" w:space="0" w:color="auto" w:frame="1"/>
        </w:rPr>
        <w:t>державних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програм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підтримки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сільських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територій</w:t>
      </w:r>
      <w:proofErr w:type="spellEnd"/>
      <w:r w:rsidRPr="00A51973">
        <w:rPr>
          <w:bCs/>
          <w:color w:val="333333"/>
          <w:bdr w:val="none" w:sz="0" w:space="0" w:color="auto" w:frame="1"/>
        </w:rPr>
        <w:t>.</w:t>
      </w:r>
    </w:p>
    <w:p w:rsidR="00AB3F0D" w:rsidRPr="00A51973" w:rsidRDefault="00AB3F0D" w:rsidP="00A51973">
      <w:pPr>
        <w:pStyle w:val="a3"/>
        <w:numPr>
          <w:ilvl w:val="0"/>
          <w:numId w:val="9"/>
        </w:numPr>
        <w:shd w:val="clear" w:color="auto" w:fill="FFFFFF"/>
        <w:ind w:left="709" w:right="225" w:hanging="567"/>
        <w:jc w:val="both"/>
        <w:rPr>
          <w:rFonts w:ascii="Arial" w:hAnsi="Arial" w:cs="Arial"/>
          <w:color w:val="333333"/>
        </w:rPr>
      </w:pPr>
      <w:proofErr w:type="spellStart"/>
      <w:r w:rsidRPr="00A51973">
        <w:rPr>
          <w:bCs/>
          <w:color w:val="333333"/>
          <w:bdr w:val="none" w:sz="0" w:space="0" w:color="auto" w:frame="1"/>
        </w:rPr>
        <w:t>Збільшення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можливостей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фінансування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аграрного сектору та </w:t>
      </w:r>
      <w:proofErr w:type="spellStart"/>
      <w:r w:rsidRPr="00A51973">
        <w:rPr>
          <w:bCs/>
          <w:color w:val="333333"/>
          <w:bdr w:val="none" w:sz="0" w:space="0" w:color="auto" w:frame="1"/>
        </w:rPr>
        <w:t>місцевої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інфраструктури</w:t>
      </w:r>
      <w:proofErr w:type="spellEnd"/>
      <w:r w:rsidRPr="00A51973">
        <w:rPr>
          <w:bCs/>
          <w:color w:val="333333"/>
          <w:bdr w:val="none" w:sz="0" w:space="0" w:color="auto" w:frame="1"/>
        </w:rPr>
        <w:t>.</w:t>
      </w:r>
    </w:p>
    <w:p w:rsidR="00AB3F0D" w:rsidRPr="00A51973" w:rsidRDefault="00AB3F0D" w:rsidP="00A51973">
      <w:pPr>
        <w:pStyle w:val="a3"/>
        <w:numPr>
          <w:ilvl w:val="0"/>
          <w:numId w:val="9"/>
        </w:numPr>
        <w:shd w:val="clear" w:color="auto" w:fill="FFFFFF"/>
        <w:ind w:left="142" w:right="225" w:firstLine="0"/>
        <w:jc w:val="both"/>
        <w:rPr>
          <w:rFonts w:ascii="Arial" w:hAnsi="Arial" w:cs="Arial"/>
          <w:color w:val="333333"/>
        </w:rPr>
      </w:pPr>
      <w:proofErr w:type="spellStart"/>
      <w:r w:rsidRPr="00A51973">
        <w:rPr>
          <w:bCs/>
          <w:color w:val="333333"/>
          <w:bdr w:val="none" w:sz="0" w:space="0" w:color="auto" w:frame="1"/>
        </w:rPr>
        <w:t>Відповідність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реальним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умовам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соціально-економічного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розвитку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A51973">
        <w:rPr>
          <w:bCs/>
          <w:color w:val="333333"/>
          <w:bdr w:val="none" w:sz="0" w:space="0" w:color="auto" w:frame="1"/>
        </w:rPr>
        <w:t>населеного</w:t>
      </w:r>
      <w:proofErr w:type="spellEnd"/>
      <w:r w:rsidRPr="00A51973">
        <w:rPr>
          <w:bCs/>
          <w:color w:val="333333"/>
          <w:bdr w:val="none" w:sz="0" w:space="0" w:color="auto" w:frame="1"/>
        </w:rPr>
        <w:t xml:space="preserve"> пункту.</w:t>
      </w:r>
    </w:p>
    <w:p w:rsidR="00AB3F0D" w:rsidRPr="001A2A90" w:rsidRDefault="00AB3F0D" w:rsidP="00495039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ru-RU"/>
        </w:rPr>
      </w:pPr>
      <w:proofErr w:type="spellStart"/>
      <w:r w:rsidRPr="001A2A90">
        <w:rPr>
          <w:color w:val="333333"/>
          <w:bdr w:val="none" w:sz="0" w:space="0" w:color="auto" w:frame="1"/>
          <w:lang w:val="ru-RU"/>
        </w:rPr>
        <w:lastRenderedPageBreak/>
        <w:t>Враховуючи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вищенаведені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фактори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Ланнівська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сі</w:t>
      </w:r>
      <w:r w:rsidR="00495039">
        <w:rPr>
          <w:color w:val="333333"/>
          <w:bdr w:val="none" w:sz="0" w:space="0" w:color="auto" w:frame="1"/>
          <w:lang w:val="ru-RU"/>
        </w:rPr>
        <w:t>л</w:t>
      </w:r>
      <w:r w:rsidR="00E326B6">
        <w:rPr>
          <w:color w:val="333333"/>
          <w:bdr w:val="none" w:sz="0" w:space="0" w:color="auto" w:frame="1"/>
          <w:lang w:val="ru-RU"/>
        </w:rPr>
        <w:t>ьська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рада</w:t>
      </w:r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вважає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д</w:t>
      </w:r>
      <w:r w:rsidR="00E326B6">
        <w:rPr>
          <w:color w:val="333333"/>
          <w:bdr w:val="none" w:sz="0" w:space="0" w:color="auto" w:frame="1"/>
          <w:lang w:val="ru-RU"/>
        </w:rPr>
        <w:t>оцільним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віднесення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селища Ланна</w:t>
      </w:r>
      <w:r w:rsidRPr="001A2A90">
        <w:rPr>
          <w:color w:val="333333"/>
          <w:bdr w:val="none" w:sz="0" w:space="0" w:color="auto" w:frame="1"/>
          <w:lang w:val="ru-RU"/>
        </w:rPr>
        <w:t xml:space="preserve"> до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категорії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села.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Відповідне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рішення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сприятиме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розвитку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громади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підвищенню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рівня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життя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мешканців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та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ефективному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використанню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державних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ресурсів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для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підтримки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сільських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територій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>.</w:t>
      </w:r>
    </w:p>
    <w:p w:rsidR="00AB3F0D" w:rsidRPr="001A2A90" w:rsidRDefault="00495039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ru-RU"/>
        </w:rPr>
      </w:pPr>
      <w:r>
        <w:rPr>
          <w:color w:val="333333"/>
          <w:bdr w:val="none" w:sz="0" w:space="0" w:color="auto" w:frame="1"/>
          <w:lang w:val="ru-RU"/>
        </w:rPr>
        <w:t xml:space="preserve">           </w:t>
      </w:r>
      <w:proofErr w:type="spellStart"/>
      <w:r>
        <w:rPr>
          <w:color w:val="333333"/>
          <w:bdr w:val="none" w:sz="0" w:space="0" w:color="auto" w:frame="1"/>
          <w:lang w:val="ru-RU"/>
        </w:rPr>
        <w:t>В</w:t>
      </w:r>
      <w:r w:rsidR="00AB3F0D" w:rsidRPr="001A2A90">
        <w:rPr>
          <w:color w:val="333333"/>
          <w:bdr w:val="none" w:sz="0" w:space="0" w:color="auto" w:frame="1"/>
          <w:lang w:val="ru-RU"/>
        </w:rPr>
        <w:t>иносимо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на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громадське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обговорення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питання</w:t>
      </w:r>
      <w:proofErr w:type="spellEnd"/>
      <w:r w:rsidR="00AB3F0D" w:rsidRPr="001A2A90">
        <w:rPr>
          <w:color w:val="333333"/>
          <w:bdr w:val="none" w:sz="0" w:space="0" w:color="auto" w:frame="1"/>
          <w:lang w:val="uk-UA"/>
        </w:rPr>
        <w:t xml:space="preserve"> доцільності віднесення селища </w:t>
      </w:r>
      <w:proofErr w:type="spellStart"/>
      <w:r w:rsidR="00E326B6">
        <w:rPr>
          <w:color w:val="333333"/>
          <w:bdr w:val="none" w:sz="0" w:space="0" w:color="auto" w:frame="1"/>
          <w:lang w:val="uk-UA"/>
        </w:rPr>
        <w:t>Ланна</w:t>
      </w:r>
      <w:proofErr w:type="spellEnd"/>
      <w:r w:rsidR="00AB3F0D" w:rsidRPr="001A2A90">
        <w:rPr>
          <w:color w:val="333333"/>
          <w:bdr w:val="none" w:sz="0" w:space="0" w:color="auto" w:frame="1"/>
          <w:lang w:val="uk-UA"/>
        </w:rPr>
        <w:t xml:space="preserve"> до категорії села.</w:t>
      </w:r>
    </w:p>
    <w:p w:rsidR="00AB3F0D" w:rsidRPr="001A2A90" w:rsidRDefault="00E326B6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ru-RU"/>
        </w:rPr>
      </w:pPr>
      <w:r>
        <w:rPr>
          <w:color w:val="333333"/>
          <w:bdr w:val="none" w:sz="0" w:space="0" w:color="auto" w:frame="1"/>
          <w:lang w:val="ru-RU"/>
        </w:rPr>
        <w:t xml:space="preserve"> </w:t>
      </w:r>
      <w:r w:rsidR="00495039">
        <w:rPr>
          <w:color w:val="333333"/>
          <w:bdr w:val="none" w:sz="0" w:space="0" w:color="auto" w:frame="1"/>
          <w:lang w:val="ru-RU"/>
        </w:rPr>
        <w:t xml:space="preserve">          </w:t>
      </w:r>
      <w:proofErr w:type="spellStart"/>
      <w:r>
        <w:rPr>
          <w:color w:val="333333"/>
          <w:bdr w:val="none" w:sz="0" w:space="0" w:color="auto" w:frame="1"/>
          <w:lang w:val="ru-RU"/>
        </w:rPr>
        <w:t>З</w:t>
      </w:r>
      <w:r w:rsidR="00AB3F0D" w:rsidRPr="001A2A90">
        <w:rPr>
          <w:color w:val="333333"/>
          <w:bdr w:val="none" w:sz="0" w:space="0" w:color="auto" w:frame="1"/>
          <w:lang w:val="ru-RU"/>
        </w:rPr>
        <w:t>апрошуємо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усіх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мешканців</w:t>
      </w:r>
      <w:proofErr w:type="spellEnd"/>
      <w:r w:rsidR="00AB3F0D" w:rsidRPr="001A2A90"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  <w:lang w:val="uk-UA"/>
        </w:rPr>
        <w:t>Ланнівської</w:t>
      </w:r>
      <w:proofErr w:type="spellEnd"/>
      <w:r w:rsidR="00AB3F0D" w:rsidRPr="001A2A90">
        <w:rPr>
          <w:color w:val="333333"/>
          <w:bdr w:val="none" w:sz="0" w:space="0" w:color="auto" w:frame="1"/>
        </w:rPr>
        <w:t> 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територіальної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громади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долучитися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до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громадського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обговорення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>.</w:t>
      </w:r>
    </w:p>
    <w:p w:rsidR="00E326B6" w:rsidRDefault="00495039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ru-RU"/>
        </w:rPr>
      </w:pPr>
      <w:r>
        <w:rPr>
          <w:color w:val="333333"/>
          <w:bdr w:val="none" w:sz="0" w:space="0" w:color="auto" w:frame="1"/>
          <w:lang w:val="ru-RU"/>
        </w:rPr>
        <w:t xml:space="preserve">          </w:t>
      </w:r>
      <w:r w:rsidR="00AB3F0D" w:rsidRPr="001A2A90">
        <w:rPr>
          <w:color w:val="333333"/>
          <w:bdr w:val="none" w:sz="0" w:space="0" w:color="auto" w:frame="1"/>
          <w:lang w:val="ru-RU"/>
        </w:rPr>
        <w:t xml:space="preserve">Формат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проведення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громадського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обговорення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: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задля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забезпечення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безпеки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громадян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, у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зв’язку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з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введеним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на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території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воєнним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станом через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збройну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російську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агресію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та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відповідно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до Указу Президента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№64/2022</w:t>
      </w:r>
      <w:r w:rsidR="00AB3F0D" w:rsidRPr="001A2A90">
        <w:rPr>
          <w:color w:val="333333"/>
          <w:bdr w:val="none" w:sz="0" w:space="0" w:color="auto" w:frame="1"/>
        </w:rPr>
        <w:t> 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від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24 лютого 2022 р.,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затвердженого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Законом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«Про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затвердження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Указу Президента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України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«Про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введення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воєнного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стану в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Україні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»,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пропозиції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та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зауваження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AB3F0D" w:rsidRPr="001A2A90">
        <w:rPr>
          <w:color w:val="333333"/>
          <w:bdr w:val="none" w:sz="0" w:space="0" w:color="auto" w:frame="1"/>
          <w:lang w:val="ru-RU"/>
        </w:rPr>
        <w:t>приймаються</w:t>
      </w:r>
      <w:proofErr w:type="spellEnd"/>
      <w:r w:rsidR="00AB3F0D" w:rsidRPr="001A2A90">
        <w:rPr>
          <w:color w:val="333333"/>
          <w:bdr w:val="none" w:sz="0" w:space="0" w:color="auto" w:frame="1"/>
          <w:lang w:val="ru-RU"/>
        </w:rPr>
        <w:t xml:space="preserve"> у</w:t>
      </w:r>
      <w:r w:rsidR="00AB3F0D" w:rsidRPr="001A2A90">
        <w:rPr>
          <w:color w:val="333333"/>
          <w:bdr w:val="none" w:sz="0" w:space="0" w:color="auto" w:frame="1"/>
        </w:rPr>
        <w:t> 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форматі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: </w:t>
      </w:r>
    </w:p>
    <w:p w:rsidR="00E326B6" w:rsidRPr="009E424B" w:rsidRDefault="009E424B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bdr w:val="none" w:sz="0" w:space="0" w:color="auto" w:frame="1"/>
          <w:lang w:val="ru-RU"/>
        </w:rPr>
      </w:pPr>
      <w:r>
        <w:rPr>
          <w:color w:val="333333"/>
          <w:bdr w:val="none" w:sz="0" w:space="0" w:color="auto" w:frame="1"/>
          <w:lang w:val="ru-RU"/>
        </w:rPr>
        <w:t xml:space="preserve">            </w:t>
      </w:r>
      <w:proofErr w:type="spellStart"/>
      <w:r w:rsidR="00E326B6" w:rsidRPr="009E424B">
        <w:rPr>
          <w:b/>
          <w:color w:val="333333"/>
          <w:bdr w:val="none" w:sz="0" w:space="0" w:color="auto" w:frame="1"/>
          <w:lang w:val="ru-RU"/>
        </w:rPr>
        <w:t>Письмово</w:t>
      </w:r>
      <w:proofErr w:type="spellEnd"/>
      <w:r>
        <w:rPr>
          <w:b/>
          <w:color w:val="333333"/>
          <w:bdr w:val="none" w:sz="0" w:space="0" w:color="auto" w:frame="1"/>
          <w:lang w:val="ru-RU"/>
        </w:rPr>
        <w:t>:</w:t>
      </w:r>
      <w:r w:rsidR="00E326B6" w:rsidRPr="009E424B">
        <w:rPr>
          <w:b/>
          <w:color w:val="333333"/>
          <w:bdr w:val="none" w:sz="0" w:space="0" w:color="auto" w:frame="1"/>
          <w:lang w:val="ru-RU"/>
        </w:rPr>
        <w:t xml:space="preserve"> </w:t>
      </w:r>
    </w:p>
    <w:p w:rsidR="00E326B6" w:rsidRDefault="009E424B" w:rsidP="009E424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ru-RU"/>
        </w:rPr>
      </w:pPr>
      <w:proofErr w:type="gramStart"/>
      <w:r>
        <w:rPr>
          <w:color w:val="333333"/>
          <w:bdr w:val="none" w:sz="0" w:space="0" w:color="auto" w:frame="1"/>
          <w:lang w:val="ru-RU"/>
        </w:rPr>
        <w:t>н</w:t>
      </w:r>
      <w:r w:rsidR="00E326B6">
        <w:rPr>
          <w:color w:val="333333"/>
          <w:bdr w:val="none" w:sz="0" w:space="0" w:color="auto" w:frame="1"/>
          <w:lang w:val="ru-RU"/>
        </w:rPr>
        <w:t>а адресу</w:t>
      </w:r>
      <w:proofErr w:type="gramEnd"/>
      <w:r w:rsidR="00E326B6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виконавчого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комітету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, 39541,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вул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>. Миру 9, с-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ще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Ланна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Полтавського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району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Полтавської</w:t>
      </w:r>
      <w:proofErr w:type="spellEnd"/>
      <w:r w:rsidR="00E326B6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E326B6">
        <w:rPr>
          <w:color w:val="333333"/>
          <w:bdr w:val="none" w:sz="0" w:space="0" w:color="auto" w:frame="1"/>
          <w:lang w:val="ru-RU"/>
        </w:rPr>
        <w:t>області</w:t>
      </w:r>
      <w:proofErr w:type="spellEnd"/>
    </w:p>
    <w:p w:rsidR="00AB3F0D" w:rsidRPr="009E424B" w:rsidRDefault="009E424B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bdr w:val="none" w:sz="0" w:space="0" w:color="auto" w:frame="1"/>
          <w:lang w:val="ru-RU"/>
        </w:rPr>
      </w:pPr>
      <w:r>
        <w:rPr>
          <w:b/>
          <w:color w:val="333333"/>
          <w:bdr w:val="none" w:sz="0" w:space="0" w:color="auto" w:frame="1"/>
          <w:lang w:val="ru-RU"/>
        </w:rPr>
        <w:t xml:space="preserve">            </w:t>
      </w:r>
      <w:r w:rsidR="00AB3F0D" w:rsidRPr="009E424B">
        <w:rPr>
          <w:b/>
          <w:color w:val="333333"/>
          <w:bdr w:val="none" w:sz="0" w:space="0" w:color="auto" w:frame="1"/>
          <w:lang w:val="ru-RU"/>
        </w:rPr>
        <w:t>Онлайн</w:t>
      </w:r>
      <w:r>
        <w:rPr>
          <w:b/>
          <w:color w:val="333333"/>
          <w:bdr w:val="none" w:sz="0" w:space="0" w:color="auto" w:frame="1"/>
          <w:lang w:val="ru-RU"/>
        </w:rPr>
        <w:t>:</w:t>
      </w:r>
    </w:p>
    <w:p w:rsidR="0098502D" w:rsidRPr="0098502D" w:rsidRDefault="009E424B" w:rsidP="009E424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ru-RU"/>
        </w:rPr>
      </w:pPr>
      <w:r>
        <w:rPr>
          <w:color w:val="333333"/>
          <w:bdr w:val="none" w:sz="0" w:space="0" w:color="auto" w:frame="1"/>
          <w:lang w:val="ru-RU"/>
        </w:rPr>
        <w:t>у</w:t>
      </w:r>
      <w:r w:rsidR="0098502D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98502D">
        <w:rPr>
          <w:color w:val="333333"/>
          <w:bdr w:val="none" w:sz="0" w:space="0" w:color="auto" w:frame="1"/>
          <w:lang w:val="ru-RU"/>
        </w:rPr>
        <w:t>формі</w:t>
      </w:r>
      <w:proofErr w:type="spellEnd"/>
      <w:r w:rsidR="0098502D">
        <w:rPr>
          <w:color w:val="333333"/>
          <w:bdr w:val="none" w:sz="0" w:space="0" w:color="auto" w:frame="1"/>
          <w:lang w:val="ru-RU"/>
        </w:rPr>
        <w:t xml:space="preserve"> листа за </w:t>
      </w:r>
      <w:proofErr w:type="spellStart"/>
      <w:r w:rsidR="0098502D">
        <w:rPr>
          <w:color w:val="333333"/>
          <w:bdr w:val="none" w:sz="0" w:space="0" w:color="auto" w:frame="1"/>
          <w:lang w:val="ru-RU"/>
        </w:rPr>
        <w:t>електронним</w:t>
      </w:r>
      <w:proofErr w:type="spellEnd"/>
      <w:r w:rsidR="0098502D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98502D">
        <w:rPr>
          <w:color w:val="333333"/>
          <w:bdr w:val="none" w:sz="0" w:space="0" w:color="auto" w:frame="1"/>
          <w:lang w:val="ru-RU"/>
        </w:rPr>
        <w:t>підписом</w:t>
      </w:r>
      <w:proofErr w:type="spellEnd"/>
      <w:r w:rsidR="0098502D">
        <w:rPr>
          <w:color w:val="333333"/>
          <w:bdr w:val="none" w:sz="0" w:space="0" w:color="auto" w:frame="1"/>
          <w:lang w:val="ru-RU"/>
        </w:rPr>
        <w:t xml:space="preserve"> на адресу: </w:t>
      </w:r>
      <w:r w:rsidR="009159B2">
        <w:fldChar w:fldCharType="begin"/>
      </w:r>
      <w:r w:rsidR="009159B2" w:rsidRPr="009159B2">
        <w:rPr>
          <w:lang w:val="ru-RU"/>
        </w:rPr>
        <w:instrText xml:space="preserve"> </w:instrText>
      </w:r>
      <w:r w:rsidR="009159B2">
        <w:instrText>HYPERLINK</w:instrText>
      </w:r>
      <w:r w:rsidR="009159B2" w:rsidRPr="009159B2">
        <w:rPr>
          <w:lang w:val="ru-RU"/>
        </w:rPr>
        <w:instrText xml:space="preserve"> "</w:instrText>
      </w:r>
      <w:r w:rsidR="009159B2">
        <w:instrText>mailto</w:instrText>
      </w:r>
      <w:r w:rsidR="009159B2" w:rsidRPr="009159B2">
        <w:rPr>
          <w:lang w:val="ru-RU"/>
        </w:rPr>
        <w:instrText>:</w:instrText>
      </w:r>
      <w:r w:rsidR="009159B2">
        <w:instrText>lannarada</w:instrText>
      </w:r>
      <w:r w:rsidR="009159B2" w:rsidRPr="009159B2">
        <w:rPr>
          <w:lang w:val="ru-RU"/>
        </w:rPr>
        <w:instrText>@</w:instrText>
      </w:r>
      <w:r w:rsidR="009159B2">
        <w:instrText>ukr</w:instrText>
      </w:r>
      <w:r w:rsidR="009159B2" w:rsidRPr="009159B2">
        <w:rPr>
          <w:lang w:val="ru-RU"/>
        </w:rPr>
        <w:instrText>.</w:instrText>
      </w:r>
      <w:r w:rsidR="009159B2">
        <w:instrText>net</w:instrText>
      </w:r>
      <w:r w:rsidR="009159B2" w:rsidRPr="009159B2">
        <w:rPr>
          <w:lang w:val="ru-RU"/>
        </w:rPr>
        <w:instrText xml:space="preserve">" </w:instrText>
      </w:r>
      <w:r w:rsidR="009159B2">
        <w:fldChar w:fldCharType="separate"/>
      </w:r>
      <w:r w:rsidR="0098502D" w:rsidRPr="00CF6B29">
        <w:rPr>
          <w:rStyle w:val="a4"/>
          <w:bdr w:val="none" w:sz="0" w:space="0" w:color="auto" w:frame="1"/>
        </w:rPr>
        <w:t>lannarada</w:t>
      </w:r>
      <w:r w:rsidR="0098502D" w:rsidRPr="00CF6B29">
        <w:rPr>
          <w:rStyle w:val="a4"/>
          <w:bdr w:val="none" w:sz="0" w:space="0" w:color="auto" w:frame="1"/>
          <w:lang w:val="ru-RU"/>
        </w:rPr>
        <w:t>@</w:t>
      </w:r>
      <w:r w:rsidR="0098502D" w:rsidRPr="00CF6B29">
        <w:rPr>
          <w:rStyle w:val="a4"/>
          <w:bdr w:val="none" w:sz="0" w:space="0" w:color="auto" w:frame="1"/>
        </w:rPr>
        <w:t>ukr</w:t>
      </w:r>
      <w:r w:rsidR="0098502D" w:rsidRPr="00CF6B29">
        <w:rPr>
          <w:rStyle w:val="a4"/>
          <w:bdr w:val="none" w:sz="0" w:space="0" w:color="auto" w:frame="1"/>
          <w:lang w:val="ru-RU"/>
        </w:rPr>
        <w:t>.</w:t>
      </w:r>
      <w:r w:rsidR="0098502D" w:rsidRPr="00CF6B29">
        <w:rPr>
          <w:rStyle w:val="a4"/>
          <w:bdr w:val="none" w:sz="0" w:space="0" w:color="auto" w:frame="1"/>
        </w:rPr>
        <w:t>net</w:t>
      </w:r>
      <w:r w:rsidR="009159B2">
        <w:rPr>
          <w:rStyle w:val="a4"/>
          <w:bdr w:val="none" w:sz="0" w:space="0" w:color="auto" w:frame="1"/>
        </w:rPr>
        <w:fldChar w:fldCharType="end"/>
      </w:r>
    </w:p>
    <w:p w:rsidR="0098502D" w:rsidRPr="0098502D" w:rsidRDefault="009E424B" w:rsidP="009E424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ш</w:t>
      </w:r>
      <w:r w:rsidR="0098502D">
        <w:rPr>
          <w:color w:val="333333"/>
          <w:bdr w:val="none" w:sz="0" w:space="0" w:color="auto" w:frame="1"/>
          <w:lang w:val="uk-UA"/>
        </w:rPr>
        <w:t xml:space="preserve">ляхом </w:t>
      </w:r>
      <w:r w:rsidR="0098502D" w:rsidRPr="0098502D">
        <w:rPr>
          <w:color w:val="333333"/>
          <w:bdr w:val="none" w:sz="0" w:space="0" w:color="auto" w:frame="1"/>
          <w:lang w:val="uk-UA"/>
        </w:rPr>
        <w:t xml:space="preserve">заповнення </w:t>
      </w:r>
      <w:r w:rsidR="0098502D" w:rsidRPr="0098502D">
        <w:rPr>
          <w:color w:val="1D1D1B"/>
          <w:bdr w:val="none" w:sz="0" w:space="0" w:color="auto" w:frame="1"/>
        </w:rPr>
        <w:t>google</w:t>
      </w:r>
      <w:r w:rsidR="0098502D" w:rsidRPr="0098502D">
        <w:rPr>
          <w:color w:val="1D1D1B"/>
          <w:bdr w:val="none" w:sz="0" w:space="0" w:color="auto" w:frame="1"/>
          <w:lang w:val="ru-RU"/>
        </w:rPr>
        <w:t>-</w:t>
      </w:r>
      <w:r w:rsidR="0098502D" w:rsidRPr="0098502D">
        <w:rPr>
          <w:lang w:val="uk-UA"/>
        </w:rPr>
        <w:t xml:space="preserve"> -форми за посиланням</w:t>
      </w:r>
    </w:p>
    <w:p w:rsidR="0098502D" w:rsidRPr="009D766C" w:rsidRDefault="009159B2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lang w:val="uk-UA"/>
        </w:rPr>
      </w:pPr>
      <w:r>
        <w:fldChar w:fldCharType="begin"/>
      </w:r>
      <w:r w:rsidRPr="009159B2">
        <w:rPr>
          <w:lang w:val="uk-UA"/>
        </w:rPr>
        <w:instrText xml:space="preserve"> </w:instrText>
      </w:r>
      <w:r>
        <w:instrText>HYPERLINK</w:instrText>
      </w:r>
      <w:r w:rsidRPr="009159B2">
        <w:rPr>
          <w:lang w:val="uk-UA"/>
        </w:rPr>
        <w:instrText xml:space="preserve"> "</w:instrText>
      </w:r>
      <w:r>
        <w:instrText>https</w:instrText>
      </w:r>
      <w:r w:rsidRPr="009159B2">
        <w:rPr>
          <w:lang w:val="uk-UA"/>
        </w:rPr>
        <w:instrText>://</w:instrText>
      </w:r>
      <w:r>
        <w:instrText>docs</w:instrText>
      </w:r>
      <w:r w:rsidRPr="009159B2">
        <w:rPr>
          <w:lang w:val="uk-UA"/>
        </w:rPr>
        <w:instrText>.</w:instrText>
      </w:r>
      <w:r>
        <w:instrText>google</w:instrText>
      </w:r>
      <w:r w:rsidRPr="009159B2">
        <w:rPr>
          <w:lang w:val="uk-UA"/>
        </w:rPr>
        <w:instrText>.</w:instrText>
      </w:r>
      <w:r>
        <w:instrText>com</w:instrText>
      </w:r>
      <w:r w:rsidRPr="009159B2">
        <w:rPr>
          <w:lang w:val="uk-UA"/>
        </w:rPr>
        <w:instrText>/</w:instrText>
      </w:r>
      <w:r>
        <w:instrText>forms</w:instrText>
      </w:r>
      <w:r w:rsidRPr="009159B2">
        <w:rPr>
          <w:lang w:val="uk-UA"/>
        </w:rPr>
        <w:instrText>/</w:instrText>
      </w:r>
      <w:r>
        <w:instrText>d</w:instrText>
      </w:r>
      <w:r w:rsidRPr="009159B2">
        <w:rPr>
          <w:lang w:val="uk-UA"/>
        </w:rPr>
        <w:instrText>/</w:instrText>
      </w:r>
      <w:r>
        <w:instrText>e</w:instrText>
      </w:r>
      <w:r w:rsidRPr="009159B2">
        <w:rPr>
          <w:lang w:val="uk-UA"/>
        </w:rPr>
        <w:instrText>/1</w:instrText>
      </w:r>
      <w:r>
        <w:instrText>FAIpQLSegWFz</w:instrText>
      </w:r>
      <w:r w:rsidRPr="009159B2">
        <w:rPr>
          <w:lang w:val="uk-UA"/>
        </w:rPr>
        <w:instrText>-</w:instrText>
      </w:r>
      <w:r>
        <w:instrText>DuCF</w:instrText>
      </w:r>
      <w:r w:rsidRPr="009159B2">
        <w:rPr>
          <w:lang w:val="uk-UA"/>
        </w:rPr>
        <w:instrText>2</w:instrText>
      </w:r>
      <w:r>
        <w:instrText>Ucn</w:instrText>
      </w:r>
      <w:r w:rsidRPr="009159B2">
        <w:rPr>
          <w:lang w:val="uk-UA"/>
        </w:rPr>
        <w:instrText>34</w:instrText>
      </w:r>
      <w:r>
        <w:instrText>ckW</w:instrText>
      </w:r>
      <w:r w:rsidRPr="009159B2">
        <w:rPr>
          <w:lang w:val="uk-UA"/>
        </w:rPr>
        <w:instrText>-34</w:instrText>
      </w:r>
      <w:r>
        <w:instrText>IyGc</w:instrText>
      </w:r>
      <w:r w:rsidRPr="009159B2">
        <w:rPr>
          <w:lang w:val="uk-UA"/>
        </w:rPr>
        <w:instrText>3</w:instrText>
      </w:r>
      <w:r>
        <w:instrText>teW</w:instrText>
      </w:r>
      <w:r w:rsidRPr="009159B2">
        <w:rPr>
          <w:lang w:val="uk-UA"/>
        </w:rPr>
        <w:instrText>80</w:instrText>
      </w:r>
      <w:r>
        <w:instrText>TzU</w:instrText>
      </w:r>
      <w:r w:rsidRPr="009159B2">
        <w:rPr>
          <w:lang w:val="uk-UA"/>
        </w:rPr>
        <w:instrText>2</w:instrText>
      </w:r>
      <w:r>
        <w:instrText>gP</w:instrText>
      </w:r>
      <w:r w:rsidRPr="009159B2">
        <w:rPr>
          <w:lang w:val="uk-UA"/>
        </w:rPr>
        <w:instrText>8</w:instrText>
      </w:r>
      <w:r>
        <w:instrText>Mt</w:instrText>
      </w:r>
      <w:r w:rsidRPr="009159B2">
        <w:rPr>
          <w:lang w:val="uk-UA"/>
        </w:rPr>
        <w:instrText>9</w:instrText>
      </w:r>
      <w:r>
        <w:instrText>X</w:instrText>
      </w:r>
      <w:r w:rsidRPr="009159B2">
        <w:rPr>
          <w:lang w:val="uk-UA"/>
        </w:rPr>
        <w:instrText>-</w:instrText>
      </w:r>
      <w:r>
        <w:instrText>iNZQ</w:instrText>
      </w:r>
      <w:r w:rsidRPr="009159B2">
        <w:rPr>
          <w:lang w:val="uk-UA"/>
        </w:rPr>
        <w:instrText>/</w:instrText>
      </w:r>
      <w:r>
        <w:instrText>viewform</w:instrText>
      </w:r>
      <w:r w:rsidRPr="009159B2">
        <w:rPr>
          <w:lang w:val="uk-UA"/>
        </w:rPr>
        <w:instrText>?</w:instrText>
      </w:r>
      <w:r>
        <w:instrText>usp</w:instrText>
      </w:r>
      <w:r w:rsidRPr="009159B2">
        <w:rPr>
          <w:lang w:val="uk-UA"/>
        </w:rPr>
        <w:instrText>=</w:instrText>
      </w:r>
      <w:r>
        <w:instrText>publish</w:instrText>
      </w:r>
      <w:r w:rsidRPr="009159B2">
        <w:rPr>
          <w:lang w:val="uk-UA"/>
        </w:rPr>
        <w:instrText>-</w:instrText>
      </w:r>
      <w:r>
        <w:instrText>editor</w:instrText>
      </w:r>
      <w:r w:rsidRPr="009159B2">
        <w:rPr>
          <w:lang w:val="uk-UA"/>
        </w:rPr>
        <w:instrText xml:space="preserve">" </w:instrText>
      </w:r>
      <w:r>
        <w:fldChar w:fldCharType="separate"/>
      </w:r>
      <w:r w:rsidR="0098502D" w:rsidRPr="00CC17FB">
        <w:rPr>
          <w:rStyle w:val="a4"/>
        </w:rPr>
        <w:t>https</w:t>
      </w:r>
      <w:r w:rsidR="0098502D" w:rsidRPr="0098502D">
        <w:rPr>
          <w:rStyle w:val="a4"/>
          <w:lang w:val="uk-UA"/>
        </w:rPr>
        <w:t>://</w:t>
      </w:r>
      <w:r w:rsidR="0098502D" w:rsidRPr="00CC17FB">
        <w:rPr>
          <w:rStyle w:val="a4"/>
        </w:rPr>
        <w:t>docs</w:t>
      </w:r>
      <w:r w:rsidR="0098502D" w:rsidRPr="0098502D">
        <w:rPr>
          <w:rStyle w:val="a4"/>
          <w:lang w:val="uk-UA"/>
        </w:rPr>
        <w:t>.</w:t>
      </w:r>
      <w:r w:rsidR="0098502D" w:rsidRPr="00CC17FB">
        <w:rPr>
          <w:rStyle w:val="a4"/>
        </w:rPr>
        <w:t>google</w:t>
      </w:r>
      <w:r w:rsidR="0098502D" w:rsidRPr="0098502D">
        <w:rPr>
          <w:rStyle w:val="a4"/>
          <w:lang w:val="uk-UA"/>
        </w:rPr>
        <w:t>.</w:t>
      </w:r>
      <w:r w:rsidR="0098502D" w:rsidRPr="00CC17FB">
        <w:rPr>
          <w:rStyle w:val="a4"/>
        </w:rPr>
        <w:t>com</w:t>
      </w:r>
      <w:r w:rsidR="0098502D" w:rsidRPr="0098502D">
        <w:rPr>
          <w:rStyle w:val="a4"/>
          <w:lang w:val="uk-UA"/>
        </w:rPr>
        <w:t>/</w:t>
      </w:r>
      <w:r w:rsidR="0098502D" w:rsidRPr="00CC17FB">
        <w:rPr>
          <w:rStyle w:val="a4"/>
        </w:rPr>
        <w:t>forms</w:t>
      </w:r>
      <w:r w:rsidR="0098502D" w:rsidRPr="0098502D">
        <w:rPr>
          <w:rStyle w:val="a4"/>
          <w:lang w:val="uk-UA"/>
        </w:rPr>
        <w:t>/</w:t>
      </w:r>
      <w:r w:rsidR="0098502D" w:rsidRPr="00CC17FB">
        <w:rPr>
          <w:rStyle w:val="a4"/>
        </w:rPr>
        <w:t>d</w:t>
      </w:r>
      <w:r w:rsidR="0098502D" w:rsidRPr="0098502D">
        <w:rPr>
          <w:rStyle w:val="a4"/>
          <w:lang w:val="uk-UA"/>
        </w:rPr>
        <w:t>/</w:t>
      </w:r>
      <w:r w:rsidR="0098502D" w:rsidRPr="00CC17FB">
        <w:rPr>
          <w:rStyle w:val="a4"/>
        </w:rPr>
        <w:t>e</w:t>
      </w:r>
      <w:r w:rsidR="0098502D" w:rsidRPr="0098502D">
        <w:rPr>
          <w:rStyle w:val="a4"/>
          <w:lang w:val="uk-UA"/>
        </w:rPr>
        <w:t>/1</w:t>
      </w:r>
      <w:proofErr w:type="spellStart"/>
      <w:r w:rsidR="0098502D" w:rsidRPr="00CC17FB">
        <w:rPr>
          <w:rStyle w:val="a4"/>
        </w:rPr>
        <w:t>FAIpQLSegWFz</w:t>
      </w:r>
      <w:proofErr w:type="spellEnd"/>
      <w:r w:rsidR="0098502D" w:rsidRPr="0098502D">
        <w:rPr>
          <w:rStyle w:val="a4"/>
          <w:lang w:val="uk-UA"/>
        </w:rPr>
        <w:t>-</w:t>
      </w:r>
      <w:proofErr w:type="spellStart"/>
      <w:r w:rsidR="0098502D" w:rsidRPr="00CC17FB">
        <w:rPr>
          <w:rStyle w:val="a4"/>
        </w:rPr>
        <w:t>DuCF</w:t>
      </w:r>
      <w:proofErr w:type="spellEnd"/>
      <w:r w:rsidR="0098502D" w:rsidRPr="0098502D">
        <w:rPr>
          <w:rStyle w:val="a4"/>
          <w:lang w:val="uk-UA"/>
        </w:rPr>
        <w:t>2</w:t>
      </w:r>
      <w:proofErr w:type="spellStart"/>
      <w:r w:rsidR="0098502D" w:rsidRPr="00CC17FB">
        <w:rPr>
          <w:rStyle w:val="a4"/>
        </w:rPr>
        <w:t>Ucn</w:t>
      </w:r>
      <w:proofErr w:type="spellEnd"/>
      <w:r w:rsidR="0098502D" w:rsidRPr="0098502D">
        <w:rPr>
          <w:rStyle w:val="a4"/>
          <w:lang w:val="uk-UA"/>
        </w:rPr>
        <w:t>34</w:t>
      </w:r>
      <w:proofErr w:type="spellStart"/>
      <w:r w:rsidR="0098502D" w:rsidRPr="00CC17FB">
        <w:rPr>
          <w:rStyle w:val="a4"/>
        </w:rPr>
        <w:t>ckW</w:t>
      </w:r>
      <w:proofErr w:type="spellEnd"/>
      <w:r w:rsidR="0098502D" w:rsidRPr="0098502D">
        <w:rPr>
          <w:rStyle w:val="a4"/>
          <w:lang w:val="uk-UA"/>
        </w:rPr>
        <w:t>-34</w:t>
      </w:r>
      <w:proofErr w:type="spellStart"/>
      <w:r w:rsidR="0098502D" w:rsidRPr="00CC17FB">
        <w:rPr>
          <w:rStyle w:val="a4"/>
        </w:rPr>
        <w:t>IyGc</w:t>
      </w:r>
      <w:proofErr w:type="spellEnd"/>
      <w:r w:rsidR="0098502D" w:rsidRPr="0098502D">
        <w:rPr>
          <w:rStyle w:val="a4"/>
          <w:lang w:val="uk-UA"/>
        </w:rPr>
        <w:t>3</w:t>
      </w:r>
      <w:proofErr w:type="spellStart"/>
      <w:r w:rsidR="0098502D" w:rsidRPr="00CC17FB">
        <w:rPr>
          <w:rStyle w:val="a4"/>
        </w:rPr>
        <w:t>teW</w:t>
      </w:r>
      <w:proofErr w:type="spellEnd"/>
      <w:r w:rsidR="0098502D" w:rsidRPr="0098502D">
        <w:rPr>
          <w:rStyle w:val="a4"/>
          <w:lang w:val="uk-UA"/>
        </w:rPr>
        <w:t>80</w:t>
      </w:r>
      <w:proofErr w:type="spellStart"/>
      <w:r w:rsidR="0098502D" w:rsidRPr="00CC17FB">
        <w:rPr>
          <w:rStyle w:val="a4"/>
        </w:rPr>
        <w:t>TzU</w:t>
      </w:r>
      <w:proofErr w:type="spellEnd"/>
      <w:r w:rsidR="0098502D" w:rsidRPr="0098502D">
        <w:rPr>
          <w:rStyle w:val="a4"/>
          <w:lang w:val="uk-UA"/>
        </w:rPr>
        <w:t>2</w:t>
      </w:r>
      <w:proofErr w:type="spellStart"/>
      <w:r w:rsidR="0098502D" w:rsidRPr="00CC17FB">
        <w:rPr>
          <w:rStyle w:val="a4"/>
        </w:rPr>
        <w:t>gP</w:t>
      </w:r>
      <w:proofErr w:type="spellEnd"/>
      <w:r w:rsidR="0098502D" w:rsidRPr="0098502D">
        <w:rPr>
          <w:rStyle w:val="a4"/>
          <w:lang w:val="uk-UA"/>
        </w:rPr>
        <w:t>8</w:t>
      </w:r>
      <w:r w:rsidR="0098502D" w:rsidRPr="00CC17FB">
        <w:rPr>
          <w:rStyle w:val="a4"/>
        </w:rPr>
        <w:t>Mt</w:t>
      </w:r>
      <w:r w:rsidR="0098502D" w:rsidRPr="0098502D">
        <w:rPr>
          <w:rStyle w:val="a4"/>
          <w:lang w:val="uk-UA"/>
        </w:rPr>
        <w:t>9</w:t>
      </w:r>
      <w:r w:rsidR="0098502D" w:rsidRPr="00CC17FB">
        <w:rPr>
          <w:rStyle w:val="a4"/>
        </w:rPr>
        <w:t>X</w:t>
      </w:r>
      <w:r w:rsidR="0098502D" w:rsidRPr="0098502D">
        <w:rPr>
          <w:rStyle w:val="a4"/>
          <w:lang w:val="uk-UA"/>
        </w:rPr>
        <w:t>-</w:t>
      </w:r>
      <w:proofErr w:type="spellStart"/>
      <w:r w:rsidR="0098502D" w:rsidRPr="00CC17FB">
        <w:rPr>
          <w:rStyle w:val="a4"/>
        </w:rPr>
        <w:t>iNZQ</w:t>
      </w:r>
      <w:proofErr w:type="spellEnd"/>
      <w:r w:rsidR="0098502D" w:rsidRPr="0098502D">
        <w:rPr>
          <w:rStyle w:val="a4"/>
          <w:lang w:val="uk-UA"/>
        </w:rPr>
        <w:t>/</w:t>
      </w:r>
      <w:proofErr w:type="spellStart"/>
      <w:r w:rsidR="0098502D" w:rsidRPr="00CC17FB">
        <w:rPr>
          <w:rStyle w:val="a4"/>
        </w:rPr>
        <w:t>viewform</w:t>
      </w:r>
      <w:proofErr w:type="spellEnd"/>
      <w:r w:rsidR="0098502D" w:rsidRPr="0098502D">
        <w:rPr>
          <w:rStyle w:val="a4"/>
          <w:lang w:val="uk-UA"/>
        </w:rPr>
        <w:t>?</w:t>
      </w:r>
      <w:proofErr w:type="spellStart"/>
      <w:r w:rsidR="0098502D" w:rsidRPr="00CC17FB">
        <w:rPr>
          <w:rStyle w:val="a4"/>
        </w:rPr>
        <w:t>usp</w:t>
      </w:r>
      <w:proofErr w:type="spellEnd"/>
      <w:r w:rsidR="0098502D" w:rsidRPr="0098502D">
        <w:rPr>
          <w:rStyle w:val="a4"/>
          <w:lang w:val="uk-UA"/>
        </w:rPr>
        <w:t>=</w:t>
      </w:r>
      <w:r w:rsidR="0098502D" w:rsidRPr="00CC17FB">
        <w:rPr>
          <w:rStyle w:val="a4"/>
        </w:rPr>
        <w:t>publish</w:t>
      </w:r>
      <w:r w:rsidR="0098502D" w:rsidRPr="0098502D">
        <w:rPr>
          <w:rStyle w:val="a4"/>
          <w:lang w:val="uk-UA"/>
        </w:rPr>
        <w:t>-</w:t>
      </w:r>
      <w:r w:rsidR="0098502D" w:rsidRPr="00CC17FB">
        <w:rPr>
          <w:rStyle w:val="a4"/>
        </w:rPr>
        <w:t>editor</w:t>
      </w:r>
      <w:r>
        <w:rPr>
          <w:rStyle w:val="a4"/>
        </w:rPr>
        <w:fldChar w:fldCharType="end"/>
      </w:r>
      <w:r w:rsidR="009D766C">
        <w:rPr>
          <w:rStyle w:val="a4"/>
          <w:lang w:val="uk-UA"/>
        </w:rPr>
        <w:t xml:space="preserve"> </w:t>
      </w:r>
    </w:p>
    <w:p w:rsidR="009D766C" w:rsidRPr="00490D14" w:rsidRDefault="009D766C" w:rsidP="009D766C">
      <w:pPr>
        <w:rPr>
          <w:sz w:val="28"/>
          <w:szCs w:val="28"/>
          <w:lang w:val="uk-UA"/>
        </w:rPr>
      </w:pPr>
      <w:r w:rsidRPr="00AB3F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0F0CF9">
        <w:rPr>
          <w:sz w:val="28"/>
          <w:szCs w:val="28"/>
          <w:lang w:val="uk-UA"/>
        </w:rPr>
        <w:t xml:space="preserve">шляхом </w:t>
      </w:r>
      <w:r>
        <w:rPr>
          <w:sz w:val="28"/>
          <w:szCs w:val="28"/>
          <w:lang w:val="uk-UA"/>
        </w:rPr>
        <w:t xml:space="preserve">обговорення </w:t>
      </w:r>
      <w:r w:rsidRPr="00AB3F0D">
        <w:rPr>
          <w:sz w:val="28"/>
          <w:szCs w:val="28"/>
          <w:lang w:val="uk-UA"/>
        </w:rPr>
        <w:t>на сайті</w:t>
      </w:r>
      <w:r>
        <w:rPr>
          <w:sz w:val="28"/>
          <w:szCs w:val="28"/>
          <w:lang w:val="uk-UA"/>
        </w:rPr>
        <w:t xml:space="preserve"> т</w:t>
      </w:r>
      <w:r w:rsidRPr="004C71D6">
        <w:rPr>
          <w:sz w:val="28"/>
          <w:szCs w:val="28"/>
          <w:lang w:val="uk-UA"/>
        </w:rPr>
        <w:t xml:space="preserve">а </w:t>
      </w:r>
      <w:hyperlink r:id="rId5" w:history="1">
        <w:r w:rsidRPr="004C71D6">
          <w:rPr>
            <w:rStyle w:val="a4"/>
            <w:sz w:val="28"/>
            <w:szCs w:val="28"/>
            <w:lang w:val="uk-UA"/>
          </w:rPr>
          <w:t>https://consult.e-dem.ua/</w:t>
        </w:r>
      </w:hyperlink>
    </w:p>
    <w:p w:rsidR="00E8160A" w:rsidRPr="0098502D" w:rsidRDefault="00E8160A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AB3F0D" w:rsidRPr="001A2A90" w:rsidRDefault="00AB3F0D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ru-RU"/>
        </w:rPr>
      </w:pPr>
      <w:proofErr w:type="spellStart"/>
      <w:r w:rsidRPr="001A2A90">
        <w:rPr>
          <w:color w:val="333333"/>
          <w:bdr w:val="none" w:sz="0" w:space="0" w:color="auto" w:frame="1"/>
          <w:lang w:val="ru-RU"/>
        </w:rPr>
        <w:t>Громадські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обговорення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будуть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  <w:lang w:val="ru-RU"/>
        </w:rPr>
        <w:t>проводитися</w:t>
      </w:r>
      <w:proofErr w:type="spellEnd"/>
      <w:r w:rsidRPr="001A2A90">
        <w:rPr>
          <w:color w:val="333333"/>
          <w:bdr w:val="none" w:sz="0" w:space="0" w:color="auto" w:frame="1"/>
          <w:lang w:val="ru-RU"/>
        </w:rPr>
        <w:t xml:space="preserve"> з </w:t>
      </w:r>
      <w:r w:rsidR="009E424B">
        <w:rPr>
          <w:color w:val="333333"/>
          <w:bdr w:val="none" w:sz="0" w:space="0" w:color="auto" w:frame="1"/>
          <w:lang w:val="ru-RU"/>
        </w:rPr>
        <w:t>2 лютого</w:t>
      </w:r>
      <w:r w:rsidRPr="001A2A90">
        <w:rPr>
          <w:color w:val="333333"/>
          <w:bdr w:val="none" w:sz="0" w:space="0" w:color="auto" w:frame="1"/>
        </w:rPr>
        <w:t> </w:t>
      </w:r>
      <w:r w:rsidR="00495039">
        <w:rPr>
          <w:color w:val="333333"/>
          <w:bdr w:val="none" w:sz="0" w:space="0" w:color="auto" w:frame="1"/>
          <w:lang w:val="ru-RU"/>
        </w:rPr>
        <w:t>2026</w:t>
      </w:r>
      <w:r w:rsidRPr="001A2A90">
        <w:rPr>
          <w:color w:val="333333"/>
          <w:bdr w:val="none" w:sz="0" w:space="0" w:color="auto" w:frame="1"/>
          <w:lang w:val="ru-RU"/>
        </w:rPr>
        <w:t xml:space="preserve"> року по </w:t>
      </w:r>
      <w:r w:rsidR="009E424B">
        <w:rPr>
          <w:color w:val="333333"/>
          <w:bdr w:val="none" w:sz="0" w:space="0" w:color="auto" w:frame="1"/>
          <w:lang w:val="ru-RU"/>
        </w:rPr>
        <w:t>9</w:t>
      </w:r>
      <w:r w:rsidR="00495039">
        <w:rPr>
          <w:color w:val="333333"/>
          <w:bdr w:val="none" w:sz="0" w:space="0" w:color="auto" w:frame="1"/>
          <w:lang w:val="ru-RU"/>
        </w:rPr>
        <w:t xml:space="preserve"> </w:t>
      </w:r>
      <w:proofErr w:type="spellStart"/>
      <w:r w:rsidR="00495039">
        <w:rPr>
          <w:color w:val="333333"/>
          <w:bdr w:val="none" w:sz="0" w:space="0" w:color="auto" w:frame="1"/>
          <w:lang w:val="ru-RU"/>
        </w:rPr>
        <w:t>березня</w:t>
      </w:r>
      <w:proofErr w:type="spellEnd"/>
      <w:r w:rsidRPr="001A2A90">
        <w:rPr>
          <w:color w:val="333333"/>
          <w:bdr w:val="none" w:sz="0" w:space="0" w:color="auto" w:frame="1"/>
        </w:rPr>
        <w:t> </w:t>
      </w:r>
      <w:r w:rsidRPr="001A2A90">
        <w:rPr>
          <w:color w:val="333333"/>
          <w:bdr w:val="none" w:sz="0" w:space="0" w:color="auto" w:frame="1"/>
          <w:lang w:val="ru-RU"/>
        </w:rPr>
        <w:t>202</w:t>
      </w:r>
      <w:r w:rsidR="00495039">
        <w:rPr>
          <w:color w:val="333333"/>
          <w:bdr w:val="none" w:sz="0" w:space="0" w:color="auto" w:frame="1"/>
          <w:lang w:val="ru-RU"/>
        </w:rPr>
        <w:t>6</w:t>
      </w:r>
      <w:r w:rsidRPr="001A2A90">
        <w:rPr>
          <w:color w:val="333333"/>
          <w:bdr w:val="none" w:sz="0" w:space="0" w:color="auto" w:frame="1"/>
          <w:lang w:val="ru-RU"/>
        </w:rPr>
        <w:t xml:space="preserve"> року.</w:t>
      </w:r>
    </w:p>
    <w:p w:rsidR="009E424B" w:rsidRDefault="009E424B" w:rsidP="00AB3F0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ru-RU"/>
        </w:rPr>
      </w:pPr>
    </w:p>
    <w:p w:rsidR="00AB3F0D" w:rsidRPr="009D766C" w:rsidRDefault="00AB3F0D" w:rsidP="009D766C">
      <w:proofErr w:type="spellStart"/>
      <w:r w:rsidRPr="001A2A90">
        <w:rPr>
          <w:color w:val="333333"/>
          <w:bdr w:val="none" w:sz="0" w:space="0" w:color="auto" w:frame="1"/>
        </w:rPr>
        <w:t>Після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отримання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пропозицій</w:t>
      </w:r>
      <w:proofErr w:type="spellEnd"/>
      <w:r w:rsidRPr="001A2A90">
        <w:rPr>
          <w:color w:val="333333"/>
          <w:bdr w:val="none" w:sz="0" w:space="0" w:color="auto" w:frame="1"/>
        </w:rPr>
        <w:t xml:space="preserve"> та </w:t>
      </w:r>
      <w:proofErr w:type="spellStart"/>
      <w:r w:rsidRPr="001A2A90">
        <w:rPr>
          <w:color w:val="333333"/>
          <w:bdr w:val="none" w:sz="0" w:space="0" w:color="auto" w:frame="1"/>
        </w:rPr>
        <w:t>проведення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аналізу</w:t>
      </w:r>
      <w:proofErr w:type="spellEnd"/>
      <w:r w:rsidRPr="001A2A90">
        <w:rPr>
          <w:color w:val="333333"/>
          <w:bdr w:val="none" w:sz="0" w:space="0" w:color="auto" w:frame="1"/>
        </w:rPr>
        <w:t xml:space="preserve">, </w:t>
      </w:r>
      <w:proofErr w:type="spellStart"/>
      <w:r w:rsidRPr="001A2A90">
        <w:rPr>
          <w:color w:val="333333"/>
          <w:bdr w:val="none" w:sz="0" w:space="0" w:color="auto" w:frame="1"/>
        </w:rPr>
        <w:t>узагальнення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висловлених</w:t>
      </w:r>
      <w:proofErr w:type="spellEnd"/>
      <w:r w:rsidRPr="001A2A90">
        <w:rPr>
          <w:color w:val="333333"/>
          <w:bdr w:val="none" w:sz="0" w:space="0" w:color="auto" w:frame="1"/>
        </w:rPr>
        <w:t xml:space="preserve"> в </w:t>
      </w:r>
      <w:proofErr w:type="spellStart"/>
      <w:r w:rsidRPr="001A2A90">
        <w:rPr>
          <w:color w:val="333333"/>
          <w:bdr w:val="none" w:sz="0" w:space="0" w:color="auto" w:frame="1"/>
        </w:rPr>
        <w:t>ході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проведення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громадських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обговорень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зауважень</w:t>
      </w:r>
      <w:proofErr w:type="spellEnd"/>
      <w:r w:rsidRPr="001A2A90">
        <w:rPr>
          <w:color w:val="333333"/>
          <w:bdr w:val="none" w:sz="0" w:space="0" w:color="auto" w:frame="1"/>
        </w:rPr>
        <w:t xml:space="preserve"> та </w:t>
      </w:r>
      <w:proofErr w:type="spellStart"/>
      <w:r w:rsidRPr="001A2A90">
        <w:rPr>
          <w:color w:val="333333"/>
          <w:bdr w:val="none" w:sz="0" w:space="0" w:color="auto" w:frame="1"/>
        </w:rPr>
        <w:t>пропозицій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відбудеться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оприлюднення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результатів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громадських</w:t>
      </w:r>
      <w:proofErr w:type="spellEnd"/>
      <w:r w:rsidRPr="001A2A90">
        <w:rPr>
          <w:color w:val="333333"/>
          <w:bdr w:val="none" w:sz="0" w:space="0" w:color="auto" w:frame="1"/>
        </w:rPr>
        <w:t xml:space="preserve"> </w:t>
      </w:r>
      <w:proofErr w:type="spellStart"/>
      <w:r w:rsidRPr="001A2A90">
        <w:rPr>
          <w:color w:val="333333"/>
          <w:bdr w:val="none" w:sz="0" w:space="0" w:color="auto" w:frame="1"/>
        </w:rPr>
        <w:t>обговорень</w:t>
      </w:r>
      <w:proofErr w:type="spellEnd"/>
      <w:r w:rsidRPr="001A2A90">
        <w:rPr>
          <w:color w:val="333333"/>
          <w:bdr w:val="none" w:sz="0" w:space="0" w:color="auto" w:frame="1"/>
        </w:rPr>
        <w:t xml:space="preserve"> на </w:t>
      </w:r>
      <w:hyperlink r:id="rId6" w:history="1">
        <w:r w:rsidR="009D766C" w:rsidRPr="00CC17FB">
          <w:rPr>
            <w:rStyle w:val="a4"/>
            <w:sz w:val="28"/>
            <w:szCs w:val="28"/>
            <w:lang w:val="uk-UA"/>
          </w:rPr>
          <w:t>https://lannivska-gromada.gov.ua/</w:t>
        </w:r>
      </w:hyperlink>
      <w:r w:rsidR="009D766C">
        <w:rPr>
          <w:sz w:val="28"/>
          <w:szCs w:val="28"/>
          <w:lang w:val="uk-UA"/>
        </w:rPr>
        <w:t xml:space="preserve"> т</w:t>
      </w:r>
      <w:r w:rsidR="009D766C" w:rsidRPr="004C71D6">
        <w:rPr>
          <w:sz w:val="28"/>
          <w:szCs w:val="28"/>
          <w:lang w:val="uk-UA"/>
        </w:rPr>
        <w:t xml:space="preserve">а </w:t>
      </w:r>
      <w:hyperlink r:id="rId7" w:history="1">
        <w:r w:rsidR="009D766C" w:rsidRPr="004C71D6">
          <w:rPr>
            <w:rStyle w:val="a4"/>
            <w:sz w:val="28"/>
            <w:szCs w:val="28"/>
            <w:lang w:val="uk-UA"/>
          </w:rPr>
          <w:t>https://consult.e-dem.ua/</w:t>
        </w:r>
      </w:hyperlink>
      <w:r w:rsidR="009D766C">
        <w:rPr>
          <w:sz w:val="28"/>
          <w:szCs w:val="28"/>
          <w:lang w:val="uk-UA"/>
        </w:rPr>
        <w:t xml:space="preserve"> </w:t>
      </w:r>
    </w:p>
    <w:sectPr w:rsidR="00AB3F0D" w:rsidRPr="009D766C" w:rsidSect="007D67DA">
      <w:pgSz w:w="12240" w:h="15840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0FC"/>
    <w:multiLevelType w:val="multilevel"/>
    <w:tmpl w:val="6F5E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D1DBE"/>
    <w:multiLevelType w:val="hybridMultilevel"/>
    <w:tmpl w:val="7692402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27F2A8F"/>
    <w:multiLevelType w:val="hybridMultilevel"/>
    <w:tmpl w:val="CDB8C56A"/>
    <w:lvl w:ilvl="0" w:tplc="623898C8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6FCE"/>
    <w:multiLevelType w:val="hybridMultilevel"/>
    <w:tmpl w:val="01A8E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D370C"/>
    <w:multiLevelType w:val="hybridMultilevel"/>
    <w:tmpl w:val="CF849DD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5BF22E7D"/>
    <w:multiLevelType w:val="multilevel"/>
    <w:tmpl w:val="53B0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E778D"/>
    <w:multiLevelType w:val="hybridMultilevel"/>
    <w:tmpl w:val="F96664C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70054B05"/>
    <w:multiLevelType w:val="hybridMultilevel"/>
    <w:tmpl w:val="F7A286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71C84E19"/>
    <w:multiLevelType w:val="hybridMultilevel"/>
    <w:tmpl w:val="CDB8C56A"/>
    <w:lvl w:ilvl="0" w:tplc="623898C8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130"/>
    <w:multiLevelType w:val="hybridMultilevel"/>
    <w:tmpl w:val="8554876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2"/>
    <w:rsid w:val="00010C0D"/>
    <w:rsid w:val="00043DDF"/>
    <w:rsid w:val="00097522"/>
    <w:rsid w:val="000D1DFB"/>
    <w:rsid w:val="000D2F28"/>
    <w:rsid w:val="000F0CF9"/>
    <w:rsid w:val="00133CE2"/>
    <w:rsid w:val="001A2A90"/>
    <w:rsid w:val="00224631"/>
    <w:rsid w:val="00267BE6"/>
    <w:rsid w:val="00345CF6"/>
    <w:rsid w:val="003A756D"/>
    <w:rsid w:val="003C769A"/>
    <w:rsid w:val="00455113"/>
    <w:rsid w:val="00471FBB"/>
    <w:rsid w:val="00490D14"/>
    <w:rsid w:val="00495039"/>
    <w:rsid w:val="004C71D6"/>
    <w:rsid w:val="005438C9"/>
    <w:rsid w:val="005A74F0"/>
    <w:rsid w:val="00644AC3"/>
    <w:rsid w:val="006B7ADE"/>
    <w:rsid w:val="00780B15"/>
    <w:rsid w:val="00797737"/>
    <w:rsid w:val="007C68A2"/>
    <w:rsid w:val="007D67DA"/>
    <w:rsid w:val="00823025"/>
    <w:rsid w:val="0089337D"/>
    <w:rsid w:val="008D1C91"/>
    <w:rsid w:val="008F19EF"/>
    <w:rsid w:val="00905BD2"/>
    <w:rsid w:val="009159B2"/>
    <w:rsid w:val="00932764"/>
    <w:rsid w:val="00963C1A"/>
    <w:rsid w:val="0098502D"/>
    <w:rsid w:val="009A4D51"/>
    <w:rsid w:val="009B4273"/>
    <w:rsid w:val="009C7532"/>
    <w:rsid w:val="009D766C"/>
    <w:rsid w:val="009E424B"/>
    <w:rsid w:val="009E7CE2"/>
    <w:rsid w:val="00A4008C"/>
    <w:rsid w:val="00A51973"/>
    <w:rsid w:val="00A87B16"/>
    <w:rsid w:val="00AB3F0D"/>
    <w:rsid w:val="00B0787A"/>
    <w:rsid w:val="00B16718"/>
    <w:rsid w:val="00B707A8"/>
    <w:rsid w:val="00BE1BCB"/>
    <w:rsid w:val="00CA50EE"/>
    <w:rsid w:val="00D54D7B"/>
    <w:rsid w:val="00E326B6"/>
    <w:rsid w:val="00E45F7F"/>
    <w:rsid w:val="00E8160A"/>
    <w:rsid w:val="00E86064"/>
    <w:rsid w:val="00EC1F57"/>
    <w:rsid w:val="00F13DB6"/>
    <w:rsid w:val="00F92B39"/>
    <w:rsid w:val="00FB5EF6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E320-75AA-40CA-8030-F4CAD5E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C769A"/>
    <w:pPr>
      <w:keepNext/>
      <w:jc w:val="center"/>
      <w:outlineLvl w:val="0"/>
    </w:pPr>
    <w:rPr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C769A"/>
    <w:pPr>
      <w:keepNext/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69A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C769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4551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51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B3F0D"/>
    <w:pPr>
      <w:spacing w:before="100" w:beforeAutospacing="1" w:after="100" w:afterAutospacing="1"/>
    </w:pPr>
    <w:rPr>
      <w:lang w:val="en-US" w:eastAsia="en-US"/>
    </w:rPr>
  </w:style>
  <w:style w:type="character" w:styleId="a6">
    <w:name w:val="Emphasis"/>
    <w:basedOn w:val="a0"/>
    <w:uiPriority w:val="20"/>
    <w:qFormat/>
    <w:rsid w:val="00A87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.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nivska-gromada.gov.ua/" TargetMode="External"/><Relationship Id="rId5" Type="http://schemas.openxmlformats.org/officeDocument/2006/relationships/hyperlink" Target="https://consult.e-de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2026-02-02T07:36:00Z</dcterms:created>
  <dcterms:modified xsi:type="dcterms:W3CDTF">2026-02-02T07:36:00Z</dcterms:modified>
</cp:coreProperties>
</file>