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52"/>
        <w:tblW w:w="4855" w:type="dxa"/>
        <w:tblLook w:val="04A0"/>
      </w:tblPr>
      <w:tblGrid>
        <w:gridCol w:w="239"/>
        <w:gridCol w:w="2490"/>
        <w:gridCol w:w="2126"/>
      </w:tblGrid>
      <w:tr w:rsidR="004A15CE" w:rsidRPr="00C36513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C36513" w:rsidRDefault="004A15CE" w:rsidP="004A15CE">
            <w:pPr>
              <w:tabs>
                <w:tab w:val="left" w:pos="198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Додаток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  <w:p w:rsidR="004A15CE" w:rsidRPr="00C36513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4A15CE" w:rsidRPr="00C36513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C36513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4A15CE" w:rsidRPr="00C36513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C36513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_____________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C3651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4A15CE" w:rsidRPr="00C36513" w:rsidTr="004A15CE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4A15CE" w:rsidRPr="00C36513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4A15CE" w:rsidRPr="00C36513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A15CE" w:rsidRPr="00C36513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5CE" w:rsidRPr="00C36513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4A15CE" w:rsidRPr="00C36513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A15CE" w:rsidRPr="00C36513" w:rsidRDefault="00E25D0D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365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</w:p>
    <w:p w:rsidR="004A15C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Default="004A15CE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25D0D" w:rsidRPr="00C36513" w:rsidRDefault="00E25D0D" w:rsidP="00E25D0D">
      <w:pPr>
        <w:shd w:val="clear" w:color="auto" w:fill="FFFFFF"/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5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І.</w:t>
      </w:r>
      <w:r w:rsidRPr="00C36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</w:t>
      </w:r>
      <w:proofErr w:type="spellStart"/>
      <w:r w:rsidRPr="00C36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tbl>
      <w:tblPr>
        <w:tblW w:w="9356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5"/>
        <w:gridCol w:w="6181"/>
      </w:tblGrid>
      <w:tr w:rsidR="00E25D0D" w:rsidRPr="00C36513" w:rsidTr="00A61813">
        <w:trPr>
          <w:trHeight w:val="769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Ініціатор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Верхньодніпровська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25D0D" w:rsidRPr="00C36513" w:rsidTr="00A61813">
        <w:trPr>
          <w:trHeight w:val="398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ідстава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Закони України «</w:t>
            </w:r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місцеве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Україні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статус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війни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гарантії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захисту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статус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внутрішніх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військовослужбовців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сімей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статус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соціальний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захист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громадян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постраждали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внаслідок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Чорнобильської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катастрофи</w:t>
            </w:r>
            <w:proofErr w:type="spellEnd"/>
            <w:r w:rsidRPr="00C3651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охорону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дитинства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«Про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захищеності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осіб з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інвалід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ністю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E25D0D" w:rsidRPr="00C36513" w:rsidTr="00A61813">
        <w:trPr>
          <w:trHeight w:val="1001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3.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E25D0D" w:rsidRPr="00C36513" w:rsidTr="00A61813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виконавець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E25D0D" w:rsidRPr="00C36513" w:rsidTr="00A61813">
        <w:trPr>
          <w:trHeight w:val="76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5.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рограми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spacing w:after="150" w:line="240" w:lineRule="auto"/>
              <w:ind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</w:tr>
      <w:tr w:rsidR="00E25D0D" w:rsidRPr="00C36513" w:rsidTr="00A61813">
        <w:trPr>
          <w:trHeight w:val="435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6. Строк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6181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spacing w:after="15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365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E25D0D" w:rsidRPr="00C36513" w:rsidTr="00A61813">
        <w:trPr>
          <w:trHeight w:val="430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рограми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E25D0D" w:rsidRPr="00C36513" w:rsidRDefault="00E25D0D" w:rsidP="00A61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тому </w:t>
            </w: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25D0D" w:rsidRPr="00C36513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C36513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C36513" w:rsidRDefault="00E25D0D" w:rsidP="00A6181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Default="00E25D0D" w:rsidP="00A6181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25D0D" w:rsidRPr="00E25D0D" w:rsidRDefault="00E25D0D" w:rsidP="00A61813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uk-UA"/>
              </w:rPr>
            </w:pPr>
            <w:r w:rsidRPr="00E25D0D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6831,10 </w:t>
            </w:r>
            <w:r w:rsidRPr="00E25D0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тис. </w:t>
            </w:r>
            <w:proofErr w:type="spellStart"/>
            <w:r w:rsidRPr="00E25D0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грн</w:t>
            </w:r>
            <w:proofErr w:type="spellEnd"/>
            <w:r w:rsidRPr="00E25D0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E25D0D" w:rsidRPr="00E25D0D" w:rsidRDefault="00E25D0D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E25D0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2026 рік –3636,94 тис. грн.;</w:t>
            </w:r>
          </w:p>
          <w:p w:rsidR="00E25D0D" w:rsidRPr="009F4657" w:rsidRDefault="00E25D0D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 </w:t>
            </w:r>
            <w:r w:rsidRPr="009F46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092,05 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E25D0D" w:rsidRPr="00C36513" w:rsidRDefault="00E25D0D" w:rsidP="00A61813">
            <w:pPr>
              <w:spacing w:after="0"/>
              <w:ind w:righ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2102,11 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E25D0D" w:rsidRPr="00C36513" w:rsidTr="00A61813">
        <w:trPr>
          <w:trHeight w:val="57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C36513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державний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C36513" w:rsidRDefault="00E25D0D" w:rsidP="00A61813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5D0D" w:rsidRPr="00926CD0" w:rsidTr="00A61813">
        <w:trPr>
          <w:trHeight w:val="457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C36513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926CD0" w:rsidRDefault="00E25D0D" w:rsidP="00A61813">
            <w:pPr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E25D0D" w:rsidRPr="00926CD0" w:rsidTr="00A61813">
        <w:trPr>
          <w:trHeight w:val="438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926CD0" w:rsidRDefault="00E25D0D" w:rsidP="00A61813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E25D0D" w:rsidRDefault="00E25D0D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E25D0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  <w:t>2026 рік –3636,94 тис. грн.;</w:t>
            </w:r>
          </w:p>
          <w:p w:rsidR="00E25D0D" w:rsidRPr="009F4657" w:rsidRDefault="00E25D0D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 </w:t>
            </w:r>
            <w:r w:rsidRPr="009F46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092,05 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грн.;</w:t>
            </w:r>
          </w:p>
          <w:p w:rsidR="00E25D0D" w:rsidRPr="00926CD0" w:rsidRDefault="00E25D0D" w:rsidP="00A61813">
            <w:pPr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2102,11 </w:t>
            </w:r>
            <w:r w:rsidRPr="009F46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</w:tr>
      <w:tr w:rsidR="00E25D0D" w:rsidRPr="00926CD0" w:rsidTr="00A61813">
        <w:trPr>
          <w:trHeight w:val="562"/>
        </w:trPr>
        <w:tc>
          <w:tcPr>
            <w:tcW w:w="3175" w:type="dxa"/>
            <w:tcBorders>
              <w:top w:val="single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926CD0" w:rsidRDefault="00E25D0D" w:rsidP="00A618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6C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25D0D" w:rsidRPr="00C36513" w:rsidRDefault="00E25D0D" w:rsidP="00A61813">
            <w:pPr>
              <w:spacing w:after="15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365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700AC1" w:rsidRDefault="00700AC1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C82E8D" w:rsidRDefault="00C82E8D" w:rsidP="00C82E8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A15CE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соціального захисту </w:t>
      </w:r>
    </w:p>
    <w:p w:rsidR="00C82E8D" w:rsidRDefault="00C82E8D" w:rsidP="00C82E8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4A15CE">
        <w:rPr>
          <w:rFonts w:ascii="Times New Roman" w:hAnsi="Times New Roman" w:cs="Times New Roman"/>
          <w:sz w:val="24"/>
          <w:szCs w:val="24"/>
          <w:lang w:val="uk-UA"/>
        </w:rPr>
        <w:t>аселення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15CE">
        <w:rPr>
          <w:rFonts w:ascii="Times New Roman" w:hAnsi="Times New Roman" w:cs="Times New Roman"/>
          <w:sz w:val="24"/>
          <w:szCs w:val="24"/>
          <w:lang w:val="uk-UA"/>
        </w:rPr>
        <w:t>та ветеранської політики</w:t>
      </w:r>
    </w:p>
    <w:p w:rsidR="00E25D0D" w:rsidRDefault="00C82E8D" w:rsidP="00C82E8D">
      <w:pPr>
        <w:rPr>
          <w:lang w:val="uk-UA"/>
        </w:rPr>
      </w:pPr>
      <w:r w:rsidRPr="004A15CE">
        <w:rPr>
          <w:rFonts w:ascii="Times New Roman" w:hAnsi="Times New Roman" w:cs="Times New Roman"/>
          <w:sz w:val="24"/>
          <w:szCs w:val="24"/>
          <w:lang w:val="uk-UA"/>
        </w:rPr>
        <w:t>Верхньодніпровської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Алла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ЧЕРНИШ</w:t>
      </w:r>
      <w:proofErr w:type="spellEnd"/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Default="00E25D0D">
      <w:pPr>
        <w:rPr>
          <w:lang w:val="uk-UA"/>
        </w:rPr>
      </w:pPr>
    </w:p>
    <w:p w:rsidR="00E25D0D" w:rsidRPr="00C82E8D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25D0D" w:rsidRPr="00C82E8D" w:rsidSect="00700A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955"/>
        <w:tblW w:w="4855" w:type="dxa"/>
        <w:tblLook w:val="04A0"/>
      </w:tblPr>
      <w:tblGrid>
        <w:gridCol w:w="239"/>
        <w:gridCol w:w="2490"/>
        <w:gridCol w:w="2126"/>
      </w:tblGrid>
      <w:tr w:rsidR="004A15CE" w:rsidRPr="0033090D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33090D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Додаток</w:t>
            </w:r>
            <w:proofErr w:type="spell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  <w:p w:rsidR="004A15CE" w:rsidRPr="0033090D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proofErr w:type="gramStart"/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ішення</w:t>
            </w:r>
            <w:proofErr w:type="spellEnd"/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Верхньодніпровської</w:t>
            </w:r>
            <w:proofErr w:type="spellEnd"/>
          </w:p>
        </w:tc>
      </w:tr>
      <w:tr w:rsidR="004A15CE" w:rsidRPr="0033090D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33090D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іської</w:t>
            </w:r>
            <w:proofErr w:type="spell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4A15CE" w:rsidRPr="0033090D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  <w:hideMark/>
          </w:tcPr>
          <w:p w:rsidR="004A15CE" w:rsidRPr="0033090D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 _</w:t>
            </w: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2A6E8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___________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E87BB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  <w:r w:rsidRPr="003309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року </w:t>
            </w:r>
          </w:p>
        </w:tc>
      </w:tr>
      <w:tr w:rsidR="004A15CE" w:rsidRPr="0033090D" w:rsidTr="004A15CE">
        <w:trPr>
          <w:trHeight w:val="144"/>
        </w:trPr>
        <w:tc>
          <w:tcPr>
            <w:tcW w:w="239" w:type="dxa"/>
            <w:shd w:val="clear" w:color="auto" w:fill="auto"/>
            <w:noWrap/>
            <w:vAlign w:val="bottom"/>
            <w:hideMark/>
          </w:tcPr>
          <w:p w:rsidR="004A15CE" w:rsidRPr="0033090D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shd w:val="clear" w:color="auto" w:fill="auto"/>
            <w:noWrap/>
            <w:vAlign w:val="bottom"/>
            <w:hideMark/>
          </w:tcPr>
          <w:p w:rsidR="004A15CE" w:rsidRPr="0033090D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A15CE" w:rsidRPr="0033090D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15CE" w:rsidRPr="0033090D" w:rsidTr="004A15CE">
        <w:trPr>
          <w:trHeight w:val="144"/>
        </w:trPr>
        <w:tc>
          <w:tcPr>
            <w:tcW w:w="4855" w:type="dxa"/>
            <w:gridSpan w:val="3"/>
            <w:shd w:val="clear" w:color="auto" w:fill="auto"/>
            <w:noWrap/>
            <w:vAlign w:val="bottom"/>
          </w:tcPr>
          <w:p w:rsidR="004A15CE" w:rsidRPr="0033090D" w:rsidRDefault="004A15CE" w:rsidP="004A15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A15CE" w:rsidRDefault="004A15CE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A15CE" w:rsidRDefault="004A15CE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25D0D" w:rsidRPr="005C0064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C006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5C00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Напрямки реалізації та заходи Програми</w:t>
      </w:r>
    </w:p>
    <w:p w:rsidR="00E25D0D" w:rsidRPr="005C0064" w:rsidRDefault="00E25D0D" w:rsidP="00E25D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406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12"/>
        <w:gridCol w:w="2564"/>
        <w:gridCol w:w="1560"/>
        <w:gridCol w:w="1275"/>
        <w:gridCol w:w="1138"/>
        <w:gridCol w:w="1276"/>
        <w:gridCol w:w="992"/>
        <w:gridCol w:w="1134"/>
        <w:gridCol w:w="1134"/>
        <w:gridCol w:w="2377"/>
      </w:tblGrid>
      <w:tr w:rsidR="00E25D0D" w:rsidRPr="00F41172" w:rsidTr="00A61813">
        <w:trPr>
          <w:trHeight w:val="852"/>
        </w:trPr>
        <w:tc>
          <w:tcPr>
            <w:tcW w:w="612" w:type="dxa"/>
            <w:vMerge w:val="restart"/>
            <w:hideMark/>
          </w:tcPr>
          <w:p w:rsidR="00E25D0D" w:rsidRPr="00F41172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0" w:name="_Hlk30148315"/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64" w:type="dxa"/>
            <w:vMerge w:val="restart"/>
            <w:hideMark/>
          </w:tcPr>
          <w:p w:rsidR="00E25D0D" w:rsidRPr="00F41172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560" w:type="dxa"/>
            <w:vMerge w:val="restart"/>
            <w:hideMark/>
          </w:tcPr>
          <w:p w:rsidR="00E25D0D" w:rsidRPr="00F41172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275" w:type="dxa"/>
            <w:vMerge w:val="restart"/>
            <w:hideMark/>
          </w:tcPr>
          <w:p w:rsidR="00E25D0D" w:rsidRPr="00F41172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Термін</w:t>
            </w:r>
          </w:p>
          <w:p w:rsidR="00E25D0D" w:rsidRPr="00F41172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8" w:type="dxa"/>
            <w:vMerge w:val="restart"/>
            <w:hideMark/>
          </w:tcPr>
          <w:p w:rsidR="00E25D0D" w:rsidRPr="00F41172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4"/>
            <w:hideMark/>
          </w:tcPr>
          <w:p w:rsidR="00E25D0D" w:rsidRPr="00F41172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тис. </w:t>
            </w:r>
            <w:proofErr w:type="spellStart"/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2377" w:type="dxa"/>
            <w:vMerge w:val="restart"/>
            <w:hideMark/>
          </w:tcPr>
          <w:p w:rsidR="00E25D0D" w:rsidRPr="00F41172" w:rsidRDefault="00E25D0D" w:rsidP="00A6181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Очікуваний результат від виконання заходу</w:t>
            </w:r>
          </w:p>
        </w:tc>
      </w:tr>
      <w:tr w:rsidR="00E25D0D" w:rsidRPr="00F41172" w:rsidTr="00A61813">
        <w:trPr>
          <w:cantSplit/>
          <w:trHeight w:val="1432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extDirection w:val="btLr"/>
            <w:hideMark/>
          </w:tcPr>
          <w:p w:rsidR="00E25D0D" w:rsidRPr="00F41172" w:rsidRDefault="00E25D0D" w:rsidP="00A61813">
            <w:pPr>
              <w:spacing w:line="216" w:lineRule="auto"/>
              <w:ind w:left="113" w:right="113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992" w:type="dxa"/>
            <w:textDirection w:val="btLr"/>
            <w:hideMark/>
          </w:tcPr>
          <w:p w:rsidR="00E25D0D" w:rsidRPr="00F41172" w:rsidRDefault="00E25D0D" w:rsidP="00A61813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extDirection w:val="btLr"/>
            <w:hideMark/>
          </w:tcPr>
          <w:p w:rsidR="00E25D0D" w:rsidRPr="00F41172" w:rsidRDefault="00E25D0D" w:rsidP="00A61813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</w:p>
        </w:tc>
        <w:tc>
          <w:tcPr>
            <w:tcW w:w="1134" w:type="dxa"/>
            <w:textDirection w:val="btLr"/>
            <w:hideMark/>
          </w:tcPr>
          <w:p w:rsidR="00E25D0D" w:rsidRPr="00F41172" w:rsidRDefault="00E25D0D" w:rsidP="00A61813">
            <w:pPr>
              <w:spacing w:line="216" w:lineRule="auto"/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592"/>
        </w:trPr>
        <w:tc>
          <w:tcPr>
            <w:tcW w:w="612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564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матеріальної допомоги жителям громади на лікування.</w:t>
            </w:r>
          </w:p>
        </w:tc>
        <w:tc>
          <w:tcPr>
            <w:tcW w:w="1560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роки</w:t>
            </w: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Забезпечення матеріальною допомогою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на лікування </w:t>
            </w:r>
            <w:r w:rsidRPr="00F41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жителів громади.</w:t>
            </w:r>
          </w:p>
        </w:tc>
      </w:tr>
      <w:tr w:rsidR="00E25D0D" w:rsidRPr="00F41172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590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551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276"/>
        </w:trPr>
        <w:tc>
          <w:tcPr>
            <w:tcW w:w="612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564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Надання матеріальної </w:t>
            </w: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допомоги жителям громади на вирішення соціально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 побутових питань</w:t>
            </w:r>
          </w:p>
        </w:tc>
        <w:tc>
          <w:tcPr>
            <w:tcW w:w="1560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роки</w:t>
            </w: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Загальний обсяг, у </w:t>
            </w: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Забезпечення </w:t>
            </w: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матеріальною допомогою жителів громади на вирішення соціально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 побутових питань</w:t>
            </w:r>
          </w:p>
        </w:tc>
      </w:tr>
      <w:tr w:rsidR="00E25D0D" w:rsidRPr="00F41172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276"/>
        </w:trPr>
        <w:tc>
          <w:tcPr>
            <w:tcW w:w="612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564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Надання матеріальної допомоги в зв'язку із смертю членів сім'ї, які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а день смерті ніде не працювали</w:t>
            </w:r>
          </w:p>
        </w:tc>
        <w:tc>
          <w:tcPr>
            <w:tcW w:w="1560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роки</w:t>
            </w: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Забезпечення матеріальною допомогою жителів громади</w:t>
            </w:r>
          </w:p>
        </w:tc>
      </w:tr>
      <w:tr w:rsidR="00E25D0D" w:rsidRPr="00F41172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27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E87BBA" w:rsidTr="00A61813">
        <w:trPr>
          <w:trHeight w:val="432"/>
        </w:trPr>
        <w:tc>
          <w:tcPr>
            <w:tcW w:w="612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564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Надання грошової </w:t>
            </w: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lastRenderedPageBreak/>
              <w:t>допомоги військовослужбовцям, пораненим під час захисту територіальної цілісності України від російських окупаційних військ</w:t>
            </w:r>
          </w:p>
        </w:tc>
        <w:tc>
          <w:tcPr>
            <w:tcW w:w="1560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роки</w:t>
            </w: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Загальний обсяг, у </w:t>
            </w: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т.ч.</w:t>
            </w:r>
          </w:p>
        </w:tc>
        <w:tc>
          <w:tcPr>
            <w:tcW w:w="4536" w:type="dxa"/>
            <w:gridSpan w:val="4"/>
            <w:vMerge w:val="restart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 межах загального обсягу фінансування</w:t>
            </w:r>
          </w:p>
        </w:tc>
        <w:tc>
          <w:tcPr>
            <w:tcW w:w="2377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Забезпечення </w:t>
            </w: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lastRenderedPageBreak/>
              <w:t>грошовою допомогою військовослужбовців, які поранені під час захисту територіальної цілісності України від російських окупаційних військ</w:t>
            </w:r>
          </w:p>
        </w:tc>
      </w:tr>
      <w:tr w:rsidR="00E25D0D" w:rsidRPr="00F41172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4536" w:type="dxa"/>
            <w:gridSpan w:val="4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trHeight w:val="429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gridSpan w:val="4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564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Надання грошової допомоги на поховання військовослужбовців, які загинули (померли) під час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560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роки</w:t>
            </w: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2377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одноразовою матеріальною допомогою родин загиблих військовослужбовців</w:t>
            </w:r>
          </w:p>
        </w:tc>
      </w:tr>
      <w:tr w:rsidR="00E25D0D" w:rsidRPr="00F41172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400,00</w:t>
            </w: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572"/>
        </w:trPr>
        <w:tc>
          <w:tcPr>
            <w:tcW w:w="612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564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Одноразова грошова матеріальна допомога на встановлення надгробного пам’ятника</w:t>
            </w:r>
          </w:p>
        </w:tc>
        <w:tc>
          <w:tcPr>
            <w:tcW w:w="1560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роки</w:t>
            </w: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DF460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2377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грошовою матеріальною допомогою на встановлення надгробного пам’ятника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64 родини загиблих військовослужбовців</w:t>
            </w:r>
          </w:p>
        </w:tc>
      </w:tr>
      <w:tr w:rsidR="00E25D0D" w:rsidRPr="00F41172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DF460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800,00</w:t>
            </w: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571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500"/>
        </w:trPr>
        <w:tc>
          <w:tcPr>
            <w:tcW w:w="612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2564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Фінансова допомога родинам загиблих військовослужбов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ців з метою придбання планшетів</w:t>
            </w: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для дітей шкільного віку</w:t>
            </w:r>
          </w:p>
        </w:tc>
        <w:tc>
          <w:tcPr>
            <w:tcW w:w="1560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 та ветеранської політики Верхньодніпровської міської ради</w:t>
            </w:r>
          </w:p>
        </w:tc>
        <w:tc>
          <w:tcPr>
            <w:tcW w:w="1275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F411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роки</w:t>
            </w: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  <w:hideMark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2377" w:type="dxa"/>
            <w:vMerge w:val="restart"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Забезпечено фінансовою допомогою родин загиблих військовослужбовців з метою придбання планшетів, для дітей шкільного віку</w:t>
            </w:r>
          </w:p>
        </w:tc>
      </w:tr>
      <w:tr w:rsidR="00E25D0D" w:rsidRPr="00F41172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  <w:hideMark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  <w:hideMark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  <w:hideMark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735,00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245,00</w:t>
            </w: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496"/>
        </w:trPr>
        <w:tc>
          <w:tcPr>
            <w:tcW w:w="612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  <w:hideMark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  <w:hideMark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111"/>
        </w:trPr>
        <w:tc>
          <w:tcPr>
            <w:tcW w:w="612" w:type="dxa"/>
            <w:vMerge w:val="restart"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 w:val="restart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  <w:r w:rsidRPr="00F4117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  <w:t>Всього за Програмою:</w:t>
            </w:r>
          </w:p>
        </w:tc>
        <w:tc>
          <w:tcPr>
            <w:tcW w:w="1560" w:type="dxa"/>
            <w:vMerge w:val="restart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обсяг, у т.ч.</w:t>
            </w:r>
          </w:p>
        </w:tc>
        <w:tc>
          <w:tcPr>
            <w:tcW w:w="1276" w:type="dxa"/>
          </w:tcPr>
          <w:p w:rsidR="00E25D0D" w:rsidRPr="00E25D0D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E25D0D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6831,10</w:t>
            </w:r>
          </w:p>
        </w:tc>
        <w:tc>
          <w:tcPr>
            <w:tcW w:w="992" w:type="dxa"/>
          </w:tcPr>
          <w:p w:rsidR="00E25D0D" w:rsidRPr="00E25D0D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E25D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3636,94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1092,05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2102,11</w:t>
            </w:r>
          </w:p>
        </w:tc>
        <w:tc>
          <w:tcPr>
            <w:tcW w:w="2377" w:type="dxa"/>
            <w:vMerge w:val="restart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276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276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111"/>
        </w:trPr>
        <w:tc>
          <w:tcPr>
            <w:tcW w:w="612" w:type="dxa"/>
            <w:vMerge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DF460E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4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:rsidR="00E25D0D" w:rsidRPr="00E25D0D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E25D0D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6831,10</w:t>
            </w:r>
          </w:p>
        </w:tc>
        <w:tc>
          <w:tcPr>
            <w:tcW w:w="992" w:type="dxa"/>
          </w:tcPr>
          <w:p w:rsidR="00E25D0D" w:rsidRPr="00E25D0D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E25D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3636,94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1092,05</w:t>
            </w:r>
          </w:p>
        </w:tc>
        <w:tc>
          <w:tcPr>
            <w:tcW w:w="1134" w:type="dxa"/>
          </w:tcPr>
          <w:p w:rsidR="00E25D0D" w:rsidRPr="00DF460E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F4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2102,11</w:t>
            </w:r>
          </w:p>
        </w:tc>
        <w:tc>
          <w:tcPr>
            <w:tcW w:w="2377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25D0D" w:rsidRPr="00F41172" w:rsidTr="00A61813">
        <w:trPr>
          <w:cantSplit/>
          <w:trHeight w:val="735"/>
        </w:trPr>
        <w:tc>
          <w:tcPr>
            <w:tcW w:w="612" w:type="dxa"/>
            <w:vMerge/>
          </w:tcPr>
          <w:p w:rsidR="00E25D0D" w:rsidRPr="00F41172" w:rsidRDefault="00E25D0D" w:rsidP="00A61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64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560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8" w:type="dxa"/>
          </w:tcPr>
          <w:p w:rsidR="00E25D0D" w:rsidRPr="00F41172" w:rsidRDefault="00E25D0D" w:rsidP="00A61813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1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276" w:type="dxa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92" w:type="dxa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2377" w:type="dxa"/>
            <w:vMerge/>
          </w:tcPr>
          <w:p w:rsidR="00E25D0D" w:rsidRPr="00F41172" w:rsidRDefault="00E25D0D" w:rsidP="00A61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bookmarkEnd w:id="0"/>
    </w:tbl>
    <w:p w:rsidR="00E25D0D" w:rsidRDefault="00E25D0D" w:rsidP="00E25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E25D0D" w:rsidRDefault="00E25D0D" w:rsidP="00E25D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11A8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011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A15CE" w:rsidRDefault="004A15CE" w:rsidP="004A15C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A15CE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соціального захисту населення </w:t>
      </w:r>
    </w:p>
    <w:p w:rsidR="00E25D0D" w:rsidRPr="00E25D0D" w:rsidRDefault="004A15CE" w:rsidP="00E87BBA">
      <w:pPr>
        <w:spacing w:line="240" w:lineRule="auto"/>
        <w:rPr>
          <w:lang w:val="uk-UA"/>
        </w:rPr>
      </w:pPr>
      <w:r w:rsidRPr="004A15CE">
        <w:rPr>
          <w:rFonts w:ascii="Times New Roman" w:hAnsi="Times New Roman" w:cs="Times New Roman"/>
          <w:sz w:val="24"/>
          <w:szCs w:val="24"/>
          <w:lang w:val="uk-UA"/>
        </w:rPr>
        <w:t>та ветеранської політики Верхньодніпровської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Алла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ЧЕРНИШ</w:t>
      </w:r>
      <w:proofErr w:type="spellEnd"/>
    </w:p>
    <w:sectPr w:rsidR="00E25D0D" w:rsidRPr="00E25D0D" w:rsidSect="00E25D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D0D"/>
    <w:rsid w:val="004A15CE"/>
    <w:rsid w:val="00700AC1"/>
    <w:rsid w:val="008331DD"/>
    <w:rsid w:val="00C82E8D"/>
    <w:rsid w:val="00CF522C"/>
    <w:rsid w:val="00E25D0D"/>
    <w:rsid w:val="00E8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2026-02-02T19:34:00Z</dcterms:created>
  <dcterms:modified xsi:type="dcterms:W3CDTF">2026-02-03T21:56:00Z</dcterms:modified>
</cp:coreProperties>
</file>