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75" w:rsidRPr="00047C75" w:rsidRDefault="00047C75" w:rsidP="00BA3333">
      <w:pPr>
        <w:widowControl w:val="0"/>
        <w:spacing w:after="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/>
          <w:bCs/>
          <w:color w:val="993300"/>
          <w:sz w:val="24"/>
          <w:szCs w:val="24"/>
          <w:lang w:val="uk-UA"/>
        </w:rPr>
        <w:tab/>
      </w:r>
      <w:r w:rsidRPr="00047C75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ПРОЄКТ</w:t>
      </w:r>
    </w:p>
    <w:p w:rsidR="00BA3333" w:rsidRPr="00DA14E8" w:rsidRDefault="00BA3333" w:rsidP="00BA3333">
      <w:pPr>
        <w:widowControl w:val="0"/>
        <w:spacing w:after="0"/>
        <w:jc w:val="center"/>
        <w:rPr>
          <w:rFonts w:ascii="Times New Roman" w:hAnsi="Times New Roman"/>
          <w:bCs/>
          <w:color w:val="9933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6720" cy="6096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333" w:rsidRPr="007F5117" w:rsidRDefault="00BA3333" w:rsidP="00BA333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BA3333" w:rsidRPr="007F5117" w:rsidRDefault="00BA3333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/>
          <w:b/>
          <w:sz w:val="24"/>
          <w:szCs w:val="24"/>
          <w:lang w:val="uk-UA"/>
        </w:rPr>
        <w:t>ДНІПРОПЕТРОВСЬКОЇ ОБЛАСТІ</w:t>
      </w:r>
    </w:p>
    <w:p w:rsidR="00BA3333" w:rsidRPr="007F5117" w:rsidRDefault="00BA3333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A3333" w:rsidRPr="007F5117" w:rsidRDefault="007534D1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C022CB">
        <w:rPr>
          <w:rFonts w:ascii="Times New Roman" w:hAnsi="Times New Roman"/>
          <w:sz w:val="24"/>
          <w:szCs w:val="24"/>
          <w:lang w:val="uk-UA"/>
        </w:rPr>
        <w:t>восьма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3333" w:rsidRPr="007F5117">
        <w:rPr>
          <w:rFonts w:ascii="Times New Roman" w:hAnsi="Times New Roman"/>
          <w:sz w:val="24"/>
          <w:szCs w:val="24"/>
          <w:lang w:val="uk-UA"/>
        </w:rPr>
        <w:t xml:space="preserve">сесія </w:t>
      </w:r>
      <w:proofErr w:type="spellStart"/>
      <w:r w:rsidR="00BA3333" w:rsidRPr="007F5117">
        <w:rPr>
          <w:rFonts w:ascii="Times New Roman" w:hAnsi="Times New Roman"/>
          <w:sz w:val="24"/>
          <w:szCs w:val="24"/>
          <w:lang w:val="uk-UA"/>
        </w:rPr>
        <w:t>дев’</w:t>
      </w:r>
      <w:r w:rsidR="00BA3333" w:rsidRPr="007F5117">
        <w:rPr>
          <w:rFonts w:ascii="Times New Roman" w:hAnsi="Times New Roman"/>
          <w:sz w:val="24"/>
          <w:szCs w:val="24"/>
        </w:rPr>
        <w:t>ятого</w:t>
      </w:r>
      <w:proofErr w:type="spellEnd"/>
      <w:r w:rsidR="00BA3333" w:rsidRPr="007F5117">
        <w:rPr>
          <w:rFonts w:ascii="Times New Roman" w:hAnsi="Times New Roman"/>
          <w:sz w:val="24"/>
          <w:szCs w:val="24"/>
          <w:lang w:val="uk-UA"/>
        </w:rPr>
        <w:t xml:space="preserve"> скликання </w:t>
      </w:r>
    </w:p>
    <w:p w:rsidR="00BA3333" w:rsidRPr="007F5117" w:rsidRDefault="00BA3333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BA3333" w:rsidRPr="007F5117" w:rsidRDefault="00BA3333" w:rsidP="00BA333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/>
          <w:b/>
          <w:sz w:val="24"/>
          <w:szCs w:val="24"/>
          <w:lang w:val="uk-UA"/>
        </w:rPr>
        <w:t xml:space="preserve"> Я</w:t>
      </w:r>
    </w:p>
    <w:p w:rsidR="00BA3333" w:rsidRPr="007F5117" w:rsidRDefault="00BA3333" w:rsidP="00BA333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A3333" w:rsidRDefault="00BA3333" w:rsidP="00BA333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F5117">
        <w:rPr>
          <w:rFonts w:ascii="Times New Roman" w:hAnsi="Times New Roman"/>
          <w:sz w:val="24"/>
          <w:szCs w:val="24"/>
          <w:lang w:val="uk-UA"/>
        </w:rPr>
        <w:t xml:space="preserve">«____»_________20___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/>
          <w:sz w:val="24"/>
          <w:szCs w:val="24"/>
          <w:lang w:val="uk-UA"/>
        </w:rPr>
        <w:t xml:space="preserve">   м. Верхньодніпровськ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7F5117">
        <w:rPr>
          <w:rFonts w:ascii="Times New Roman" w:hAnsi="Times New Roman"/>
          <w:sz w:val="24"/>
          <w:szCs w:val="24"/>
          <w:lang w:val="uk-UA"/>
        </w:rPr>
        <w:t xml:space="preserve">  №_______________</w:t>
      </w:r>
    </w:p>
    <w:p w:rsidR="00BA3333" w:rsidRPr="007F5117" w:rsidRDefault="00BA3333" w:rsidP="00BA333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A322F" w:rsidRDefault="00BA3333" w:rsidP="002A3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 внесення змін до </w:t>
      </w:r>
      <w:r w:rsidR="00074359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рішення </w:t>
      </w:r>
      <w:r w:rsidR="002A322F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Верхньодніпровської міської ради</w:t>
      </w:r>
    </w:p>
    <w:p w:rsidR="00BA3333" w:rsidRPr="002A322F" w:rsidRDefault="002A322F" w:rsidP="002A3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 17.02.2022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707-15/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«Про затвердження </w:t>
      </w:r>
      <w:r w:rsidRPr="002A32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Довгострокової </w:t>
      </w:r>
      <w:r w:rsidRPr="002A322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 на 2022-2026 роки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2A322F" w:rsidRPr="0021235B" w:rsidRDefault="002A322F" w:rsidP="002A322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A3333" w:rsidRPr="002C4A92" w:rsidRDefault="00BA3333" w:rsidP="00BA333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4A92">
        <w:rPr>
          <w:rFonts w:ascii="Times New Roman" w:hAnsi="Times New Roman" w:cs="Times New Roman"/>
          <w:sz w:val="24"/>
          <w:szCs w:val="24"/>
          <w:lang w:val="uk-UA"/>
        </w:rPr>
        <w:t>З метою забезпечення соціального захисту та соціальної підтримки осіб, які потребують</w:t>
      </w:r>
      <w:r w:rsidRPr="002C4A92">
        <w:rPr>
          <w:rFonts w:ascii="Times New Roman" w:hAnsi="Times New Roman" w:cs="Times New Roman"/>
          <w:sz w:val="24"/>
          <w:szCs w:val="24"/>
        </w:rPr>
        <w:t> </w:t>
      </w:r>
      <w:r w:rsidRPr="002C4A92">
        <w:rPr>
          <w:rFonts w:ascii="Times New Roman" w:hAnsi="Times New Roman" w:cs="Times New Roman"/>
          <w:sz w:val="24"/>
          <w:szCs w:val="24"/>
          <w:lang w:val="uk-UA"/>
        </w:rPr>
        <w:t xml:space="preserve"> допомоги</w:t>
      </w:r>
      <w:r w:rsidRPr="002C4A92">
        <w:rPr>
          <w:rFonts w:ascii="Times New Roman" w:hAnsi="Times New Roman" w:cs="Times New Roman"/>
          <w:sz w:val="24"/>
          <w:szCs w:val="24"/>
        </w:rPr>
        <w:t> </w:t>
      </w:r>
      <w:r w:rsidRPr="002C4A92">
        <w:rPr>
          <w:rFonts w:ascii="Times New Roman" w:hAnsi="Times New Roman" w:cs="Times New Roman"/>
          <w:sz w:val="24"/>
          <w:szCs w:val="24"/>
          <w:lang w:val="uk-UA"/>
        </w:rPr>
        <w:t xml:space="preserve"> шляхом надання якісних соціальних послуг, відповідно до статті 89, 91 Бюджетного Кодексу України, Закону України «Про соціальні послуги», </w:t>
      </w:r>
      <w:r w:rsidRPr="002C4A9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Постанови </w:t>
      </w:r>
      <w:r w:rsidRPr="000E7B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Кабінету Міністрів України від 23.</w:t>
      </w:r>
      <w:r w:rsidR="001B4AF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09.2020 № </w:t>
      </w:r>
      <w:r w:rsidRPr="000E7B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859 «Деякі питання призначення і виплати компенсації фізичним особам, які надають соціальні послуги з догляду на непрофесійній основі», Типов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0E7B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положення про центр надання соціальних послуг, затвердженим постановою Кабінету Міністрів України від 03 березня 2020 року № 177 «Деякі питання діяльності центрів надання соціальних послуг», керуючись </w:t>
      </w:r>
      <w:r w:rsidRPr="000E7B4C">
        <w:rPr>
          <w:rFonts w:ascii="Times New Roman" w:hAnsi="Times New Roman" w:cs="Times New Roman"/>
          <w:sz w:val="24"/>
          <w:szCs w:val="24"/>
          <w:lang w:val="uk-UA"/>
        </w:rPr>
        <w:t>пунктом 22 частини 1 статті 26</w:t>
      </w:r>
      <w:r w:rsidRPr="00302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024B8" w:rsidRPr="003024B8">
        <w:rPr>
          <w:rFonts w:ascii="Times New Roman" w:hAnsi="Times New Roman" w:cs="Times New Roman"/>
          <w:sz w:val="24"/>
          <w:szCs w:val="24"/>
          <w:lang w:val="uk-UA"/>
        </w:rPr>
        <w:t>пп</w:t>
      </w:r>
      <w:proofErr w:type="spellEnd"/>
      <w:r w:rsidR="003024B8" w:rsidRPr="00302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24B8" w:rsidRPr="003024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2</w:t>
      </w:r>
      <w:r w:rsidR="003024B8" w:rsidRPr="003024B8">
        <w:rPr>
          <w:rStyle w:val="rvts37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>-1</w:t>
      </w:r>
      <w:r w:rsidR="003024B8" w:rsidRPr="003024B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3024B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>, 15 п.</w:t>
      </w:r>
      <w:r w:rsidR="003024B8" w:rsidRPr="003024B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 xml:space="preserve">"б" </w:t>
      </w:r>
      <w:r w:rsidRPr="003024B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частини першої статті 34 </w:t>
      </w:r>
      <w:r w:rsidRPr="003024B8">
        <w:rPr>
          <w:rFonts w:ascii="Times New Roman" w:hAnsi="Times New Roman" w:cs="Times New Roman"/>
          <w:sz w:val="24"/>
          <w:szCs w:val="24"/>
          <w:lang w:val="uk-UA"/>
        </w:rPr>
        <w:t>Закону України</w:t>
      </w:r>
      <w:r w:rsidRPr="000E7B4C">
        <w:rPr>
          <w:rFonts w:ascii="Times New Roman" w:hAnsi="Times New Roman" w:cs="Times New Roman"/>
          <w:sz w:val="24"/>
          <w:szCs w:val="24"/>
          <w:lang w:val="uk-UA"/>
        </w:rPr>
        <w:t xml:space="preserve"> «Про місцеве самоврядування в Україні», Верхньодніпровська міська рада</w:t>
      </w:r>
      <w:r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BA3333" w:rsidRPr="0012390E" w:rsidRDefault="00BA3333" w:rsidP="00BA3333">
      <w:pPr>
        <w:spacing w:after="220" w:line="276" w:lineRule="auto"/>
        <w:rPr>
          <w:rFonts w:ascii="Times New Roman" w:hAnsi="Times New Roman"/>
          <w:sz w:val="24"/>
          <w:szCs w:val="24"/>
          <w:lang w:val="uk-UA"/>
        </w:rPr>
      </w:pPr>
      <w:r w:rsidRPr="0012390E">
        <w:rPr>
          <w:rFonts w:ascii="Times New Roman" w:hAnsi="Times New Roman"/>
          <w:sz w:val="24"/>
          <w:szCs w:val="24"/>
          <w:lang w:val="uk-UA"/>
        </w:rPr>
        <w:t>В И Р І Ш И Л А :</w:t>
      </w:r>
    </w:p>
    <w:p w:rsidR="00484036" w:rsidRDefault="00BA3333" w:rsidP="00BA333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D85FDC">
        <w:rPr>
          <w:rFonts w:ascii="Times New Roman" w:hAnsi="Times New Roman"/>
          <w:sz w:val="24"/>
          <w:szCs w:val="24"/>
          <w:lang w:val="uk-UA"/>
        </w:rPr>
        <w:t>.</w:t>
      </w:r>
      <w:r w:rsidR="00484036">
        <w:rPr>
          <w:rFonts w:ascii="Times New Roman" w:hAnsi="Times New Roman"/>
          <w:sz w:val="24"/>
          <w:szCs w:val="24"/>
          <w:lang w:val="uk-UA"/>
        </w:rPr>
        <w:t xml:space="preserve"> Внести зміни до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Верхньодніпровської міської ради від 17.02.2022 року</w:t>
      </w:r>
      <w:r w:rsidR="00484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707-15/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 </w:t>
      </w:r>
      <w:r w:rsidR="00484036" w:rsidRPr="00CF483A">
        <w:rPr>
          <w:rFonts w:ascii="Times New Roman" w:hAnsi="Times New Roman" w:cs="Times New Roman"/>
          <w:sz w:val="24"/>
          <w:szCs w:val="24"/>
          <w:lang w:val="uk-UA"/>
        </w:rPr>
        <w:t xml:space="preserve">Довгострокової </w:t>
      </w:r>
      <w:r w:rsidR="00484036" w:rsidRPr="00CF483A">
        <w:rPr>
          <w:rFonts w:ascii="Times New Roman" w:hAnsi="Times New Roman" w:cs="Times New Roman"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 на 2022-2026 роки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8B4D52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="001B4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змінами, внесеними рішеннями В</w:t>
      </w:r>
      <w:r w:rsidR="006A6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ерхньодніпровської міської ради </w:t>
      </w:r>
      <w:r w:rsidR="00484036">
        <w:rPr>
          <w:rFonts w:ascii="Times New Roman" w:hAnsi="Times New Roman"/>
          <w:bCs/>
          <w:sz w:val="24"/>
          <w:szCs w:val="24"/>
          <w:lang w:val="uk-UA"/>
        </w:rPr>
        <w:t>від 20.10.2022 №</w:t>
      </w:r>
      <w:r w:rsidR="00852E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Start w:id="0" w:name="_GoBack"/>
      <w:bookmarkEnd w:id="0"/>
      <w:r w:rsidR="00484036">
        <w:rPr>
          <w:rFonts w:ascii="Times New Roman" w:hAnsi="Times New Roman"/>
          <w:bCs/>
          <w:sz w:val="24"/>
          <w:szCs w:val="24"/>
          <w:lang w:val="uk-UA"/>
        </w:rPr>
        <w:t>907-20/ІХ, від 24.11.2022 № 940-21/ІХ</w:t>
      </w:r>
      <w:r w:rsidR="004817FD">
        <w:rPr>
          <w:rFonts w:ascii="Times New Roman" w:hAnsi="Times New Roman"/>
          <w:bCs/>
          <w:sz w:val="24"/>
          <w:szCs w:val="24"/>
          <w:lang w:val="uk-UA"/>
        </w:rPr>
        <w:t>,</w:t>
      </w:r>
      <w:r w:rsidR="006A69F0">
        <w:rPr>
          <w:rFonts w:ascii="Times New Roman" w:hAnsi="Times New Roman"/>
          <w:bCs/>
          <w:sz w:val="24"/>
          <w:szCs w:val="24"/>
          <w:lang w:val="uk-UA"/>
        </w:rPr>
        <w:t xml:space="preserve"> від 04.11.2024 №1940-39</w:t>
      </w:r>
      <w:r w:rsidR="00012B7B">
        <w:rPr>
          <w:rFonts w:ascii="Times New Roman" w:hAnsi="Times New Roman"/>
          <w:bCs/>
          <w:sz w:val="24"/>
          <w:szCs w:val="24"/>
          <w:lang w:val="uk-UA"/>
        </w:rPr>
        <w:t>/ІХ</w:t>
      </w:r>
      <w:r w:rsidR="00C022CB">
        <w:rPr>
          <w:rFonts w:ascii="Times New Roman" w:hAnsi="Times New Roman"/>
          <w:bCs/>
          <w:sz w:val="24"/>
          <w:szCs w:val="24"/>
          <w:lang w:val="uk-UA"/>
        </w:rPr>
        <w:t xml:space="preserve">, від </w:t>
      </w:r>
      <w:r w:rsidR="00E7186A">
        <w:rPr>
          <w:rFonts w:ascii="Times New Roman" w:hAnsi="Times New Roman"/>
          <w:bCs/>
          <w:sz w:val="24"/>
          <w:szCs w:val="24"/>
          <w:lang w:val="uk-UA"/>
        </w:rPr>
        <w:t>04.12.2025 №2576-47/ІХ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), виклавши </w:t>
      </w:r>
      <w:r w:rsidR="00484036">
        <w:rPr>
          <w:rFonts w:ascii="Times New Roman" w:hAnsi="Times New Roman"/>
          <w:bCs/>
          <w:sz w:val="24"/>
          <w:szCs w:val="24"/>
          <w:lang w:val="uk-UA"/>
        </w:rPr>
        <w:t xml:space="preserve">Паспорт Програми і </w:t>
      </w:r>
      <w:r w:rsidR="00484036" w:rsidRPr="00801879">
        <w:rPr>
          <w:rFonts w:ascii="Times New Roman" w:hAnsi="Times New Roman"/>
          <w:sz w:val="24"/>
          <w:szCs w:val="24"/>
          <w:lang w:val="uk-UA"/>
        </w:rPr>
        <w:t>П</w:t>
      </w:r>
      <w:r w:rsidR="00484036">
        <w:rPr>
          <w:rFonts w:ascii="Times New Roman" w:hAnsi="Times New Roman"/>
          <w:sz w:val="24"/>
          <w:szCs w:val="24"/>
          <w:lang w:val="uk-UA"/>
        </w:rPr>
        <w:t xml:space="preserve">ерелік </w:t>
      </w:r>
      <w:r w:rsidR="00484036" w:rsidRPr="00801879">
        <w:rPr>
          <w:rFonts w:ascii="Times New Roman" w:hAnsi="Times New Roman"/>
          <w:sz w:val="24"/>
          <w:szCs w:val="24"/>
          <w:lang w:val="uk-UA"/>
        </w:rPr>
        <w:t xml:space="preserve">завдань та заходів Довгострокової </w:t>
      </w:r>
      <w:r w:rsidR="00484036" w:rsidRPr="00801879">
        <w:rPr>
          <w:rFonts w:ascii="Times New Roman" w:hAnsi="Times New Roman"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</w:t>
      </w:r>
      <w:r w:rsidR="0048403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84036" w:rsidRPr="00801879">
        <w:rPr>
          <w:rFonts w:ascii="Times New Roman" w:hAnsi="Times New Roman"/>
          <w:bCs/>
          <w:sz w:val="24"/>
          <w:szCs w:val="24"/>
          <w:lang w:val="uk-UA"/>
        </w:rPr>
        <w:t>на 2022-2026 роки</w:t>
      </w:r>
      <w:r w:rsidR="00484036">
        <w:rPr>
          <w:rFonts w:ascii="Times New Roman" w:hAnsi="Times New Roman"/>
          <w:sz w:val="24"/>
          <w:szCs w:val="24"/>
          <w:lang w:val="uk-UA"/>
        </w:rPr>
        <w:t xml:space="preserve"> в новій редакції (Додаток 1 і Додаток 2).</w:t>
      </w:r>
    </w:p>
    <w:p w:rsidR="00BA3333" w:rsidRDefault="00BA3333" w:rsidP="00BA333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77B52" w:rsidRPr="00101FC8">
        <w:rPr>
          <w:rFonts w:ascii="Times New Roman" w:hAnsi="Times New Roman"/>
          <w:sz w:val="24"/>
          <w:szCs w:val="24"/>
          <w:lang w:val="uk-UA"/>
        </w:rPr>
        <w:t xml:space="preserve">Фінансовому відділу Верхньодніпровської міської ради </w:t>
      </w:r>
      <w:r w:rsidR="00D77B52" w:rsidRPr="0091095E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>Управлінню</w:t>
      </w:r>
      <w:r w:rsidRPr="0091095E">
        <w:rPr>
          <w:rFonts w:ascii="Times New Roman" w:hAnsi="Times New Roman"/>
          <w:sz w:val="24"/>
          <w:szCs w:val="24"/>
          <w:lang w:val="uk-UA"/>
        </w:rPr>
        <w:t xml:space="preserve"> соціального захисту населення та ветеранської політики Верхньодніпровської міської ради </w:t>
      </w:r>
      <w:r w:rsidRPr="00101FC8">
        <w:rPr>
          <w:rFonts w:ascii="Times New Roman" w:hAnsi="Times New Roman"/>
          <w:sz w:val="24"/>
          <w:szCs w:val="24"/>
          <w:lang w:val="uk-UA"/>
        </w:rPr>
        <w:t>забезпечити фінансування Програми на 2026 р</w:t>
      </w:r>
      <w:r w:rsidR="00E7186A">
        <w:rPr>
          <w:rFonts w:ascii="Times New Roman" w:hAnsi="Times New Roman"/>
          <w:sz w:val="24"/>
          <w:szCs w:val="24"/>
          <w:lang w:val="uk-UA"/>
        </w:rPr>
        <w:t>ік</w:t>
      </w:r>
      <w:r w:rsidRPr="00101FC8">
        <w:rPr>
          <w:rFonts w:ascii="Times New Roman" w:hAnsi="Times New Roman"/>
          <w:sz w:val="24"/>
          <w:szCs w:val="24"/>
          <w:lang w:val="uk-UA"/>
        </w:rPr>
        <w:t>.</w:t>
      </w:r>
    </w:p>
    <w:p w:rsidR="00BA3333" w:rsidRDefault="00BA3333" w:rsidP="00BA333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2C4A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272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</w:t>
      </w:r>
      <w:r>
        <w:rPr>
          <w:rFonts w:ascii="Times New Roman" w:hAnsi="Times New Roman"/>
          <w:sz w:val="24"/>
          <w:szCs w:val="24"/>
          <w:lang w:val="uk-UA"/>
        </w:rPr>
        <w:t>покласти на постійну депутатську комісію</w:t>
      </w:r>
      <w:r w:rsidRPr="00992720">
        <w:rPr>
          <w:rFonts w:ascii="Times New Roman" w:hAnsi="Times New Roman"/>
          <w:sz w:val="24"/>
          <w:szCs w:val="24"/>
          <w:lang w:val="uk-UA"/>
        </w:rPr>
        <w:t xml:space="preserve"> з питань фінансів, планування, соціально-економічного розвитку, інвестицій </w:t>
      </w:r>
      <w:r>
        <w:rPr>
          <w:rFonts w:ascii="Times New Roman" w:hAnsi="Times New Roman"/>
          <w:sz w:val="24"/>
          <w:szCs w:val="24"/>
          <w:lang w:val="uk-UA"/>
        </w:rPr>
        <w:t>та міжнародного співробітництва Верхньодніпровської міської ради.</w:t>
      </w:r>
    </w:p>
    <w:p w:rsidR="00BA3333" w:rsidRDefault="00BA3333" w:rsidP="00BA3333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DA14E8">
        <w:rPr>
          <w:rFonts w:ascii="Times New Roman" w:hAnsi="Times New Roman"/>
          <w:sz w:val="24"/>
          <w:szCs w:val="24"/>
          <w:lang w:val="uk-UA"/>
        </w:rPr>
        <w:t xml:space="preserve">. Дане рішення набуває чинності </w:t>
      </w:r>
      <w:r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BA3333" w:rsidRDefault="00BA3333" w:rsidP="00BA3333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A3333" w:rsidRDefault="00BA3333" w:rsidP="00BA3333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333" w:rsidRDefault="00BA3333" w:rsidP="00BA3333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333" w:rsidRDefault="00BA3333" w:rsidP="00BA3333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sz w:val="24"/>
          <w:szCs w:val="24"/>
          <w:lang w:val="uk-UA"/>
        </w:rPr>
        <w:t xml:space="preserve">Верхньодніпровський міський голова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7F5117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F5117">
        <w:rPr>
          <w:rFonts w:ascii="Times New Roman" w:hAnsi="Times New Roman"/>
          <w:sz w:val="24"/>
          <w:szCs w:val="24"/>
          <w:lang w:val="uk-UA"/>
        </w:rPr>
        <w:t>Геннадій ЛЕБІДЬ</w:t>
      </w:r>
    </w:p>
    <w:p w:rsidR="00B60080" w:rsidRPr="00B60080" w:rsidRDefault="00B60080" w:rsidP="00B60080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B60080" w:rsidRPr="00B60080" w:rsidSect="00B6008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F43"/>
    <w:rsid w:val="0000782D"/>
    <w:rsid w:val="00012B7B"/>
    <w:rsid w:val="00047C75"/>
    <w:rsid w:val="00072D7B"/>
    <w:rsid w:val="00074359"/>
    <w:rsid w:val="0009456B"/>
    <w:rsid w:val="000C4056"/>
    <w:rsid w:val="000D122A"/>
    <w:rsid w:val="000E7B4C"/>
    <w:rsid w:val="00102B68"/>
    <w:rsid w:val="00111E29"/>
    <w:rsid w:val="00151A59"/>
    <w:rsid w:val="001618C6"/>
    <w:rsid w:val="001A14BD"/>
    <w:rsid w:val="001B4AF3"/>
    <w:rsid w:val="001B626B"/>
    <w:rsid w:val="001B7B7F"/>
    <w:rsid w:val="001D4754"/>
    <w:rsid w:val="001E646D"/>
    <w:rsid w:val="0021235B"/>
    <w:rsid w:val="00231391"/>
    <w:rsid w:val="00231540"/>
    <w:rsid w:val="00260674"/>
    <w:rsid w:val="002651F2"/>
    <w:rsid w:val="002665CA"/>
    <w:rsid w:val="00272520"/>
    <w:rsid w:val="002A322F"/>
    <w:rsid w:val="002C4A92"/>
    <w:rsid w:val="002E2FD0"/>
    <w:rsid w:val="002E7DBC"/>
    <w:rsid w:val="003024B8"/>
    <w:rsid w:val="003079FF"/>
    <w:rsid w:val="003154E3"/>
    <w:rsid w:val="00390E2F"/>
    <w:rsid w:val="003C1E81"/>
    <w:rsid w:val="003C7BF9"/>
    <w:rsid w:val="003E0DF1"/>
    <w:rsid w:val="003F4C95"/>
    <w:rsid w:val="0044375D"/>
    <w:rsid w:val="004437F1"/>
    <w:rsid w:val="00445155"/>
    <w:rsid w:val="004509E3"/>
    <w:rsid w:val="004723B4"/>
    <w:rsid w:val="004817FD"/>
    <w:rsid w:val="00484036"/>
    <w:rsid w:val="00485149"/>
    <w:rsid w:val="00490CC7"/>
    <w:rsid w:val="004A4172"/>
    <w:rsid w:val="005122C6"/>
    <w:rsid w:val="0053149F"/>
    <w:rsid w:val="00534EB2"/>
    <w:rsid w:val="00535BF8"/>
    <w:rsid w:val="005F49A2"/>
    <w:rsid w:val="005F6EED"/>
    <w:rsid w:val="00604558"/>
    <w:rsid w:val="00607AE0"/>
    <w:rsid w:val="006139B8"/>
    <w:rsid w:val="006262D0"/>
    <w:rsid w:val="00646598"/>
    <w:rsid w:val="00653CC4"/>
    <w:rsid w:val="00670965"/>
    <w:rsid w:val="006A69F0"/>
    <w:rsid w:val="006A72C7"/>
    <w:rsid w:val="006B6E60"/>
    <w:rsid w:val="006C49AB"/>
    <w:rsid w:val="006D5179"/>
    <w:rsid w:val="00722F43"/>
    <w:rsid w:val="00747527"/>
    <w:rsid w:val="007534D1"/>
    <w:rsid w:val="00762B00"/>
    <w:rsid w:val="007A131C"/>
    <w:rsid w:val="007A6A95"/>
    <w:rsid w:val="007E1623"/>
    <w:rsid w:val="00806053"/>
    <w:rsid w:val="00830F80"/>
    <w:rsid w:val="00836876"/>
    <w:rsid w:val="00851ECC"/>
    <w:rsid w:val="00852E65"/>
    <w:rsid w:val="0088643A"/>
    <w:rsid w:val="008A14CA"/>
    <w:rsid w:val="008D26F4"/>
    <w:rsid w:val="0095413E"/>
    <w:rsid w:val="009600B9"/>
    <w:rsid w:val="009613E2"/>
    <w:rsid w:val="00965FB8"/>
    <w:rsid w:val="00976DA2"/>
    <w:rsid w:val="009A0E66"/>
    <w:rsid w:val="009A55A1"/>
    <w:rsid w:val="009A6AFA"/>
    <w:rsid w:val="009D690D"/>
    <w:rsid w:val="009E00A3"/>
    <w:rsid w:val="00A45814"/>
    <w:rsid w:val="00A4632E"/>
    <w:rsid w:val="00A47BA2"/>
    <w:rsid w:val="00A72D24"/>
    <w:rsid w:val="00A77519"/>
    <w:rsid w:val="00AA2FB9"/>
    <w:rsid w:val="00AA6FDD"/>
    <w:rsid w:val="00AC093E"/>
    <w:rsid w:val="00AC19E5"/>
    <w:rsid w:val="00B2440A"/>
    <w:rsid w:val="00B60080"/>
    <w:rsid w:val="00BA3333"/>
    <w:rsid w:val="00BE3C20"/>
    <w:rsid w:val="00C022CB"/>
    <w:rsid w:val="00C136E5"/>
    <w:rsid w:val="00C15B01"/>
    <w:rsid w:val="00C43AEE"/>
    <w:rsid w:val="00C548F2"/>
    <w:rsid w:val="00CC4190"/>
    <w:rsid w:val="00CF483A"/>
    <w:rsid w:val="00D21B07"/>
    <w:rsid w:val="00D76058"/>
    <w:rsid w:val="00D77B52"/>
    <w:rsid w:val="00D85FDC"/>
    <w:rsid w:val="00DA14E8"/>
    <w:rsid w:val="00DD118E"/>
    <w:rsid w:val="00DD3059"/>
    <w:rsid w:val="00E077A1"/>
    <w:rsid w:val="00E252E8"/>
    <w:rsid w:val="00E3358F"/>
    <w:rsid w:val="00E43D1E"/>
    <w:rsid w:val="00E47344"/>
    <w:rsid w:val="00E65C86"/>
    <w:rsid w:val="00E6765A"/>
    <w:rsid w:val="00E67FDE"/>
    <w:rsid w:val="00E7186A"/>
    <w:rsid w:val="00EA53F7"/>
    <w:rsid w:val="00EB3CE7"/>
    <w:rsid w:val="00ED74F5"/>
    <w:rsid w:val="00EF1C23"/>
    <w:rsid w:val="00EF1D57"/>
    <w:rsid w:val="00F01240"/>
    <w:rsid w:val="00F154E5"/>
    <w:rsid w:val="00F15847"/>
    <w:rsid w:val="00F47075"/>
    <w:rsid w:val="00F65E69"/>
    <w:rsid w:val="00F665BF"/>
    <w:rsid w:val="00F66C63"/>
    <w:rsid w:val="00F878EE"/>
    <w:rsid w:val="00FC0EBE"/>
    <w:rsid w:val="00FC6E86"/>
    <w:rsid w:val="00FF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uiPriority w:val="99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uiPriority w:val="99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paragraph" w:styleId="ad">
    <w:name w:val="No Spacing"/>
    <w:uiPriority w:val="99"/>
    <w:qFormat/>
    <w:rsid w:val="00B6008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rvts37">
    <w:name w:val="rvts37"/>
    <w:basedOn w:val="a0"/>
    <w:rsid w:val="00302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7BC4-A6AA-4E45-8FE9-E42FFA33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2021-08-31T11:17:00Z</cp:lastPrinted>
  <dcterms:created xsi:type="dcterms:W3CDTF">2021-03-15T11:15:00Z</dcterms:created>
  <dcterms:modified xsi:type="dcterms:W3CDTF">2026-02-03T23:27:00Z</dcterms:modified>
</cp:coreProperties>
</file>