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19"/>
        <w:tblW w:w="4946" w:type="dxa"/>
        <w:tblLook w:val="04A0"/>
      </w:tblPr>
      <w:tblGrid>
        <w:gridCol w:w="4946"/>
      </w:tblGrid>
      <w:tr w:rsidR="00DB140A" w:rsidRPr="00F05267" w:rsidTr="00DB140A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DB140A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Додаток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2 </w:t>
            </w:r>
          </w:p>
          <w:p w:rsidR="00DB140A" w:rsidRPr="00F05267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Верхньодніпровської</w:t>
            </w:r>
          </w:p>
        </w:tc>
      </w:tr>
      <w:tr w:rsidR="00DB140A" w:rsidRPr="00DF4F07" w:rsidTr="00DB140A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DB140A" w:rsidRPr="00DF4F07" w:rsidRDefault="00DB140A" w:rsidP="00DB140A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F4F07">
              <w:rPr>
                <w:b/>
                <w:bCs/>
                <w:sz w:val="24"/>
                <w:szCs w:val="24"/>
              </w:rPr>
              <w:t>м</w:t>
            </w:r>
            <w:proofErr w:type="gramEnd"/>
            <w:r w:rsidRPr="00DF4F07">
              <w:rPr>
                <w:b/>
                <w:bCs/>
                <w:sz w:val="24"/>
                <w:szCs w:val="24"/>
              </w:rPr>
              <w:t>іської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DB140A" w:rsidRPr="00DF4F07" w:rsidTr="00DB140A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DB140A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F4F07">
              <w:rPr>
                <w:b/>
                <w:bCs/>
                <w:sz w:val="24"/>
                <w:szCs w:val="24"/>
              </w:rPr>
              <w:t>№ __</w:t>
            </w:r>
            <w:r w:rsidR="00112EE4">
              <w:rPr>
                <w:b/>
                <w:bCs/>
                <w:sz w:val="24"/>
                <w:szCs w:val="24"/>
                <w:lang w:val="uk-UA"/>
              </w:rPr>
              <w:t>________</w:t>
            </w:r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7E0BCD">
              <w:rPr>
                <w:b/>
                <w:bCs/>
                <w:sz w:val="24"/>
                <w:szCs w:val="24"/>
                <w:lang w:val="uk-UA"/>
              </w:rPr>
              <w:t>____________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 w:rsidR="007E0BCD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DF4F07">
              <w:rPr>
                <w:b/>
                <w:bCs/>
                <w:sz w:val="24"/>
                <w:szCs w:val="24"/>
              </w:rPr>
              <w:t xml:space="preserve"> року</w:t>
            </w:r>
          </w:p>
          <w:p w:rsidR="00DB140A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DB140A" w:rsidRPr="00DF4F07" w:rsidRDefault="00DB140A" w:rsidP="00DB140A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C1C05" w:rsidRDefault="00147C55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126BF8">
        <w:rPr>
          <w:rFonts w:ascii="Times New Roman" w:hAnsi="Times New Roman"/>
          <w:b/>
          <w:color w:val="FF0000"/>
          <w:sz w:val="28"/>
          <w:szCs w:val="28"/>
          <w:lang w:val="uk-UA"/>
        </w:rPr>
        <w:tab/>
      </w:r>
      <w:r w:rsidRPr="00126BF8">
        <w:rPr>
          <w:rFonts w:ascii="Times New Roman" w:hAnsi="Times New Roman"/>
          <w:b/>
          <w:color w:val="FF0000"/>
          <w:sz w:val="28"/>
          <w:szCs w:val="28"/>
          <w:lang w:val="uk-UA"/>
        </w:rPr>
        <w:tab/>
      </w:r>
      <w:r w:rsidRPr="00126BF8">
        <w:rPr>
          <w:rFonts w:ascii="Times New Roman" w:hAnsi="Times New Roman"/>
          <w:b/>
          <w:color w:val="FF0000"/>
          <w:sz w:val="28"/>
          <w:szCs w:val="28"/>
          <w:lang w:val="uk-UA"/>
        </w:rPr>
        <w:tab/>
      </w:r>
    </w:p>
    <w:p w:rsidR="000C1C05" w:rsidRDefault="000C1C05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C1C05" w:rsidRDefault="000C1C05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461A2" w:rsidRDefault="002461A2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6F407B" w:rsidRPr="00167F6F" w:rsidRDefault="006F407B" w:rsidP="006F407B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167F6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67F6F">
        <w:rPr>
          <w:rFonts w:ascii="Times New Roman" w:hAnsi="Times New Roman"/>
          <w:b/>
          <w:sz w:val="28"/>
          <w:szCs w:val="28"/>
        </w:rPr>
        <w:t>.</w:t>
      </w:r>
      <w:r w:rsidRPr="00167F6F">
        <w:rPr>
          <w:rFonts w:ascii="Times New Roman" w:hAnsi="Times New Roman"/>
          <w:b/>
          <w:sz w:val="28"/>
          <w:szCs w:val="28"/>
          <w:lang w:val="uk-UA"/>
        </w:rPr>
        <w:t>Перелік завдань та заходів</w:t>
      </w:r>
    </w:p>
    <w:p w:rsidR="006F407B" w:rsidRDefault="006F407B" w:rsidP="006F407B">
      <w:pPr>
        <w:pStyle w:val="a8"/>
        <w:tabs>
          <w:tab w:val="left" w:pos="2340"/>
        </w:tabs>
        <w:spacing w:line="252" w:lineRule="auto"/>
        <w:ind w:left="2694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5A8D">
        <w:rPr>
          <w:rFonts w:ascii="Times New Roman" w:hAnsi="Times New Roman"/>
          <w:b/>
          <w:sz w:val="28"/>
          <w:szCs w:val="28"/>
          <w:lang w:val="uk-UA"/>
        </w:rPr>
        <w:t xml:space="preserve">Комплексної програми соціального захисту та підтримки ветеранів війни, членів їх сімей </w:t>
      </w:r>
    </w:p>
    <w:p w:rsidR="006F407B" w:rsidRDefault="006F407B" w:rsidP="006F407B">
      <w:pPr>
        <w:pStyle w:val="a8"/>
        <w:tabs>
          <w:tab w:val="left" w:pos="2340"/>
        </w:tabs>
        <w:spacing w:line="252" w:lineRule="auto"/>
        <w:ind w:left="2694"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Pr="004E5A8D">
        <w:rPr>
          <w:rFonts w:ascii="Times New Roman" w:hAnsi="Times New Roman"/>
          <w:b/>
          <w:sz w:val="28"/>
          <w:szCs w:val="28"/>
          <w:lang w:val="uk-UA"/>
        </w:rPr>
        <w:t xml:space="preserve">та членів сімей загиблих (померлих) Захисників і Захисниць України </w:t>
      </w:r>
    </w:p>
    <w:p w:rsidR="006F407B" w:rsidRDefault="006F407B" w:rsidP="006F407B">
      <w:pPr>
        <w:pStyle w:val="a8"/>
        <w:tabs>
          <w:tab w:val="left" w:pos="2340"/>
        </w:tabs>
        <w:spacing w:line="252" w:lineRule="auto"/>
        <w:ind w:left="2694"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4E5A8D">
        <w:rPr>
          <w:rFonts w:ascii="Times New Roman" w:hAnsi="Times New Roman"/>
          <w:b/>
          <w:sz w:val="28"/>
          <w:szCs w:val="28"/>
          <w:lang w:val="uk-UA"/>
        </w:rPr>
        <w:t>у  Верхньодніпровській міській територіальній  громаді на 2024-2026 роки</w:t>
      </w:r>
    </w:p>
    <w:p w:rsidR="002461A2" w:rsidRPr="004E5A8D" w:rsidRDefault="002461A2" w:rsidP="006F407B">
      <w:pPr>
        <w:pStyle w:val="a8"/>
        <w:tabs>
          <w:tab w:val="left" w:pos="2340"/>
        </w:tabs>
        <w:spacing w:line="252" w:lineRule="auto"/>
        <w:ind w:left="2694" w:firstLine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167F6F" w:rsidRPr="00E70A2E" w:rsidRDefault="00167F6F" w:rsidP="00167F6F">
      <w:pPr>
        <w:pStyle w:val="a9"/>
        <w:ind w:left="2989"/>
        <w:rPr>
          <w:sz w:val="22"/>
          <w:szCs w:val="22"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506"/>
        <w:gridCol w:w="3849"/>
        <w:gridCol w:w="2236"/>
        <w:gridCol w:w="6"/>
        <w:gridCol w:w="26"/>
        <w:gridCol w:w="680"/>
        <w:gridCol w:w="29"/>
        <w:gridCol w:w="1275"/>
        <w:gridCol w:w="113"/>
        <w:gridCol w:w="854"/>
        <w:gridCol w:w="28"/>
        <w:gridCol w:w="966"/>
        <w:gridCol w:w="28"/>
        <w:gridCol w:w="992"/>
        <w:gridCol w:w="996"/>
        <w:gridCol w:w="2408"/>
      </w:tblGrid>
      <w:tr w:rsidR="00167F6F" w:rsidRPr="00E70A2E" w:rsidTr="007E0BCD">
        <w:trPr>
          <w:trHeight w:val="347"/>
        </w:trPr>
        <w:tc>
          <w:tcPr>
            <w:tcW w:w="506" w:type="dxa"/>
            <w:vMerge w:val="restart"/>
          </w:tcPr>
          <w:p w:rsidR="00167F6F" w:rsidRPr="00E70A2E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70A2E">
              <w:rPr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849" w:type="dxa"/>
            <w:vMerge w:val="restart"/>
          </w:tcPr>
          <w:p w:rsidR="00167F6F" w:rsidRPr="00E70A2E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 заходів</w:t>
            </w:r>
          </w:p>
        </w:tc>
        <w:tc>
          <w:tcPr>
            <w:tcW w:w="2236" w:type="dxa"/>
            <w:vMerge w:val="restart"/>
          </w:tcPr>
          <w:p w:rsidR="00167F6F" w:rsidRPr="00E70A2E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70A2E">
              <w:rPr>
                <w:b/>
                <w:bCs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712" w:type="dxa"/>
            <w:gridSpan w:val="3"/>
            <w:vMerge w:val="restart"/>
          </w:tcPr>
          <w:p w:rsidR="00167F6F" w:rsidRPr="00E70A2E" w:rsidRDefault="00167F6F" w:rsidP="004D464C">
            <w:pPr>
              <w:spacing w:line="216" w:lineRule="auto"/>
              <w:ind w:left="-113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70A2E">
              <w:rPr>
                <w:b/>
                <w:bCs/>
                <w:sz w:val="22"/>
                <w:szCs w:val="22"/>
                <w:lang w:val="uk-UA"/>
              </w:rPr>
              <w:t xml:space="preserve">Строки </w:t>
            </w:r>
            <w:proofErr w:type="spellStart"/>
            <w:r w:rsidRPr="00E70A2E">
              <w:rPr>
                <w:b/>
                <w:bCs/>
                <w:sz w:val="22"/>
                <w:szCs w:val="22"/>
                <w:lang w:val="uk-UA"/>
              </w:rPr>
              <w:t>вико-нання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167F6F" w:rsidRPr="00E70A2E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70A2E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3864" w:type="dxa"/>
            <w:gridSpan w:val="6"/>
          </w:tcPr>
          <w:p w:rsidR="00167F6F" w:rsidRPr="00222201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22201">
              <w:rPr>
                <w:b/>
                <w:bCs/>
                <w:sz w:val="22"/>
                <w:szCs w:val="22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222201">
              <w:rPr>
                <w:b/>
                <w:bCs/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2408" w:type="dxa"/>
            <w:vMerge w:val="restart"/>
          </w:tcPr>
          <w:p w:rsidR="00167F6F" w:rsidRPr="00E70A2E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70A2E">
              <w:rPr>
                <w:b/>
                <w:bCs/>
                <w:sz w:val="22"/>
                <w:szCs w:val="22"/>
                <w:lang w:val="uk-UA"/>
              </w:rPr>
              <w:t>Очікуваний результат від виконання заходу</w:t>
            </w:r>
          </w:p>
        </w:tc>
      </w:tr>
      <w:tr w:rsidR="00895F7A" w:rsidRPr="00E70A2E" w:rsidTr="007E0BCD">
        <w:trPr>
          <w:cantSplit/>
          <w:trHeight w:val="1249"/>
        </w:trPr>
        <w:tc>
          <w:tcPr>
            <w:tcW w:w="506" w:type="dxa"/>
            <w:vMerge/>
          </w:tcPr>
          <w:p w:rsidR="00AB61FA" w:rsidRPr="00E70A2E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AB61FA" w:rsidRPr="00E70A2E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236" w:type="dxa"/>
            <w:vMerge/>
          </w:tcPr>
          <w:p w:rsidR="00AB61FA" w:rsidRPr="00E70A2E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  <w:gridSpan w:val="3"/>
            <w:vMerge/>
          </w:tcPr>
          <w:p w:rsidR="00AB61FA" w:rsidRPr="00E70A2E" w:rsidRDefault="00AB61FA" w:rsidP="004D464C">
            <w:pPr>
              <w:spacing w:line="216" w:lineRule="auto"/>
              <w:ind w:left="-113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gridSpan w:val="3"/>
            <w:vMerge/>
          </w:tcPr>
          <w:p w:rsidR="00AB61FA" w:rsidRPr="00E70A2E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extDirection w:val="btLr"/>
          </w:tcPr>
          <w:p w:rsidR="00AB61FA" w:rsidRPr="002461A2" w:rsidRDefault="00AB61FA" w:rsidP="004D464C">
            <w:pPr>
              <w:spacing w:line="216" w:lineRule="auto"/>
              <w:ind w:left="113" w:right="113"/>
              <w:jc w:val="center"/>
              <w:rPr>
                <w:b/>
                <w:bCs/>
                <w:color w:val="FF0000"/>
                <w:sz w:val="22"/>
                <w:szCs w:val="22"/>
                <w:lang w:val="uk-UA"/>
              </w:rPr>
            </w:pPr>
            <w:r w:rsidRPr="00222201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94" w:type="dxa"/>
            <w:gridSpan w:val="2"/>
            <w:textDirection w:val="btLr"/>
          </w:tcPr>
          <w:p w:rsidR="00AB61FA" w:rsidRPr="00222201" w:rsidRDefault="00AB61FA" w:rsidP="00F50962">
            <w:pPr>
              <w:spacing w:line="216" w:lineRule="auto"/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22201">
              <w:rPr>
                <w:b/>
                <w:bCs/>
                <w:sz w:val="22"/>
                <w:szCs w:val="22"/>
                <w:lang w:val="uk-UA"/>
              </w:rPr>
              <w:t>2024</w:t>
            </w:r>
          </w:p>
        </w:tc>
        <w:tc>
          <w:tcPr>
            <w:tcW w:w="1020" w:type="dxa"/>
            <w:gridSpan w:val="2"/>
            <w:textDirection w:val="btLr"/>
          </w:tcPr>
          <w:p w:rsidR="00AB61FA" w:rsidRPr="00222201" w:rsidRDefault="00AB61FA" w:rsidP="00F50962">
            <w:pPr>
              <w:spacing w:line="216" w:lineRule="auto"/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22201">
              <w:rPr>
                <w:b/>
                <w:bCs/>
                <w:sz w:val="22"/>
                <w:szCs w:val="22"/>
                <w:lang w:val="uk-UA"/>
              </w:rPr>
              <w:t>2025</w:t>
            </w:r>
          </w:p>
        </w:tc>
        <w:tc>
          <w:tcPr>
            <w:tcW w:w="996" w:type="dxa"/>
            <w:textDirection w:val="btLr"/>
          </w:tcPr>
          <w:p w:rsidR="00AB61FA" w:rsidRPr="00222201" w:rsidRDefault="00AB61FA" w:rsidP="00F50962">
            <w:pPr>
              <w:spacing w:line="216" w:lineRule="auto"/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22201">
              <w:rPr>
                <w:b/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2408" w:type="dxa"/>
            <w:vMerge/>
          </w:tcPr>
          <w:p w:rsidR="00AB61FA" w:rsidRPr="00E70A2E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167F6F" w:rsidRPr="00E70A2E" w:rsidTr="00895F7A">
        <w:trPr>
          <w:cantSplit/>
          <w:trHeight w:val="489"/>
        </w:trPr>
        <w:tc>
          <w:tcPr>
            <w:tcW w:w="14992" w:type="dxa"/>
            <w:gridSpan w:val="16"/>
            <w:vAlign w:val="bottom"/>
          </w:tcPr>
          <w:p w:rsidR="00167F6F" w:rsidRPr="00C950D4" w:rsidRDefault="00167F6F" w:rsidP="004D464C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167F6F" w:rsidRPr="00C950D4" w:rsidRDefault="00167F6F" w:rsidP="004D464C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950D4">
              <w:rPr>
                <w:b/>
                <w:bCs/>
                <w:sz w:val="28"/>
                <w:szCs w:val="28"/>
                <w:lang w:val="uk-UA"/>
              </w:rPr>
              <w:t>Матеріальна допомога</w:t>
            </w:r>
          </w:p>
          <w:p w:rsidR="00167F6F" w:rsidRPr="00E70A2E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E0BCD" w:rsidRPr="00605470" w:rsidTr="007E0BCD">
        <w:trPr>
          <w:trHeight w:val="606"/>
        </w:trPr>
        <w:tc>
          <w:tcPr>
            <w:tcW w:w="506" w:type="dxa"/>
            <w:vMerge w:val="restart"/>
          </w:tcPr>
          <w:p w:rsidR="007E0BCD" w:rsidRPr="000911AF" w:rsidRDefault="007E0BCD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849" w:type="dxa"/>
            <w:vMerge w:val="restart"/>
          </w:tcPr>
          <w:p w:rsidR="007E0BCD" w:rsidRPr="00CB2498" w:rsidRDefault="007E0BCD" w:rsidP="00CF3B65">
            <w:pPr>
              <w:pStyle w:val="Default"/>
              <w:rPr>
                <w:color w:val="FF0000"/>
                <w:sz w:val="22"/>
                <w:szCs w:val="22"/>
                <w:lang w:val="uk-UA"/>
              </w:rPr>
            </w:pPr>
            <w:r w:rsidRPr="0077333D">
              <w:rPr>
                <w:bCs/>
                <w:color w:val="333333"/>
                <w:sz w:val="20"/>
                <w:szCs w:val="20"/>
                <w:lang w:val="uk-UA"/>
              </w:rPr>
              <w:t>Надання фінансової допомоги на проведення ремонту власних житлових будинків і квартир особам</w:t>
            </w:r>
            <w:r w:rsidRPr="0077333D">
              <w:rPr>
                <w:color w:val="333333"/>
                <w:sz w:val="20"/>
                <w:szCs w:val="20"/>
                <w:lang w:val="uk-UA"/>
              </w:rPr>
              <w:t xml:space="preserve"> з інвалідністю внаслідок війни, с</w:t>
            </w:r>
            <w:r w:rsidRPr="0077333D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ім’ям загиблих (померлих) ветеранів війни та сім’ям загиблих (померлих) Захисників і Захисниць України</w:t>
            </w:r>
          </w:p>
        </w:tc>
        <w:tc>
          <w:tcPr>
            <w:tcW w:w="2268" w:type="dxa"/>
            <w:gridSpan w:val="3"/>
            <w:vMerge w:val="restart"/>
          </w:tcPr>
          <w:p w:rsidR="007E0BCD" w:rsidRPr="00E70A2E" w:rsidRDefault="007E0BCD" w:rsidP="00640CA3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 xml:space="preserve">Управління соціального захисту населення та ветеранської політики </w:t>
            </w:r>
            <w:r w:rsidRPr="00E70A2E">
              <w:rPr>
                <w:color w:val="auto"/>
                <w:sz w:val="22"/>
                <w:szCs w:val="22"/>
                <w:lang w:val="uk-UA"/>
              </w:rPr>
              <w:t>Верхньодніпровської міської ради</w:t>
            </w:r>
          </w:p>
        </w:tc>
        <w:tc>
          <w:tcPr>
            <w:tcW w:w="709" w:type="dxa"/>
            <w:gridSpan w:val="2"/>
            <w:vMerge w:val="restart"/>
          </w:tcPr>
          <w:p w:rsidR="007E0BCD" w:rsidRPr="00E70A2E" w:rsidRDefault="007E0BCD" w:rsidP="004D464C">
            <w:pPr>
              <w:pStyle w:val="Default"/>
              <w:rPr>
                <w:sz w:val="22"/>
                <w:szCs w:val="22"/>
                <w:lang w:val="uk-UA"/>
              </w:rPr>
            </w:pPr>
            <w:r w:rsidRPr="00E70A2E">
              <w:rPr>
                <w:sz w:val="22"/>
                <w:szCs w:val="22"/>
                <w:lang w:val="uk-UA"/>
              </w:rPr>
              <w:t>2024-202</w:t>
            </w:r>
            <w:r>
              <w:rPr>
                <w:sz w:val="22"/>
                <w:szCs w:val="22"/>
                <w:lang w:val="uk-UA"/>
              </w:rPr>
              <w:t>6</w:t>
            </w:r>
            <w:r w:rsidRPr="00E70A2E">
              <w:rPr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275" w:type="dxa"/>
          </w:tcPr>
          <w:p w:rsidR="007E0BCD" w:rsidRPr="00222201" w:rsidRDefault="007E0BCD" w:rsidP="00191D39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222201">
              <w:rPr>
                <w:b/>
                <w:bCs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995" w:type="dxa"/>
            <w:gridSpan w:val="3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864,70</w:t>
            </w:r>
          </w:p>
        </w:tc>
        <w:tc>
          <w:tcPr>
            <w:tcW w:w="994" w:type="dxa"/>
            <w:gridSpan w:val="2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864,70</w:t>
            </w:r>
          </w:p>
        </w:tc>
        <w:tc>
          <w:tcPr>
            <w:tcW w:w="2408" w:type="dxa"/>
            <w:vMerge w:val="restart"/>
          </w:tcPr>
          <w:p w:rsidR="007E0BCD" w:rsidRPr="00605470" w:rsidRDefault="00605470" w:rsidP="00605470">
            <w:pPr>
              <w:pStyle w:val="Default"/>
              <w:ind w:lef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Надання </w:t>
            </w:r>
            <w:r w:rsidRPr="0077333D">
              <w:rPr>
                <w:bCs/>
                <w:color w:val="333333"/>
                <w:sz w:val="20"/>
                <w:szCs w:val="20"/>
                <w:lang w:val="uk-UA"/>
              </w:rPr>
              <w:t xml:space="preserve">фінансової допомоги на проведення ремонту власних житлових будинків і квартир </w:t>
            </w:r>
            <w:r>
              <w:rPr>
                <w:bCs/>
                <w:color w:val="333333"/>
                <w:sz w:val="20"/>
                <w:szCs w:val="20"/>
                <w:lang w:val="uk-UA"/>
              </w:rPr>
              <w:t xml:space="preserve">10 </w:t>
            </w:r>
            <w:r w:rsidRPr="0077333D">
              <w:rPr>
                <w:bCs/>
                <w:color w:val="333333"/>
                <w:sz w:val="20"/>
                <w:szCs w:val="20"/>
                <w:lang w:val="uk-UA"/>
              </w:rPr>
              <w:t>особам</w:t>
            </w:r>
            <w:r w:rsidRPr="0077333D">
              <w:rPr>
                <w:color w:val="333333"/>
                <w:sz w:val="20"/>
                <w:szCs w:val="20"/>
                <w:lang w:val="uk-UA"/>
              </w:rPr>
              <w:t xml:space="preserve"> </w:t>
            </w:r>
            <w:r>
              <w:rPr>
                <w:color w:val="333333"/>
                <w:sz w:val="20"/>
                <w:szCs w:val="20"/>
                <w:lang w:val="uk-UA"/>
              </w:rPr>
              <w:t>пільгових категорій</w:t>
            </w:r>
          </w:p>
        </w:tc>
      </w:tr>
      <w:tr w:rsidR="00134294" w:rsidRPr="00E70A2E" w:rsidTr="007E0BCD">
        <w:trPr>
          <w:trHeight w:val="606"/>
        </w:trPr>
        <w:tc>
          <w:tcPr>
            <w:tcW w:w="506" w:type="dxa"/>
            <w:vMerge/>
          </w:tcPr>
          <w:p w:rsidR="00134294" w:rsidRDefault="00134294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134294" w:rsidRPr="00E70A2E" w:rsidRDefault="00134294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134294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134294" w:rsidRPr="00E70A2E" w:rsidRDefault="00134294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134294" w:rsidRPr="00222201" w:rsidRDefault="00134294" w:rsidP="00191D39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222201">
              <w:rPr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995" w:type="dxa"/>
            <w:gridSpan w:val="3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134294" w:rsidRDefault="00134294" w:rsidP="00612C12">
            <w:pPr>
              <w:pStyle w:val="Default"/>
              <w:ind w:left="-108"/>
              <w:rPr>
                <w:sz w:val="22"/>
                <w:szCs w:val="22"/>
                <w:lang w:val="uk-UA"/>
              </w:rPr>
            </w:pPr>
          </w:p>
        </w:tc>
      </w:tr>
      <w:tr w:rsidR="00134294" w:rsidRPr="00E70A2E" w:rsidTr="007E0BCD">
        <w:trPr>
          <w:trHeight w:val="606"/>
        </w:trPr>
        <w:tc>
          <w:tcPr>
            <w:tcW w:w="506" w:type="dxa"/>
            <w:vMerge/>
          </w:tcPr>
          <w:p w:rsidR="00134294" w:rsidRDefault="00134294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134294" w:rsidRPr="00E70A2E" w:rsidRDefault="00134294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134294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134294" w:rsidRPr="00E70A2E" w:rsidRDefault="00134294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134294" w:rsidRPr="00222201" w:rsidRDefault="00134294" w:rsidP="00191D3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222201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5" w:type="dxa"/>
            <w:gridSpan w:val="3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134294" w:rsidRPr="00605470" w:rsidRDefault="00134294" w:rsidP="00533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134294" w:rsidRDefault="00134294" w:rsidP="00612C12">
            <w:pPr>
              <w:pStyle w:val="Default"/>
              <w:ind w:left="-108"/>
              <w:rPr>
                <w:sz w:val="22"/>
                <w:szCs w:val="22"/>
                <w:lang w:val="uk-UA"/>
              </w:rPr>
            </w:pPr>
          </w:p>
        </w:tc>
      </w:tr>
      <w:tr w:rsidR="007E0BCD" w:rsidRPr="00E70A2E" w:rsidTr="007E0BCD">
        <w:trPr>
          <w:trHeight w:val="606"/>
        </w:trPr>
        <w:tc>
          <w:tcPr>
            <w:tcW w:w="506" w:type="dxa"/>
            <w:vMerge/>
          </w:tcPr>
          <w:p w:rsidR="007E0BCD" w:rsidRDefault="007E0BCD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E0BCD" w:rsidRPr="00E70A2E" w:rsidRDefault="007E0BCD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7E0BCD" w:rsidRDefault="007E0BCD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7E0BCD" w:rsidRPr="00E70A2E" w:rsidRDefault="007E0BCD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7E0BCD" w:rsidRPr="00222201" w:rsidRDefault="007E0BCD" w:rsidP="00191D3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222201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995" w:type="dxa"/>
            <w:gridSpan w:val="3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864,70</w:t>
            </w:r>
          </w:p>
        </w:tc>
        <w:tc>
          <w:tcPr>
            <w:tcW w:w="994" w:type="dxa"/>
            <w:gridSpan w:val="2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E0BCD" w:rsidRPr="00605470" w:rsidRDefault="007E0BCD" w:rsidP="004C5D0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05470">
              <w:rPr>
                <w:color w:val="FF0000"/>
                <w:sz w:val="22"/>
                <w:szCs w:val="22"/>
                <w:lang w:val="uk-UA"/>
              </w:rPr>
              <w:t>864,70</w:t>
            </w:r>
          </w:p>
        </w:tc>
        <w:tc>
          <w:tcPr>
            <w:tcW w:w="2408" w:type="dxa"/>
            <w:vMerge/>
          </w:tcPr>
          <w:p w:rsidR="007E0BCD" w:rsidRDefault="007E0BCD" w:rsidP="00612C12">
            <w:pPr>
              <w:pStyle w:val="Default"/>
              <w:ind w:left="-108"/>
              <w:rPr>
                <w:sz w:val="22"/>
                <w:szCs w:val="22"/>
                <w:lang w:val="uk-UA"/>
              </w:rPr>
            </w:pPr>
          </w:p>
        </w:tc>
      </w:tr>
      <w:tr w:rsidR="00134294" w:rsidRPr="00E70A2E" w:rsidTr="007E0BCD">
        <w:trPr>
          <w:trHeight w:val="606"/>
        </w:trPr>
        <w:tc>
          <w:tcPr>
            <w:tcW w:w="506" w:type="dxa"/>
            <w:vMerge/>
          </w:tcPr>
          <w:p w:rsidR="00134294" w:rsidRDefault="00134294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134294" w:rsidRPr="00E70A2E" w:rsidRDefault="00134294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134294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134294" w:rsidRPr="00E70A2E" w:rsidRDefault="00134294" w:rsidP="004D464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134294" w:rsidRPr="00222201" w:rsidRDefault="00134294" w:rsidP="00191D39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222201">
              <w:rPr>
                <w:sz w:val="18"/>
                <w:szCs w:val="18"/>
                <w:lang w:val="uk-UA"/>
              </w:rPr>
              <w:t>Інші джерела</w:t>
            </w:r>
          </w:p>
          <w:p w:rsidR="00134294" w:rsidRPr="00222201" w:rsidRDefault="00134294" w:rsidP="00191D3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5" w:type="dxa"/>
            <w:gridSpan w:val="3"/>
          </w:tcPr>
          <w:p w:rsidR="00134294" w:rsidRPr="007E0BCD" w:rsidRDefault="00134294" w:rsidP="00533679">
            <w:pPr>
              <w:jc w:val="center"/>
              <w:rPr>
                <w:lang w:val="uk-UA"/>
              </w:rPr>
            </w:pPr>
            <w:r w:rsidRPr="007E0BCD">
              <w:rPr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134294" w:rsidRPr="007E0BCD" w:rsidRDefault="00134294" w:rsidP="00533679">
            <w:pPr>
              <w:jc w:val="center"/>
              <w:rPr>
                <w:lang w:val="uk-UA"/>
              </w:rPr>
            </w:pPr>
            <w:r w:rsidRPr="007E0BC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34294" w:rsidRPr="007E0BCD" w:rsidRDefault="00134294" w:rsidP="00533679">
            <w:pPr>
              <w:jc w:val="center"/>
              <w:rPr>
                <w:lang w:val="uk-UA"/>
              </w:rPr>
            </w:pPr>
            <w:r w:rsidRPr="007E0BCD">
              <w:rPr>
                <w:lang w:val="uk-UA"/>
              </w:rPr>
              <w:t>-</w:t>
            </w:r>
          </w:p>
        </w:tc>
        <w:tc>
          <w:tcPr>
            <w:tcW w:w="996" w:type="dxa"/>
          </w:tcPr>
          <w:p w:rsidR="00134294" w:rsidRPr="007E0BCD" w:rsidRDefault="00134294" w:rsidP="00533679">
            <w:pPr>
              <w:jc w:val="center"/>
              <w:rPr>
                <w:lang w:val="uk-UA"/>
              </w:rPr>
            </w:pPr>
            <w:r w:rsidRPr="007E0BCD">
              <w:rPr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134294" w:rsidRDefault="00134294" w:rsidP="00612C12">
            <w:pPr>
              <w:pStyle w:val="Default"/>
              <w:ind w:left="-108"/>
              <w:rPr>
                <w:sz w:val="22"/>
                <w:szCs w:val="22"/>
                <w:lang w:val="uk-UA"/>
              </w:rPr>
            </w:pPr>
          </w:p>
        </w:tc>
      </w:tr>
      <w:tr w:rsidR="007A77DC" w:rsidRPr="00E70A2E" w:rsidTr="007E0BCD">
        <w:trPr>
          <w:trHeight w:val="99"/>
        </w:trPr>
        <w:tc>
          <w:tcPr>
            <w:tcW w:w="506" w:type="dxa"/>
            <w:vMerge w:val="restart"/>
          </w:tcPr>
          <w:p w:rsidR="007A77DC" w:rsidRPr="00E70A2E" w:rsidRDefault="007A77DC" w:rsidP="004D464C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A77DC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  <w:p w:rsidR="007A77DC" w:rsidRPr="00D80508" w:rsidRDefault="007A77DC" w:rsidP="00985DE4">
            <w:pPr>
              <w:spacing w:line="216" w:lineRule="auto"/>
              <w:ind w:left="-57" w:right="-57"/>
              <w:rPr>
                <w:b/>
                <w:sz w:val="22"/>
                <w:szCs w:val="22"/>
                <w:lang w:val="uk-UA"/>
              </w:rPr>
            </w:pPr>
            <w:r w:rsidRPr="00D80508">
              <w:rPr>
                <w:b/>
                <w:sz w:val="22"/>
                <w:szCs w:val="22"/>
                <w:lang w:val="uk-UA"/>
              </w:rPr>
              <w:t>Всього за Програмою:</w:t>
            </w:r>
          </w:p>
        </w:tc>
        <w:tc>
          <w:tcPr>
            <w:tcW w:w="2242" w:type="dxa"/>
            <w:gridSpan w:val="2"/>
            <w:vMerge w:val="restart"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 w:val="restart"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134294" w:rsidRDefault="007A77DC" w:rsidP="00F50962">
            <w:pPr>
              <w:spacing w:line="216" w:lineRule="auto"/>
              <w:ind w:left="-57" w:right="-57"/>
              <w:rPr>
                <w:b/>
                <w:bCs/>
                <w:sz w:val="22"/>
                <w:szCs w:val="22"/>
                <w:lang w:val="uk-UA"/>
              </w:rPr>
            </w:pPr>
            <w:r w:rsidRPr="00134294">
              <w:rPr>
                <w:b/>
                <w:bCs/>
                <w:sz w:val="22"/>
                <w:szCs w:val="22"/>
                <w:lang w:val="uk-UA"/>
              </w:rPr>
              <w:t>Загальний обсяг, у т.ч.</w:t>
            </w:r>
          </w:p>
        </w:tc>
        <w:tc>
          <w:tcPr>
            <w:tcW w:w="995" w:type="dxa"/>
            <w:gridSpan w:val="3"/>
          </w:tcPr>
          <w:p w:rsidR="007A77DC" w:rsidRPr="00E963D4" w:rsidRDefault="007E0BCD" w:rsidP="00134294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E963D4">
              <w:rPr>
                <w:color w:val="FF0000"/>
                <w:sz w:val="22"/>
                <w:szCs w:val="22"/>
                <w:lang w:val="uk-UA"/>
              </w:rPr>
              <w:t>6266,20</w:t>
            </w:r>
            <w:r w:rsidR="007A77DC" w:rsidRPr="00E963D4">
              <w:rPr>
                <w:color w:val="FF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7A77DC" w:rsidRPr="00134294" w:rsidRDefault="00134294" w:rsidP="00F5096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2001</w:t>
            </w:r>
            <w:r w:rsidR="007A77DC" w:rsidRPr="0013429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5</w:t>
            </w:r>
            <w:r w:rsidR="007A77DC" w:rsidRPr="0013429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</w:tcPr>
          <w:p w:rsidR="007A77DC" w:rsidRPr="00134294" w:rsidRDefault="00134294" w:rsidP="00F5096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7A77DC" w:rsidRPr="00134294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96" w:type="dxa"/>
          </w:tcPr>
          <w:p w:rsidR="007A77DC" w:rsidRPr="00E963D4" w:rsidRDefault="007E0BCD" w:rsidP="00134294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E963D4">
              <w:rPr>
                <w:color w:val="FF0000"/>
                <w:sz w:val="22"/>
                <w:szCs w:val="22"/>
                <w:lang w:val="uk-UA"/>
              </w:rPr>
              <w:t>2564,70</w:t>
            </w:r>
          </w:p>
        </w:tc>
        <w:tc>
          <w:tcPr>
            <w:tcW w:w="2408" w:type="dxa"/>
            <w:vMerge w:val="restart"/>
          </w:tcPr>
          <w:p w:rsidR="007A77DC" w:rsidRPr="00E70A2E" w:rsidRDefault="007A77DC" w:rsidP="004D464C">
            <w:pPr>
              <w:rPr>
                <w:sz w:val="22"/>
                <w:szCs w:val="22"/>
              </w:rPr>
            </w:pPr>
          </w:p>
        </w:tc>
      </w:tr>
      <w:tr w:rsidR="007A77DC" w:rsidRPr="00E70A2E" w:rsidTr="007E0BCD">
        <w:trPr>
          <w:trHeight w:val="99"/>
        </w:trPr>
        <w:tc>
          <w:tcPr>
            <w:tcW w:w="506" w:type="dxa"/>
            <w:vMerge/>
          </w:tcPr>
          <w:p w:rsidR="007A77DC" w:rsidRPr="00E70A2E" w:rsidRDefault="007A77DC" w:rsidP="004D464C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A77DC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134294" w:rsidRDefault="007A77DC" w:rsidP="00F50962">
            <w:pPr>
              <w:spacing w:line="216" w:lineRule="auto"/>
              <w:ind w:left="-57" w:right="-57"/>
              <w:rPr>
                <w:b/>
                <w:bCs/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995" w:type="dxa"/>
            <w:gridSpan w:val="3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A77DC" w:rsidRPr="00E963D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E963D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7A77DC" w:rsidRPr="00E70A2E" w:rsidRDefault="007A77DC" w:rsidP="004D464C">
            <w:pPr>
              <w:rPr>
                <w:sz w:val="22"/>
                <w:szCs w:val="22"/>
              </w:rPr>
            </w:pPr>
          </w:p>
        </w:tc>
      </w:tr>
      <w:tr w:rsidR="007A77DC" w:rsidRPr="00E70A2E" w:rsidTr="007E0BCD">
        <w:trPr>
          <w:trHeight w:val="99"/>
        </w:trPr>
        <w:tc>
          <w:tcPr>
            <w:tcW w:w="506" w:type="dxa"/>
            <w:vMerge/>
          </w:tcPr>
          <w:p w:rsidR="007A77DC" w:rsidRPr="00E70A2E" w:rsidRDefault="007A77DC" w:rsidP="004D464C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A77DC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134294" w:rsidRDefault="007A77DC" w:rsidP="00F50962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995" w:type="dxa"/>
            <w:gridSpan w:val="3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A77DC" w:rsidRPr="00E963D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E963D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7A77DC" w:rsidRPr="00E70A2E" w:rsidRDefault="007A77DC" w:rsidP="004D464C">
            <w:pPr>
              <w:rPr>
                <w:sz w:val="22"/>
                <w:szCs w:val="22"/>
              </w:rPr>
            </w:pPr>
          </w:p>
        </w:tc>
      </w:tr>
      <w:tr w:rsidR="007A77DC" w:rsidRPr="00E70A2E" w:rsidTr="007E0BCD">
        <w:trPr>
          <w:trHeight w:val="99"/>
        </w:trPr>
        <w:tc>
          <w:tcPr>
            <w:tcW w:w="506" w:type="dxa"/>
            <w:vMerge/>
          </w:tcPr>
          <w:p w:rsidR="007A77DC" w:rsidRPr="00E70A2E" w:rsidRDefault="007A77DC" w:rsidP="004D464C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A77DC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134294" w:rsidRDefault="007A77DC" w:rsidP="00F50962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995" w:type="dxa"/>
            <w:gridSpan w:val="3"/>
          </w:tcPr>
          <w:p w:rsidR="007A77DC" w:rsidRPr="00E963D4" w:rsidRDefault="007E0BCD" w:rsidP="00F50962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E963D4">
              <w:rPr>
                <w:color w:val="FF0000"/>
                <w:sz w:val="22"/>
                <w:szCs w:val="22"/>
                <w:lang w:val="uk-UA"/>
              </w:rPr>
              <w:t>6266,20</w:t>
            </w:r>
          </w:p>
        </w:tc>
        <w:tc>
          <w:tcPr>
            <w:tcW w:w="994" w:type="dxa"/>
            <w:gridSpan w:val="2"/>
          </w:tcPr>
          <w:p w:rsidR="007A77DC" w:rsidRPr="00134294" w:rsidRDefault="00134294" w:rsidP="0013429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2001,5</w:t>
            </w:r>
            <w:r w:rsidR="007A77DC" w:rsidRPr="0013429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</w:tcPr>
          <w:p w:rsidR="007A77DC" w:rsidRPr="00134294" w:rsidRDefault="00134294" w:rsidP="00F5096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7A77DC" w:rsidRPr="00134294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96" w:type="dxa"/>
          </w:tcPr>
          <w:p w:rsidR="007A77DC" w:rsidRPr="00E963D4" w:rsidRDefault="007E0BCD" w:rsidP="00895F7A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E963D4">
              <w:rPr>
                <w:color w:val="FF0000"/>
                <w:sz w:val="22"/>
                <w:szCs w:val="22"/>
                <w:lang w:val="uk-UA"/>
              </w:rPr>
              <w:t>2564,70</w:t>
            </w:r>
          </w:p>
        </w:tc>
        <w:tc>
          <w:tcPr>
            <w:tcW w:w="2408" w:type="dxa"/>
            <w:vMerge/>
          </w:tcPr>
          <w:p w:rsidR="007A77DC" w:rsidRPr="00E70A2E" w:rsidRDefault="007A77DC" w:rsidP="004D464C">
            <w:pPr>
              <w:rPr>
                <w:sz w:val="22"/>
                <w:szCs w:val="22"/>
              </w:rPr>
            </w:pPr>
          </w:p>
        </w:tc>
      </w:tr>
      <w:tr w:rsidR="007A77DC" w:rsidRPr="00E70A2E" w:rsidTr="007E0BCD">
        <w:trPr>
          <w:trHeight w:val="99"/>
        </w:trPr>
        <w:tc>
          <w:tcPr>
            <w:tcW w:w="506" w:type="dxa"/>
            <w:vMerge/>
          </w:tcPr>
          <w:p w:rsidR="007A77DC" w:rsidRPr="00E70A2E" w:rsidRDefault="007A77DC" w:rsidP="004D464C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A77DC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7A77DC" w:rsidRPr="00E70A2E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134294" w:rsidRDefault="007A77DC" w:rsidP="00F5096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34294">
              <w:rPr>
                <w:sz w:val="22"/>
                <w:szCs w:val="22"/>
                <w:lang w:val="uk-UA"/>
              </w:rPr>
              <w:t>Інші джерела</w:t>
            </w:r>
          </w:p>
          <w:p w:rsidR="007A77DC" w:rsidRPr="00134294" w:rsidRDefault="007A77DC" w:rsidP="00F50962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gridSpan w:val="3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A77DC" w:rsidRPr="00134294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13429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7A77DC" w:rsidRPr="00E70A2E" w:rsidRDefault="007A77DC" w:rsidP="004D464C">
            <w:pPr>
              <w:rPr>
                <w:sz w:val="22"/>
                <w:szCs w:val="22"/>
              </w:rPr>
            </w:pPr>
          </w:p>
        </w:tc>
      </w:tr>
    </w:tbl>
    <w:p w:rsidR="00110D50" w:rsidRDefault="00110D50" w:rsidP="009F653C">
      <w:pPr>
        <w:spacing w:line="276" w:lineRule="auto"/>
        <w:jc w:val="both"/>
        <w:rPr>
          <w:sz w:val="28"/>
          <w:szCs w:val="28"/>
          <w:lang w:val="uk-UA"/>
        </w:rPr>
      </w:pPr>
    </w:p>
    <w:p w:rsidR="009F653C" w:rsidRDefault="007E0BCD" w:rsidP="008B57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F653C">
        <w:rPr>
          <w:sz w:val="28"/>
          <w:szCs w:val="28"/>
          <w:lang w:val="uk-UA"/>
        </w:rPr>
        <w:t xml:space="preserve">ачальник управління </w:t>
      </w:r>
      <w:r w:rsidR="00110D50" w:rsidRPr="009B5BDE">
        <w:rPr>
          <w:sz w:val="28"/>
          <w:szCs w:val="28"/>
          <w:lang w:val="uk-UA"/>
        </w:rPr>
        <w:t>соціального захисту</w:t>
      </w:r>
    </w:p>
    <w:p w:rsidR="00110D50" w:rsidRPr="009B5BDE" w:rsidRDefault="00B828B1" w:rsidP="008B57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10D50" w:rsidRPr="009B5BDE">
        <w:rPr>
          <w:sz w:val="28"/>
          <w:szCs w:val="28"/>
          <w:lang w:val="uk-UA"/>
        </w:rPr>
        <w:t>аселення</w:t>
      </w:r>
      <w:r w:rsidR="009F653C">
        <w:rPr>
          <w:sz w:val="28"/>
          <w:szCs w:val="28"/>
          <w:lang w:val="uk-UA"/>
        </w:rPr>
        <w:t xml:space="preserve"> та ветеранської політики </w:t>
      </w:r>
    </w:p>
    <w:p w:rsidR="00110D50" w:rsidRPr="009B5BDE" w:rsidRDefault="00110D50" w:rsidP="008B57E5">
      <w:pPr>
        <w:rPr>
          <w:sz w:val="28"/>
          <w:szCs w:val="28"/>
          <w:lang w:val="uk-UA"/>
        </w:rPr>
      </w:pPr>
      <w:r w:rsidRPr="009B5BDE">
        <w:rPr>
          <w:sz w:val="28"/>
          <w:szCs w:val="28"/>
          <w:lang w:val="uk-UA"/>
        </w:rPr>
        <w:t>Верхньодн</w:t>
      </w:r>
      <w:r>
        <w:rPr>
          <w:sz w:val="28"/>
          <w:szCs w:val="28"/>
          <w:lang w:val="uk-UA"/>
        </w:rPr>
        <w:t>іпровської міської</w:t>
      </w:r>
      <w:r w:rsidR="00354723">
        <w:rPr>
          <w:sz w:val="28"/>
          <w:szCs w:val="28"/>
          <w:lang w:val="uk-UA"/>
        </w:rPr>
        <w:t xml:space="preserve"> ради</w:t>
      </w:r>
      <w:bookmarkStart w:id="0" w:name="_GoBack"/>
      <w:bookmarkEnd w:id="0"/>
      <w:r w:rsidRPr="009B5BDE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9B5B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5BDE">
        <w:rPr>
          <w:sz w:val="28"/>
          <w:szCs w:val="28"/>
          <w:lang w:val="uk-UA"/>
        </w:rPr>
        <w:t xml:space="preserve">   Алла ЧЕРНИШ</w:t>
      </w:r>
    </w:p>
    <w:p w:rsidR="00110D50" w:rsidRDefault="00110D50" w:rsidP="00DB140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110D50" w:rsidSect="00DB140A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A3" w:rsidRDefault="00104AA3" w:rsidP="00F36993">
      <w:r>
        <w:separator/>
      </w:r>
    </w:p>
  </w:endnote>
  <w:endnote w:type="continuationSeparator" w:id="0">
    <w:p w:rsidR="00104AA3" w:rsidRDefault="00104AA3" w:rsidP="00F3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A3" w:rsidRDefault="00104AA3" w:rsidP="00F36993">
      <w:r>
        <w:separator/>
      </w:r>
    </w:p>
  </w:footnote>
  <w:footnote w:type="continuationSeparator" w:id="0">
    <w:p w:rsidR="00104AA3" w:rsidRDefault="00104AA3" w:rsidP="00F36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4075910"/>
      <w:docPartObj>
        <w:docPartGallery w:val="Page Numbers (Top of Page)"/>
        <w:docPartUnique/>
      </w:docPartObj>
    </w:sdtPr>
    <w:sdtContent>
      <w:p w:rsidR="00622A69" w:rsidRDefault="00CB727F">
        <w:pPr>
          <w:pStyle w:val="ac"/>
          <w:jc w:val="center"/>
        </w:pPr>
        <w:r>
          <w:fldChar w:fldCharType="begin"/>
        </w:r>
        <w:r w:rsidR="009F33F7">
          <w:instrText xml:space="preserve"> PAGE   \* MERGEFORMAT </w:instrText>
        </w:r>
        <w:r>
          <w:fldChar w:fldCharType="separate"/>
        </w:r>
        <w:r w:rsidR="00D76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5652" w:rsidRDefault="00C7565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967"/>
    <w:multiLevelType w:val="hybridMultilevel"/>
    <w:tmpl w:val="AE7A1DD6"/>
    <w:lvl w:ilvl="0" w:tplc="EC12162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02D31"/>
    <w:multiLevelType w:val="multilevel"/>
    <w:tmpl w:val="D34A3B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2">
    <w:nsid w:val="59A00B6C"/>
    <w:multiLevelType w:val="multilevel"/>
    <w:tmpl w:val="9DAEAB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3">
    <w:nsid w:val="5F20104B"/>
    <w:multiLevelType w:val="hybridMultilevel"/>
    <w:tmpl w:val="F7D08AE0"/>
    <w:lvl w:ilvl="0" w:tplc="B1AA6EB0">
      <w:start w:val="5"/>
      <w:numFmt w:val="upperRoman"/>
      <w:lvlText w:val="%1."/>
      <w:lvlJc w:val="left"/>
      <w:pPr>
        <w:ind w:left="3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9" w:hanging="360"/>
      </w:pPr>
    </w:lvl>
    <w:lvl w:ilvl="2" w:tplc="0419001B" w:tentative="1">
      <w:start w:val="1"/>
      <w:numFmt w:val="lowerRoman"/>
      <w:lvlText w:val="%3."/>
      <w:lvlJc w:val="right"/>
      <w:pPr>
        <w:ind w:left="4789" w:hanging="180"/>
      </w:pPr>
    </w:lvl>
    <w:lvl w:ilvl="3" w:tplc="0419000F" w:tentative="1">
      <w:start w:val="1"/>
      <w:numFmt w:val="decimal"/>
      <w:lvlText w:val="%4."/>
      <w:lvlJc w:val="left"/>
      <w:pPr>
        <w:ind w:left="5509" w:hanging="360"/>
      </w:pPr>
    </w:lvl>
    <w:lvl w:ilvl="4" w:tplc="04190019" w:tentative="1">
      <w:start w:val="1"/>
      <w:numFmt w:val="lowerLetter"/>
      <w:lvlText w:val="%5."/>
      <w:lvlJc w:val="left"/>
      <w:pPr>
        <w:ind w:left="6229" w:hanging="360"/>
      </w:pPr>
    </w:lvl>
    <w:lvl w:ilvl="5" w:tplc="0419001B" w:tentative="1">
      <w:start w:val="1"/>
      <w:numFmt w:val="lowerRoman"/>
      <w:lvlText w:val="%6."/>
      <w:lvlJc w:val="right"/>
      <w:pPr>
        <w:ind w:left="6949" w:hanging="180"/>
      </w:pPr>
    </w:lvl>
    <w:lvl w:ilvl="6" w:tplc="0419000F" w:tentative="1">
      <w:start w:val="1"/>
      <w:numFmt w:val="decimal"/>
      <w:lvlText w:val="%7."/>
      <w:lvlJc w:val="left"/>
      <w:pPr>
        <w:ind w:left="7669" w:hanging="360"/>
      </w:pPr>
    </w:lvl>
    <w:lvl w:ilvl="7" w:tplc="04190019" w:tentative="1">
      <w:start w:val="1"/>
      <w:numFmt w:val="lowerLetter"/>
      <w:lvlText w:val="%8."/>
      <w:lvlJc w:val="left"/>
      <w:pPr>
        <w:ind w:left="8389" w:hanging="360"/>
      </w:pPr>
    </w:lvl>
    <w:lvl w:ilvl="8" w:tplc="0419001B" w:tentative="1">
      <w:start w:val="1"/>
      <w:numFmt w:val="lowerRoman"/>
      <w:lvlText w:val="%9."/>
      <w:lvlJc w:val="right"/>
      <w:pPr>
        <w:ind w:left="9109" w:hanging="180"/>
      </w:pPr>
    </w:lvl>
  </w:abstractNum>
  <w:abstractNum w:abstractNumId="4">
    <w:nsid w:val="654D79DA"/>
    <w:multiLevelType w:val="hybridMultilevel"/>
    <w:tmpl w:val="D2048CE0"/>
    <w:lvl w:ilvl="0" w:tplc="6B981444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4CF7D76"/>
    <w:multiLevelType w:val="hybridMultilevel"/>
    <w:tmpl w:val="9158480C"/>
    <w:lvl w:ilvl="0" w:tplc="D400A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35230"/>
    <w:multiLevelType w:val="hybridMultilevel"/>
    <w:tmpl w:val="C40207E2"/>
    <w:lvl w:ilvl="0" w:tplc="CD446666">
      <w:start w:val="5"/>
      <w:numFmt w:val="upperRoman"/>
      <w:lvlText w:val="%1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1"/>
        </w:tabs>
        <w:ind w:left="34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1"/>
        </w:tabs>
        <w:ind w:left="42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1"/>
        </w:tabs>
        <w:ind w:left="49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1"/>
        </w:tabs>
        <w:ind w:left="56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1"/>
        </w:tabs>
        <w:ind w:left="63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1"/>
        </w:tabs>
        <w:ind w:left="70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1"/>
        </w:tabs>
        <w:ind w:left="78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1"/>
        </w:tabs>
        <w:ind w:left="852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6B5"/>
    <w:rsid w:val="00003BDC"/>
    <w:rsid w:val="00004EE6"/>
    <w:rsid w:val="00007DAD"/>
    <w:rsid w:val="000255A3"/>
    <w:rsid w:val="00034A54"/>
    <w:rsid w:val="0003676A"/>
    <w:rsid w:val="00047EF7"/>
    <w:rsid w:val="00050281"/>
    <w:rsid w:val="000558FF"/>
    <w:rsid w:val="000803DB"/>
    <w:rsid w:val="00083EA5"/>
    <w:rsid w:val="00086F95"/>
    <w:rsid w:val="0009573F"/>
    <w:rsid w:val="000A034E"/>
    <w:rsid w:val="000A1DAA"/>
    <w:rsid w:val="000A2DB2"/>
    <w:rsid w:val="000B5201"/>
    <w:rsid w:val="000C1C05"/>
    <w:rsid w:val="000C27A0"/>
    <w:rsid w:val="000C7960"/>
    <w:rsid w:val="000D1A35"/>
    <w:rsid w:val="000D3131"/>
    <w:rsid w:val="000D38A8"/>
    <w:rsid w:val="000E2056"/>
    <w:rsid w:val="001011D9"/>
    <w:rsid w:val="00103A6A"/>
    <w:rsid w:val="00104AA3"/>
    <w:rsid w:val="00110D50"/>
    <w:rsid w:val="00112EE4"/>
    <w:rsid w:val="001168FC"/>
    <w:rsid w:val="001220D3"/>
    <w:rsid w:val="00126BF8"/>
    <w:rsid w:val="00134294"/>
    <w:rsid w:val="0014520D"/>
    <w:rsid w:val="00147C55"/>
    <w:rsid w:val="00167F6F"/>
    <w:rsid w:val="00173356"/>
    <w:rsid w:val="00191D2C"/>
    <w:rsid w:val="0019426A"/>
    <w:rsid w:val="00197812"/>
    <w:rsid w:val="001A7C61"/>
    <w:rsid w:val="001B7093"/>
    <w:rsid w:val="001D5C58"/>
    <w:rsid w:val="001F4B87"/>
    <w:rsid w:val="00220F80"/>
    <w:rsid w:val="00222201"/>
    <w:rsid w:val="00234E58"/>
    <w:rsid w:val="002461A2"/>
    <w:rsid w:val="00262B08"/>
    <w:rsid w:val="00275D79"/>
    <w:rsid w:val="002816CE"/>
    <w:rsid w:val="0028279A"/>
    <w:rsid w:val="002A1D9C"/>
    <w:rsid w:val="002A4BAB"/>
    <w:rsid w:val="002A7270"/>
    <w:rsid w:val="002A76D6"/>
    <w:rsid w:val="002B3C72"/>
    <w:rsid w:val="002C085B"/>
    <w:rsid w:val="002C3560"/>
    <w:rsid w:val="002D1872"/>
    <w:rsid w:val="002D7668"/>
    <w:rsid w:val="002F46B5"/>
    <w:rsid w:val="002F5189"/>
    <w:rsid w:val="0030015F"/>
    <w:rsid w:val="00310B22"/>
    <w:rsid w:val="00326F15"/>
    <w:rsid w:val="00326F57"/>
    <w:rsid w:val="0032706A"/>
    <w:rsid w:val="00335F46"/>
    <w:rsid w:val="0033785C"/>
    <w:rsid w:val="00354723"/>
    <w:rsid w:val="00362DFD"/>
    <w:rsid w:val="0037373A"/>
    <w:rsid w:val="00383C01"/>
    <w:rsid w:val="0038608D"/>
    <w:rsid w:val="003900CA"/>
    <w:rsid w:val="00396174"/>
    <w:rsid w:val="003971DF"/>
    <w:rsid w:val="003B3932"/>
    <w:rsid w:val="003C3FCE"/>
    <w:rsid w:val="003D1D66"/>
    <w:rsid w:val="003D6007"/>
    <w:rsid w:val="003E40D2"/>
    <w:rsid w:val="003E7EC2"/>
    <w:rsid w:val="003F64C9"/>
    <w:rsid w:val="00400921"/>
    <w:rsid w:val="00404911"/>
    <w:rsid w:val="004247CB"/>
    <w:rsid w:val="00433A6E"/>
    <w:rsid w:val="00436CDA"/>
    <w:rsid w:val="00441B32"/>
    <w:rsid w:val="004449CD"/>
    <w:rsid w:val="00451D33"/>
    <w:rsid w:val="004540EC"/>
    <w:rsid w:val="0046202B"/>
    <w:rsid w:val="00464078"/>
    <w:rsid w:val="00473491"/>
    <w:rsid w:val="00480E27"/>
    <w:rsid w:val="004B5406"/>
    <w:rsid w:val="004C03BA"/>
    <w:rsid w:val="004C39EB"/>
    <w:rsid w:val="004C5F57"/>
    <w:rsid w:val="004C6DB7"/>
    <w:rsid w:val="004C7FE1"/>
    <w:rsid w:val="004D0ABE"/>
    <w:rsid w:val="004D78EB"/>
    <w:rsid w:val="00501520"/>
    <w:rsid w:val="00512ECC"/>
    <w:rsid w:val="0051609B"/>
    <w:rsid w:val="00526FBB"/>
    <w:rsid w:val="00564459"/>
    <w:rsid w:val="00580AF6"/>
    <w:rsid w:val="00582A52"/>
    <w:rsid w:val="00590620"/>
    <w:rsid w:val="00595663"/>
    <w:rsid w:val="005A030A"/>
    <w:rsid w:val="005A50C3"/>
    <w:rsid w:val="005B35D0"/>
    <w:rsid w:val="005B3776"/>
    <w:rsid w:val="005E0789"/>
    <w:rsid w:val="005E320E"/>
    <w:rsid w:val="005E6A2B"/>
    <w:rsid w:val="005F28A1"/>
    <w:rsid w:val="005F6903"/>
    <w:rsid w:val="00600854"/>
    <w:rsid w:val="00605470"/>
    <w:rsid w:val="00612C12"/>
    <w:rsid w:val="00622A69"/>
    <w:rsid w:val="00632A9C"/>
    <w:rsid w:val="00633F27"/>
    <w:rsid w:val="0063568B"/>
    <w:rsid w:val="00640CA3"/>
    <w:rsid w:val="00650E8C"/>
    <w:rsid w:val="006511FC"/>
    <w:rsid w:val="0065163E"/>
    <w:rsid w:val="00654177"/>
    <w:rsid w:val="00671ADD"/>
    <w:rsid w:val="00680338"/>
    <w:rsid w:val="00683A9E"/>
    <w:rsid w:val="006A04ED"/>
    <w:rsid w:val="006E7A22"/>
    <w:rsid w:val="006F407B"/>
    <w:rsid w:val="00713744"/>
    <w:rsid w:val="007218D6"/>
    <w:rsid w:val="00727714"/>
    <w:rsid w:val="007329BF"/>
    <w:rsid w:val="00752406"/>
    <w:rsid w:val="00754E81"/>
    <w:rsid w:val="0075509C"/>
    <w:rsid w:val="007651C6"/>
    <w:rsid w:val="0079005B"/>
    <w:rsid w:val="00790451"/>
    <w:rsid w:val="0079298A"/>
    <w:rsid w:val="007A321A"/>
    <w:rsid w:val="007A77DC"/>
    <w:rsid w:val="007B6133"/>
    <w:rsid w:val="007C2E8F"/>
    <w:rsid w:val="007D39B9"/>
    <w:rsid w:val="007D6FEC"/>
    <w:rsid w:val="007E0BCD"/>
    <w:rsid w:val="007E3788"/>
    <w:rsid w:val="007F0252"/>
    <w:rsid w:val="00804CE1"/>
    <w:rsid w:val="008108D8"/>
    <w:rsid w:val="008130A9"/>
    <w:rsid w:val="00842F1F"/>
    <w:rsid w:val="008507DB"/>
    <w:rsid w:val="008528A7"/>
    <w:rsid w:val="00866CA8"/>
    <w:rsid w:val="00876097"/>
    <w:rsid w:val="00882023"/>
    <w:rsid w:val="00895F7A"/>
    <w:rsid w:val="008A0748"/>
    <w:rsid w:val="008A126E"/>
    <w:rsid w:val="008B3539"/>
    <w:rsid w:val="008B57E5"/>
    <w:rsid w:val="008C462A"/>
    <w:rsid w:val="008D2A57"/>
    <w:rsid w:val="008E361B"/>
    <w:rsid w:val="008E6E2D"/>
    <w:rsid w:val="0090563C"/>
    <w:rsid w:val="009137EA"/>
    <w:rsid w:val="00923917"/>
    <w:rsid w:val="0094739B"/>
    <w:rsid w:val="009550D6"/>
    <w:rsid w:val="009572CD"/>
    <w:rsid w:val="009909DB"/>
    <w:rsid w:val="009A3744"/>
    <w:rsid w:val="009B401A"/>
    <w:rsid w:val="009C0F08"/>
    <w:rsid w:val="009C7BF0"/>
    <w:rsid w:val="009D2353"/>
    <w:rsid w:val="009E7877"/>
    <w:rsid w:val="009F13A1"/>
    <w:rsid w:val="009F33F7"/>
    <w:rsid w:val="009F5995"/>
    <w:rsid w:val="009F5C9A"/>
    <w:rsid w:val="009F653C"/>
    <w:rsid w:val="00A00C0B"/>
    <w:rsid w:val="00A102D4"/>
    <w:rsid w:val="00A12628"/>
    <w:rsid w:val="00A25849"/>
    <w:rsid w:val="00A331C0"/>
    <w:rsid w:val="00A34A86"/>
    <w:rsid w:val="00A37AFB"/>
    <w:rsid w:val="00A479DF"/>
    <w:rsid w:val="00A50642"/>
    <w:rsid w:val="00A5361D"/>
    <w:rsid w:val="00A56B57"/>
    <w:rsid w:val="00A87D25"/>
    <w:rsid w:val="00A93619"/>
    <w:rsid w:val="00A95374"/>
    <w:rsid w:val="00AA5298"/>
    <w:rsid w:val="00AB61FA"/>
    <w:rsid w:val="00AC2E63"/>
    <w:rsid w:val="00AE1DF1"/>
    <w:rsid w:val="00AE6B26"/>
    <w:rsid w:val="00AF0186"/>
    <w:rsid w:val="00AF455A"/>
    <w:rsid w:val="00B02F6A"/>
    <w:rsid w:val="00B12BAA"/>
    <w:rsid w:val="00B2462E"/>
    <w:rsid w:val="00B32CD4"/>
    <w:rsid w:val="00B353F4"/>
    <w:rsid w:val="00B4252D"/>
    <w:rsid w:val="00B42C96"/>
    <w:rsid w:val="00B43FAB"/>
    <w:rsid w:val="00B513B4"/>
    <w:rsid w:val="00B535DA"/>
    <w:rsid w:val="00B57074"/>
    <w:rsid w:val="00B828B1"/>
    <w:rsid w:val="00B97158"/>
    <w:rsid w:val="00BB0F51"/>
    <w:rsid w:val="00BC6988"/>
    <w:rsid w:val="00BD255D"/>
    <w:rsid w:val="00BD70AA"/>
    <w:rsid w:val="00BF00C3"/>
    <w:rsid w:val="00BF37B7"/>
    <w:rsid w:val="00C4184F"/>
    <w:rsid w:val="00C75652"/>
    <w:rsid w:val="00CB2498"/>
    <w:rsid w:val="00CB320E"/>
    <w:rsid w:val="00CB3482"/>
    <w:rsid w:val="00CB6A01"/>
    <w:rsid w:val="00CB727F"/>
    <w:rsid w:val="00CC76EE"/>
    <w:rsid w:val="00CD614F"/>
    <w:rsid w:val="00CE0047"/>
    <w:rsid w:val="00CE0623"/>
    <w:rsid w:val="00CE4B56"/>
    <w:rsid w:val="00CE5357"/>
    <w:rsid w:val="00CF3B65"/>
    <w:rsid w:val="00D11B3A"/>
    <w:rsid w:val="00D169A1"/>
    <w:rsid w:val="00D37BD3"/>
    <w:rsid w:val="00D4341C"/>
    <w:rsid w:val="00D47A0F"/>
    <w:rsid w:val="00D542B3"/>
    <w:rsid w:val="00D74302"/>
    <w:rsid w:val="00D76494"/>
    <w:rsid w:val="00D815E5"/>
    <w:rsid w:val="00D94843"/>
    <w:rsid w:val="00D96B6C"/>
    <w:rsid w:val="00DA3244"/>
    <w:rsid w:val="00DA6E88"/>
    <w:rsid w:val="00DB140A"/>
    <w:rsid w:val="00DB7BB2"/>
    <w:rsid w:val="00DC0E0E"/>
    <w:rsid w:val="00DC764B"/>
    <w:rsid w:val="00DE411C"/>
    <w:rsid w:val="00E05453"/>
    <w:rsid w:val="00E05AE4"/>
    <w:rsid w:val="00E0792F"/>
    <w:rsid w:val="00E11EAA"/>
    <w:rsid w:val="00E120CF"/>
    <w:rsid w:val="00E21C9D"/>
    <w:rsid w:val="00E62E95"/>
    <w:rsid w:val="00E67D2D"/>
    <w:rsid w:val="00E70648"/>
    <w:rsid w:val="00E963D4"/>
    <w:rsid w:val="00EB45BD"/>
    <w:rsid w:val="00EC1BFE"/>
    <w:rsid w:val="00EC394A"/>
    <w:rsid w:val="00EC5501"/>
    <w:rsid w:val="00EC66EB"/>
    <w:rsid w:val="00EC6FCC"/>
    <w:rsid w:val="00EC78C1"/>
    <w:rsid w:val="00ED7265"/>
    <w:rsid w:val="00EE6916"/>
    <w:rsid w:val="00EF25FA"/>
    <w:rsid w:val="00EF672D"/>
    <w:rsid w:val="00F073B2"/>
    <w:rsid w:val="00F14853"/>
    <w:rsid w:val="00F22ACF"/>
    <w:rsid w:val="00F264DD"/>
    <w:rsid w:val="00F26F4B"/>
    <w:rsid w:val="00F340DC"/>
    <w:rsid w:val="00F36993"/>
    <w:rsid w:val="00F4724E"/>
    <w:rsid w:val="00F5400F"/>
    <w:rsid w:val="00F607D0"/>
    <w:rsid w:val="00F645A4"/>
    <w:rsid w:val="00F65152"/>
    <w:rsid w:val="00F65F39"/>
    <w:rsid w:val="00F72EB6"/>
    <w:rsid w:val="00F76C07"/>
    <w:rsid w:val="00F7737B"/>
    <w:rsid w:val="00F8158F"/>
    <w:rsid w:val="00FA1BAB"/>
    <w:rsid w:val="00FB239F"/>
    <w:rsid w:val="00FB4530"/>
    <w:rsid w:val="00FC274C"/>
    <w:rsid w:val="00FD2362"/>
    <w:rsid w:val="00FD4B96"/>
    <w:rsid w:val="00FE7AEB"/>
    <w:rsid w:val="00FE7DAE"/>
    <w:rsid w:val="00FF03B6"/>
    <w:rsid w:val="00FF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298"/>
    <w:rPr>
      <w:rFonts w:eastAsia="Calibri"/>
    </w:rPr>
  </w:style>
  <w:style w:type="paragraph" w:styleId="1">
    <w:name w:val="heading 1"/>
    <w:basedOn w:val="a"/>
    <w:link w:val="10"/>
    <w:qFormat/>
    <w:rsid w:val="002F46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42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F46B5"/>
    <w:pPr>
      <w:ind w:left="720"/>
      <w:contextualSpacing/>
    </w:pPr>
  </w:style>
  <w:style w:type="paragraph" w:customStyle="1" w:styleId="12">
    <w:name w:val="Без интервала1"/>
    <w:rsid w:val="002F46B5"/>
    <w:rPr>
      <w:rFonts w:ascii="Calibri" w:eastAsia="Calibri" w:hAnsi="Calibri"/>
      <w:sz w:val="22"/>
      <w:szCs w:val="22"/>
      <w:lang w:eastAsia="en-US"/>
    </w:rPr>
  </w:style>
  <w:style w:type="paragraph" w:customStyle="1" w:styleId="indent">
    <w:name w:val="indent"/>
    <w:basedOn w:val="a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uiPriority w:val="99"/>
    <w:qFormat/>
    <w:rsid w:val="002F46B5"/>
    <w:rPr>
      <w:b/>
    </w:rPr>
  </w:style>
  <w:style w:type="paragraph" w:styleId="HTML">
    <w:name w:val="HTML Preformatted"/>
    <w:basedOn w:val="a"/>
    <w:link w:val="HTML0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semiHidden/>
    <w:locked/>
    <w:rsid w:val="002F46B5"/>
    <w:rPr>
      <w:rFonts w:ascii="Courier New" w:eastAsia="Calibri" w:hAnsi="Courier New"/>
      <w:lang w:val="en-US" w:eastAsia="ru-RU" w:bidi="ar-SA"/>
    </w:rPr>
  </w:style>
  <w:style w:type="paragraph" w:styleId="a4">
    <w:name w:val="Normal (Web)"/>
    <w:basedOn w:val="a"/>
    <w:uiPriority w:val="99"/>
    <w:rsid w:val="006803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rsid w:val="00680338"/>
    <w:rPr>
      <w:color w:val="0000FF"/>
      <w:u w:val="single"/>
    </w:rPr>
  </w:style>
  <w:style w:type="paragraph" w:styleId="a6">
    <w:name w:val="Balloon Text"/>
    <w:basedOn w:val="a"/>
    <w:link w:val="a7"/>
    <w:rsid w:val="00DC0E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E0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137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3C3FCE"/>
    <w:pPr>
      <w:ind w:firstLine="709"/>
    </w:pPr>
    <w:rPr>
      <w:rFonts w:ascii="Bookman Old Style" w:hAnsi="Bookman Old Style"/>
      <w:sz w:val="26"/>
      <w:szCs w:val="26"/>
    </w:rPr>
  </w:style>
  <w:style w:type="paragraph" w:styleId="a9">
    <w:name w:val="List Paragraph"/>
    <w:basedOn w:val="a"/>
    <w:uiPriority w:val="34"/>
    <w:qFormat/>
    <w:rsid w:val="003900CA"/>
    <w:pPr>
      <w:ind w:left="720"/>
      <w:contextualSpacing/>
    </w:pPr>
  </w:style>
  <w:style w:type="paragraph" w:customStyle="1" w:styleId="rvps17">
    <w:name w:val="rvps17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4">
    <w:name w:val="rvts64"/>
    <w:basedOn w:val="a0"/>
    <w:rsid w:val="004C39EB"/>
  </w:style>
  <w:style w:type="paragraph" w:customStyle="1" w:styleId="rvps12">
    <w:name w:val="rvps12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9">
    <w:name w:val="rvts9"/>
    <w:basedOn w:val="a0"/>
    <w:rsid w:val="004C39EB"/>
  </w:style>
  <w:style w:type="paragraph" w:customStyle="1" w:styleId="rvps6">
    <w:name w:val="rvps6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4C39EB"/>
  </w:style>
  <w:style w:type="paragraph" w:customStyle="1" w:styleId="p6">
    <w:name w:val="p6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rvps2">
    <w:name w:val="rvps2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842F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a"/>
    <w:basedOn w:val="a"/>
    <w:rsid w:val="00842F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842F1F"/>
  </w:style>
  <w:style w:type="character" w:customStyle="1" w:styleId="rvts37">
    <w:name w:val="rvts37"/>
    <w:rsid w:val="005E6A2B"/>
  </w:style>
  <w:style w:type="character" w:customStyle="1" w:styleId="FontStyle13">
    <w:name w:val="Font Style13"/>
    <w:basedOn w:val="a0"/>
    <w:uiPriority w:val="99"/>
    <w:rsid w:val="00167F6F"/>
    <w:rPr>
      <w:rFonts w:ascii="Times New Roman" w:hAnsi="Times New Roman" w:cs="Times New Roman"/>
      <w:sz w:val="26"/>
      <w:szCs w:val="26"/>
    </w:rPr>
  </w:style>
  <w:style w:type="character" w:styleId="ab">
    <w:name w:val="Intense Emphasis"/>
    <w:basedOn w:val="a0"/>
    <w:uiPriority w:val="99"/>
    <w:qFormat/>
    <w:rsid w:val="00167F6F"/>
    <w:rPr>
      <w:rFonts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rsid w:val="00167F6F"/>
    <w:rPr>
      <w:b/>
      <w:bCs/>
      <w:kern w:val="36"/>
      <w:sz w:val="48"/>
      <w:szCs w:val="48"/>
    </w:rPr>
  </w:style>
  <w:style w:type="paragraph" w:styleId="ac">
    <w:name w:val="header"/>
    <w:basedOn w:val="a"/>
    <w:link w:val="ad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6993"/>
    <w:rPr>
      <w:rFonts w:eastAsia="Calibri"/>
    </w:rPr>
  </w:style>
  <w:style w:type="paragraph" w:styleId="ae">
    <w:name w:val="footer"/>
    <w:basedOn w:val="a"/>
    <w:link w:val="af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6993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298"/>
    <w:rPr>
      <w:rFonts w:eastAsia="Calibri"/>
    </w:rPr>
  </w:style>
  <w:style w:type="paragraph" w:styleId="1">
    <w:name w:val="heading 1"/>
    <w:basedOn w:val="a"/>
    <w:link w:val="10"/>
    <w:qFormat/>
    <w:rsid w:val="002F46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42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F46B5"/>
    <w:pPr>
      <w:ind w:left="720"/>
      <w:contextualSpacing/>
    </w:pPr>
  </w:style>
  <w:style w:type="paragraph" w:customStyle="1" w:styleId="12">
    <w:name w:val="Без интервала1"/>
    <w:rsid w:val="002F46B5"/>
    <w:rPr>
      <w:rFonts w:ascii="Calibri" w:eastAsia="Calibri" w:hAnsi="Calibri"/>
      <w:sz w:val="22"/>
      <w:szCs w:val="22"/>
      <w:lang w:eastAsia="en-US"/>
    </w:rPr>
  </w:style>
  <w:style w:type="paragraph" w:customStyle="1" w:styleId="indent">
    <w:name w:val="indent"/>
    <w:basedOn w:val="a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uiPriority w:val="99"/>
    <w:qFormat/>
    <w:rsid w:val="002F46B5"/>
    <w:rPr>
      <w:b/>
    </w:rPr>
  </w:style>
  <w:style w:type="paragraph" w:styleId="HTML">
    <w:name w:val="HTML Preformatted"/>
    <w:basedOn w:val="a"/>
    <w:link w:val="HTML0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semiHidden/>
    <w:locked/>
    <w:rsid w:val="002F46B5"/>
    <w:rPr>
      <w:rFonts w:ascii="Courier New" w:eastAsia="Calibri" w:hAnsi="Courier New"/>
      <w:lang w:val="en-US" w:eastAsia="ru-RU" w:bidi="ar-SA"/>
    </w:rPr>
  </w:style>
  <w:style w:type="paragraph" w:styleId="a4">
    <w:name w:val="Normal (Web)"/>
    <w:basedOn w:val="a"/>
    <w:uiPriority w:val="99"/>
    <w:rsid w:val="006803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rsid w:val="00680338"/>
    <w:rPr>
      <w:color w:val="0000FF"/>
      <w:u w:val="single"/>
    </w:rPr>
  </w:style>
  <w:style w:type="paragraph" w:styleId="a6">
    <w:name w:val="Balloon Text"/>
    <w:basedOn w:val="a"/>
    <w:link w:val="a7"/>
    <w:rsid w:val="00DC0E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E0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137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3C3FCE"/>
    <w:pPr>
      <w:ind w:firstLine="709"/>
    </w:pPr>
    <w:rPr>
      <w:rFonts w:ascii="Bookman Old Style" w:hAnsi="Bookman Old Style"/>
      <w:sz w:val="26"/>
      <w:szCs w:val="26"/>
    </w:rPr>
  </w:style>
  <w:style w:type="paragraph" w:styleId="a9">
    <w:name w:val="List Paragraph"/>
    <w:basedOn w:val="a"/>
    <w:uiPriority w:val="34"/>
    <w:qFormat/>
    <w:rsid w:val="003900CA"/>
    <w:pPr>
      <w:ind w:left="720"/>
      <w:contextualSpacing/>
    </w:pPr>
  </w:style>
  <w:style w:type="paragraph" w:customStyle="1" w:styleId="rvps17">
    <w:name w:val="rvps17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4">
    <w:name w:val="rvts64"/>
    <w:basedOn w:val="a0"/>
    <w:rsid w:val="004C39EB"/>
  </w:style>
  <w:style w:type="paragraph" w:customStyle="1" w:styleId="rvps12">
    <w:name w:val="rvps12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9">
    <w:name w:val="rvts9"/>
    <w:basedOn w:val="a0"/>
    <w:rsid w:val="004C39EB"/>
  </w:style>
  <w:style w:type="paragraph" w:customStyle="1" w:styleId="rvps6">
    <w:name w:val="rvps6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4C39EB"/>
  </w:style>
  <w:style w:type="paragraph" w:customStyle="1" w:styleId="p6">
    <w:name w:val="p6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rvps2">
    <w:name w:val="rvps2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842F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a"/>
    <w:basedOn w:val="a"/>
    <w:rsid w:val="00842F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842F1F"/>
  </w:style>
  <w:style w:type="character" w:customStyle="1" w:styleId="rvts37">
    <w:name w:val="rvts37"/>
    <w:rsid w:val="005E6A2B"/>
  </w:style>
  <w:style w:type="character" w:customStyle="1" w:styleId="FontStyle13">
    <w:name w:val="Font Style13"/>
    <w:basedOn w:val="a0"/>
    <w:uiPriority w:val="99"/>
    <w:rsid w:val="00167F6F"/>
    <w:rPr>
      <w:rFonts w:ascii="Times New Roman" w:hAnsi="Times New Roman" w:cs="Times New Roman"/>
      <w:sz w:val="26"/>
      <w:szCs w:val="26"/>
    </w:rPr>
  </w:style>
  <w:style w:type="character" w:styleId="ab">
    <w:name w:val="Intense Emphasis"/>
    <w:basedOn w:val="a0"/>
    <w:uiPriority w:val="99"/>
    <w:qFormat/>
    <w:rsid w:val="00167F6F"/>
    <w:rPr>
      <w:rFonts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rsid w:val="00167F6F"/>
    <w:rPr>
      <w:b/>
      <w:bCs/>
      <w:kern w:val="36"/>
      <w:sz w:val="48"/>
      <w:szCs w:val="48"/>
    </w:rPr>
  </w:style>
  <w:style w:type="paragraph" w:styleId="ac">
    <w:name w:val="header"/>
    <w:basedOn w:val="a"/>
    <w:link w:val="ad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6993"/>
    <w:rPr>
      <w:rFonts w:eastAsia="Calibri"/>
    </w:rPr>
  </w:style>
  <w:style w:type="paragraph" w:styleId="ae">
    <w:name w:val="footer"/>
    <w:basedOn w:val="a"/>
    <w:link w:val="af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6993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8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1702</CharactersWithSpaces>
  <SharedDoc>false</SharedDoc>
  <HLinks>
    <vt:vector size="18" baseType="variant"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http://search.ligazakon.ua/l_doc2.nsf/link1/ed_2017_07_04/pravo1/KP120295.html?pravo=1</vt:lpwstr>
      </vt:variant>
      <vt:variant>
        <vt:lpwstr/>
      </vt:variant>
      <vt:variant>
        <vt:i4>6029434</vt:i4>
      </vt:variant>
      <vt:variant>
        <vt:i4>3</vt:i4>
      </vt:variant>
      <vt:variant>
        <vt:i4>0</vt:i4>
      </vt:variant>
      <vt:variant>
        <vt:i4>5</vt:i4>
      </vt:variant>
      <vt:variant>
        <vt:lpwstr>http://protokol.com.ua/ru/pro_telekomunikatsii_stattya_63/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http://search.ligazakon.ua/l_doc2.nsf/link1/an_110/ed_2012_03_15/pravo1/T002017.html?pravo=1</vt:lpwstr>
      </vt:variant>
      <vt:variant>
        <vt:lpwstr>110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7</cp:revision>
  <cp:lastPrinted>2024-11-12T09:45:00Z</cp:lastPrinted>
  <dcterms:created xsi:type="dcterms:W3CDTF">2026-02-02T22:38:00Z</dcterms:created>
  <dcterms:modified xsi:type="dcterms:W3CDTF">2026-02-03T23:48:00Z</dcterms:modified>
</cp:coreProperties>
</file>