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5E" w:rsidRPr="00AE255E" w:rsidRDefault="00AE255E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  <w:t xml:space="preserve">                      </w:t>
      </w:r>
      <w:r w:rsidRPr="00AE255E">
        <w:rPr>
          <w:rFonts w:ascii="Times New Roman" w:hAnsi="Times New Roman" w:cs="Times New Roman"/>
          <w:bCs/>
          <w:sz w:val="24"/>
          <w:szCs w:val="24"/>
          <w:lang w:val="uk-UA"/>
        </w:rPr>
        <w:t>ПРОЄКТ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504BD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F90C1D">
        <w:rPr>
          <w:rFonts w:ascii="Times New Roman" w:hAnsi="Times New Roman" w:cs="Times New Roman"/>
          <w:sz w:val="24"/>
          <w:szCs w:val="24"/>
          <w:lang w:val="uk-UA"/>
        </w:rPr>
        <w:t xml:space="preserve">восьма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5117" w:rsidRPr="00A57A52" w:rsidRDefault="00A57A52" w:rsidP="004C32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FE53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EE32D6">
        <w:rPr>
          <w:rFonts w:ascii="Times New Roman" w:hAnsi="Times New Roman"/>
          <w:b/>
          <w:sz w:val="24"/>
          <w:szCs w:val="24"/>
          <w:lang w:val="uk-UA" w:eastAsia="ru-RU"/>
        </w:rPr>
        <w:t>внесення змін до рішення Верхньодніпровської міської</w:t>
      </w:r>
      <w:r w:rsidR="004C32BA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="008327F2">
        <w:rPr>
          <w:rFonts w:ascii="Times New Roman" w:hAnsi="Times New Roman"/>
          <w:b/>
          <w:sz w:val="24"/>
          <w:szCs w:val="24"/>
          <w:lang w:val="uk-UA" w:eastAsia="ru-RU"/>
        </w:rPr>
        <w:t>р</w:t>
      </w:r>
      <w:r w:rsidR="00EE32D6">
        <w:rPr>
          <w:rFonts w:ascii="Times New Roman" w:hAnsi="Times New Roman"/>
          <w:b/>
          <w:sz w:val="24"/>
          <w:szCs w:val="24"/>
          <w:lang w:val="uk-UA" w:eastAsia="ru-RU"/>
        </w:rPr>
        <w:t>ади</w:t>
      </w:r>
      <w:r w:rsidR="00D128DD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="00EE32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18.04.2024 </w:t>
      </w:r>
      <w:r w:rsidR="0093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EE32D6">
        <w:rPr>
          <w:rFonts w:ascii="Times New Roman" w:hAnsi="Times New Roman" w:cs="Times New Roman"/>
          <w:b/>
          <w:sz w:val="24"/>
          <w:szCs w:val="24"/>
          <w:lang w:val="uk-UA"/>
        </w:rPr>
        <w:t>№ 1627-33/</w:t>
      </w:r>
      <w:r w:rsidR="00EE32D6">
        <w:rPr>
          <w:rFonts w:ascii="Times New Roman" w:hAnsi="Times New Roman"/>
          <w:b/>
          <w:sz w:val="24"/>
          <w:szCs w:val="24"/>
          <w:lang w:val="en-US" w:eastAsia="ru-RU"/>
        </w:rPr>
        <w:t>IX</w:t>
      </w:r>
      <w:r w:rsidR="00EE32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«Про затвердження </w:t>
      </w:r>
      <w:r w:rsidR="00FE533B">
        <w:rPr>
          <w:rFonts w:ascii="Times New Roman" w:hAnsi="Times New Roman" w:cs="Times New Roman"/>
          <w:b/>
          <w:sz w:val="24"/>
          <w:szCs w:val="24"/>
          <w:lang w:val="uk-UA"/>
        </w:rPr>
        <w:t>Комплексної</w:t>
      </w:r>
      <w:r w:rsidR="004C32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02E3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соціального захисту та підтримки ветеранів війни, членів</w:t>
      </w:r>
      <w:r w:rsidR="004C32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їх сімей та членів сімей загиблих (померлих) Захисників і Захисниць</w:t>
      </w:r>
      <w:r w:rsidR="0093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України у  Верхньодніпровській міській територіальній  громаді</w:t>
      </w:r>
      <w:r w:rsidR="00930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7A52">
        <w:rPr>
          <w:rFonts w:ascii="Times New Roman" w:hAnsi="Times New Roman" w:cs="Times New Roman"/>
          <w:b/>
          <w:sz w:val="24"/>
          <w:szCs w:val="24"/>
          <w:lang w:val="uk-UA"/>
        </w:rPr>
        <w:t>на 2024-2026 роки»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F1362" w:rsidRDefault="00F66500" w:rsidP="001F136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1235B" w:rsidRPr="00C87828">
        <w:rPr>
          <w:rFonts w:ascii="Times New Roman" w:hAnsi="Times New Roman" w:cs="Times New Roman"/>
          <w:sz w:val="24"/>
          <w:szCs w:val="24"/>
          <w:lang w:val="uk-UA"/>
        </w:rPr>
        <w:t xml:space="preserve"> метою забезпечення соціального захисту та соціальної підтримки </w:t>
      </w:r>
      <w:r w:rsidR="00A25224" w:rsidRPr="00C87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ветеранів війни, </w:t>
      </w:r>
      <w:r w:rsidR="00A57A52" w:rsidRPr="00A57A52">
        <w:rPr>
          <w:rFonts w:ascii="Times New Roman" w:hAnsi="Times New Roman" w:cs="Times New Roman"/>
          <w:sz w:val="24"/>
          <w:szCs w:val="24"/>
          <w:lang w:val="uk-UA"/>
        </w:rPr>
        <w:t>членів їх сімей та членів сімей загиблих (померлих) Захисників і Захисниць України</w:t>
      </w:r>
      <w:r w:rsidR="00A57A52" w:rsidRPr="00C87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5224" w:rsidRPr="00C878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</w:t>
      </w:r>
      <w:r w:rsidR="00AD53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hyperlink r:id="rId7" w:tgtFrame="_blank" w:history="1">
        <w:r w:rsidR="00A25224" w:rsidRPr="00C87828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Закону України</w:t>
        </w:r>
      </w:hyperlink>
      <w:r w:rsidR="00A25224" w:rsidRPr="00C8782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25224" w:rsidRPr="00C87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«Про статус ветеранів війни, </w:t>
      </w:r>
      <w:r w:rsidR="00C87828" w:rsidRPr="00C87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гарантії їх соціального захисту»</w:t>
      </w:r>
      <w:r w:rsidR="008E1BB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 </w:t>
      </w:r>
      <w:r w:rsidR="008E1BBF" w:rsidRPr="0007609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членів сімей </w:t>
      </w:r>
      <w:r w:rsidR="008E1BBF" w:rsidRPr="00076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зниклих б</w:t>
      </w:r>
      <w:r w:rsidR="008E1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езвісти за особливих обставин та</w:t>
      </w:r>
      <w:r w:rsidR="008E1BBF" w:rsidRPr="00076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1BBF" w:rsidRPr="00076093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членів сімей військовополонених</w:t>
      </w:r>
      <w:r w:rsidR="008E1BBF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,</w:t>
      </w:r>
      <w:r w:rsidR="00A25224" w:rsidRPr="00C8782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A57A52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створення умов для </w:t>
      </w:r>
      <w:r w:rsidR="00A57A52" w:rsidRPr="00A57A52">
        <w:rPr>
          <w:rFonts w:ascii="Times New Roman" w:hAnsi="Times New Roman" w:cs="Times New Roman"/>
          <w:sz w:val="24"/>
          <w:szCs w:val="24"/>
          <w:lang w:val="uk-UA"/>
        </w:rPr>
        <w:t>своєчасного та комплексного вирішення їх нага</w:t>
      </w:r>
      <w:r w:rsidR="00B51DD4">
        <w:rPr>
          <w:rFonts w:ascii="Times New Roman" w:hAnsi="Times New Roman" w:cs="Times New Roman"/>
          <w:sz w:val="24"/>
          <w:szCs w:val="24"/>
          <w:lang w:val="uk-UA"/>
        </w:rPr>
        <w:t>льних питань,</w:t>
      </w:r>
      <w:r w:rsidRPr="00F66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1362">
        <w:rPr>
          <w:rFonts w:ascii="Times New Roman" w:hAnsi="Times New Roman" w:cs="Times New Roman"/>
          <w:sz w:val="24"/>
          <w:szCs w:val="24"/>
          <w:lang w:val="uk-UA"/>
        </w:rPr>
        <w:t>керуючись п.22 ч.1 ст.26, пп. 2 п. «б» ст.34, ч.1 ст.59 Закону України «Про місцеве самоврядування в Україні»,</w:t>
      </w:r>
      <w:r w:rsidR="001F136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F1362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рада, -</w:t>
      </w:r>
    </w:p>
    <w:p w:rsidR="001618C6" w:rsidRDefault="001618C6" w:rsidP="000912D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BF7B5A" w:rsidRDefault="00722153" w:rsidP="00722153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Внести зміни до рішення Верхньодніпровської міської ради </w:t>
      </w:r>
      <w:r w:rsidRPr="0072215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18.04.2024      </w:t>
      </w: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№1627-33/</w:t>
      </w:r>
      <w:r w:rsidRPr="007221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IX</w:t>
      </w:r>
      <w:r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«Про затвердження Комплексної програми соціального захисту та підтримки ветеранів війни, членів їх сімей та членів сімей загиблих (померлих) Захисників і Захисниць </w:t>
      </w:r>
      <w:r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України у  Верхньодніпровській міській територіальній  громаді на 2024-2026 роки»</w:t>
      </w:r>
      <w:r w:rsidR="00F5654E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(із змінами</w:t>
      </w:r>
      <w:r w:rsidR="00AD537F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AD537F" w:rsidRPr="00AD53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D53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внесеними рішеннями </w:t>
      </w:r>
      <w:r w:rsidR="00AD537F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Верхньодніпровської міської ради</w:t>
      </w:r>
      <w:r w:rsidR="00F5654E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22.08.2024</w:t>
      </w:r>
      <w:r w:rsidR="00F66500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№1807-36/ІХ</w:t>
      </w:r>
      <w:r w:rsidR="00C1629C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AD53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10.10.2024 </w:t>
      </w:r>
      <w:r w:rsidR="007D2A69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№1898-37/ІХ</w:t>
      </w:r>
      <w:r w:rsidR="00504BD7">
        <w:rPr>
          <w:rFonts w:ascii="Times New Roman" w:eastAsia="Calibri" w:hAnsi="Times New Roman" w:cs="Times New Roman"/>
          <w:sz w:val="24"/>
          <w:szCs w:val="24"/>
          <w:lang w:val="uk-UA"/>
        </w:rPr>
        <w:t>, від 07.11.2024 №</w:t>
      </w:r>
      <w:r w:rsidR="005F1CAC">
        <w:rPr>
          <w:rFonts w:ascii="Times New Roman" w:eastAsia="Calibri" w:hAnsi="Times New Roman" w:cs="Times New Roman"/>
          <w:sz w:val="24"/>
          <w:szCs w:val="24"/>
          <w:lang w:val="uk-UA"/>
        </w:rPr>
        <w:t>1939-</w:t>
      </w:r>
      <w:r w:rsidR="00504BD7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504BD7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/ІХ</w:t>
      </w:r>
      <w:r w:rsidR="00F90C1D">
        <w:rPr>
          <w:rFonts w:ascii="Times New Roman" w:eastAsia="Calibri" w:hAnsi="Times New Roman" w:cs="Times New Roman"/>
          <w:sz w:val="24"/>
          <w:szCs w:val="24"/>
          <w:lang w:val="uk-UA"/>
        </w:rPr>
        <w:t>, від 27.02.2025 № 2057-42/ІХ</w:t>
      </w:r>
      <w:r w:rsidR="00F5654E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771930">
        <w:rPr>
          <w:rFonts w:ascii="Times New Roman" w:eastAsia="Calibri" w:hAnsi="Times New Roman" w:cs="Times New Roman"/>
          <w:sz w:val="24"/>
          <w:szCs w:val="24"/>
          <w:lang w:val="uk-UA"/>
        </w:rPr>
        <w:t>, а саме</w:t>
      </w:r>
      <w:r w:rsidR="00CD386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:</w:t>
      </w:r>
      <w:r w:rsidRPr="007221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:rsidR="00722153" w:rsidRDefault="00BF7B5A" w:rsidP="0072215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</w:t>
      </w:r>
      <w:r w:rsidR="00A8714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.1.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A8714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</w:t>
      </w:r>
      <w:r w:rsidR="00CD386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икласти</w:t>
      </w:r>
      <w:r w:rsidR="00722153" w:rsidRPr="007221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Паспорт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«Комплексної програми соціального захисту та підтримки ветеранів війни, членів їх сімей та членів сімей загиблих (померлих) Захисників і Захисниць України у  Верхньодніпровській міській територіальній  громаді на 20</w:t>
      </w:r>
      <w:r w:rsidR="004A0747">
        <w:rPr>
          <w:rFonts w:ascii="Times New Roman" w:eastAsia="Calibri" w:hAnsi="Times New Roman" w:cs="Times New Roman"/>
          <w:sz w:val="24"/>
          <w:szCs w:val="24"/>
          <w:lang w:val="uk-UA"/>
        </w:rPr>
        <w:t>24-2026 роки» в новій редакції згідно з д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одат</w:t>
      </w:r>
      <w:r w:rsidR="004A0747">
        <w:rPr>
          <w:rFonts w:ascii="Times New Roman" w:eastAsia="Calibri" w:hAnsi="Times New Roman" w:cs="Times New Roman"/>
          <w:sz w:val="24"/>
          <w:szCs w:val="24"/>
          <w:lang w:val="uk-UA"/>
        </w:rPr>
        <w:t>ком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1.</w:t>
      </w:r>
    </w:p>
    <w:p w:rsidR="00CD386A" w:rsidRPr="008E5C5F" w:rsidRDefault="00A87140" w:rsidP="00CD386A">
      <w:pPr>
        <w:pStyle w:val="af"/>
        <w:tabs>
          <w:tab w:val="left" w:pos="2340"/>
        </w:tabs>
        <w:spacing w:line="252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1.2.</w:t>
      </w:r>
      <w:r w:rsidR="00BF7B5A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/>
        </w:rPr>
        <w:t>В</w:t>
      </w:r>
      <w:r w:rsidR="00BF7B5A" w:rsidRPr="00CD386A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CD386A" w:rsidRPr="00CD386A">
        <w:rPr>
          <w:rFonts w:ascii="Times New Roman" w:hAnsi="Times New Roman"/>
          <w:sz w:val="24"/>
          <w:szCs w:val="24"/>
          <w:lang w:val="uk-UA"/>
        </w:rPr>
        <w:t>Перелік</w:t>
      </w:r>
      <w:r w:rsidR="00CD386A">
        <w:rPr>
          <w:rFonts w:ascii="Times New Roman" w:hAnsi="Times New Roman"/>
          <w:sz w:val="24"/>
          <w:szCs w:val="24"/>
          <w:lang w:val="uk-UA"/>
        </w:rPr>
        <w:t>у</w:t>
      </w:r>
      <w:r w:rsidR="00CD386A" w:rsidRPr="00CD386A">
        <w:rPr>
          <w:rFonts w:ascii="Times New Roman" w:hAnsi="Times New Roman"/>
          <w:sz w:val="24"/>
          <w:szCs w:val="24"/>
          <w:lang w:val="uk-UA"/>
        </w:rPr>
        <w:t xml:space="preserve"> завдань та заходів</w:t>
      </w:r>
      <w:r w:rsidR="00CD38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7BCA">
        <w:rPr>
          <w:rFonts w:ascii="Times New Roman" w:hAnsi="Times New Roman"/>
          <w:sz w:val="24"/>
          <w:szCs w:val="24"/>
          <w:lang w:val="uk-UA"/>
        </w:rPr>
        <w:t>«</w:t>
      </w:r>
      <w:r w:rsidR="00CD386A" w:rsidRPr="00CD386A">
        <w:rPr>
          <w:rFonts w:ascii="Times New Roman" w:hAnsi="Times New Roman"/>
          <w:sz w:val="24"/>
          <w:szCs w:val="24"/>
          <w:lang w:val="uk-UA"/>
        </w:rPr>
        <w:t>Комплексної програми соціального захисту та підтримки ветеранів війни, членів їх сімей та членів сімей загиблих (померлих) Захисників і Захисниць України у Верхньодніпровській міській територіальній громаді на 2024-2026 роки</w:t>
      </w:r>
      <w:r w:rsidR="00B37BCA">
        <w:rPr>
          <w:rFonts w:ascii="Times New Roman" w:hAnsi="Times New Roman"/>
          <w:sz w:val="24"/>
          <w:szCs w:val="24"/>
          <w:lang w:val="uk-UA"/>
        </w:rPr>
        <w:t>»</w:t>
      </w:r>
      <w:r w:rsidR="00AF75A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345C">
        <w:rPr>
          <w:rFonts w:ascii="Times New Roman" w:hAnsi="Times New Roman"/>
          <w:sz w:val="24"/>
          <w:szCs w:val="24"/>
          <w:lang w:val="uk-UA"/>
        </w:rPr>
        <w:t xml:space="preserve">після пункту 5 доповнити </w:t>
      </w:r>
      <w:r w:rsidR="0077333D">
        <w:rPr>
          <w:rFonts w:ascii="Times New Roman" w:hAnsi="Times New Roman"/>
          <w:sz w:val="24"/>
          <w:szCs w:val="24"/>
          <w:lang w:val="uk-UA"/>
        </w:rPr>
        <w:t xml:space="preserve">новим пунктом </w:t>
      </w:r>
      <w:r w:rsidR="00AF75AD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7E6B5A">
        <w:rPr>
          <w:rFonts w:ascii="Times New Roman" w:hAnsi="Times New Roman"/>
          <w:sz w:val="24"/>
          <w:szCs w:val="24"/>
          <w:lang w:val="uk-UA"/>
        </w:rPr>
        <w:t xml:space="preserve">та викласти в новій редакції </w:t>
      </w:r>
      <w:r w:rsidR="007E6B5A" w:rsidRPr="008E5C5F">
        <w:rPr>
          <w:rFonts w:ascii="Times New Roman" w:hAnsi="Times New Roman"/>
          <w:sz w:val="24"/>
          <w:szCs w:val="24"/>
          <w:lang w:val="uk-UA"/>
        </w:rPr>
        <w:t>«Всього за Програмою» згідно з додатком 2.</w:t>
      </w:r>
    </w:p>
    <w:p w:rsidR="0077333D" w:rsidRPr="008E5C5F" w:rsidRDefault="00771930" w:rsidP="00722153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1.3. 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зв'язку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цим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пункти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19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вважати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пунктами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7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</w:t>
      </w:r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="00F84B98" w:rsidRPr="008E5C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5C5F" w:rsidRDefault="00076093" w:rsidP="008E5C5F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8E5C5F" w:rsidRPr="008E5C5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8E5C5F" w:rsidRPr="008E5C5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Порядок надання фінансової допомоги на проведення ремонту</w:t>
      </w:r>
      <w:r w:rsidR="008E5C5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</w:t>
      </w:r>
      <w:r w:rsidR="008E5C5F" w:rsidRPr="008E5C5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власних житлових будинків і квартир особам</w:t>
      </w:r>
      <w:r w:rsidR="008E5C5F" w:rsidRPr="008E5C5F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з інвалідністю внаслідок війни, с</w:t>
      </w:r>
      <w:r w:rsidR="008E5C5F" w:rsidRPr="008E5C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ім’ям загиблих (померлих) ветеранів війни та сім’ям загиблих (померлих) Захисників і Захисниць України</w:t>
      </w:r>
      <w:r w:rsidR="00F312CD" w:rsidRPr="00F312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12CD">
        <w:rPr>
          <w:rFonts w:ascii="Times New Roman" w:hAnsi="Times New Roman" w:cs="Times New Roman"/>
          <w:sz w:val="24"/>
          <w:szCs w:val="24"/>
          <w:lang w:val="uk-UA"/>
        </w:rPr>
        <w:t>згідно з додатком 3.</w:t>
      </w:r>
    </w:p>
    <w:p w:rsidR="007274A2" w:rsidRDefault="008E5C5F" w:rsidP="007274A2">
      <w:pPr>
        <w:spacing w:after="0"/>
        <w:ind w:firstLine="709"/>
        <w:jc w:val="both"/>
        <w:rPr>
          <w:rStyle w:val="2"/>
          <w:rFonts w:eastAsiaTheme="minorHAnsi"/>
          <w:b w:val="0"/>
          <w:color w:val="auto"/>
        </w:rPr>
      </w:pPr>
      <w:r w:rsidRPr="004A0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lastRenderedPageBreak/>
        <w:t>3.</w:t>
      </w:r>
      <w:r w:rsidRPr="004A07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A0747">
        <w:rPr>
          <w:rFonts w:ascii="Times New Roman" w:hAnsi="Times New Roman" w:cs="Times New Roman"/>
          <w:sz w:val="24"/>
          <w:szCs w:val="24"/>
          <w:lang w:val="uk-UA"/>
        </w:rPr>
        <w:t xml:space="preserve">Викласти Порядок надання  стоматологічних послуг </w:t>
      </w:r>
      <w:r w:rsidRPr="004A074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учасникам  бойових дій та </w:t>
      </w:r>
      <w:r w:rsidRPr="004A0747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особам з інвалідністю внаслідок війни шляхом проведення </w:t>
      </w:r>
      <w:r w:rsidRPr="004A0747">
        <w:rPr>
          <w:rFonts w:ascii="Times New Roman" w:hAnsi="Times New Roman" w:cs="Times New Roman"/>
          <w:sz w:val="24"/>
          <w:szCs w:val="24"/>
          <w:lang w:val="uk-UA"/>
        </w:rPr>
        <w:t>планової</w:t>
      </w:r>
      <w:r w:rsidR="004A0747" w:rsidRPr="004A07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0747">
        <w:rPr>
          <w:rFonts w:ascii="Times New Roman" w:hAnsi="Times New Roman" w:cs="Times New Roman"/>
          <w:sz w:val="24"/>
          <w:szCs w:val="24"/>
          <w:lang w:val="uk-UA"/>
        </w:rPr>
        <w:t xml:space="preserve">стоматологічної допомоги </w:t>
      </w:r>
      <w:r w:rsidR="007274A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A0747">
        <w:rPr>
          <w:rFonts w:ascii="Times New Roman" w:hAnsi="Times New Roman" w:cs="Times New Roman"/>
          <w:sz w:val="24"/>
          <w:szCs w:val="24"/>
          <w:lang w:val="uk-UA"/>
        </w:rPr>
        <w:t xml:space="preserve">та/або </w:t>
      </w:r>
      <w:r w:rsidR="007274A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A0747">
        <w:rPr>
          <w:rFonts w:ascii="Times New Roman" w:hAnsi="Times New Roman" w:cs="Times New Roman"/>
          <w:sz w:val="24"/>
          <w:szCs w:val="24"/>
          <w:lang w:val="uk-UA"/>
        </w:rPr>
        <w:t xml:space="preserve">пільгового </w:t>
      </w:r>
      <w:r w:rsidR="007274A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4A0747">
        <w:rPr>
          <w:rFonts w:ascii="Times New Roman" w:hAnsi="Times New Roman" w:cs="Times New Roman"/>
          <w:sz w:val="24"/>
          <w:szCs w:val="24"/>
          <w:lang w:val="uk-UA"/>
        </w:rPr>
        <w:t xml:space="preserve">протезування </w:t>
      </w:r>
      <w:r w:rsidR="007274A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A0747">
        <w:rPr>
          <w:rFonts w:ascii="Times New Roman" w:hAnsi="Times New Roman" w:cs="Times New Roman"/>
          <w:sz w:val="24"/>
          <w:szCs w:val="24"/>
          <w:lang w:val="uk-UA"/>
        </w:rPr>
        <w:t>зубів</w:t>
      </w:r>
      <w:r w:rsidR="007274A2">
        <w:rPr>
          <w:rFonts w:ascii="Times New Roman" w:hAnsi="Times New Roman" w:cs="Times New Roman"/>
          <w:sz w:val="24"/>
          <w:szCs w:val="24"/>
          <w:lang w:val="uk-UA"/>
        </w:rPr>
        <w:t xml:space="preserve">,      </w:t>
      </w:r>
      <w:r w:rsidR="007274A2" w:rsidRPr="007274A2">
        <w:rPr>
          <w:rStyle w:val="2"/>
          <w:rFonts w:eastAsiaTheme="minorHAnsi"/>
          <w:b w:val="0"/>
          <w:color w:val="auto"/>
        </w:rPr>
        <w:t>затверджений</w:t>
      </w:r>
      <w:r w:rsidR="007274A2">
        <w:rPr>
          <w:rStyle w:val="2"/>
          <w:rFonts w:eastAsiaTheme="minorHAnsi"/>
          <w:b w:val="0"/>
          <w:color w:val="auto"/>
        </w:rPr>
        <w:t xml:space="preserve">         рішенням </w:t>
      </w:r>
    </w:p>
    <w:p w:rsidR="008E5C5F" w:rsidRPr="004A0747" w:rsidRDefault="007274A2" w:rsidP="007274A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4A2">
        <w:rPr>
          <w:rStyle w:val="2"/>
          <w:rFonts w:eastAsiaTheme="minorHAnsi"/>
          <w:b w:val="0"/>
          <w:color w:val="auto"/>
        </w:rPr>
        <w:t>Верхньодніпровської міської ради від 22.08.2024 року №1807-36/ІХ</w:t>
      </w:r>
      <w:r w:rsidR="00721377">
        <w:rPr>
          <w:rStyle w:val="2"/>
          <w:rFonts w:eastAsiaTheme="minorHAnsi"/>
          <w:b w:val="0"/>
          <w:color w:val="auto"/>
        </w:rPr>
        <w:t xml:space="preserve"> в</w:t>
      </w:r>
      <w:r w:rsidR="004A0747">
        <w:rPr>
          <w:rFonts w:ascii="Times New Roman" w:hAnsi="Times New Roman" w:cs="Times New Roman"/>
          <w:sz w:val="24"/>
          <w:szCs w:val="24"/>
          <w:lang w:val="uk-UA"/>
        </w:rPr>
        <w:t xml:space="preserve"> новій редакції</w:t>
      </w:r>
      <w:r w:rsidR="004A0747" w:rsidRPr="004A07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12CD">
        <w:rPr>
          <w:rFonts w:ascii="Times New Roman" w:hAnsi="Times New Roman" w:cs="Times New Roman"/>
          <w:sz w:val="24"/>
          <w:szCs w:val="24"/>
          <w:lang w:val="uk-UA"/>
        </w:rPr>
        <w:t>згідно з додатком 4</w:t>
      </w:r>
      <w:r w:rsidR="004A07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2153" w:rsidRDefault="008E5C5F" w:rsidP="008E5C5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4.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Фінансовому відділу Верхньодніпровської міської ради та </w:t>
      </w:r>
      <w:r w:rsidR="00737C81">
        <w:rPr>
          <w:rFonts w:ascii="Times New Roman" w:eastAsia="Calibri" w:hAnsi="Times New Roman" w:cs="Times New Roman"/>
          <w:sz w:val="24"/>
          <w:szCs w:val="24"/>
          <w:lang w:val="uk-UA"/>
        </w:rPr>
        <w:t>Управлінню</w:t>
      </w:r>
      <w:r w:rsidR="008E39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соціального захисту населення та ветеранської політики Верхньодніпровської міської ради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фінансування Програми на 2026 р</w:t>
      </w:r>
      <w:r w:rsidR="00F312CD">
        <w:rPr>
          <w:rFonts w:ascii="Times New Roman" w:eastAsia="Calibri" w:hAnsi="Times New Roman" w:cs="Times New Roman"/>
          <w:sz w:val="24"/>
          <w:szCs w:val="24"/>
          <w:lang w:val="uk-UA"/>
        </w:rPr>
        <w:t>ік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22153" w:rsidRPr="00722153" w:rsidRDefault="009C3A98" w:rsidP="00B37BCA">
      <w:pPr>
        <w:tabs>
          <w:tab w:val="left" w:pos="720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 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4C32BA" w:rsidRDefault="009C3A98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bookmarkStart w:id="0" w:name="_GoBack"/>
      <w:bookmarkEnd w:id="0"/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C32B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4C32B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B37BCA">
        <w:rPr>
          <w:rFonts w:ascii="Times New Roman" w:hAnsi="Times New Roman"/>
          <w:sz w:val="24"/>
          <w:szCs w:val="24"/>
          <w:lang w:val="uk-UA"/>
        </w:rPr>
        <w:t>і</w:t>
      </w:r>
      <w:r w:rsidR="004C32BA" w:rsidRPr="0072583A">
        <w:rPr>
          <w:rFonts w:ascii="Times New Roman" w:hAnsi="Times New Roman"/>
          <w:sz w:val="24"/>
          <w:szCs w:val="24"/>
          <w:lang w:val="uk-UA"/>
        </w:rPr>
        <w:t xml:space="preserve"> підлягає оприлюдненню на офіційному сайті міської ради.</w:t>
      </w:r>
    </w:p>
    <w:p w:rsidR="004C32BA" w:rsidRDefault="004C32BA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7BCA" w:rsidRDefault="00B37BCA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3544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4858E0" w:rsidRPr="00742FD8" w:rsidRDefault="004858E0" w:rsidP="004858E0">
      <w:pPr>
        <w:pStyle w:val="a7"/>
        <w:tabs>
          <w:tab w:val="left" w:pos="2895"/>
        </w:tabs>
        <w:spacing w:after="0"/>
        <w:ind w:left="0"/>
        <w:jc w:val="both"/>
        <w:rPr>
          <w:rFonts w:ascii="Bookman Old Style" w:hAnsi="Bookman Old Style" w:cs="Times New Roman"/>
          <w:sz w:val="16"/>
          <w:szCs w:val="16"/>
          <w:lang w:val="uk-UA"/>
        </w:rPr>
      </w:pPr>
    </w:p>
    <w:p w:rsidR="00D42C04" w:rsidRPr="00D42C04" w:rsidRDefault="00D42C04" w:rsidP="009600B9">
      <w:pPr>
        <w:tabs>
          <w:tab w:val="left" w:pos="900"/>
        </w:tabs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sectPr w:rsidR="00D42C04" w:rsidRPr="00D42C04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F43"/>
    <w:rsid w:val="00011FC0"/>
    <w:rsid w:val="000150FB"/>
    <w:rsid w:val="000631A6"/>
    <w:rsid w:val="00072D7B"/>
    <w:rsid w:val="00076093"/>
    <w:rsid w:val="000835D9"/>
    <w:rsid w:val="0008566D"/>
    <w:rsid w:val="000912D0"/>
    <w:rsid w:val="0009456B"/>
    <w:rsid w:val="000C4056"/>
    <w:rsid w:val="000D122A"/>
    <w:rsid w:val="000E7B4C"/>
    <w:rsid w:val="00102B68"/>
    <w:rsid w:val="00111E29"/>
    <w:rsid w:val="001207CC"/>
    <w:rsid w:val="0012552A"/>
    <w:rsid w:val="0013098B"/>
    <w:rsid w:val="001456DC"/>
    <w:rsid w:val="00151A59"/>
    <w:rsid w:val="001618C6"/>
    <w:rsid w:val="001A14BD"/>
    <w:rsid w:val="001B3401"/>
    <w:rsid w:val="001B626B"/>
    <w:rsid w:val="001B7B7F"/>
    <w:rsid w:val="001C4538"/>
    <w:rsid w:val="001D4754"/>
    <w:rsid w:val="001E3627"/>
    <w:rsid w:val="001E646D"/>
    <w:rsid w:val="001F1362"/>
    <w:rsid w:val="0021235B"/>
    <w:rsid w:val="00223F52"/>
    <w:rsid w:val="00231540"/>
    <w:rsid w:val="00247E7C"/>
    <w:rsid w:val="0025404F"/>
    <w:rsid w:val="00260674"/>
    <w:rsid w:val="002665CA"/>
    <w:rsid w:val="00272520"/>
    <w:rsid w:val="002849DD"/>
    <w:rsid w:val="002C4A92"/>
    <w:rsid w:val="002E5298"/>
    <w:rsid w:val="002E7DBC"/>
    <w:rsid w:val="002F7EC2"/>
    <w:rsid w:val="003079FF"/>
    <w:rsid w:val="003154E3"/>
    <w:rsid w:val="0033221D"/>
    <w:rsid w:val="00341730"/>
    <w:rsid w:val="003544F0"/>
    <w:rsid w:val="00370BEA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23B4"/>
    <w:rsid w:val="00474968"/>
    <w:rsid w:val="00485149"/>
    <w:rsid w:val="004858E0"/>
    <w:rsid w:val="004A0747"/>
    <w:rsid w:val="004A3949"/>
    <w:rsid w:val="004A4172"/>
    <w:rsid w:val="004C32BA"/>
    <w:rsid w:val="004D5DF9"/>
    <w:rsid w:val="004D7A99"/>
    <w:rsid w:val="00503670"/>
    <w:rsid w:val="00504BD7"/>
    <w:rsid w:val="00510681"/>
    <w:rsid w:val="005122C6"/>
    <w:rsid w:val="0053149F"/>
    <w:rsid w:val="00534EB2"/>
    <w:rsid w:val="00535BF8"/>
    <w:rsid w:val="0055759A"/>
    <w:rsid w:val="005E7712"/>
    <w:rsid w:val="005F1CAC"/>
    <w:rsid w:val="005F49A2"/>
    <w:rsid w:val="00603BC1"/>
    <w:rsid w:val="00604A7D"/>
    <w:rsid w:val="00607AE0"/>
    <w:rsid w:val="006139B8"/>
    <w:rsid w:val="00614014"/>
    <w:rsid w:val="006262D0"/>
    <w:rsid w:val="0063530A"/>
    <w:rsid w:val="00646598"/>
    <w:rsid w:val="006750F8"/>
    <w:rsid w:val="006A2E25"/>
    <w:rsid w:val="006A72C7"/>
    <w:rsid w:val="006B6E60"/>
    <w:rsid w:val="006C49AB"/>
    <w:rsid w:val="006D02E3"/>
    <w:rsid w:val="006D45D5"/>
    <w:rsid w:val="006D5179"/>
    <w:rsid w:val="00721377"/>
    <w:rsid w:val="00722153"/>
    <w:rsid w:val="00722F43"/>
    <w:rsid w:val="007274A2"/>
    <w:rsid w:val="00730039"/>
    <w:rsid w:val="00737C81"/>
    <w:rsid w:val="00747527"/>
    <w:rsid w:val="00760261"/>
    <w:rsid w:val="00762B00"/>
    <w:rsid w:val="00771930"/>
    <w:rsid w:val="0077333D"/>
    <w:rsid w:val="007A131C"/>
    <w:rsid w:val="007A6A95"/>
    <w:rsid w:val="007D2A69"/>
    <w:rsid w:val="007E1623"/>
    <w:rsid w:val="007E6B5A"/>
    <w:rsid w:val="007F3E39"/>
    <w:rsid w:val="007F5117"/>
    <w:rsid w:val="008020A2"/>
    <w:rsid w:val="00806053"/>
    <w:rsid w:val="008066B7"/>
    <w:rsid w:val="00830F80"/>
    <w:rsid w:val="008327F2"/>
    <w:rsid w:val="00836876"/>
    <w:rsid w:val="00851ECC"/>
    <w:rsid w:val="00880C7C"/>
    <w:rsid w:val="0088643A"/>
    <w:rsid w:val="008C2A85"/>
    <w:rsid w:val="008D26F4"/>
    <w:rsid w:val="008E1BBF"/>
    <w:rsid w:val="008E391C"/>
    <w:rsid w:val="008E5C5F"/>
    <w:rsid w:val="009031C3"/>
    <w:rsid w:val="0091357A"/>
    <w:rsid w:val="00930A72"/>
    <w:rsid w:val="0093151C"/>
    <w:rsid w:val="00957598"/>
    <w:rsid w:val="009600B9"/>
    <w:rsid w:val="009613E2"/>
    <w:rsid w:val="00965FB8"/>
    <w:rsid w:val="009A0E66"/>
    <w:rsid w:val="009A55A1"/>
    <w:rsid w:val="009A6AFA"/>
    <w:rsid w:val="009C3A98"/>
    <w:rsid w:val="009E00A3"/>
    <w:rsid w:val="009E334D"/>
    <w:rsid w:val="00A0088D"/>
    <w:rsid w:val="00A168F7"/>
    <w:rsid w:val="00A1740E"/>
    <w:rsid w:val="00A25224"/>
    <w:rsid w:val="00A33FBA"/>
    <w:rsid w:val="00A45814"/>
    <w:rsid w:val="00A461E9"/>
    <w:rsid w:val="00A4632E"/>
    <w:rsid w:val="00A47BA2"/>
    <w:rsid w:val="00A57A52"/>
    <w:rsid w:val="00A77519"/>
    <w:rsid w:val="00A87140"/>
    <w:rsid w:val="00A93F78"/>
    <w:rsid w:val="00AA2FB9"/>
    <w:rsid w:val="00AA5884"/>
    <w:rsid w:val="00AC093E"/>
    <w:rsid w:val="00AC19E5"/>
    <w:rsid w:val="00AC6D34"/>
    <w:rsid w:val="00AD537F"/>
    <w:rsid w:val="00AE255E"/>
    <w:rsid w:val="00AF75AD"/>
    <w:rsid w:val="00B2440A"/>
    <w:rsid w:val="00B37BCA"/>
    <w:rsid w:val="00B47CEC"/>
    <w:rsid w:val="00B51DD4"/>
    <w:rsid w:val="00B87181"/>
    <w:rsid w:val="00BE3C20"/>
    <w:rsid w:val="00BF7B5A"/>
    <w:rsid w:val="00C1446A"/>
    <w:rsid w:val="00C15B01"/>
    <w:rsid w:val="00C1629C"/>
    <w:rsid w:val="00C4345C"/>
    <w:rsid w:val="00C43AEE"/>
    <w:rsid w:val="00C548F2"/>
    <w:rsid w:val="00C874F5"/>
    <w:rsid w:val="00C87828"/>
    <w:rsid w:val="00CB649B"/>
    <w:rsid w:val="00CC4190"/>
    <w:rsid w:val="00CD386A"/>
    <w:rsid w:val="00D128DD"/>
    <w:rsid w:val="00D21B07"/>
    <w:rsid w:val="00D42C04"/>
    <w:rsid w:val="00D70C54"/>
    <w:rsid w:val="00D7432F"/>
    <w:rsid w:val="00D85FDC"/>
    <w:rsid w:val="00DA14E8"/>
    <w:rsid w:val="00DC7574"/>
    <w:rsid w:val="00DD118E"/>
    <w:rsid w:val="00DD3059"/>
    <w:rsid w:val="00DE5EAB"/>
    <w:rsid w:val="00E077A1"/>
    <w:rsid w:val="00E07CE6"/>
    <w:rsid w:val="00E13632"/>
    <w:rsid w:val="00E252E8"/>
    <w:rsid w:val="00E43D1E"/>
    <w:rsid w:val="00E47344"/>
    <w:rsid w:val="00E65C86"/>
    <w:rsid w:val="00E6765A"/>
    <w:rsid w:val="00E67FDE"/>
    <w:rsid w:val="00E77084"/>
    <w:rsid w:val="00EA53F7"/>
    <w:rsid w:val="00EB3CE7"/>
    <w:rsid w:val="00EC6C6A"/>
    <w:rsid w:val="00ED74F5"/>
    <w:rsid w:val="00EE32D6"/>
    <w:rsid w:val="00EE7511"/>
    <w:rsid w:val="00EF1C23"/>
    <w:rsid w:val="00EF1D57"/>
    <w:rsid w:val="00F154E5"/>
    <w:rsid w:val="00F23383"/>
    <w:rsid w:val="00F312CD"/>
    <w:rsid w:val="00F47075"/>
    <w:rsid w:val="00F5654E"/>
    <w:rsid w:val="00F65E69"/>
    <w:rsid w:val="00F66500"/>
    <w:rsid w:val="00F665BF"/>
    <w:rsid w:val="00F66C63"/>
    <w:rsid w:val="00F84B98"/>
    <w:rsid w:val="00F878EE"/>
    <w:rsid w:val="00F90C1D"/>
    <w:rsid w:val="00FC0EBE"/>
    <w:rsid w:val="00FC6E86"/>
    <w:rsid w:val="00FD6D25"/>
    <w:rsid w:val="00FE533B"/>
    <w:rsid w:val="00FF071E"/>
    <w:rsid w:val="00FF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CD386A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f0">
    <w:name w:val="a"/>
    <w:basedOn w:val="a"/>
    <w:rsid w:val="0047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77333D"/>
  </w:style>
  <w:style w:type="character" w:customStyle="1" w:styleId="2">
    <w:name w:val="Заголовок №2"/>
    <w:basedOn w:val="a0"/>
    <w:rsid w:val="007274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A3A8B-7332-4632-B438-45B572C7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2024-07-29T11:02:00Z</cp:lastPrinted>
  <dcterms:created xsi:type="dcterms:W3CDTF">2026-02-02T21:01:00Z</dcterms:created>
  <dcterms:modified xsi:type="dcterms:W3CDTF">2026-02-03T23:49:00Z</dcterms:modified>
</cp:coreProperties>
</file>