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73D18" w14:textId="77777777" w:rsidR="00F27530" w:rsidRPr="001D685B" w:rsidRDefault="00F27530" w:rsidP="008032A8">
      <w:pPr>
        <w:jc w:val="center"/>
        <w:rPr>
          <w:rFonts w:ascii="12" w:hAnsi="12"/>
          <w:b/>
          <w:lang w:val="uk-UA"/>
        </w:rPr>
      </w:pPr>
    </w:p>
    <w:p w14:paraId="7719CEE0" w14:textId="77777777" w:rsidR="00F27530" w:rsidRPr="001D685B" w:rsidRDefault="00F27530" w:rsidP="008032A8">
      <w:pPr>
        <w:jc w:val="center"/>
        <w:rPr>
          <w:rFonts w:ascii="12" w:hAnsi="12"/>
          <w:b/>
          <w:lang w:val="uk-UA"/>
        </w:rPr>
      </w:pPr>
    </w:p>
    <w:p w14:paraId="4220348C" w14:textId="259F9B69" w:rsidR="008032A8" w:rsidRDefault="008032A8" w:rsidP="008032A8">
      <w:pPr>
        <w:jc w:val="center"/>
        <w:rPr>
          <w:rFonts w:ascii="12" w:hAnsi="12"/>
          <w:b/>
        </w:rPr>
      </w:pPr>
      <w:r>
        <w:rPr>
          <w:rFonts w:ascii="12" w:hAnsi="12"/>
          <w:b/>
          <w:noProof/>
          <w:lang w:val="uk-UA" w:eastAsia="uk-UA"/>
        </w:rPr>
        <w:drawing>
          <wp:inline distT="0" distB="0" distL="0" distR="0" wp14:anchorId="0CA65DDA" wp14:editId="656B1922">
            <wp:extent cx="41910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28650"/>
                    </a:xfrm>
                    <a:prstGeom prst="rect">
                      <a:avLst/>
                    </a:prstGeom>
                    <a:noFill/>
                    <a:ln>
                      <a:noFill/>
                    </a:ln>
                  </pic:spPr>
                </pic:pic>
              </a:graphicData>
            </a:graphic>
          </wp:inline>
        </w:drawing>
      </w:r>
    </w:p>
    <w:p w14:paraId="688CC5A9" w14:textId="77777777" w:rsidR="008032A8" w:rsidRDefault="008032A8" w:rsidP="008032A8">
      <w:pPr>
        <w:keepNext/>
        <w:keepLines/>
        <w:spacing w:line="256" w:lineRule="auto"/>
        <w:jc w:val="center"/>
        <w:outlineLvl w:val="1"/>
        <w:rPr>
          <w:rFonts w:ascii="12" w:hAnsi="12"/>
          <w:b/>
          <w:bCs/>
        </w:rPr>
      </w:pPr>
      <w:r>
        <w:rPr>
          <w:rFonts w:ascii="12" w:hAnsi="12"/>
          <w:b/>
          <w:bCs/>
        </w:rPr>
        <w:t>УКРАЇНА</w:t>
      </w:r>
    </w:p>
    <w:p w14:paraId="7B87C653" w14:textId="77777777" w:rsidR="008032A8" w:rsidRDefault="008032A8" w:rsidP="008032A8">
      <w:pPr>
        <w:keepNext/>
        <w:keepLines/>
        <w:spacing w:line="256" w:lineRule="auto"/>
        <w:jc w:val="center"/>
        <w:outlineLvl w:val="0"/>
        <w:rPr>
          <w:rFonts w:ascii="12" w:hAnsi="12"/>
          <w:b/>
          <w:bCs/>
        </w:rPr>
      </w:pPr>
      <w:r>
        <w:rPr>
          <w:rFonts w:ascii="12" w:hAnsi="12"/>
          <w:b/>
          <w:bCs/>
        </w:rPr>
        <w:t>АРКУШ  ПОГОДЖЕННЯ</w:t>
      </w:r>
    </w:p>
    <w:p w14:paraId="22D04781" w14:textId="77777777" w:rsidR="008032A8" w:rsidRDefault="008032A8" w:rsidP="008032A8">
      <w:pPr>
        <w:keepNext/>
        <w:keepLines/>
        <w:spacing w:line="256" w:lineRule="auto"/>
        <w:jc w:val="center"/>
        <w:outlineLvl w:val="0"/>
        <w:rPr>
          <w:rFonts w:ascii="12" w:hAnsi="12"/>
          <w:b/>
          <w:bCs/>
        </w:rPr>
      </w:pPr>
    </w:p>
    <w:p w14:paraId="2B53E254" w14:textId="535ED642" w:rsidR="008032A8" w:rsidRDefault="008032A8" w:rsidP="008032A8">
      <w:pPr>
        <w:keepNext/>
        <w:keepLines/>
        <w:spacing w:line="256" w:lineRule="auto"/>
        <w:jc w:val="center"/>
        <w:outlineLvl w:val="0"/>
        <w:rPr>
          <w:rFonts w:ascii="12" w:hAnsi="12"/>
          <w:b/>
          <w:bCs/>
        </w:rPr>
      </w:pPr>
      <w:r>
        <w:rPr>
          <w:rFonts w:ascii="12" w:hAnsi="12"/>
          <w:b/>
          <w:bCs/>
        </w:rPr>
        <w:t>ПРО</w:t>
      </w:r>
      <w:r w:rsidR="004C433B">
        <w:rPr>
          <w:rFonts w:ascii="12" w:hAnsi="12"/>
          <w:b/>
          <w:bCs/>
          <w:lang w:val="uk-UA"/>
        </w:rPr>
        <w:t>Є</w:t>
      </w:r>
      <w:r>
        <w:rPr>
          <w:rFonts w:ascii="12" w:hAnsi="12"/>
          <w:b/>
          <w:bCs/>
        </w:rPr>
        <w:t>КТУ</w:t>
      </w:r>
      <w:r>
        <w:rPr>
          <w:rFonts w:ascii="12" w:hAnsi="12"/>
          <w:b/>
          <w:bCs/>
          <w:lang w:val="uk-UA"/>
        </w:rPr>
        <w:t xml:space="preserve"> </w:t>
      </w:r>
      <w:r>
        <w:rPr>
          <w:rFonts w:ascii="12" w:hAnsi="12"/>
          <w:b/>
          <w:bCs/>
        </w:rPr>
        <w:t>РІШЕННЯ №</w:t>
      </w:r>
      <w:r>
        <w:rPr>
          <w:rFonts w:ascii="12" w:hAnsi="12"/>
          <w:b/>
          <w:bCs/>
          <w:lang w:val="uk-UA"/>
        </w:rPr>
        <w:t> _</w:t>
      </w:r>
      <w:r>
        <w:rPr>
          <w:rFonts w:ascii="12" w:hAnsi="12"/>
          <w:b/>
          <w:bCs/>
        </w:rPr>
        <w:t>__</w:t>
      </w:r>
    </w:p>
    <w:p w14:paraId="4C1E6869" w14:textId="77777777" w:rsidR="008032A8" w:rsidRDefault="008032A8" w:rsidP="008032A8">
      <w:pPr>
        <w:jc w:val="center"/>
        <w:rPr>
          <w:rFonts w:ascii="12" w:hAnsi="12"/>
          <w:b/>
        </w:rPr>
      </w:pPr>
      <w:r>
        <w:rPr>
          <w:rFonts w:ascii="12" w:hAnsi="12"/>
          <w:b/>
        </w:rPr>
        <w:t xml:space="preserve">ОЧАКІВСЬКА МІСЬКА РАДА </w:t>
      </w:r>
    </w:p>
    <w:p w14:paraId="50EB99A8" w14:textId="77777777" w:rsidR="00351B66" w:rsidRDefault="00351B66" w:rsidP="008032A8">
      <w:pPr>
        <w:spacing w:line="360" w:lineRule="auto"/>
        <w:rPr>
          <w:rFonts w:ascii="12" w:hAnsi="12"/>
          <w:b/>
          <w:bCs/>
          <w:sz w:val="28"/>
          <w:szCs w:val="28"/>
          <w:u w:val="single"/>
          <w:lang w:val="uk-UA"/>
        </w:rPr>
      </w:pPr>
    </w:p>
    <w:p w14:paraId="45987151" w14:textId="62C996C7" w:rsidR="008032A8" w:rsidRPr="00351B66" w:rsidRDefault="00222C49" w:rsidP="008032A8">
      <w:pPr>
        <w:spacing w:line="360" w:lineRule="auto"/>
        <w:rPr>
          <w:rFonts w:ascii="12" w:hAnsi="12"/>
          <w:b/>
          <w:bCs/>
          <w:sz w:val="28"/>
          <w:szCs w:val="28"/>
          <w:u w:val="single"/>
          <w:lang w:val="uk-UA"/>
        </w:rPr>
      </w:pPr>
      <w:r w:rsidRPr="00351B66">
        <w:rPr>
          <w:rFonts w:ascii="12" w:hAnsi="12"/>
          <w:b/>
          <w:bCs/>
          <w:sz w:val="28"/>
          <w:szCs w:val="28"/>
          <w:u w:val="single"/>
          <w:lang w:val="uk-UA"/>
        </w:rPr>
        <w:t>в</w:t>
      </w:r>
      <w:r w:rsidR="00186C89" w:rsidRPr="00351B66">
        <w:rPr>
          <w:rFonts w:ascii="12" w:hAnsi="12"/>
          <w:b/>
          <w:bCs/>
          <w:sz w:val="28"/>
          <w:szCs w:val="28"/>
          <w:u w:val="single"/>
          <w:lang w:val="uk-UA"/>
        </w:rPr>
        <w:t xml:space="preserve">ід </w:t>
      </w:r>
      <w:r w:rsidR="00A61D54">
        <w:rPr>
          <w:rFonts w:ascii="12" w:hAnsi="12"/>
          <w:b/>
          <w:bCs/>
          <w:sz w:val="28"/>
          <w:szCs w:val="28"/>
          <w:u w:val="single"/>
          <w:lang w:val="uk-UA"/>
        </w:rPr>
        <w:t>27.01.2026</w:t>
      </w:r>
      <w:r w:rsidR="00351B66">
        <w:rPr>
          <w:rFonts w:ascii="12" w:hAnsi="12"/>
          <w:b/>
          <w:bCs/>
          <w:sz w:val="28"/>
          <w:szCs w:val="28"/>
          <w:u w:val="single"/>
          <w:lang w:val="uk-UA"/>
        </w:rPr>
        <w:t>____________________________________________________</w:t>
      </w:r>
    </w:p>
    <w:p w14:paraId="2890E4F8" w14:textId="3715EEFC" w:rsidR="00F6444D" w:rsidRPr="00F6444D" w:rsidRDefault="00F6444D" w:rsidP="004C433B">
      <w:pPr>
        <w:rPr>
          <w:rFonts w:ascii="12" w:hAnsi="12"/>
          <w:lang w:val="uk-UA"/>
        </w:rPr>
      </w:pPr>
      <w:r>
        <w:rPr>
          <w:rFonts w:ascii="12" w:hAnsi="12"/>
          <w:lang w:val="uk-UA"/>
        </w:rPr>
        <w:t>___________________________________________________________________________</w:t>
      </w:r>
    </w:p>
    <w:p w14:paraId="25D41B87" w14:textId="5713AAEB" w:rsidR="008032A8" w:rsidRPr="00F6444D" w:rsidRDefault="008032A8" w:rsidP="004C433B">
      <w:pPr>
        <w:rPr>
          <w:rFonts w:ascii="12" w:hAnsi="12"/>
        </w:rPr>
      </w:pPr>
      <w:r w:rsidRPr="00F6444D">
        <w:rPr>
          <w:rFonts w:ascii="12" w:hAnsi="12"/>
        </w:rPr>
        <w:t>( назва про</w:t>
      </w:r>
      <w:r w:rsidR="004C433B" w:rsidRPr="00F6444D">
        <w:rPr>
          <w:rFonts w:ascii="12" w:hAnsi="12"/>
          <w:lang w:val="uk-UA"/>
        </w:rPr>
        <w:t>є</w:t>
      </w:r>
      <w:r w:rsidRPr="00F6444D">
        <w:rPr>
          <w:rFonts w:ascii="12" w:hAnsi="12"/>
        </w:rPr>
        <w:t>кту рішення )</w:t>
      </w:r>
    </w:p>
    <w:p w14:paraId="5530C5D6" w14:textId="77777777" w:rsidR="008032A8" w:rsidRPr="00351B66" w:rsidRDefault="008032A8" w:rsidP="008032A8">
      <w:pPr>
        <w:tabs>
          <w:tab w:val="left" w:pos="7560"/>
        </w:tabs>
        <w:rPr>
          <w:rFonts w:ascii="12" w:hAnsi="12"/>
        </w:rPr>
      </w:pPr>
    </w:p>
    <w:p w14:paraId="4B227AA2" w14:textId="291FFC93" w:rsidR="008032A8" w:rsidRDefault="00DA4EAF" w:rsidP="00DA4EAF">
      <w:pPr>
        <w:tabs>
          <w:tab w:val="left" w:pos="7560"/>
        </w:tabs>
        <w:jc w:val="center"/>
        <w:rPr>
          <w:rFonts w:ascii="12" w:hAnsi="12"/>
          <w:b/>
          <w:bCs/>
        </w:rPr>
      </w:pPr>
      <w:r>
        <w:rPr>
          <w:rFonts w:ascii="12" w:hAnsi="12"/>
          <w:bCs/>
          <w:lang w:val="uk-UA"/>
        </w:rPr>
        <w:t xml:space="preserve">                                  </w:t>
      </w:r>
      <w:r w:rsidRPr="004614D5">
        <w:rPr>
          <w:rFonts w:ascii="12" w:hAnsi="12"/>
          <w:bCs/>
          <w:lang w:val="uk-UA"/>
        </w:rPr>
        <w:t>Валентина КИФОРЕНКО</w:t>
      </w:r>
    </w:p>
    <w:p w14:paraId="04C7752B" w14:textId="77777777" w:rsidR="008032A8" w:rsidRDefault="008032A8" w:rsidP="008032A8">
      <w:pPr>
        <w:tabs>
          <w:tab w:val="left" w:pos="7560"/>
        </w:tabs>
        <w:rPr>
          <w:rFonts w:ascii="12" w:hAnsi="12"/>
          <w:b/>
          <w:bCs/>
        </w:rPr>
      </w:pPr>
      <w:r>
        <w:rPr>
          <w:rFonts w:ascii="12" w:hAnsi="12"/>
          <w:b/>
          <w:bCs/>
        </w:rPr>
        <w:t>1.</w:t>
      </w:r>
      <w:r>
        <w:rPr>
          <w:rFonts w:ascii="12" w:hAnsi="12"/>
          <w:b/>
          <w:bCs/>
          <w:lang w:val="uk-UA"/>
        </w:rPr>
        <w:t> </w:t>
      </w:r>
      <w:r>
        <w:rPr>
          <w:rFonts w:ascii="12" w:hAnsi="12"/>
          <w:b/>
          <w:bCs/>
        </w:rPr>
        <w:t xml:space="preserve">Секретар Очаківської міської ради  </w:t>
      </w:r>
      <w:r>
        <w:rPr>
          <w:rFonts w:ascii="12" w:hAnsi="12"/>
          <w:b/>
          <w:bCs/>
          <w:lang w:val="uk-UA"/>
        </w:rPr>
        <w:t xml:space="preserve"> </w:t>
      </w:r>
      <w:r>
        <w:rPr>
          <w:rFonts w:ascii="12" w:hAnsi="12"/>
          <w:b/>
          <w:bCs/>
        </w:rPr>
        <w:t>__________________________/______________/</w:t>
      </w:r>
    </w:p>
    <w:p w14:paraId="72E69DB4" w14:textId="77777777" w:rsidR="008032A8" w:rsidRDefault="008032A8" w:rsidP="008032A8">
      <w:pPr>
        <w:spacing w:line="360" w:lineRule="auto"/>
        <w:ind w:left="4536" w:firstLine="4"/>
        <w:rPr>
          <w:rFonts w:ascii="12" w:hAnsi="12"/>
          <w:b/>
          <w:bCs/>
        </w:rPr>
      </w:pPr>
      <w:r>
        <w:rPr>
          <w:rFonts w:ascii="12" w:hAnsi="12"/>
        </w:rPr>
        <w:t>(власне ім’я, прізвище)          (дата, підпис)</w:t>
      </w:r>
    </w:p>
    <w:p w14:paraId="143CED3E" w14:textId="77777777" w:rsidR="008032A8" w:rsidRDefault="008032A8" w:rsidP="008032A8">
      <w:pPr>
        <w:rPr>
          <w:rFonts w:ascii="12" w:hAnsi="12"/>
          <w:b/>
        </w:rPr>
      </w:pPr>
    </w:p>
    <w:p w14:paraId="006617E7" w14:textId="26C3891F" w:rsidR="008032A8" w:rsidRDefault="008032A8" w:rsidP="00DA4EAF">
      <w:pPr>
        <w:tabs>
          <w:tab w:val="center" w:pos="4819"/>
        </w:tabs>
        <w:rPr>
          <w:rFonts w:ascii="12" w:hAnsi="12"/>
          <w:b/>
        </w:rPr>
      </w:pPr>
      <w:r>
        <w:rPr>
          <w:rFonts w:ascii="12" w:hAnsi="12"/>
          <w:b/>
        </w:rPr>
        <w:t>2.</w:t>
      </w:r>
      <w:r>
        <w:rPr>
          <w:rFonts w:ascii="12" w:hAnsi="12"/>
          <w:b/>
          <w:lang w:val="uk-UA"/>
        </w:rPr>
        <w:t> </w:t>
      </w:r>
      <w:r>
        <w:rPr>
          <w:rFonts w:ascii="12" w:hAnsi="12"/>
          <w:b/>
        </w:rPr>
        <w:t>Заступник міського голови з питань</w:t>
      </w:r>
      <w:r w:rsidR="00DA4EAF">
        <w:rPr>
          <w:rFonts w:ascii="12" w:hAnsi="12"/>
          <w:b/>
          <w:lang w:val="uk-UA"/>
        </w:rPr>
        <w:t xml:space="preserve">          </w:t>
      </w:r>
      <w:r w:rsidR="00DA4EAF">
        <w:rPr>
          <w:rFonts w:ascii="12" w:hAnsi="12"/>
          <w:b/>
        </w:rPr>
        <w:tab/>
      </w:r>
      <w:r w:rsidR="00DA4EAF" w:rsidRPr="004614D5">
        <w:rPr>
          <w:rFonts w:ascii="12" w:hAnsi="12"/>
          <w:lang w:val="uk-UA"/>
        </w:rPr>
        <w:t>Олексій ВАСЬКОВ</w:t>
      </w:r>
    </w:p>
    <w:p w14:paraId="67AFAB1E" w14:textId="77777777" w:rsidR="008032A8" w:rsidRDefault="008032A8" w:rsidP="008032A8">
      <w:pPr>
        <w:keepNext/>
        <w:keepLines/>
        <w:spacing w:line="256" w:lineRule="auto"/>
        <w:outlineLvl w:val="0"/>
        <w:rPr>
          <w:rFonts w:ascii="12" w:hAnsi="12"/>
          <w:b/>
          <w:bCs/>
        </w:rPr>
      </w:pPr>
      <w:r>
        <w:rPr>
          <w:rFonts w:ascii="12" w:hAnsi="12"/>
          <w:b/>
          <w:bCs/>
        </w:rPr>
        <w:t xml:space="preserve">діяльності виконавчих органів ради   </w:t>
      </w:r>
      <w:r>
        <w:rPr>
          <w:rFonts w:ascii="12" w:hAnsi="12"/>
          <w:b/>
          <w:bCs/>
          <w:lang w:val="uk-UA"/>
        </w:rPr>
        <w:t xml:space="preserve">   </w:t>
      </w:r>
      <w:r>
        <w:rPr>
          <w:rFonts w:ascii="12" w:hAnsi="12"/>
          <w:b/>
          <w:bCs/>
        </w:rPr>
        <w:t>________________________</w:t>
      </w:r>
      <w:r>
        <w:rPr>
          <w:rFonts w:ascii="12" w:hAnsi="12"/>
          <w:b/>
          <w:bCs/>
          <w:lang w:val="uk-UA"/>
        </w:rPr>
        <w:t>__</w:t>
      </w:r>
      <w:r>
        <w:rPr>
          <w:rFonts w:ascii="12" w:hAnsi="12"/>
          <w:b/>
          <w:bCs/>
        </w:rPr>
        <w:t>/_____________/</w:t>
      </w:r>
    </w:p>
    <w:p w14:paraId="59449290" w14:textId="77777777" w:rsidR="008032A8" w:rsidRDefault="008032A8" w:rsidP="008032A8">
      <w:pPr>
        <w:keepNext/>
        <w:keepLines/>
        <w:spacing w:line="256" w:lineRule="auto"/>
        <w:ind w:left="4536"/>
        <w:outlineLvl w:val="0"/>
        <w:rPr>
          <w:rFonts w:ascii="12" w:hAnsi="12"/>
          <w:b/>
          <w:bCs/>
        </w:rPr>
      </w:pPr>
      <w:r>
        <w:rPr>
          <w:rFonts w:ascii="12" w:hAnsi="12"/>
          <w:bCs/>
          <w:lang w:val="uk-UA"/>
        </w:rPr>
        <w:t>(</w:t>
      </w:r>
      <w:r>
        <w:rPr>
          <w:rFonts w:ascii="12" w:hAnsi="12"/>
          <w:bCs/>
        </w:rPr>
        <w:t xml:space="preserve">власне ім’я, прізвище )      </w:t>
      </w:r>
      <w:r>
        <w:rPr>
          <w:rFonts w:ascii="12" w:hAnsi="12"/>
          <w:bCs/>
          <w:lang w:val="uk-UA"/>
        </w:rPr>
        <w:t xml:space="preserve"> </w:t>
      </w:r>
      <w:r>
        <w:rPr>
          <w:rFonts w:ascii="12" w:hAnsi="12"/>
          <w:bCs/>
        </w:rPr>
        <w:t xml:space="preserve">   (дата, підпис)</w:t>
      </w:r>
    </w:p>
    <w:p w14:paraId="6D855ED8" w14:textId="77777777" w:rsidR="004C433B" w:rsidRDefault="008032A8" w:rsidP="008032A8">
      <w:pPr>
        <w:keepNext/>
        <w:keepLines/>
        <w:spacing w:line="256" w:lineRule="auto"/>
        <w:outlineLvl w:val="0"/>
        <w:rPr>
          <w:rFonts w:ascii="12" w:hAnsi="12"/>
          <w:b/>
          <w:bCs/>
          <w:lang w:val="uk-UA"/>
        </w:rPr>
      </w:pPr>
      <w:r>
        <w:rPr>
          <w:rFonts w:ascii="12" w:hAnsi="12"/>
          <w:b/>
          <w:bCs/>
        </w:rPr>
        <w:t>3.</w:t>
      </w:r>
      <w:r>
        <w:rPr>
          <w:rFonts w:ascii="12" w:hAnsi="12"/>
          <w:b/>
          <w:bCs/>
          <w:lang w:val="uk-UA"/>
        </w:rPr>
        <w:t> </w:t>
      </w:r>
      <w:r w:rsidR="004C433B">
        <w:rPr>
          <w:rFonts w:ascii="12" w:hAnsi="12"/>
          <w:b/>
          <w:bCs/>
          <w:lang w:val="uk-UA"/>
        </w:rPr>
        <w:t xml:space="preserve">Головний спеціаліст з юридичних питань </w:t>
      </w:r>
    </w:p>
    <w:p w14:paraId="38A0154C" w14:textId="7E3B06C7" w:rsidR="008032A8" w:rsidRDefault="004C433B" w:rsidP="00DA4EAF">
      <w:pPr>
        <w:keepNext/>
        <w:keepLines/>
        <w:tabs>
          <w:tab w:val="center" w:pos="4819"/>
        </w:tabs>
        <w:spacing w:line="256" w:lineRule="auto"/>
        <w:outlineLvl w:val="0"/>
        <w:rPr>
          <w:rFonts w:ascii="12" w:hAnsi="12"/>
          <w:b/>
          <w:bCs/>
        </w:rPr>
      </w:pPr>
      <w:r>
        <w:rPr>
          <w:rFonts w:ascii="12" w:hAnsi="12"/>
          <w:b/>
          <w:bCs/>
          <w:lang w:val="uk-UA"/>
        </w:rPr>
        <w:t>апарату</w:t>
      </w:r>
      <w:r w:rsidR="008032A8">
        <w:rPr>
          <w:rFonts w:ascii="12" w:hAnsi="12"/>
          <w:b/>
          <w:bCs/>
        </w:rPr>
        <w:t xml:space="preserve"> Очаківської міської ради</w:t>
      </w:r>
      <w:r w:rsidR="00DA4EAF">
        <w:rPr>
          <w:rFonts w:ascii="12" w:hAnsi="12"/>
          <w:b/>
          <w:bCs/>
          <w:lang w:val="uk-UA"/>
        </w:rPr>
        <w:t xml:space="preserve">          </w:t>
      </w:r>
      <w:r w:rsidR="00DA4EAF">
        <w:rPr>
          <w:rFonts w:ascii="12" w:hAnsi="12"/>
          <w:b/>
          <w:bCs/>
        </w:rPr>
        <w:tab/>
      </w:r>
      <w:r w:rsidR="00DA4EAF" w:rsidRPr="004614D5">
        <w:rPr>
          <w:rFonts w:ascii="12" w:hAnsi="12"/>
          <w:bCs/>
          <w:lang w:eastAsia="en-US"/>
        </w:rPr>
        <w:t>Джульєтта ДОБРОВОЛЬСЬКА</w:t>
      </w:r>
    </w:p>
    <w:p w14:paraId="705DCDE3" w14:textId="77777777" w:rsidR="008032A8" w:rsidRDefault="008032A8" w:rsidP="008032A8">
      <w:pPr>
        <w:keepNext/>
        <w:keepLines/>
        <w:spacing w:line="256" w:lineRule="auto"/>
        <w:outlineLvl w:val="0"/>
        <w:rPr>
          <w:rFonts w:ascii="12" w:hAnsi="12"/>
        </w:rPr>
      </w:pPr>
      <w:r>
        <w:rPr>
          <w:rFonts w:ascii="12" w:hAnsi="12"/>
          <w:b/>
          <w:bCs/>
        </w:rPr>
        <w:t xml:space="preserve">та її виконавчого комітету               </w:t>
      </w:r>
      <w:r>
        <w:rPr>
          <w:rFonts w:ascii="12" w:hAnsi="12"/>
          <w:b/>
          <w:bCs/>
          <w:lang w:val="uk-UA"/>
        </w:rPr>
        <w:t xml:space="preserve">        </w:t>
      </w:r>
      <w:r>
        <w:rPr>
          <w:rFonts w:ascii="12" w:hAnsi="12"/>
          <w:b/>
          <w:bCs/>
        </w:rPr>
        <w:t>__________________________/_____________</w:t>
      </w:r>
      <w:r>
        <w:rPr>
          <w:rFonts w:ascii="12" w:hAnsi="12"/>
          <w:b/>
          <w:bCs/>
          <w:lang w:val="uk-UA"/>
        </w:rPr>
        <w:t>_</w:t>
      </w:r>
      <w:r>
        <w:rPr>
          <w:rFonts w:ascii="12" w:hAnsi="12"/>
          <w:b/>
          <w:bCs/>
        </w:rPr>
        <w:t>/</w:t>
      </w:r>
    </w:p>
    <w:p w14:paraId="59B07007" w14:textId="77777777" w:rsidR="008032A8" w:rsidRDefault="008032A8" w:rsidP="008032A8">
      <w:pPr>
        <w:tabs>
          <w:tab w:val="left" w:pos="7560"/>
        </w:tabs>
        <w:ind w:left="4536"/>
        <w:rPr>
          <w:rFonts w:ascii="12" w:hAnsi="12"/>
          <w:b/>
          <w:bCs/>
        </w:rPr>
      </w:pPr>
      <w:r>
        <w:rPr>
          <w:rFonts w:ascii="12" w:hAnsi="12"/>
        </w:rPr>
        <w:t>(власне ім’я, прізвище)</w:t>
      </w:r>
      <w:r>
        <w:rPr>
          <w:rFonts w:ascii="12" w:hAnsi="12"/>
          <w:lang w:val="uk-UA"/>
        </w:rPr>
        <w:t xml:space="preserve">          </w:t>
      </w:r>
      <w:r>
        <w:rPr>
          <w:rFonts w:ascii="12" w:hAnsi="12"/>
        </w:rPr>
        <w:t>(дата, підпис)</w:t>
      </w:r>
    </w:p>
    <w:p w14:paraId="13B7A845" w14:textId="70D1DFB1" w:rsidR="00A61D54" w:rsidRPr="00A61D54" w:rsidRDefault="00A61D54" w:rsidP="00A61D54">
      <w:pPr>
        <w:tabs>
          <w:tab w:val="left" w:pos="960"/>
          <w:tab w:val="left" w:pos="4080"/>
          <w:tab w:val="left" w:pos="6585"/>
        </w:tabs>
        <w:spacing w:line="254" w:lineRule="auto"/>
        <w:rPr>
          <w:rFonts w:eastAsia="Calibri"/>
          <w:b/>
          <w:bCs/>
          <w:shd w:val="clear" w:color="auto" w:fill="FFFFFF"/>
          <w:lang w:val="uk-UA" w:eastAsia="en-US"/>
        </w:rPr>
      </w:pPr>
      <w:r>
        <w:rPr>
          <w:rFonts w:eastAsia="Calibri"/>
          <w:b/>
          <w:bCs/>
          <w:shd w:val="clear" w:color="auto" w:fill="FFFFFF"/>
          <w:lang w:val="uk-UA" w:eastAsia="en-US"/>
        </w:rPr>
        <w:t>4</w:t>
      </w:r>
      <w:r w:rsidRPr="00A61D54">
        <w:rPr>
          <w:rFonts w:eastAsia="Calibri"/>
          <w:b/>
          <w:bCs/>
          <w:shd w:val="clear" w:color="auto" w:fill="FFFFFF"/>
          <w:lang w:val="uk-UA" w:eastAsia="en-US"/>
        </w:rPr>
        <w:t xml:space="preserve">.Головний спеціаліст з питань </w:t>
      </w:r>
    </w:p>
    <w:p w14:paraId="07BF0822" w14:textId="77777777" w:rsidR="00A61D54" w:rsidRPr="00A61D54" w:rsidRDefault="00A61D54" w:rsidP="00A61D54">
      <w:pPr>
        <w:tabs>
          <w:tab w:val="left" w:pos="960"/>
          <w:tab w:val="left" w:pos="4080"/>
          <w:tab w:val="left" w:pos="6585"/>
        </w:tabs>
        <w:spacing w:line="254" w:lineRule="auto"/>
        <w:rPr>
          <w:rFonts w:eastAsia="Calibri"/>
          <w:b/>
          <w:bCs/>
          <w:shd w:val="clear" w:color="auto" w:fill="FFFFFF"/>
          <w:lang w:val="uk-UA" w:eastAsia="en-US"/>
        </w:rPr>
      </w:pPr>
      <w:r w:rsidRPr="00A61D54">
        <w:rPr>
          <w:rFonts w:eastAsia="Calibri"/>
          <w:b/>
          <w:bCs/>
          <w:shd w:val="clear" w:color="auto" w:fill="FFFFFF"/>
          <w:lang w:val="uk-UA" w:eastAsia="en-US"/>
        </w:rPr>
        <w:t xml:space="preserve">правової та претензійно-позовної </w:t>
      </w:r>
    </w:p>
    <w:p w14:paraId="46A7A225" w14:textId="52AC7C68" w:rsidR="00A61D54" w:rsidRPr="00DA4EAF" w:rsidRDefault="00A61D54" w:rsidP="00A61D54">
      <w:pPr>
        <w:tabs>
          <w:tab w:val="left" w:pos="960"/>
          <w:tab w:val="left" w:pos="4080"/>
          <w:tab w:val="left" w:pos="6585"/>
        </w:tabs>
        <w:spacing w:line="254" w:lineRule="auto"/>
        <w:rPr>
          <w:rFonts w:eastAsia="Calibri"/>
          <w:shd w:val="clear" w:color="auto" w:fill="FFFFFF"/>
          <w:lang w:val="uk-UA" w:eastAsia="en-US"/>
        </w:rPr>
      </w:pPr>
      <w:r w:rsidRPr="00A61D54">
        <w:rPr>
          <w:rFonts w:eastAsia="Calibri"/>
          <w:b/>
          <w:bCs/>
          <w:shd w:val="clear" w:color="auto" w:fill="FFFFFF"/>
          <w:lang w:val="uk-UA" w:eastAsia="en-US"/>
        </w:rPr>
        <w:t>діяльності апарату Очаківської міської</w:t>
      </w:r>
      <w:r w:rsidR="00DA4EAF">
        <w:rPr>
          <w:rFonts w:eastAsia="Calibri"/>
          <w:b/>
          <w:bCs/>
          <w:shd w:val="clear" w:color="auto" w:fill="FFFFFF"/>
          <w:lang w:val="uk-UA" w:eastAsia="en-US"/>
        </w:rPr>
        <w:t xml:space="preserve">       </w:t>
      </w:r>
      <w:r w:rsidR="00DA4EAF" w:rsidRPr="00DA4EAF">
        <w:rPr>
          <w:rFonts w:eastAsia="Calibri"/>
          <w:shd w:val="clear" w:color="auto" w:fill="FFFFFF"/>
          <w:lang w:val="uk-UA" w:eastAsia="en-US"/>
        </w:rPr>
        <w:t>Олексій КУЧМА</w:t>
      </w:r>
    </w:p>
    <w:p w14:paraId="28043C36" w14:textId="77777777" w:rsidR="00A61D54" w:rsidRPr="00A61D54" w:rsidRDefault="00A61D54" w:rsidP="00A61D54">
      <w:pPr>
        <w:tabs>
          <w:tab w:val="left" w:pos="960"/>
          <w:tab w:val="left" w:pos="4080"/>
          <w:tab w:val="left" w:pos="6585"/>
        </w:tabs>
        <w:spacing w:line="254" w:lineRule="auto"/>
        <w:rPr>
          <w:rFonts w:eastAsia="Calibri"/>
          <w:b/>
          <w:bCs/>
          <w:lang w:val="uk-UA" w:eastAsia="en-US"/>
        </w:rPr>
      </w:pPr>
      <w:r w:rsidRPr="00A61D54">
        <w:rPr>
          <w:rFonts w:eastAsia="Calibri"/>
          <w:b/>
          <w:bCs/>
          <w:shd w:val="clear" w:color="auto" w:fill="FFFFFF"/>
          <w:lang w:val="uk-UA" w:eastAsia="en-US"/>
        </w:rPr>
        <w:t>ради та її виконавчого комітету  ________________________________/____________/</w:t>
      </w:r>
    </w:p>
    <w:p w14:paraId="4586A421" w14:textId="77777777" w:rsidR="00A61D54" w:rsidRPr="00A61D54" w:rsidRDefault="00A61D54" w:rsidP="00A61D54">
      <w:pPr>
        <w:tabs>
          <w:tab w:val="left" w:pos="7560"/>
        </w:tabs>
        <w:jc w:val="center"/>
        <w:rPr>
          <w:lang w:val="uk-UA"/>
        </w:rPr>
      </w:pPr>
      <w:r w:rsidRPr="00A61D54">
        <w:rPr>
          <w:lang w:val="uk-UA"/>
        </w:rPr>
        <w:t xml:space="preserve">                                                                   (власне ім’я , прізвище  )                  (дата,підпис)</w:t>
      </w:r>
    </w:p>
    <w:p w14:paraId="60C6B267" w14:textId="3A52B3A6" w:rsidR="008032A8" w:rsidRPr="00920B06" w:rsidRDefault="00A61D54" w:rsidP="008032A8">
      <w:pPr>
        <w:rPr>
          <w:rFonts w:ascii="12" w:hAnsi="12"/>
          <w:b/>
          <w:lang w:val="uk-UA"/>
        </w:rPr>
      </w:pPr>
      <w:r>
        <w:rPr>
          <w:rFonts w:ascii="12" w:hAnsi="12"/>
          <w:b/>
          <w:lang w:val="uk-UA"/>
        </w:rPr>
        <w:t>5</w:t>
      </w:r>
      <w:r w:rsidR="008032A8" w:rsidRPr="00920B06">
        <w:rPr>
          <w:rFonts w:ascii="12" w:hAnsi="12"/>
          <w:b/>
          <w:lang w:val="uk-UA"/>
        </w:rPr>
        <w:t>.</w:t>
      </w:r>
      <w:r w:rsidR="008032A8">
        <w:rPr>
          <w:rFonts w:ascii="12" w:hAnsi="12"/>
          <w:b/>
          <w:lang w:val="uk-UA"/>
        </w:rPr>
        <w:t> </w:t>
      </w:r>
      <w:r w:rsidR="008032A8" w:rsidRPr="00920B06">
        <w:rPr>
          <w:rFonts w:ascii="12" w:hAnsi="12"/>
          <w:b/>
          <w:lang w:val="uk-UA"/>
        </w:rPr>
        <w:t>Голова постійної</w:t>
      </w:r>
    </w:p>
    <w:p w14:paraId="41B70EE8" w14:textId="77777777" w:rsidR="008032A8" w:rsidRPr="00920B06" w:rsidRDefault="008032A8" w:rsidP="008032A8">
      <w:pPr>
        <w:rPr>
          <w:rFonts w:ascii="12" w:hAnsi="12"/>
          <w:lang w:val="uk-UA"/>
        </w:rPr>
      </w:pPr>
      <w:r w:rsidRPr="00920B06">
        <w:rPr>
          <w:rFonts w:ascii="12" w:hAnsi="12"/>
          <w:b/>
          <w:lang w:val="uk-UA"/>
        </w:rPr>
        <w:t xml:space="preserve">депутатської комісії                         </w:t>
      </w:r>
      <w:r>
        <w:rPr>
          <w:rFonts w:ascii="12" w:hAnsi="12"/>
          <w:b/>
          <w:lang w:val="uk-UA"/>
        </w:rPr>
        <w:t xml:space="preserve">         </w:t>
      </w:r>
      <w:r w:rsidRPr="00920B06">
        <w:rPr>
          <w:rFonts w:ascii="12" w:hAnsi="12"/>
          <w:b/>
          <w:lang w:val="uk-UA"/>
        </w:rPr>
        <w:t>__________________________/______________/</w:t>
      </w:r>
    </w:p>
    <w:p w14:paraId="26C3ACEE" w14:textId="77777777" w:rsidR="008032A8" w:rsidRPr="00920B06" w:rsidRDefault="008032A8" w:rsidP="008032A8">
      <w:pPr>
        <w:ind w:left="4536"/>
        <w:rPr>
          <w:rFonts w:ascii="12" w:hAnsi="12"/>
          <w:lang w:val="uk-UA"/>
        </w:rPr>
      </w:pPr>
      <w:r w:rsidRPr="00920B06">
        <w:rPr>
          <w:rFonts w:ascii="12" w:hAnsi="12"/>
          <w:lang w:val="uk-UA"/>
        </w:rPr>
        <w:t>(власне ім’я, прізвище)</w:t>
      </w:r>
      <w:r>
        <w:rPr>
          <w:rFonts w:ascii="12" w:hAnsi="12"/>
          <w:lang w:val="uk-UA"/>
        </w:rPr>
        <w:t xml:space="preserve">          </w:t>
      </w:r>
      <w:r w:rsidRPr="00920B06">
        <w:rPr>
          <w:rFonts w:ascii="12" w:hAnsi="12"/>
          <w:lang w:val="uk-UA"/>
        </w:rPr>
        <w:t>(дата, підпис)</w:t>
      </w:r>
    </w:p>
    <w:p w14:paraId="3BCDE759" w14:textId="77777777" w:rsidR="008032A8" w:rsidRPr="00920B06" w:rsidRDefault="008032A8" w:rsidP="008032A8">
      <w:pPr>
        <w:keepNext/>
        <w:keepLines/>
        <w:tabs>
          <w:tab w:val="left" w:pos="7560"/>
          <w:tab w:val="left" w:pos="9355"/>
        </w:tabs>
        <w:spacing w:line="256" w:lineRule="auto"/>
        <w:outlineLvl w:val="0"/>
        <w:rPr>
          <w:rFonts w:ascii="12" w:hAnsi="12"/>
          <w:b/>
          <w:bCs/>
          <w:lang w:val="uk-UA"/>
        </w:rPr>
      </w:pPr>
    </w:p>
    <w:p w14:paraId="653126B5" w14:textId="74DAB83E" w:rsidR="008032A8" w:rsidRDefault="00A61D54" w:rsidP="008032A8">
      <w:pPr>
        <w:keepNext/>
        <w:keepLines/>
        <w:tabs>
          <w:tab w:val="left" w:pos="7560"/>
          <w:tab w:val="left" w:pos="9355"/>
        </w:tabs>
        <w:spacing w:line="256" w:lineRule="auto"/>
        <w:outlineLvl w:val="0"/>
        <w:rPr>
          <w:rFonts w:ascii="12" w:hAnsi="12"/>
          <w:b/>
        </w:rPr>
      </w:pPr>
      <w:r>
        <w:rPr>
          <w:rFonts w:ascii="12" w:hAnsi="12"/>
          <w:b/>
          <w:bCs/>
          <w:lang w:val="uk-UA"/>
        </w:rPr>
        <w:t>6</w:t>
      </w:r>
      <w:r w:rsidR="008032A8">
        <w:rPr>
          <w:rFonts w:ascii="12" w:hAnsi="12"/>
          <w:b/>
          <w:bCs/>
        </w:rPr>
        <w:t>.</w:t>
      </w:r>
      <w:r w:rsidR="008032A8">
        <w:rPr>
          <w:rFonts w:ascii="12" w:hAnsi="12"/>
          <w:b/>
          <w:bCs/>
          <w:lang w:val="uk-UA"/>
        </w:rPr>
        <w:t> </w:t>
      </w:r>
      <w:r w:rsidR="008032A8">
        <w:rPr>
          <w:rFonts w:ascii="12" w:hAnsi="12"/>
          <w:b/>
          <w:bCs/>
        </w:rPr>
        <w:t xml:space="preserve">Керівник виконавчого органу </w:t>
      </w:r>
      <w:r w:rsidR="008032A8">
        <w:rPr>
          <w:rFonts w:ascii="12" w:hAnsi="12"/>
          <w:b/>
        </w:rPr>
        <w:t>Очаківської</w:t>
      </w:r>
    </w:p>
    <w:p w14:paraId="29A6E4BE" w14:textId="77777777" w:rsidR="008032A8" w:rsidRDefault="008032A8" w:rsidP="008032A8">
      <w:pPr>
        <w:keepNext/>
        <w:keepLines/>
        <w:tabs>
          <w:tab w:val="left" w:pos="7560"/>
          <w:tab w:val="left" w:pos="9355"/>
        </w:tabs>
        <w:spacing w:line="256" w:lineRule="auto"/>
        <w:outlineLvl w:val="0"/>
        <w:rPr>
          <w:rFonts w:ascii="12" w:hAnsi="12"/>
          <w:b/>
        </w:rPr>
      </w:pPr>
      <w:r>
        <w:rPr>
          <w:rFonts w:ascii="12" w:hAnsi="12"/>
          <w:b/>
        </w:rPr>
        <w:t>міської ради</w:t>
      </w:r>
      <w:r>
        <w:rPr>
          <w:rFonts w:ascii="12" w:hAnsi="12"/>
          <w:b/>
          <w:bCs/>
        </w:rPr>
        <w:t>, установи, організації</w:t>
      </w:r>
      <w:r>
        <w:rPr>
          <w:rFonts w:ascii="12" w:hAnsi="12"/>
          <w:b/>
        </w:rPr>
        <w:t xml:space="preserve">  </w:t>
      </w:r>
      <w:r>
        <w:rPr>
          <w:rFonts w:ascii="12" w:hAnsi="12"/>
        </w:rPr>
        <w:t>(за потребою)</w:t>
      </w:r>
    </w:p>
    <w:p w14:paraId="02A21196" w14:textId="77777777" w:rsidR="008032A8" w:rsidRDefault="008032A8" w:rsidP="008032A8">
      <w:pPr>
        <w:rPr>
          <w:rFonts w:ascii="12" w:hAnsi="12"/>
        </w:rPr>
      </w:pPr>
      <w:r>
        <w:rPr>
          <w:rFonts w:ascii="12" w:hAnsi="12"/>
        </w:rPr>
        <w:t>____________________________________________________________________________</w:t>
      </w:r>
    </w:p>
    <w:p w14:paraId="1E8962B0" w14:textId="77777777" w:rsidR="008032A8" w:rsidRDefault="008032A8" w:rsidP="008032A8">
      <w:pPr>
        <w:jc w:val="center"/>
        <w:rPr>
          <w:rFonts w:ascii="12" w:hAnsi="12"/>
        </w:rPr>
      </w:pPr>
      <w:r>
        <w:rPr>
          <w:rFonts w:ascii="12" w:hAnsi="12"/>
        </w:rPr>
        <w:t>(посада)</w:t>
      </w:r>
    </w:p>
    <w:p w14:paraId="179BC073" w14:textId="77777777" w:rsidR="008032A8" w:rsidRDefault="008032A8" w:rsidP="008032A8">
      <w:pPr>
        <w:tabs>
          <w:tab w:val="left" w:pos="7560"/>
          <w:tab w:val="left" w:pos="9355"/>
        </w:tabs>
        <w:rPr>
          <w:rFonts w:ascii="12" w:hAnsi="12"/>
          <w:b/>
          <w:bCs/>
        </w:rPr>
      </w:pPr>
      <w:r>
        <w:rPr>
          <w:rFonts w:ascii="12" w:hAnsi="12"/>
        </w:rPr>
        <w:t>______________________________</w:t>
      </w:r>
      <w:r>
        <w:rPr>
          <w:rFonts w:ascii="12" w:hAnsi="12"/>
          <w:bCs/>
        </w:rPr>
        <w:t>_____</w:t>
      </w:r>
      <w:r>
        <w:rPr>
          <w:rFonts w:ascii="12" w:hAnsi="12"/>
          <w:b/>
          <w:bCs/>
        </w:rPr>
        <w:t>__________________________/_____</w:t>
      </w:r>
      <w:r>
        <w:rPr>
          <w:rFonts w:ascii="12" w:hAnsi="12"/>
          <w:b/>
          <w:bCs/>
          <w:lang w:val="uk-UA"/>
        </w:rPr>
        <w:t>_____</w:t>
      </w:r>
      <w:r>
        <w:rPr>
          <w:rFonts w:ascii="12" w:hAnsi="12"/>
          <w:b/>
          <w:bCs/>
        </w:rPr>
        <w:t>_</w:t>
      </w:r>
      <w:r>
        <w:rPr>
          <w:rFonts w:ascii="12" w:hAnsi="12"/>
          <w:b/>
          <w:bCs/>
          <w:lang w:val="uk-UA"/>
        </w:rPr>
        <w:t>_</w:t>
      </w:r>
      <w:r>
        <w:rPr>
          <w:rFonts w:ascii="12" w:hAnsi="12"/>
          <w:b/>
          <w:bCs/>
        </w:rPr>
        <w:t>__/</w:t>
      </w:r>
    </w:p>
    <w:p w14:paraId="4D32C355" w14:textId="77777777" w:rsidR="008032A8" w:rsidRDefault="008032A8" w:rsidP="008032A8">
      <w:pPr>
        <w:ind w:left="4536"/>
        <w:rPr>
          <w:rFonts w:ascii="12" w:hAnsi="12"/>
        </w:rPr>
      </w:pPr>
      <w:r>
        <w:rPr>
          <w:rFonts w:ascii="12" w:hAnsi="12"/>
        </w:rPr>
        <w:t>(власне ім’я , прізвище)          (дата,підпис)</w:t>
      </w:r>
    </w:p>
    <w:p w14:paraId="7113FDF8" w14:textId="5A97BD28" w:rsidR="00222C49" w:rsidRPr="00222C49" w:rsidRDefault="008032A8" w:rsidP="008E2DB4">
      <w:pPr>
        <w:jc w:val="both"/>
        <w:rPr>
          <w:rFonts w:eastAsia="Calibri"/>
          <w:b/>
          <w:i/>
          <w:sz w:val="25"/>
          <w:szCs w:val="25"/>
          <w:u w:val="single"/>
          <w:lang w:val="uk-UA" w:eastAsia="en-US"/>
        </w:rPr>
      </w:pPr>
      <w:r>
        <w:rPr>
          <w:rFonts w:ascii="12" w:hAnsi="12"/>
          <w:b/>
        </w:rPr>
        <w:t xml:space="preserve">Виконавець:  </w:t>
      </w:r>
    </w:p>
    <w:p w14:paraId="4346CA64" w14:textId="0818ECA7" w:rsidR="00DA4EAF" w:rsidRPr="004614D5" w:rsidRDefault="00DA4EAF" w:rsidP="00DA4EAF">
      <w:pPr>
        <w:jc w:val="both"/>
        <w:rPr>
          <w:rFonts w:ascii="12" w:hAnsi="12"/>
          <w:b/>
          <w:bCs/>
        </w:rPr>
      </w:pPr>
    </w:p>
    <w:p w14:paraId="4D8369C5" w14:textId="46DC6337" w:rsidR="004B4DFF" w:rsidRPr="004B4DFF" w:rsidRDefault="00DA4EAF" w:rsidP="00DA4EAF">
      <w:pPr>
        <w:rPr>
          <w:rFonts w:ascii="12" w:hAnsi="12"/>
          <w:b/>
          <w:lang w:val="uk-UA"/>
        </w:rPr>
      </w:pPr>
      <w:r w:rsidRPr="004614D5">
        <w:rPr>
          <w:rFonts w:ascii="12" w:hAnsi="12"/>
          <w:b/>
          <w:bCs/>
          <w:lang w:val="uk-UA"/>
        </w:rPr>
        <w:t xml:space="preserve">начальник управління ЖКГ ОМР            </w:t>
      </w:r>
      <w:r w:rsidRPr="00DA4EAF">
        <w:rPr>
          <w:rFonts w:ascii="12" w:hAnsi="12"/>
          <w:lang w:val="uk-UA"/>
        </w:rPr>
        <w:t>Наталія МАРКОВА</w:t>
      </w:r>
      <w:r w:rsidRPr="004614D5">
        <w:rPr>
          <w:rFonts w:ascii="12" w:hAnsi="12"/>
          <w:b/>
          <w:bCs/>
          <w:lang w:val="uk-UA"/>
        </w:rPr>
        <w:t xml:space="preserve">   </w:t>
      </w:r>
    </w:p>
    <w:p w14:paraId="7837FB1A" w14:textId="0835A765" w:rsidR="008032A8" w:rsidRDefault="008E2DB4" w:rsidP="008032A8">
      <w:pPr>
        <w:rPr>
          <w:rFonts w:ascii="12" w:hAnsi="12"/>
          <w:b/>
          <w:lang w:val="uk-UA"/>
        </w:rPr>
      </w:pPr>
      <w:r>
        <w:rPr>
          <w:rFonts w:ascii="12" w:hAnsi="12"/>
          <w:u w:val="single"/>
          <w:lang w:val="uk-UA"/>
        </w:rPr>
        <w:t>______________________________________________________</w:t>
      </w:r>
      <w:r w:rsidR="008032A8" w:rsidRPr="00222C49">
        <w:rPr>
          <w:rFonts w:ascii="12" w:hAnsi="12"/>
          <w:u w:val="single"/>
        </w:rPr>
        <w:t>_</w:t>
      </w:r>
      <w:r w:rsidR="008032A8">
        <w:rPr>
          <w:rFonts w:ascii="12" w:hAnsi="12"/>
          <w:b/>
        </w:rPr>
        <w:t>______</w:t>
      </w:r>
      <w:r w:rsidR="008032A8">
        <w:rPr>
          <w:rFonts w:ascii="12" w:hAnsi="12"/>
          <w:b/>
          <w:bCs/>
        </w:rPr>
        <w:t>/_____________</w:t>
      </w:r>
      <w:r w:rsidR="008032A8">
        <w:rPr>
          <w:rFonts w:ascii="12" w:hAnsi="12"/>
          <w:b/>
          <w:bCs/>
          <w:lang w:val="uk-UA"/>
        </w:rPr>
        <w:t>_</w:t>
      </w:r>
      <w:r w:rsidR="008032A8">
        <w:rPr>
          <w:rFonts w:ascii="12" w:hAnsi="12"/>
          <w:b/>
          <w:bCs/>
        </w:rPr>
        <w:t>/</w:t>
      </w:r>
    </w:p>
    <w:p w14:paraId="16A91EFE" w14:textId="4504BF04" w:rsidR="008032A8" w:rsidRDefault="008E2DB4" w:rsidP="008032A8">
      <w:pPr>
        <w:tabs>
          <w:tab w:val="left" w:pos="7560"/>
        </w:tabs>
        <w:ind w:left="284"/>
        <w:rPr>
          <w:rFonts w:ascii="12" w:hAnsi="12"/>
          <w:b/>
          <w:bCs/>
        </w:rPr>
      </w:pPr>
      <w:r>
        <w:rPr>
          <w:rFonts w:ascii="12" w:hAnsi="12"/>
          <w:lang w:val="uk-UA"/>
        </w:rPr>
        <w:t xml:space="preserve">(посада)                                                              </w:t>
      </w:r>
      <w:r w:rsidR="008032A8">
        <w:rPr>
          <w:rFonts w:ascii="12" w:hAnsi="12"/>
        </w:rPr>
        <w:t>(власне ім’я, прізвище)   (дата, підпис)</w:t>
      </w:r>
    </w:p>
    <w:p w14:paraId="7116A434" w14:textId="77777777" w:rsidR="008032A8" w:rsidRDefault="008032A8" w:rsidP="008032A8">
      <w:pPr>
        <w:rPr>
          <w:rFonts w:ascii="12" w:hAnsi="12"/>
          <w:b/>
          <w:bCs/>
        </w:rPr>
      </w:pPr>
    </w:p>
    <w:p w14:paraId="0CA645FF" w14:textId="77777777" w:rsidR="008032A8" w:rsidRDefault="008032A8" w:rsidP="008032A8">
      <w:pPr>
        <w:rPr>
          <w:rFonts w:ascii="12" w:hAnsi="12"/>
          <w:b/>
          <w:bCs/>
        </w:rPr>
      </w:pPr>
    </w:p>
    <w:p w14:paraId="61D7F8B7" w14:textId="77777777" w:rsidR="008032A8" w:rsidRDefault="008032A8" w:rsidP="008032A8">
      <w:pPr>
        <w:rPr>
          <w:rFonts w:ascii="12" w:hAnsi="12"/>
          <w:b/>
          <w:bCs/>
        </w:rPr>
      </w:pPr>
    </w:p>
    <w:p w14:paraId="61A1319D" w14:textId="04377976" w:rsidR="00DA4EAF" w:rsidRDefault="008032A8" w:rsidP="00DA4EAF">
      <w:pPr>
        <w:tabs>
          <w:tab w:val="left" w:pos="210"/>
        </w:tabs>
        <w:rPr>
          <w:b/>
          <w:lang w:val="uk-UA"/>
        </w:rPr>
      </w:pPr>
      <w:r>
        <w:rPr>
          <w:b/>
          <w:bCs/>
        </w:rPr>
        <w:t xml:space="preserve">Розсилка: </w:t>
      </w:r>
      <w:r w:rsidR="00DA4EAF" w:rsidRPr="004614D5">
        <w:rPr>
          <w:b/>
        </w:rPr>
        <w:t xml:space="preserve">До справи – 1; УЖКГ ОМР – </w:t>
      </w:r>
      <w:r w:rsidR="00DA4EAF" w:rsidRPr="004614D5">
        <w:rPr>
          <w:b/>
          <w:lang w:val="uk-UA"/>
        </w:rPr>
        <w:t>1</w:t>
      </w:r>
      <w:r w:rsidR="00DA4EAF">
        <w:rPr>
          <w:b/>
          <w:lang w:val="uk-UA"/>
        </w:rPr>
        <w:t>, КП ОМР «Очаків-сервіс» - 1</w:t>
      </w:r>
    </w:p>
    <w:p w14:paraId="34B807D7" w14:textId="77777777" w:rsidR="00DA4EAF" w:rsidRDefault="00DA4EAF" w:rsidP="00DA4EAF">
      <w:pPr>
        <w:tabs>
          <w:tab w:val="left" w:pos="210"/>
        </w:tabs>
        <w:rPr>
          <w:b/>
          <w:lang w:val="uk-UA"/>
        </w:rPr>
      </w:pPr>
    </w:p>
    <w:p w14:paraId="236BBC5C" w14:textId="77777777" w:rsidR="00DA4EAF" w:rsidRDefault="00DA4EAF" w:rsidP="00DA4EAF">
      <w:pPr>
        <w:tabs>
          <w:tab w:val="left" w:pos="210"/>
        </w:tabs>
        <w:rPr>
          <w:b/>
          <w:lang w:val="uk-UA"/>
        </w:rPr>
      </w:pPr>
    </w:p>
    <w:p w14:paraId="2249114D" w14:textId="1CC3CD04" w:rsidR="00DA4EAF" w:rsidRDefault="00DA4EAF" w:rsidP="00DA4EAF">
      <w:pPr>
        <w:spacing w:line="252" w:lineRule="auto"/>
        <w:ind w:left="426" w:right="-284"/>
        <w:jc w:val="center"/>
        <w:rPr>
          <w:rFonts w:eastAsia="Calibri"/>
          <w:b/>
          <w:noProof/>
          <w:sz w:val="26"/>
          <w:szCs w:val="26"/>
        </w:rPr>
      </w:pPr>
      <w:r>
        <w:rPr>
          <w:rFonts w:eastAsia="Calibri"/>
          <w:b/>
          <w:noProof/>
          <w:sz w:val="26"/>
          <w:szCs w:val="26"/>
        </w:rPr>
        <w:drawing>
          <wp:inline distT="0" distB="0" distL="0" distR="0" wp14:anchorId="07BABF49" wp14:editId="6180943D">
            <wp:extent cx="419100" cy="638175"/>
            <wp:effectExtent l="0" t="0" r="0" b="9525"/>
            <wp:docPr id="12676489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p>
    <w:p w14:paraId="68297486" w14:textId="77777777" w:rsidR="00DA4EAF" w:rsidRDefault="00DA4EAF" w:rsidP="00DA4EAF">
      <w:pPr>
        <w:spacing w:line="252" w:lineRule="auto"/>
        <w:ind w:left="426" w:right="-284"/>
        <w:jc w:val="center"/>
        <w:rPr>
          <w:rFonts w:eastAsia="Calibri"/>
          <w:b/>
          <w:noProof/>
          <w:sz w:val="26"/>
          <w:szCs w:val="26"/>
        </w:rPr>
      </w:pPr>
    </w:p>
    <w:p w14:paraId="19682E0F" w14:textId="77777777" w:rsidR="00DA4EAF" w:rsidRDefault="00DA4EAF" w:rsidP="00DA4EAF">
      <w:pPr>
        <w:spacing w:line="252" w:lineRule="auto"/>
        <w:ind w:left="426" w:right="-284"/>
        <w:jc w:val="center"/>
        <w:rPr>
          <w:rFonts w:eastAsia="Calibri"/>
          <w:b/>
          <w:bCs/>
          <w:sz w:val="26"/>
          <w:szCs w:val="26"/>
        </w:rPr>
      </w:pPr>
      <w:r>
        <w:rPr>
          <w:rFonts w:eastAsia="Calibri"/>
          <w:b/>
          <w:noProof/>
          <w:sz w:val="26"/>
          <w:szCs w:val="26"/>
        </w:rPr>
        <w:t>У</w:t>
      </w:r>
      <w:r>
        <w:rPr>
          <w:rFonts w:eastAsia="Calibri"/>
          <w:b/>
          <w:sz w:val="26"/>
          <w:szCs w:val="26"/>
        </w:rPr>
        <w:t>КРАЇНА</w:t>
      </w:r>
    </w:p>
    <w:p w14:paraId="4CBBAA7F" w14:textId="77777777" w:rsidR="00DA4EAF" w:rsidRDefault="00DA4EAF" w:rsidP="00DA4EAF">
      <w:pPr>
        <w:spacing w:line="252" w:lineRule="auto"/>
        <w:ind w:left="426" w:right="-284"/>
        <w:jc w:val="center"/>
        <w:rPr>
          <w:rFonts w:eastAsia="Calibri"/>
          <w:b/>
          <w:sz w:val="26"/>
          <w:szCs w:val="26"/>
        </w:rPr>
      </w:pPr>
      <w:r>
        <w:rPr>
          <w:rFonts w:eastAsia="Calibri"/>
          <w:b/>
          <w:sz w:val="26"/>
          <w:szCs w:val="26"/>
        </w:rPr>
        <w:t>МИКОЛАЇВСЬКА  ОБЛАСТЬ</w:t>
      </w:r>
    </w:p>
    <w:p w14:paraId="5688BB0D" w14:textId="77777777" w:rsidR="00DA4EAF" w:rsidRDefault="00DA4EAF" w:rsidP="00DA4EAF">
      <w:pPr>
        <w:spacing w:line="252" w:lineRule="auto"/>
        <w:ind w:left="426" w:right="-284"/>
        <w:jc w:val="center"/>
        <w:rPr>
          <w:rFonts w:eastAsia="Calibri"/>
          <w:b/>
          <w:sz w:val="26"/>
          <w:szCs w:val="26"/>
        </w:rPr>
      </w:pPr>
      <w:r>
        <w:rPr>
          <w:rFonts w:eastAsia="Calibri"/>
          <w:b/>
          <w:sz w:val="26"/>
          <w:szCs w:val="26"/>
        </w:rPr>
        <w:t>ОЧАКІВСЬКА  МІСЬКА  РАДА</w:t>
      </w:r>
    </w:p>
    <w:p w14:paraId="567CD7A9" w14:textId="2FC71141" w:rsidR="00DA4EAF" w:rsidRDefault="00DA4EAF" w:rsidP="00DA4EAF">
      <w:pPr>
        <w:spacing w:line="252" w:lineRule="auto"/>
        <w:ind w:left="426" w:right="-284"/>
        <w:jc w:val="center"/>
        <w:rPr>
          <w:rFonts w:eastAsia="Calibri"/>
          <w:sz w:val="26"/>
          <w:szCs w:val="26"/>
        </w:rPr>
      </w:pPr>
      <w:r>
        <w:rPr>
          <w:noProof/>
        </w:rPr>
        <mc:AlternateContent>
          <mc:Choice Requires="wps">
            <w:drawing>
              <wp:anchor distT="4294967293" distB="4294967293" distL="114300" distR="114300" simplePos="0" relativeHeight="251659264" behindDoc="0" locked="0" layoutInCell="0" allowOverlap="1" wp14:anchorId="330CA8F6" wp14:editId="6D8F5BF1">
                <wp:simplePos x="0" y="0"/>
                <wp:positionH relativeFrom="column">
                  <wp:posOffset>0</wp:posOffset>
                </wp:positionH>
                <wp:positionV relativeFrom="paragraph">
                  <wp:posOffset>114299</wp:posOffset>
                </wp:positionV>
                <wp:extent cx="5943600" cy="0"/>
                <wp:effectExtent l="0" t="19050" r="19050" b="19050"/>
                <wp:wrapNone/>
                <wp:docPr id="1088329831"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4F908F" id="Пряма сполучна лінія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" o:allowincell="f" strokeweight="2.25pt"/>
            </w:pict>
          </mc:Fallback>
        </mc:AlternateContent>
      </w:r>
    </w:p>
    <w:p w14:paraId="0E6A447E" w14:textId="503E0422" w:rsidR="00DA4EAF" w:rsidRPr="002C12F7" w:rsidRDefault="00DA4EAF" w:rsidP="00DA4EAF">
      <w:pPr>
        <w:spacing w:line="252" w:lineRule="auto"/>
        <w:ind w:right="-284"/>
        <w:rPr>
          <w:rFonts w:eastAsia="Calibri"/>
          <w:sz w:val="26"/>
          <w:szCs w:val="26"/>
        </w:rPr>
      </w:pPr>
      <w:r>
        <w:rPr>
          <w:rFonts w:eastAsia="Calibri"/>
          <w:sz w:val="26"/>
          <w:szCs w:val="26"/>
          <w:lang w:val="uk-UA"/>
        </w:rPr>
        <w:t>____</w:t>
      </w:r>
      <w:r>
        <w:rPr>
          <w:rFonts w:eastAsia="Calibri"/>
          <w:sz w:val="26"/>
          <w:szCs w:val="26"/>
        </w:rPr>
        <w:t xml:space="preserve"> сесія                                                                                     </w:t>
      </w:r>
      <w:r>
        <w:rPr>
          <w:rFonts w:eastAsia="Calibri"/>
          <w:sz w:val="26"/>
          <w:szCs w:val="26"/>
          <w:lang w:val="uk-UA"/>
        </w:rPr>
        <w:t xml:space="preserve">           </w:t>
      </w:r>
      <w:r>
        <w:rPr>
          <w:rFonts w:eastAsia="Calibri"/>
          <w:sz w:val="26"/>
          <w:szCs w:val="26"/>
        </w:rPr>
        <w:t xml:space="preserve">          8 скликання</w:t>
      </w:r>
    </w:p>
    <w:p w14:paraId="1DD23DF0" w14:textId="77777777" w:rsidR="00DA4EAF" w:rsidRDefault="00DA4EAF" w:rsidP="00DA4EAF">
      <w:pPr>
        <w:ind w:left="426" w:right="-284"/>
        <w:jc w:val="center"/>
        <w:rPr>
          <w:color w:val="000000"/>
          <w:szCs w:val="28"/>
          <w:lang w:eastAsia="uk-UA"/>
        </w:rPr>
      </w:pPr>
    </w:p>
    <w:p w14:paraId="259EE174" w14:textId="77777777" w:rsidR="00DA4EAF" w:rsidRPr="00623F5F" w:rsidRDefault="00DA4EAF" w:rsidP="00DA4EAF">
      <w:pPr>
        <w:spacing w:line="288" w:lineRule="auto"/>
        <w:jc w:val="center"/>
        <w:rPr>
          <w:b/>
          <w:bCs/>
          <w:szCs w:val="28"/>
          <w:lang w:eastAsia="uk-UA"/>
        </w:rPr>
      </w:pPr>
      <w:r w:rsidRPr="00623F5F">
        <w:rPr>
          <w:color w:val="000000"/>
          <w:szCs w:val="28"/>
          <w:lang w:eastAsia="uk-UA"/>
        </w:rPr>
        <w:t xml:space="preserve">РІШЕННЯ №   </w:t>
      </w:r>
      <w:bookmarkStart w:id="0" w:name="_Hlk186190561"/>
    </w:p>
    <w:p w14:paraId="5B3BDAA2" w14:textId="77777777" w:rsidR="00DA4EAF" w:rsidRPr="00623F5F" w:rsidRDefault="00DA4EAF" w:rsidP="00DA4EAF">
      <w:pPr>
        <w:spacing w:line="288" w:lineRule="auto"/>
        <w:jc w:val="both"/>
        <w:rPr>
          <w:szCs w:val="28"/>
          <w:lang w:eastAsia="uk-UA"/>
        </w:rPr>
      </w:pPr>
    </w:p>
    <w:bookmarkEnd w:id="0"/>
    <w:p w14:paraId="223F5B3C" w14:textId="77777777" w:rsidR="00DA4EAF" w:rsidRPr="00623F5F" w:rsidRDefault="00DA4EAF" w:rsidP="00DA4EAF">
      <w:pPr>
        <w:outlineLvl w:val="2"/>
        <w:rPr>
          <w:bCs/>
          <w:szCs w:val="28"/>
          <w:lang w:val="uk-UA"/>
        </w:rPr>
      </w:pPr>
      <w:r w:rsidRPr="00623F5F">
        <w:rPr>
          <w:bCs/>
          <w:szCs w:val="28"/>
          <w:lang w:val="uk-UA"/>
        </w:rPr>
        <w:t>_____________ 2026 року</w:t>
      </w:r>
    </w:p>
    <w:p w14:paraId="739BD33A" w14:textId="77777777" w:rsidR="00DA4EAF" w:rsidRPr="00623F5F" w:rsidRDefault="00DA4EAF" w:rsidP="00DA4EAF">
      <w:pPr>
        <w:jc w:val="center"/>
        <w:rPr>
          <w:bCs/>
          <w:szCs w:val="28"/>
          <w:lang w:val="uk-UA"/>
        </w:rPr>
      </w:pPr>
    </w:p>
    <w:p w14:paraId="41D05362" w14:textId="77777777" w:rsidR="00DA4EAF" w:rsidRPr="00724C81" w:rsidRDefault="00DA4EAF" w:rsidP="00DA4EAF">
      <w:pPr>
        <w:jc w:val="both"/>
        <w:rPr>
          <w:color w:val="212529"/>
          <w:sz w:val="28"/>
          <w:szCs w:val="28"/>
          <w:shd w:val="clear" w:color="auto" w:fill="FFFFFF"/>
          <w:lang w:val="uk-UA"/>
        </w:rPr>
      </w:pPr>
      <w:r w:rsidRPr="00724C81">
        <w:rPr>
          <w:color w:val="212529"/>
          <w:sz w:val="28"/>
          <w:szCs w:val="28"/>
          <w:shd w:val="clear" w:color="auto" w:fill="FFFFFF"/>
          <w:lang w:val="uk-UA"/>
        </w:rPr>
        <w:t xml:space="preserve">Про затвердження Положення про конкурсний </w:t>
      </w:r>
    </w:p>
    <w:p w14:paraId="2C95E5B1" w14:textId="77777777" w:rsidR="00DA4EAF" w:rsidRPr="00724C81" w:rsidRDefault="00DA4EAF" w:rsidP="00DA4EAF">
      <w:pPr>
        <w:jc w:val="both"/>
        <w:rPr>
          <w:color w:val="212529"/>
          <w:sz w:val="28"/>
          <w:szCs w:val="28"/>
          <w:shd w:val="clear" w:color="auto" w:fill="FFFFFF"/>
          <w:lang w:val="uk-UA"/>
        </w:rPr>
      </w:pPr>
      <w:r w:rsidRPr="00724C81">
        <w:rPr>
          <w:color w:val="212529"/>
          <w:sz w:val="28"/>
          <w:szCs w:val="28"/>
          <w:shd w:val="clear" w:color="auto" w:fill="FFFFFF"/>
          <w:lang w:val="uk-UA"/>
        </w:rPr>
        <w:t xml:space="preserve">відбір суб’єктів оціночної діяльності для проведення </w:t>
      </w:r>
    </w:p>
    <w:p w14:paraId="14D01183" w14:textId="77777777" w:rsidR="00DA4EAF" w:rsidRPr="00724C81" w:rsidRDefault="00DA4EAF" w:rsidP="00DA4EAF">
      <w:pPr>
        <w:jc w:val="both"/>
        <w:rPr>
          <w:color w:val="212529"/>
          <w:sz w:val="28"/>
          <w:szCs w:val="28"/>
          <w:shd w:val="clear" w:color="auto" w:fill="FFFFFF"/>
          <w:lang w:val="uk-UA"/>
        </w:rPr>
      </w:pPr>
      <w:r w:rsidRPr="00724C81">
        <w:rPr>
          <w:color w:val="212529"/>
          <w:sz w:val="28"/>
          <w:szCs w:val="28"/>
          <w:shd w:val="clear" w:color="auto" w:fill="FFFFFF"/>
          <w:lang w:val="uk-UA"/>
        </w:rPr>
        <w:t>незалежної оцінки комунального майна</w:t>
      </w:r>
      <w:r w:rsidRPr="00724C81">
        <w:rPr>
          <w:color w:val="212529"/>
          <w:sz w:val="28"/>
          <w:szCs w:val="28"/>
          <w:shd w:val="clear" w:color="auto" w:fill="FFFFFF"/>
        </w:rPr>
        <w:t> </w:t>
      </w:r>
      <w:r w:rsidRPr="00724C81">
        <w:rPr>
          <w:color w:val="212529"/>
          <w:sz w:val="28"/>
          <w:szCs w:val="28"/>
          <w:shd w:val="clear" w:color="auto" w:fill="FFFFFF"/>
          <w:lang w:val="uk-UA"/>
        </w:rPr>
        <w:t xml:space="preserve">Очаківської міської </w:t>
      </w:r>
    </w:p>
    <w:p w14:paraId="63D3B417" w14:textId="0D3C9C38" w:rsidR="00DA4EAF" w:rsidRPr="00724C81" w:rsidRDefault="00DA4EAF" w:rsidP="00DA4EAF">
      <w:pPr>
        <w:jc w:val="both"/>
        <w:rPr>
          <w:color w:val="212529"/>
          <w:sz w:val="28"/>
          <w:szCs w:val="28"/>
          <w:shd w:val="clear" w:color="auto" w:fill="FFFFFF"/>
          <w:lang w:val="uk-UA"/>
        </w:rPr>
      </w:pPr>
      <w:r w:rsidRPr="00724C81">
        <w:rPr>
          <w:color w:val="212529"/>
          <w:sz w:val="28"/>
          <w:szCs w:val="28"/>
          <w:shd w:val="clear" w:color="auto" w:fill="FFFFFF"/>
          <w:lang w:val="uk-UA"/>
        </w:rPr>
        <w:t>територіальної громади та створення конкурсної комісії</w:t>
      </w:r>
    </w:p>
    <w:p w14:paraId="4BB0CD57" w14:textId="77777777" w:rsidR="00DA4EAF" w:rsidRPr="00724C81" w:rsidRDefault="00DA4EAF" w:rsidP="00DA4EAF">
      <w:pPr>
        <w:jc w:val="both"/>
        <w:rPr>
          <w:bCs/>
          <w:sz w:val="28"/>
          <w:szCs w:val="28"/>
          <w:lang w:val="uk-UA"/>
        </w:rPr>
      </w:pPr>
    </w:p>
    <w:p w14:paraId="58C26D87" w14:textId="77777777" w:rsidR="00DA4EAF" w:rsidRPr="00724C81" w:rsidRDefault="00DA4EAF" w:rsidP="00DA4EAF">
      <w:pPr>
        <w:jc w:val="both"/>
        <w:rPr>
          <w:bCs/>
          <w:sz w:val="28"/>
          <w:szCs w:val="28"/>
          <w:lang w:val="uk-UA"/>
        </w:rPr>
      </w:pPr>
      <w:r w:rsidRPr="00724C81">
        <w:rPr>
          <w:bCs/>
          <w:sz w:val="28"/>
          <w:szCs w:val="28"/>
          <w:lang w:val="uk-UA"/>
        </w:rPr>
        <w:t xml:space="preserve"> </w:t>
      </w:r>
    </w:p>
    <w:p w14:paraId="35F0B59A" w14:textId="0CBB8B6D" w:rsidR="00DA4EAF" w:rsidRPr="00724C81" w:rsidRDefault="00DA4EAF" w:rsidP="00DA4EAF">
      <w:pPr>
        <w:ind w:firstLine="709"/>
        <w:jc w:val="both"/>
        <w:rPr>
          <w:bCs/>
          <w:sz w:val="28"/>
          <w:szCs w:val="28"/>
          <w:lang w:val="uk-UA"/>
        </w:rPr>
      </w:pPr>
      <w:r w:rsidRPr="00724C81">
        <w:rPr>
          <w:bCs/>
          <w:sz w:val="28"/>
          <w:szCs w:val="28"/>
          <w:lang w:val="uk-UA"/>
        </w:rPr>
        <w:t>Розглянувши клопотання начальника управління ЖКГ ОМР від __________2026 року  №________/15-01-14, відповідно до Закону України «</w:t>
      </w:r>
      <w:r w:rsidRPr="00724C81">
        <w:rPr>
          <w:color w:val="333333"/>
          <w:sz w:val="28"/>
          <w:szCs w:val="28"/>
          <w:shd w:val="clear" w:color="auto" w:fill="FFFFFF"/>
          <w:lang w:val="uk-UA"/>
        </w:rPr>
        <w:t xml:space="preserve">Про оцінку майна, майнових прав та професійну оціночну діяльність в Україні», наказу Фонду Державного майна України </w:t>
      </w:r>
      <w:r w:rsidR="0057216B" w:rsidRPr="00724C81">
        <w:rPr>
          <w:color w:val="333333"/>
          <w:sz w:val="28"/>
          <w:szCs w:val="28"/>
          <w:shd w:val="clear" w:color="auto" w:fill="FFFFFF"/>
          <w:lang w:val="uk-UA"/>
        </w:rPr>
        <w:t xml:space="preserve">від 31.12.2015 року № 2075 </w:t>
      </w:r>
      <w:r w:rsidRPr="00724C81">
        <w:rPr>
          <w:color w:val="333333"/>
          <w:sz w:val="28"/>
          <w:szCs w:val="28"/>
          <w:shd w:val="clear" w:color="auto" w:fill="FFFFFF"/>
          <w:lang w:val="uk-UA"/>
        </w:rPr>
        <w:t>«</w:t>
      </w:r>
      <w:r w:rsidR="0057216B" w:rsidRPr="00724C81">
        <w:rPr>
          <w:color w:val="333333"/>
          <w:sz w:val="28"/>
          <w:szCs w:val="28"/>
          <w:shd w:val="clear" w:color="auto" w:fill="FFFFFF"/>
          <w:lang w:val="uk-UA"/>
        </w:rPr>
        <w:t>Про затвердження Положення про конкурсний відбір суб’єктів оціночної діяльності</w:t>
      </w:r>
      <w:r w:rsidRPr="00724C81">
        <w:rPr>
          <w:color w:val="333333"/>
          <w:sz w:val="28"/>
          <w:szCs w:val="28"/>
          <w:shd w:val="clear" w:color="auto" w:fill="FFFFFF"/>
          <w:lang w:val="uk-UA"/>
        </w:rPr>
        <w:t>»</w:t>
      </w:r>
      <w:r w:rsidR="0057216B" w:rsidRPr="00724C81">
        <w:rPr>
          <w:bCs/>
          <w:sz w:val="28"/>
          <w:szCs w:val="28"/>
          <w:lang w:val="uk-UA"/>
        </w:rPr>
        <w:t>,</w:t>
      </w:r>
      <w:r w:rsidRPr="00724C81">
        <w:rPr>
          <w:bCs/>
          <w:sz w:val="28"/>
          <w:szCs w:val="28"/>
          <w:lang w:val="uk-UA"/>
        </w:rPr>
        <w:t xml:space="preserve"> керуючись статтею 25</w:t>
      </w:r>
      <w:r w:rsidR="008D1ADD" w:rsidRPr="00724C81">
        <w:rPr>
          <w:bCs/>
          <w:sz w:val="28"/>
          <w:szCs w:val="28"/>
          <w:lang w:val="uk-UA"/>
        </w:rPr>
        <w:t>, 26</w:t>
      </w:r>
      <w:r w:rsidRPr="00724C81">
        <w:rPr>
          <w:bCs/>
          <w:sz w:val="28"/>
          <w:szCs w:val="28"/>
          <w:lang w:val="uk-UA"/>
        </w:rPr>
        <w:t xml:space="preserve"> Закону України «Про місцеве самоврядування в Україні»,  Очаківська міська рада</w:t>
      </w:r>
    </w:p>
    <w:p w14:paraId="6E739B73" w14:textId="77777777" w:rsidR="00DA4EAF" w:rsidRPr="00724C81" w:rsidRDefault="00DA4EAF" w:rsidP="00DA4EAF">
      <w:pPr>
        <w:rPr>
          <w:b/>
          <w:bCs/>
          <w:sz w:val="28"/>
          <w:szCs w:val="28"/>
          <w:lang w:val="uk-UA"/>
        </w:rPr>
      </w:pPr>
    </w:p>
    <w:p w14:paraId="641F880E" w14:textId="77777777" w:rsidR="00DA4EAF" w:rsidRPr="00724C81" w:rsidRDefault="00DA4EAF" w:rsidP="00DA4EAF">
      <w:pPr>
        <w:rPr>
          <w:bCs/>
          <w:sz w:val="28"/>
          <w:szCs w:val="28"/>
          <w:lang w:val="uk-UA"/>
        </w:rPr>
      </w:pPr>
      <w:r w:rsidRPr="00724C81">
        <w:rPr>
          <w:b/>
          <w:bCs/>
          <w:sz w:val="28"/>
          <w:szCs w:val="28"/>
          <w:lang w:val="uk-UA"/>
        </w:rPr>
        <w:t>ВИРІШИЛА:</w:t>
      </w:r>
    </w:p>
    <w:p w14:paraId="28B375E7" w14:textId="77777777" w:rsidR="00DA4EAF" w:rsidRPr="00724C81" w:rsidRDefault="00DA4EAF" w:rsidP="00DA4EAF">
      <w:pPr>
        <w:jc w:val="both"/>
        <w:rPr>
          <w:bCs/>
          <w:sz w:val="28"/>
          <w:szCs w:val="28"/>
          <w:lang w:val="uk-UA"/>
        </w:rPr>
      </w:pPr>
    </w:p>
    <w:p w14:paraId="26EFDCEB" w14:textId="77777777" w:rsidR="00E33AB9" w:rsidRPr="00724C81" w:rsidRDefault="00E33AB9" w:rsidP="00E33AB9">
      <w:pPr>
        <w:pStyle w:val="a3"/>
        <w:numPr>
          <w:ilvl w:val="0"/>
          <w:numId w:val="1"/>
        </w:numPr>
        <w:tabs>
          <w:tab w:val="left" w:pos="1134"/>
        </w:tabs>
        <w:ind w:left="0" w:firstLine="711"/>
        <w:jc w:val="both"/>
        <w:rPr>
          <w:bCs/>
          <w:sz w:val="28"/>
          <w:szCs w:val="28"/>
          <w:lang w:val="uk-UA"/>
        </w:rPr>
      </w:pPr>
      <w:r w:rsidRPr="00724C81">
        <w:rPr>
          <w:bCs/>
          <w:sz w:val="28"/>
          <w:szCs w:val="28"/>
          <w:lang w:val="uk-UA"/>
        </w:rPr>
        <w:t xml:space="preserve">Затвердити Положення </w:t>
      </w:r>
      <w:r w:rsidRPr="00724C81">
        <w:rPr>
          <w:color w:val="212529"/>
          <w:sz w:val="28"/>
          <w:szCs w:val="28"/>
          <w:shd w:val="clear" w:color="auto" w:fill="FFFFFF"/>
          <w:lang w:val="uk-UA"/>
        </w:rPr>
        <w:t>про конкурсний  відбір суб’єктів оціночної діяльності для проведення незалежної оцінки комунального майна</w:t>
      </w:r>
      <w:r w:rsidRPr="00724C81">
        <w:rPr>
          <w:color w:val="212529"/>
          <w:sz w:val="28"/>
          <w:szCs w:val="28"/>
          <w:shd w:val="clear" w:color="auto" w:fill="FFFFFF"/>
        </w:rPr>
        <w:t> </w:t>
      </w:r>
      <w:r w:rsidRPr="00724C81">
        <w:rPr>
          <w:color w:val="212529"/>
          <w:sz w:val="28"/>
          <w:szCs w:val="28"/>
          <w:shd w:val="clear" w:color="auto" w:fill="FFFFFF"/>
          <w:lang w:val="uk-UA"/>
        </w:rPr>
        <w:t>Очаківської міської територіальної громади (додаток 1).</w:t>
      </w:r>
    </w:p>
    <w:p w14:paraId="0D17E681" w14:textId="77777777" w:rsidR="00724C81" w:rsidRPr="00724C81" w:rsidRDefault="00E33AB9" w:rsidP="00724C81">
      <w:pPr>
        <w:pStyle w:val="a3"/>
        <w:numPr>
          <w:ilvl w:val="0"/>
          <w:numId w:val="1"/>
        </w:numPr>
        <w:tabs>
          <w:tab w:val="left" w:pos="1134"/>
        </w:tabs>
        <w:ind w:left="0" w:firstLine="711"/>
        <w:jc w:val="both"/>
        <w:rPr>
          <w:bCs/>
          <w:sz w:val="28"/>
          <w:szCs w:val="28"/>
          <w:lang w:val="uk-UA"/>
        </w:rPr>
      </w:pPr>
      <w:r w:rsidRPr="00724C81">
        <w:rPr>
          <w:color w:val="212529"/>
          <w:sz w:val="28"/>
          <w:szCs w:val="28"/>
          <w:shd w:val="clear" w:color="auto" w:fill="FFFFFF"/>
          <w:lang w:val="uk-UA"/>
        </w:rPr>
        <w:t>Створити конкурсну комісію з відбору суб’єктів оціночної діяльності для проведення незалежної оцінки комунального майна Очаківської міської територіальної громади (додаток 2).</w:t>
      </w:r>
    </w:p>
    <w:p w14:paraId="3F9FD298" w14:textId="41DC47E5" w:rsidR="00DA4EAF" w:rsidRPr="00724C81" w:rsidRDefault="00E33AB9" w:rsidP="00DA4EAF">
      <w:pPr>
        <w:pStyle w:val="a3"/>
        <w:numPr>
          <w:ilvl w:val="0"/>
          <w:numId w:val="1"/>
        </w:numPr>
        <w:tabs>
          <w:tab w:val="left" w:pos="1134"/>
        </w:tabs>
        <w:ind w:left="0" w:firstLine="711"/>
        <w:jc w:val="both"/>
        <w:rPr>
          <w:bCs/>
          <w:sz w:val="28"/>
          <w:szCs w:val="28"/>
          <w:lang w:val="uk-UA"/>
        </w:rPr>
      </w:pPr>
      <w:r w:rsidRPr="00724C81">
        <w:rPr>
          <w:color w:val="212529"/>
          <w:sz w:val="28"/>
          <w:szCs w:val="28"/>
          <w:shd w:val="clear" w:color="auto" w:fill="FFFFFF"/>
          <w:lang w:val="uk-UA"/>
        </w:rPr>
        <w:t xml:space="preserve">Визнати таким, що втратило чинність рішення Очаківської міської ради від </w:t>
      </w:r>
      <w:r w:rsidR="00724C81" w:rsidRPr="00724C81">
        <w:rPr>
          <w:color w:val="212529"/>
          <w:sz w:val="28"/>
          <w:szCs w:val="28"/>
          <w:shd w:val="clear" w:color="auto" w:fill="FFFFFF"/>
          <w:lang w:val="uk-UA"/>
        </w:rPr>
        <w:t>07.09.2018 року № 23 «</w:t>
      </w:r>
      <w:r w:rsidR="00724C81" w:rsidRPr="00724C81">
        <w:rPr>
          <w:sz w:val="28"/>
          <w:szCs w:val="28"/>
          <w:lang w:val="uk-UA"/>
        </w:rPr>
        <w:t>Про затвердження Положення про конкурсний відбір суб’єктів оціночної діяльності для проведення експертної оцінки комунального майна територіальної громади міста Очаків</w:t>
      </w:r>
      <w:r w:rsidR="00724C81" w:rsidRPr="00724C81">
        <w:rPr>
          <w:color w:val="212529"/>
          <w:sz w:val="28"/>
          <w:szCs w:val="28"/>
          <w:shd w:val="clear" w:color="auto" w:fill="FFFFFF"/>
          <w:lang w:val="uk-UA"/>
        </w:rPr>
        <w:t>».</w:t>
      </w:r>
    </w:p>
    <w:p w14:paraId="715EF339" w14:textId="77777777" w:rsidR="00DA4EAF" w:rsidRPr="00724C81" w:rsidRDefault="00DA4EAF" w:rsidP="00DA4EAF">
      <w:pPr>
        <w:numPr>
          <w:ilvl w:val="0"/>
          <w:numId w:val="1"/>
        </w:numPr>
        <w:ind w:left="0" w:firstLine="711"/>
        <w:jc w:val="both"/>
        <w:rPr>
          <w:bCs/>
          <w:sz w:val="28"/>
          <w:szCs w:val="28"/>
          <w:lang w:val="uk-UA"/>
        </w:rPr>
      </w:pPr>
      <w:r w:rsidRPr="00724C81">
        <w:rPr>
          <w:sz w:val="28"/>
          <w:szCs w:val="28"/>
        </w:rPr>
        <w:t>Контроль за виконанням  рішення покласти на постійну комісію Очаківської міської ради з питань житлово-комунального господарства, промисловості, транспорту, архітектури та будівництва, зв’язку (Гай).</w:t>
      </w:r>
    </w:p>
    <w:p w14:paraId="62A5C206" w14:textId="77777777" w:rsidR="00DA4EAF" w:rsidRPr="00724C81" w:rsidRDefault="00DA4EAF" w:rsidP="00DA4EAF">
      <w:pPr>
        <w:jc w:val="both"/>
        <w:rPr>
          <w:bCs/>
          <w:sz w:val="28"/>
          <w:szCs w:val="28"/>
          <w:lang w:val="uk-UA"/>
        </w:rPr>
      </w:pPr>
    </w:p>
    <w:p w14:paraId="0C1144D0" w14:textId="77777777" w:rsidR="00DA4EAF" w:rsidRPr="00724C81" w:rsidRDefault="00DA4EAF" w:rsidP="00DA4EAF">
      <w:pPr>
        <w:jc w:val="both"/>
        <w:rPr>
          <w:bCs/>
          <w:sz w:val="28"/>
          <w:szCs w:val="28"/>
          <w:lang w:val="uk-UA"/>
        </w:rPr>
      </w:pPr>
    </w:p>
    <w:p w14:paraId="0D8990DE" w14:textId="520DE854" w:rsidR="00DA4EAF" w:rsidRPr="00724C81" w:rsidRDefault="00DA4EAF" w:rsidP="00DA4EAF">
      <w:pPr>
        <w:tabs>
          <w:tab w:val="left" w:pos="540"/>
          <w:tab w:val="num" w:pos="720"/>
          <w:tab w:val="left" w:pos="1080"/>
          <w:tab w:val="left" w:pos="1260"/>
          <w:tab w:val="num" w:pos="1440"/>
          <w:tab w:val="left" w:pos="9540"/>
        </w:tabs>
        <w:jc w:val="both"/>
        <w:rPr>
          <w:iCs/>
          <w:sz w:val="28"/>
          <w:szCs w:val="28"/>
          <w:lang w:val="uk-UA"/>
        </w:rPr>
      </w:pPr>
      <w:r w:rsidRPr="00724C81">
        <w:rPr>
          <w:iCs/>
          <w:sz w:val="28"/>
          <w:szCs w:val="28"/>
          <w:lang w:val="uk-UA"/>
        </w:rPr>
        <w:t xml:space="preserve">Міський голова                                        </w:t>
      </w:r>
      <w:r w:rsidR="00724C81">
        <w:rPr>
          <w:iCs/>
          <w:sz w:val="28"/>
          <w:szCs w:val="28"/>
          <w:lang w:val="uk-UA"/>
        </w:rPr>
        <w:t xml:space="preserve">     </w:t>
      </w:r>
      <w:r w:rsidRPr="00724C81">
        <w:rPr>
          <w:iCs/>
          <w:sz w:val="28"/>
          <w:szCs w:val="28"/>
          <w:lang w:val="uk-UA"/>
        </w:rPr>
        <w:t xml:space="preserve">                                   Сергій  БИЧКОВ </w:t>
      </w:r>
    </w:p>
    <w:p w14:paraId="5E55D4EA" w14:textId="77777777" w:rsidR="00DA4EAF" w:rsidRDefault="00DA4EAF" w:rsidP="009B6096">
      <w:pPr>
        <w:rPr>
          <w:color w:val="4472C4"/>
          <w:szCs w:val="28"/>
          <w:lang w:val="uk-UA"/>
        </w:rPr>
      </w:pPr>
    </w:p>
    <w:p w14:paraId="0239D28E" w14:textId="77777777" w:rsidR="001360BC" w:rsidRDefault="001360BC" w:rsidP="00DA4EAF">
      <w:pPr>
        <w:jc w:val="right"/>
        <w:rPr>
          <w:color w:val="4472C4"/>
          <w:szCs w:val="28"/>
          <w:lang w:val="uk-UA"/>
        </w:rPr>
      </w:pPr>
      <w:r>
        <w:rPr>
          <w:color w:val="4472C4"/>
          <w:szCs w:val="28"/>
          <w:lang w:val="uk-UA"/>
        </w:rPr>
        <w:lastRenderedPageBreak/>
        <w:t xml:space="preserve">Додаток 1 </w:t>
      </w:r>
    </w:p>
    <w:p w14:paraId="1DD5FA3D" w14:textId="1291E639" w:rsidR="00DA4EAF" w:rsidRDefault="001360BC" w:rsidP="00DA4EAF">
      <w:pPr>
        <w:jc w:val="right"/>
        <w:rPr>
          <w:color w:val="4472C4"/>
          <w:szCs w:val="28"/>
          <w:lang w:val="uk-UA"/>
        </w:rPr>
      </w:pPr>
      <w:r>
        <w:rPr>
          <w:color w:val="4472C4"/>
          <w:szCs w:val="28"/>
          <w:lang w:val="uk-UA"/>
        </w:rPr>
        <w:t>до рішення Очаківської міської</w:t>
      </w:r>
    </w:p>
    <w:p w14:paraId="343DA064" w14:textId="2066B97D" w:rsidR="001360BC" w:rsidRDefault="001360BC" w:rsidP="00DA4EAF">
      <w:pPr>
        <w:jc w:val="right"/>
        <w:rPr>
          <w:color w:val="4472C4"/>
          <w:szCs w:val="28"/>
          <w:lang w:val="uk-UA"/>
        </w:rPr>
      </w:pPr>
      <w:r>
        <w:rPr>
          <w:color w:val="4472C4"/>
          <w:szCs w:val="28"/>
          <w:lang w:val="uk-UA"/>
        </w:rPr>
        <w:t>ради від _____________ №____</w:t>
      </w:r>
    </w:p>
    <w:p w14:paraId="34EDB8D9" w14:textId="77777777" w:rsidR="00DA4EAF" w:rsidRDefault="00DA4EAF" w:rsidP="00DA4EAF">
      <w:pPr>
        <w:jc w:val="right"/>
        <w:rPr>
          <w:color w:val="4472C4"/>
          <w:szCs w:val="28"/>
          <w:lang w:val="uk-UA"/>
        </w:rPr>
      </w:pPr>
    </w:p>
    <w:p w14:paraId="00E3825C" w14:textId="77777777" w:rsidR="00DA4EAF" w:rsidRPr="004614D5" w:rsidRDefault="00DA4EAF" w:rsidP="001360BC">
      <w:pPr>
        <w:tabs>
          <w:tab w:val="left" w:pos="210"/>
        </w:tabs>
        <w:jc w:val="center"/>
        <w:rPr>
          <w:szCs w:val="28"/>
          <w:lang w:val="uk-UA"/>
        </w:rPr>
      </w:pPr>
    </w:p>
    <w:p w14:paraId="66F0C4AD" w14:textId="7FF94240" w:rsidR="008032A8" w:rsidRPr="004B4DFF" w:rsidRDefault="008032A8" w:rsidP="001360BC">
      <w:pPr>
        <w:tabs>
          <w:tab w:val="left" w:pos="210"/>
        </w:tabs>
        <w:jc w:val="center"/>
        <w:rPr>
          <w:bCs/>
          <w:sz w:val="28"/>
          <w:szCs w:val="28"/>
          <w:lang w:val="uk-UA"/>
        </w:rPr>
      </w:pPr>
    </w:p>
    <w:p w14:paraId="425AD92D" w14:textId="0EB68BAE" w:rsidR="001360BC" w:rsidRPr="008A4F0E" w:rsidRDefault="001360BC" w:rsidP="008A4F0E">
      <w:pPr>
        <w:spacing w:line="380" w:lineRule="exact"/>
        <w:jc w:val="center"/>
        <w:rPr>
          <w:sz w:val="28"/>
          <w:szCs w:val="28"/>
          <w:lang w:val="uk-UA"/>
        </w:rPr>
      </w:pPr>
      <w:r w:rsidRPr="008A4F0E">
        <w:rPr>
          <w:sz w:val="28"/>
          <w:szCs w:val="28"/>
          <w:lang w:val="uk-UA"/>
        </w:rPr>
        <w:t>Положення про конкурсний  відбір суб’єктів оціночної</w:t>
      </w:r>
    </w:p>
    <w:p w14:paraId="6A6B91B4" w14:textId="3BC1A3D2" w:rsidR="001360BC" w:rsidRPr="008A4F0E" w:rsidRDefault="001360BC" w:rsidP="008A4F0E">
      <w:pPr>
        <w:spacing w:line="380" w:lineRule="exact"/>
        <w:jc w:val="center"/>
        <w:rPr>
          <w:sz w:val="28"/>
          <w:szCs w:val="28"/>
          <w:lang w:val="uk-UA"/>
        </w:rPr>
      </w:pPr>
      <w:r w:rsidRPr="008A4F0E">
        <w:rPr>
          <w:sz w:val="28"/>
          <w:szCs w:val="28"/>
          <w:lang w:val="uk-UA"/>
        </w:rPr>
        <w:t>діяльності для проведення незалежної оцінки комунального майна</w:t>
      </w:r>
    </w:p>
    <w:p w14:paraId="3DB61091" w14:textId="324A60AD" w:rsidR="00B40CF7" w:rsidRPr="008A4F0E" w:rsidRDefault="001360BC" w:rsidP="008A4F0E">
      <w:pPr>
        <w:spacing w:line="380" w:lineRule="exact"/>
        <w:jc w:val="center"/>
        <w:rPr>
          <w:sz w:val="28"/>
          <w:szCs w:val="28"/>
          <w:lang w:val="uk-UA"/>
        </w:rPr>
      </w:pPr>
      <w:r w:rsidRPr="008A4F0E">
        <w:rPr>
          <w:sz w:val="28"/>
          <w:szCs w:val="28"/>
          <w:lang w:val="uk-UA"/>
        </w:rPr>
        <w:t>Очаківської міської територіальної громади</w:t>
      </w:r>
    </w:p>
    <w:p w14:paraId="61C5D7C1" w14:textId="77777777" w:rsidR="001360BC" w:rsidRPr="008A4F0E" w:rsidRDefault="001360BC" w:rsidP="008A4F0E">
      <w:pPr>
        <w:spacing w:line="380" w:lineRule="exact"/>
        <w:jc w:val="center"/>
        <w:rPr>
          <w:sz w:val="28"/>
          <w:szCs w:val="28"/>
          <w:lang w:val="uk-UA"/>
        </w:rPr>
      </w:pPr>
    </w:p>
    <w:p w14:paraId="6E1F0F19" w14:textId="4807C640" w:rsidR="001360BC" w:rsidRPr="009B6096" w:rsidRDefault="001360BC" w:rsidP="008A4F0E">
      <w:pPr>
        <w:pStyle w:val="a3"/>
        <w:numPr>
          <w:ilvl w:val="0"/>
          <w:numId w:val="3"/>
        </w:numPr>
        <w:spacing w:line="380" w:lineRule="exact"/>
        <w:ind w:left="0"/>
        <w:jc w:val="center"/>
        <w:rPr>
          <w:b/>
          <w:bCs/>
          <w:sz w:val="28"/>
          <w:szCs w:val="28"/>
          <w:lang w:val="uk-UA"/>
        </w:rPr>
      </w:pPr>
      <w:r w:rsidRPr="009B6096">
        <w:rPr>
          <w:b/>
          <w:bCs/>
          <w:sz w:val="28"/>
          <w:szCs w:val="28"/>
          <w:lang w:val="uk-UA"/>
        </w:rPr>
        <w:t>Загальні положення</w:t>
      </w:r>
    </w:p>
    <w:p w14:paraId="4E9E8BFF" w14:textId="77777777" w:rsidR="001360BC" w:rsidRPr="008A4F0E" w:rsidRDefault="001360BC" w:rsidP="008A4F0E">
      <w:pPr>
        <w:spacing w:line="380" w:lineRule="exact"/>
        <w:jc w:val="center"/>
        <w:rPr>
          <w:sz w:val="28"/>
          <w:szCs w:val="28"/>
          <w:lang w:val="uk-UA"/>
        </w:rPr>
      </w:pPr>
    </w:p>
    <w:p w14:paraId="2ADD35BD" w14:textId="77C232E1" w:rsidR="001360BC" w:rsidRPr="008A4F0E" w:rsidRDefault="001360BC" w:rsidP="008A4F0E">
      <w:pPr>
        <w:pStyle w:val="a3"/>
        <w:numPr>
          <w:ilvl w:val="0"/>
          <w:numId w:val="4"/>
        </w:numPr>
        <w:spacing w:line="380" w:lineRule="exact"/>
        <w:ind w:left="0" w:firstLine="709"/>
        <w:jc w:val="both"/>
        <w:rPr>
          <w:sz w:val="28"/>
          <w:szCs w:val="28"/>
          <w:lang w:val="uk-UA"/>
        </w:rPr>
      </w:pPr>
      <w:r w:rsidRPr="008A4F0E">
        <w:rPr>
          <w:bCs/>
          <w:sz w:val="28"/>
          <w:szCs w:val="28"/>
          <w:lang w:val="uk-UA"/>
        </w:rPr>
        <w:t xml:space="preserve">Положення </w:t>
      </w:r>
      <w:r w:rsidRPr="008A4F0E">
        <w:rPr>
          <w:color w:val="212529"/>
          <w:sz w:val="28"/>
          <w:szCs w:val="28"/>
          <w:shd w:val="clear" w:color="auto" w:fill="FFFFFF"/>
          <w:lang w:val="uk-UA"/>
        </w:rPr>
        <w:t>про конкурсний  відбір суб’єктів оціночної діяльності для проведення незалежної оцінки комунального майна</w:t>
      </w:r>
      <w:r w:rsidRPr="008A4F0E">
        <w:rPr>
          <w:color w:val="212529"/>
          <w:sz w:val="28"/>
          <w:szCs w:val="28"/>
          <w:shd w:val="clear" w:color="auto" w:fill="FFFFFF"/>
        </w:rPr>
        <w:t> </w:t>
      </w:r>
      <w:r w:rsidRPr="008A4F0E">
        <w:rPr>
          <w:color w:val="212529"/>
          <w:sz w:val="28"/>
          <w:szCs w:val="28"/>
          <w:shd w:val="clear" w:color="auto" w:fill="FFFFFF"/>
          <w:lang w:val="uk-UA"/>
        </w:rPr>
        <w:t>Очаківської міської територіальної громади (далі - Положення) визначає процедуру конкурсного відбору суб’єктів оціночної діяльності для проведення незалежної оцінки майна або експертної грошової оцінки земельних ділянок, що належать до комунальної власності Очаківської міської територіальної громади (далі - громад</w:t>
      </w:r>
      <w:r w:rsidR="002D60D8">
        <w:rPr>
          <w:color w:val="212529"/>
          <w:sz w:val="28"/>
          <w:szCs w:val="28"/>
          <w:shd w:val="clear" w:color="auto" w:fill="FFFFFF"/>
          <w:lang w:val="uk-UA"/>
        </w:rPr>
        <w:t>а</w:t>
      </w:r>
      <w:r w:rsidRPr="008A4F0E">
        <w:rPr>
          <w:color w:val="212529"/>
          <w:sz w:val="28"/>
          <w:szCs w:val="28"/>
          <w:shd w:val="clear" w:color="auto" w:fill="FFFFFF"/>
          <w:lang w:val="uk-UA"/>
        </w:rPr>
        <w:t>).</w:t>
      </w:r>
    </w:p>
    <w:p w14:paraId="6559F074" w14:textId="6CD6246E" w:rsidR="001360BC" w:rsidRPr="008A4F0E" w:rsidRDefault="001360BC" w:rsidP="008A4F0E">
      <w:pPr>
        <w:pStyle w:val="a3"/>
        <w:numPr>
          <w:ilvl w:val="0"/>
          <w:numId w:val="4"/>
        </w:numPr>
        <w:spacing w:line="380" w:lineRule="exact"/>
        <w:ind w:left="0" w:firstLine="709"/>
        <w:jc w:val="both"/>
        <w:rPr>
          <w:sz w:val="28"/>
          <w:szCs w:val="28"/>
          <w:lang w:val="uk-UA"/>
        </w:rPr>
      </w:pPr>
      <w:r w:rsidRPr="008A4F0E">
        <w:rPr>
          <w:sz w:val="28"/>
          <w:szCs w:val="28"/>
          <w:lang w:val="uk-UA"/>
        </w:rPr>
        <w:t xml:space="preserve">У цьому Положенні нижченаведені терміни вживаються в </w:t>
      </w:r>
      <w:r w:rsidR="008A4F0E" w:rsidRPr="008A4F0E">
        <w:rPr>
          <w:sz w:val="28"/>
          <w:szCs w:val="28"/>
          <w:lang w:val="uk-UA"/>
        </w:rPr>
        <w:t>такому значенні:</w:t>
      </w:r>
    </w:p>
    <w:p w14:paraId="3E4C088E" w14:textId="5A7CB45F" w:rsidR="008A4F0E" w:rsidRDefault="008A4F0E" w:rsidP="008A4F0E">
      <w:pPr>
        <w:pStyle w:val="a3"/>
        <w:spacing w:line="380" w:lineRule="exact"/>
        <w:ind w:left="0" w:firstLine="709"/>
        <w:jc w:val="both"/>
        <w:rPr>
          <w:sz w:val="28"/>
          <w:szCs w:val="28"/>
          <w:lang w:val="uk-UA"/>
        </w:rPr>
      </w:pPr>
      <w:r w:rsidRPr="008A4F0E">
        <w:rPr>
          <w:sz w:val="28"/>
          <w:szCs w:val="28"/>
          <w:lang w:val="uk-UA"/>
        </w:rPr>
        <w:t>замовник –</w:t>
      </w:r>
      <w:r w:rsidR="002D60D8">
        <w:rPr>
          <w:sz w:val="28"/>
          <w:szCs w:val="28"/>
          <w:lang w:val="uk-UA"/>
        </w:rPr>
        <w:t xml:space="preserve"> </w:t>
      </w:r>
      <w:r w:rsidRPr="008A4F0E">
        <w:rPr>
          <w:sz w:val="28"/>
          <w:szCs w:val="28"/>
          <w:lang w:val="uk-UA"/>
        </w:rPr>
        <w:t>балансоутримувач майна, що належить до комунальної власності громади;</w:t>
      </w:r>
    </w:p>
    <w:p w14:paraId="05B6DF10" w14:textId="291D8D8F" w:rsidR="008A4F0E" w:rsidRDefault="008A4F0E" w:rsidP="008A4F0E">
      <w:pPr>
        <w:pStyle w:val="a3"/>
        <w:spacing w:line="380" w:lineRule="exact"/>
        <w:ind w:left="0" w:firstLine="709"/>
        <w:jc w:val="both"/>
        <w:rPr>
          <w:sz w:val="28"/>
          <w:szCs w:val="28"/>
          <w:lang w:val="uk-UA"/>
        </w:rPr>
      </w:pPr>
      <w:r>
        <w:rPr>
          <w:sz w:val="28"/>
          <w:szCs w:val="28"/>
          <w:lang w:val="uk-UA"/>
        </w:rPr>
        <w:t>конкурсна документація – конкурсна пропозиція та підтверджуючі документи;</w:t>
      </w:r>
    </w:p>
    <w:p w14:paraId="55EEFFA9" w14:textId="732D157E" w:rsidR="008A4F0E" w:rsidRDefault="008A4F0E" w:rsidP="008A4F0E">
      <w:pPr>
        <w:pStyle w:val="a3"/>
        <w:spacing w:line="380" w:lineRule="exact"/>
        <w:ind w:left="0" w:firstLine="709"/>
        <w:jc w:val="both"/>
        <w:rPr>
          <w:sz w:val="28"/>
          <w:szCs w:val="28"/>
          <w:lang w:val="uk-UA"/>
        </w:rPr>
      </w:pPr>
      <w:r>
        <w:rPr>
          <w:sz w:val="28"/>
          <w:szCs w:val="28"/>
          <w:lang w:val="uk-UA"/>
        </w:rPr>
        <w:t>конкурсна пропозиція – пропозиція учасника конкурсу щодо вартості виконання робіт з оцінки, а також калькуляції витрат, пов’язаних з виконанням робіт та строк виконання робіт, якщо він не визначений в інформації про проведення конкурсу;</w:t>
      </w:r>
    </w:p>
    <w:p w14:paraId="0EB554F4" w14:textId="545326E3" w:rsidR="008A4F0E" w:rsidRDefault="008A4F0E" w:rsidP="008A4F0E">
      <w:pPr>
        <w:pStyle w:val="a3"/>
        <w:spacing w:line="380" w:lineRule="exact"/>
        <w:ind w:left="0" w:firstLine="709"/>
        <w:jc w:val="both"/>
        <w:rPr>
          <w:sz w:val="28"/>
          <w:szCs w:val="28"/>
          <w:lang w:val="uk-UA"/>
        </w:rPr>
      </w:pPr>
      <w:r>
        <w:rPr>
          <w:sz w:val="28"/>
          <w:szCs w:val="28"/>
          <w:lang w:val="uk-UA"/>
        </w:rPr>
        <w:t xml:space="preserve">підтверджуючі документи – документи, які визначають правовий статус претендента та містять інформацію про склад оцінювачів, які безпосередньо надаватимуть послуги з незалежної оцінки майна або </w:t>
      </w:r>
      <w:r w:rsidRPr="002D60D8">
        <w:rPr>
          <w:sz w:val="28"/>
          <w:szCs w:val="28"/>
          <w:lang w:val="uk-UA"/>
        </w:rPr>
        <w:t>землеоціночних робіт</w:t>
      </w:r>
      <w:r>
        <w:rPr>
          <w:sz w:val="28"/>
          <w:szCs w:val="28"/>
          <w:lang w:val="uk-UA"/>
        </w:rPr>
        <w:t>, їх практичний досвід, а також відповідні документи, що підтверджують право на проведення таких робіт;</w:t>
      </w:r>
    </w:p>
    <w:p w14:paraId="3F7935FE" w14:textId="6560F991" w:rsidR="008A4F0E" w:rsidRDefault="008A4F0E" w:rsidP="008A4F0E">
      <w:pPr>
        <w:pStyle w:val="a3"/>
        <w:spacing w:line="380" w:lineRule="exact"/>
        <w:ind w:left="0" w:firstLine="709"/>
        <w:jc w:val="both"/>
        <w:rPr>
          <w:sz w:val="28"/>
          <w:szCs w:val="28"/>
          <w:lang w:val="uk-UA"/>
        </w:rPr>
      </w:pPr>
      <w:r>
        <w:rPr>
          <w:sz w:val="28"/>
          <w:szCs w:val="28"/>
          <w:lang w:val="uk-UA"/>
        </w:rPr>
        <w:t xml:space="preserve">претендент – суб’єкт оціночної діяльності, який виявив бажання взяти участь у конкурсі та подав </w:t>
      </w:r>
      <w:r w:rsidR="002D60D8">
        <w:rPr>
          <w:sz w:val="28"/>
          <w:szCs w:val="28"/>
          <w:lang w:val="uk-UA"/>
        </w:rPr>
        <w:t>з</w:t>
      </w:r>
      <w:r>
        <w:rPr>
          <w:sz w:val="28"/>
          <w:szCs w:val="28"/>
          <w:lang w:val="uk-UA"/>
        </w:rPr>
        <w:t>амовнику документи, передбачені умовами конкурсу та опублікуванні в інформаційному повідомленні про проведення конкурсу;</w:t>
      </w:r>
    </w:p>
    <w:p w14:paraId="2C8D51CB" w14:textId="084223D2" w:rsidR="008A4F0E" w:rsidRDefault="009B6096" w:rsidP="008A4F0E">
      <w:pPr>
        <w:pStyle w:val="a3"/>
        <w:spacing w:line="380" w:lineRule="exact"/>
        <w:ind w:left="0" w:firstLine="709"/>
        <w:jc w:val="both"/>
        <w:rPr>
          <w:sz w:val="28"/>
          <w:szCs w:val="28"/>
          <w:lang w:val="uk-UA"/>
        </w:rPr>
      </w:pPr>
      <w:r>
        <w:rPr>
          <w:sz w:val="28"/>
          <w:szCs w:val="28"/>
          <w:lang w:val="uk-UA"/>
        </w:rPr>
        <w:t>суб’єкти</w:t>
      </w:r>
      <w:r w:rsidR="008A4F0E">
        <w:rPr>
          <w:sz w:val="28"/>
          <w:szCs w:val="28"/>
          <w:lang w:val="uk-UA"/>
        </w:rPr>
        <w:t xml:space="preserve"> оціночної діяльності – </w:t>
      </w:r>
      <w:r>
        <w:rPr>
          <w:sz w:val="28"/>
          <w:szCs w:val="28"/>
          <w:lang w:val="uk-UA"/>
        </w:rPr>
        <w:t>суб’єкти</w:t>
      </w:r>
      <w:r w:rsidR="008A4F0E">
        <w:rPr>
          <w:sz w:val="28"/>
          <w:szCs w:val="28"/>
          <w:lang w:val="uk-UA"/>
        </w:rPr>
        <w:t xml:space="preserve"> господарювання, що отримали сертифікат </w:t>
      </w:r>
      <w:r>
        <w:rPr>
          <w:sz w:val="28"/>
          <w:szCs w:val="28"/>
          <w:lang w:val="uk-UA"/>
        </w:rPr>
        <w:t>суб’єкта</w:t>
      </w:r>
      <w:r w:rsidR="008A4F0E">
        <w:rPr>
          <w:sz w:val="28"/>
          <w:szCs w:val="28"/>
          <w:lang w:val="uk-UA"/>
        </w:rPr>
        <w:t xml:space="preserve"> оціночної діяльності </w:t>
      </w:r>
      <w:r>
        <w:rPr>
          <w:sz w:val="28"/>
          <w:szCs w:val="28"/>
          <w:lang w:val="uk-UA"/>
        </w:rPr>
        <w:t xml:space="preserve">відповідно до Закону України «Про оцінку майна, майнових прав та професійну оціночну діяльності в Україні», а також суб’єкти оціночної діяльності в сфері оцінки земель, які отримали </w:t>
      </w:r>
      <w:r>
        <w:rPr>
          <w:sz w:val="28"/>
          <w:szCs w:val="28"/>
          <w:lang w:val="uk-UA"/>
        </w:rPr>
        <w:lastRenderedPageBreak/>
        <w:t>кваліфікаційне свідоцтво оцінювача з експертної грошової оцінки земельних ділянок відповідно до Закону України «Про оцінку земель»;</w:t>
      </w:r>
    </w:p>
    <w:p w14:paraId="7DB589EB" w14:textId="77FCEC9C" w:rsidR="009B6096" w:rsidRDefault="009B6096" w:rsidP="008A4F0E">
      <w:pPr>
        <w:pStyle w:val="a3"/>
        <w:spacing w:line="380" w:lineRule="exact"/>
        <w:ind w:left="0" w:firstLine="709"/>
        <w:jc w:val="both"/>
        <w:rPr>
          <w:sz w:val="28"/>
          <w:szCs w:val="28"/>
          <w:lang w:val="uk-UA"/>
        </w:rPr>
      </w:pPr>
      <w:r>
        <w:rPr>
          <w:sz w:val="28"/>
          <w:szCs w:val="28"/>
          <w:lang w:val="uk-UA"/>
        </w:rPr>
        <w:t>учасник конкурсу – претендент, якого допущено до участі у конкурсі.</w:t>
      </w:r>
    </w:p>
    <w:p w14:paraId="444471E0" w14:textId="77777777" w:rsidR="008A4F0E" w:rsidRPr="008A4F0E" w:rsidRDefault="008A4F0E" w:rsidP="008A4F0E">
      <w:pPr>
        <w:pStyle w:val="a3"/>
        <w:spacing w:line="380" w:lineRule="exact"/>
        <w:ind w:left="0" w:firstLine="709"/>
        <w:jc w:val="both"/>
        <w:rPr>
          <w:sz w:val="28"/>
          <w:szCs w:val="28"/>
          <w:lang w:val="uk-UA"/>
        </w:rPr>
      </w:pPr>
    </w:p>
    <w:p w14:paraId="6CEF25B1" w14:textId="73061DF7" w:rsidR="008A4F0E" w:rsidRDefault="009B6096" w:rsidP="00650CCF">
      <w:pPr>
        <w:pStyle w:val="a3"/>
        <w:numPr>
          <w:ilvl w:val="0"/>
          <w:numId w:val="3"/>
        </w:numPr>
        <w:spacing w:line="380" w:lineRule="exact"/>
        <w:ind w:left="0" w:firstLine="709"/>
        <w:jc w:val="center"/>
        <w:rPr>
          <w:b/>
          <w:bCs/>
          <w:sz w:val="28"/>
          <w:szCs w:val="28"/>
          <w:lang w:val="uk-UA"/>
        </w:rPr>
      </w:pPr>
      <w:r w:rsidRPr="009B6096">
        <w:rPr>
          <w:b/>
          <w:bCs/>
          <w:sz w:val="28"/>
          <w:szCs w:val="28"/>
          <w:lang w:val="uk-UA"/>
        </w:rPr>
        <w:t>Порядок утворення та діяльність конкурсної комісії</w:t>
      </w:r>
    </w:p>
    <w:p w14:paraId="1E30D704" w14:textId="77777777" w:rsidR="009B6096" w:rsidRDefault="009B6096" w:rsidP="00650CCF">
      <w:pPr>
        <w:tabs>
          <w:tab w:val="left" w:pos="3870"/>
        </w:tabs>
        <w:spacing w:line="380" w:lineRule="exact"/>
        <w:ind w:firstLine="709"/>
        <w:jc w:val="center"/>
        <w:rPr>
          <w:b/>
          <w:bCs/>
          <w:sz w:val="28"/>
          <w:szCs w:val="28"/>
          <w:lang w:val="uk-UA"/>
        </w:rPr>
      </w:pPr>
    </w:p>
    <w:p w14:paraId="237E97E8" w14:textId="28FCD40C" w:rsidR="009B6096" w:rsidRDefault="009B6096" w:rsidP="00650CCF">
      <w:pPr>
        <w:pStyle w:val="a3"/>
        <w:numPr>
          <w:ilvl w:val="0"/>
          <w:numId w:val="5"/>
        </w:numPr>
        <w:spacing w:line="380" w:lineRule="exact"/>
        <w:ind w:left="0" w:firstLine="709"/>
        <w:jc w:val="both"/>
        <w:rPr>
          <w:sz w:val="28"/>
          <w:szCs w:val="28"/>
          <w:lang w:val="uk-UA"/>
        </w:rPr>
      </w:pPr>
      <w:r w:rsidRPr="00650CCF">
        <w:rPr>
          <w:sz w:val="28"/>
          <w:szCs w:val="28"/>
          <w:lang w:val="uk-UA"/>
        </w:rPr>
        <w:t xml:space="preserve">Конкурсний відбір </w:t>
      </w:r>
      <w:r w:rsidR="00650CCF" w:rsidRPr="00650CCF">
        <w:rPr>
          <w:sz w:val="28"/>
          <w:szCs w:val="28"/>
          <w:lang w:val="uk-UA"/>
        </w:rPr>
        <w:t>суб’єктів</w:t>
      </w:r>
      <w:r w:rsidRPr="00650CCF">
        <w:rPr>
          <w:sz w:val="28"/>
          <w:szCs w:val="28"/>
          <w:lang w:val="uk-UA"/>
        </w:rPr>
        <w:t xml:space="preserve"> оціночної діяльності проводиться комісією з відбору </w:t>
      </w:r>
      <w:r w:rsidR="00650CCF">
        <w:rPr>
          <w:sz w:val="28"/>
          <w:szCs w:val="28"/>
          <w:lang w:val="uk-UA"/>
        </w:rPr>
        <w:t>суб’єктів оціночної діяльності для проведення незалежної оцінки майна або експертної грошової оцінки земельних ділянок, що належать до комунальної власності громади (далі - Комісія), яка створюється Очаківською міською радою у кількості не менше п’яти  осіб.</w:t>
      </w:r>
    </w:p>
    <w:p w14:paraId="1AE10871" w14:textId="403B2B56" w:rsidR="00650CCF" w:rsidRDefault="00650CCF" w:rsidP="00650CCF">
      <w:pPr>
        <w:pStyle w:val="a3"/>
        <w:numPr>
          <w:ilvl w:val="0"/>
          <w:numId w:val="5"/>
        </w:numPr>
        <w:spacing w:line="380" w:lineRule="exact"/>
        <w:ind w:left="0" w:firstLine="709"/>
        <w:jc w:val="both"/>
        <w:rPr>
          <w:sz w:val="28"/>
          <w:szCs w:val="28"/>
          <w:lang w:val="uk-UA"/>
        </w:rPr>
      </w:pPr>
      <w:r>
        <w:rPr>
          <w:sz w:val="28"/>
          <w:szCs w:val="28"/>
          <w:lang w:val="uk-UA"/>
        </w:rPr>
        <w:t>Очолює комісію голова комісії, а у разі його відсутності – заступник голови комісії.</w:t>
      </w:r>
    </w:p>
    <w:p w14:paraId="4692703C" w14:textId="77777777" w:rsidR="00650CCF" w:rsidRDefault="00650CCF" w:rsidP="00650CCF">
      <w:pPr>
        <w:pStyle w:val="a3"/>
        <w:numPr>
          <w:ilvl w:val="0"/>
          <w:numId w:val="5"/>
        </w:numPr>
        <w:spacing w:line="380" w:lineRule="exact"/>
        <w:ind w:left="0" w:firstLine="709"/>
        <w:jc w:val="both"/>
        <w:rPr>
          <w:sz w:val="28"/>
          <w:szCs w:val="28"/>
          <w:lang w:val="uk-UA"/>
        </w:rPr>
      </w:pPr>
      <w:r>
        <w:rPr>
          <w:sz w:val="28"/>
          <w:szCs w:val="28"/>
          <w:lang w:val="uk-UA"/>
        </w:rPr>
        <w:t>Голова Комісії у межах наданих повноважень:</w:t>
      </w:r>
    </w:p>
    <w:p w14:paraId="725AED4C" w14:textId="77777777" w:rsidR="00D179BC" w:rsidRDefault="00650CCF" w:rsidP="00D179BC">
      <w:pPr>
        <w:pStyle w:val="a3"/>
        <w:numPr>
          <w:ilvl w:val="0"/>
          <w:numId w:val="6"/>
        </w:numPr>
        <w:tabs>
          <w:tab w:val="left" w:pos="993"/>
        </w:tabs>
        <w:spacing w:line="380" w:lineRule="exact"/>
        <w:ind w:left="0" w:firstLine="709"/>
        <w:jc w:val="both"/>
        <w:rPr>
          <w:sz w:val="28"/>
          <w:szCs w:val="28"/>
          <w:lang w:val="uk-UA"/>
        </w:rPr>
      </w:pPr>
      <w:r>
        <w:rPr>
          <w:sz w:val="28"/>
          <w:szCs w:val="28"/>
          <w:lang w:val="uk-UA"/>
        </w:rPr>
        <w:t>скликає засідання Комісії;</w:t>
      </w:r>
    </w:p>
    <w:p w14:paraId="1A19EB9A" w14:textId="77777777" w:rsidR="00D179BC" w:rsidRDefault="00650CCF" w:rsidP="00D179BC">
      <w:pPr>
        <w:pStyle w:val="a3"/>
        <w:numPr>
          <w:ilvl w:val="0"/>
          <w:numId w:val="6"/>
        </w:numPr>
        <w:tabs>
          <w:tab w:val="left" w:pos="993"/>
        </w:tabs>
        <w:spacing w:line="380" w:lineRule="exact"/>
        <w:ind w:left="0" w:firstLine="709"/>
        <w:jc w:val="both"/>
        <w:rPr>
          <w:sz w:val="28"/>
          <w:szCs w:val="28"/>
          <w:lang w:val="uk-UA"/>
        </w:rPr>
      </w:pPr>
      <w:r w:rsidRPr="00D179BC">
        <w:rPr>
          <w:sz w:val="28"/>
          <w:szCs w:val="28"/>
          <w:lang w:val="uk-UA"/>
        </w:rPr>
        <w:t>головує на засіданнях Комісії;</w:t>
      </w:r>
    </w:p>
    <w:p w14:paraId="13C41124" w14:textId="77777777" w:rsidR="00D179BC" w:rsidRDefault="00650CCF" w:rsidP="00D179BC">
      <w:pPr>
        <w:pStyle w:val="a3"/>
        <w:numPr>
          <w:ilvl w:val="0"/>
          <w:numId w:val="6"/>
        </w:numPr>
        <w:tabs>
          <w:tab w:val="left" w:pos="993"/>
        </w:tabs>
        <w:spacing w:line="380" w:lineRule="exact"/>
        <w:ind w:left="0" w:firstLine="709"/>
        <w:jc w:val="both"/>
        <w:rPr>
          <w:sz w:val="28"/>
          <w:szCs w:val="28"/>
          <w:lang w:val="uk-UA"/>
        </w:rPr>
      </w:pPr>
      <w:r w:rsidRPr="00D179BC">
        <w:rPr>
          <w:sz w:val="28"/>
          <w:szCs w:val="28"/>
          <w:lang w:val="uk-UA"/>
        </w:rPr>
        <w:t>видає доручення, обов’язкові для виконання всіма членами Комісії;</w:t>
      </w:r>
    </w:p>
    <w:p w14:paraId="64C0573F" w14:textId="77777777" w:rsidR="00D179BC" w:rsidRDefault="00440156" w:rsidP="00D179BC">
      <w:pPr>
        <w:pStyle w:val="a3"/>
        <w:numPr>
          <w:ilvl w:val="0"/>
          <w:numId w:val="6"/>
        </w:numPr>
        <w:tabs>
          <w:tab w:val="left" w:pos="993"/>
        </w:tabs>
        <w:spacing w:line="380" w:lineRule="exact"/>
        <w:ind w:left="0" w:firstLine="709"/>
        <w:jc w:val="both"/>
        <w:rPr>
          <w:sz w:val="28"/>
          <w:szCs w:val="28"/>
          <w:lang w:val="uk-UA"/>
        </w:rPr>
      </w:pPr>
      <w:r w:rsidRPr="00D179BC">
        <w:rPr>
          <w:sz w:val="28"/>
          <w:szCs w:val="28"/>
          <w:lang w:val="uk-UA"/>
        </w:rPr>
        <w:t>організовує підготовку матеріалів для опрацювання Комісією;</w:t>
      </w:r>
    </w:p>
    <w:p w14:paraId="1C9BDD3D" w14:textId="77777777" w:rsidR="00D179BC" w:rsidRDefault="00440156" w:rsidP="00D179BC">
      <w:pPr>
        <w:pStyle w:val="a3"/>
        <w:numPr>
          <w:ilvl w:val="0"/>
          <w:numId w:val="6"/>
        </w:numPr>
        <w:tabs>
          <w:tab w:val="left" w:pos="993"/>
        </w:tabs>
        <w:spacing w:line="380" w:lineRule="exact"/>
        <w:ind w:left="0" w:firstLine="709"/>
        <w:jc w:val="both"/>
        <w:rPr>
          <w:sz w:val="28"/>
          <w:szCs w:val="28"/>
          <w:lang w:val="uk-UA"/>
        </w:rPr>
      </w:pPr>
      <w:r w:rsidRPr="00D179BC">
        <w:rPr>
          <w:sz w:val="28"/>
          <w:szCs w:val="28"/>
          <w:lang w:val="uk-UA"/>
        </w:rPr>
        <w:t>бере участь у таємному голосуванні;</w:t>
      </w:r>
    </w:p>
    <w:p w14:paraId="062EFD4C" w14:textId="77777777" w:rsidR="00D179BC" w:rsidRDefault="00440156" w:rsidP="00D179BC">
      <w:pPr>
        <w:pStyle w:val="a3"/>
        <w:numPr>
          <w:ilvl w:val="0"/>
          <w:numId w:val="6"/>
        </w:numPr>
        <w:tabs>
          <w:tab w:val="left" w:pos="993"/>
        </w:tabs>
        <w:spacing w:line="380" w:lineRule="exact"/>
        <w:ind w:left="0" w:firstLine="709"/>
        <w:jc w:val="both"/>
        <w:rPr>
          <w:sz w:val="28"/>
          <w:szCs w:val="28"/>
          <w:lang w:val="uk-UA"/>
        </w:rPr>
      </w:pPr>
      <w:r w:rsidRPr="00D179BC">
        <w:rPr>
          <w:sz w:val="28"/>
          <w:szCs w:val="28"/>
          <w:lang w:val="uk-UA"/>
        </w:rPr>
        <w:t xml:space="preserve">підписує документи стосовно роботи Комісії, зокрема, відомість підсумків голосування по визначенню переможця конкурсного відбору </w:t>
      </w:r>
      <w:r w:rsidR="00D179BC" w:rsidRPr="00D179BC">
        <w:rPr>
          <w:sz w:val="28"/>
          <w:szCs w:val="28"/>
          <w:lang w:val="uk-UA"/>
        </w:rPr>
        <w:t>суб’єктів</w:t>
      </w:r>
      <w:r w:rsidRPr="00D179BC">
        <w:rPr>
          <w:sz w:val="28"/>
          <w:szCs w:val="28"/>
          <w:lang w:val="uk-UA"/>
        </w:rPr>
        <w:t xml:space="preserve"> оціночної діяльності;</w:t>
      </w:r>
    </w:p>
    <w:p w14:paraId="6E6DD010" w14:textId="61F67B8E" w:rsidR="00440156" w:rsidRDefault="00D179BC" w:rsidP="00D179BC">
      <w:pPr>
        <w:pStyle w:val="a3"/>
        <w:numPr>
          <w:ilvl w:val="0"/>
          <w:numId w:val="6"/>
        </w:numPr>
        <w:tabs>
          <w:tab w:val="left" w:pos="993"/>
        </w:tabs>
        <w:spacing w:line="380" w:lineRule="exact"/>
        <w:ind w:left="0" w:firstLine="709"/>
        <w:jc w:val="both"/>
        <w:rPr>
          <w:sz w:val="28"/>
          <w:szCs w:val="28"/>
          <w:lang w:val="uk-UA"/>
        </w:rPr>
      </w:pPr>
      <w:r w:rsidRPr="00D179BC">
        <w:rPr>
          <w:sz w:val="28"/>
          <w:szCs w:val="28"/>
          <w:lang w:val="uk-UA"/>
        </w:rPr>
        <w:t xml:space="preserve">представляє Комісію </w:t>
      </w:r>
      <w:r>
        <w:rPr>
          <w:sz w:val="28"/>
          <w:szCs w:val="28"/>
          <w:lang w:val="uk-UA"/>
        </w:rPr>
        <w:t>у відносинах з установами та організаціями, зокрема, за рішенням Комісії має право звертатися з відповідними письмовими запитами.</w:t>
      </w:r>
    </w:p>
    <w:p w14:paraId="345F01FD" w14:textId="45B8CE4D" w:rsidR="00D179BC" w:rsidRDefault="00D179BC" w:rsidP="00D179BC">
      <w:pPr>
        <w:pStyle w:val="a3"/>
        <w:numPr>
          <w:ilvl w:val="0"/>
          <w:numId w:val="5"/>
        </w:numPr>
        <w:tabs>
          <w:tab w:val="left" w:pos="993"/>
        </w:tabs>
        <w:spacing w:line="380" w:lineRule="exact"/>
        <w:jc w:val="both"/>
        <w:rPr>
          <w:sz w:val="28"/>
          <w:szCs w:val="28"/>
          <w:lang w:val="uk-UA"/>
        </w:rPr>
      </w:pPr>
      <w:r>
        <w:rPr>
          <w:sz w:val="28"/>
          <w:szCs w:val="28"/>
          <w:lang w:val="uk-UA"/>
        </w:rPr>
        <w:t>Секретар Комісії:</w:t>
      </w:r>
    </w:p>
    <w:p w14:paraId="6A585DD7" w14:textId="77777777" w:rsidR="002D60D8" w:rsidRDefault="00D179BC" w:rsidP="002D60D8">
      <w:pPr>
        <w:pStyle w:val="a3"/>
        <w:numPr>
          <w:ilvl w:val="0"/>
          <w:numId w:val="6"/>
        </w:numPr>
        <w:tabs>
          <w:tab w:val="left" w:pos="993"/>
        </w:tabs>
        <w:spacing w:line="380" w:lineRule="exact"/>
        <w:jc w:val="both"/>
        <w:rPr>
          <w:sz w:val="28"/>
          <w:szCs w:val="28"/>
          <w:lang w:val="uk-UA"/>
        </w:rPr>
      </w:pPr>
      <w:r>
        <w:rPr>
          <w:sz w:val="28"/>
          <w:szCs w:val="28"/>
          <w:lang w:val="uk-UA"/>
        </w:rPr>
        <w:t>готує довідкові матеріали  для розгляду на засіданні Комісії;</w:t>
      </w:r>
    </w:p>
    <w:p w14:paraId="4FEDA0F1" w14:textId="6ED1312C" w:rsidR="00D179BC" w:rsidRPr="002D60D8" w:rsidRDefault="00D179BC" w:rsidP="002D60D8">
      <w:pPr>
        <w:pStyle w:val="a3"/>
        <w:numPr>
          <w:ilvl w:val="0"/>
          <w:numId w:val="6"/>
        </w:numPr>
        <w:tabs>
          <w:tab w:val="left" w:pos="709"/>
          <w:tab w:val="left" w:pos="993"/>
        </w:tabs>
        <w:spacing w:line="380" w:lineRule="exact"/>
        <w:ind w:left="0" w:firstLine="709"/>
        <w:jc w:val="both"/>
        <w:rPr>
          <w:sz w:val="28"/>
          <w:szCs w:val="28"/>
          <w:lang w:val="uk-UA"/>
        </w:rPr>
      </w:pPr>
      <w:r w:rsidRPr="002D60D8">
        <w:rPr>
          <w:sz w:val="28"/>
          <w:szCs w:val="28"/>
          <w:lang w:val="uk-UA"/>
        </w:rPr>
        <w:t>складає протоколи засідан</w:t>
      </w:r>
      <w:r w:rsidR="00CB1340" w:rsidRPr="002D60D8">
        <w:rPr>
          <w:sz w:val="28"/>
          <w:szCs w:val="28"/>
          <w:lang w:val="uk-UA"/>
        </w:rPr>
        <w:t>ь</w:t>
      </w:r>
      <w:r w:rsidRPr="002D60D8">
        <w:rPr>
          <w:sz w:val="28"/>
          <w:szCs w:val="28"/>
          <w:lang w:val="uk-UA"/>
        </w:rPr>
        <w:t xml:space="preserve"> Комісії</w:t>
      </w:r>
      <w:r w:rsidR="00CB1340" w:rsidRPr="002D60D8">
        <w:rPr>
          <w:sz w:val="28"/>
          <w:szCs w:val="28"/>
          <w:lang w:val="uk-UA"/>
        </w:rPr>
        <w:t>, відомість підсумків голосування по визначенню переможця конкурсного відбору суб’єктів оціночної діяльності.</w:t>
      </w:r>
    </w:p>
    <w:p w14:paraId="201AD750" w14:textId="3E116BE5" w:rsidR="0076356A" w:rsidRDefault="0076356A" w:rsidP="0076356A">
      <w:pPr>
        <w:pStyle w:val="a3"/>
        <w:numPr>
          <w:ilvl w:val="0"/>
          <w:numId w:val="5"/>
        </w:numPr>
        <w:spacing w:line="380" w:lineRule="exact"/>
        <w:ind w:left="0" w:firstLine="360"/>
        <w:jc w:val="both"/>
        <w:rPr>
          <w:sz w:val="28"/>
          <w:szCs w:val="28"/>
          <w:lang w:val="uk-UA"/>
        </w:rPr>
      </w:pPr>
      <w:r>
        <w:rPr>
          <w:sz w:val="28"/>
          <w:szCs w:val="28"/>
          <w:lang w:val="uk-UA"/>
        </w:rPr>
        <w:t>На період тривалої відсутності голови Комісії (через хворобу, у разі відпустки, відрядження тощо) його повноваження виконує заступник голови Комісії.</w:t>
      </w:r>
    </w:p>
    <w:p w14:paraId="69809817" w14:textId="6BAB3BA8" w:rsidR="0076356A" w:rsidRDefault="0076356A" w:rsidP="0076356A">
      <w:pPr>
        <w:pStyle w:val="a3"/>
        <w:numPr>
          <w:ilvl w:val="0"/>
          <w:numId w:val="5"/>
        </w:numPr>
        <w:spacing w:line="380" w:lineRule="exact"/>
        <w:ind w:left="0" w:firstLine="360"/>
        <w:jc w:val="both"/>
        <w:rPr>
          <w:sz w:val="28"/>
          <w:szCs w:val="28"/>
          <w:lang w:val="uk-UA"/>
        </w:rPr>
      </w:pPr>
      <w:r>
        <w:rPr>
          <w:sz w:val="28"/>
          <w:szCs w:val="28"/>
          <w:lang w:val="uk-UA"/>
        </w:rPr>
        <w:t xml:space="preserve">Засідання Комісії є правомочним у разі присутності на ньому не менше </w:t>
      </w:r>
      <w:r w:rsidR="002D60D8">
        <w:rPr>
          <w:sz w:val="28"/>
          <w:szCs w:val="28"/>
          <w:lang w:val="uk-UA"/>
        </w:rPr>
        <w:t>ніж двох третин</w:t>
      </w:r>
      <w:r>
        <w:rPr>
          <w:sz w:val="28"/>
          <w:szCs w:val="28"/>
          <w:lang w:val="uk-UA"/>
        </w:rPr>
        <w:t xml:space="preserve"> її кількісного складу.</w:t>
      </w:r>
    </w:p>
    <w:p w14:paraId="4B66D89A" w14:textId="231C9D82" w:rsidR="0076356A" w:rsidRDefault="0076356A" w:rsidP="0076356A">
      <w:pPr>
        <w:pStyle w:val="a3"/>
        <w:numPr>
          <w:ilvl w:val="0"/>
          <w:numId w:val="5"/>
        </w:numPr>
        <w:spacing w:line="380" w:lineRule="exact"/>
        <w:ind w:left="0" w:firstLine="360"/>
        <w:jc w:val="both"/>
        <w:rPr>
          <w:sz w:val="28"/>
          <w:szCs w:val="28"/>
          <w:lang w:val="uk-UA"/>
        </w:rPr>
      </w:pPr>
      <w:r>
        <w:rPr>
          <w:sz w:val="28"/>
          <w:szCs w:val="28"/>
          <w:lang w:val="uk-UA"/>
        </w:rPr>
        <w:t>Рішення Комісії приймається більшістю голосів присутніх на засіданні та оформляється протоколом, який підписується всіма присутніми на засіданні членами Комісії</w:t>
      </w:r>
      <w:r w:rsidR="002D60D8">
        <w:rPr>
          <w:sz w:val="28"/>
          <w:szCs w:val="28"/>
          <w:lang w:val="uk-UA"/>
        </w:rPr>
        <w:t>.</w:t>
      </w:r>
    </w:p>
    <w:p w14:paraId="1694811F" w14:textId="64D67DCC" w:rsidR="0076356A" w:rsidRDefault="0076356A" w:rsidP="0076356A">
      <w:pPr>
        <w:pStyle w:val="a3"/>
        <w:numPr>
          <w:ilvl w:val="0"/>
          <w:numId w:val="5"/>
        </w:numPr>
        <w:spacing w:line="380" w:lineRule="exact"/>
        <w:ind w:left="0" w:firstLine="360"/>
        <w:jc w:val="both"/>
        <w:rPr>
          <w:sz w:val="28"/>
          <w:szCs w:val="28"/>
          <w:lang w:val="uk-UA"/>
        </w:rPr>
      </w:pPr>
      <w:r>
        <w:rPr>
          <w:sz w:val="28"/>
          <w:szCs w:val="28"/>
          <w:lang w:val="uk-UA"/>
        </w:rPr>
        <w:t>У разі рівної кількості голосів голос голови Комісії є вирішальним.</w:t>
      </w:r>
    </w:p>
    <w:p w14:paraId="3A166B93" w14:textId="77777777" w:rsidR="0076356A" w:rsidRDefault="0076356A" w:rsidP="0076356A">
      <w:pPr>
        <w:spacing w:line="380" w:lineRule="exact"/>
        <w:jc w:val="both"/>
        <w:rPr>
          <w:sz w:val="28"/>
          <w:szCs w:val="28"/>
          <w:lang w:val="uk-UA"/>
        </w:rPr>
      </w:pPr>
    </w:p>
    <w:p w14:paraId="5CD4455F" w14:textId="77777777" w:rsidR="0076356A" w:rsidRDefault="0076356A" w:rsidP="0076356A">
      <w:pPr>
        <w:spacing w:line="380" w:lineRule="exact"/>
        <w:jc w:val="both"/>
        <w:rPr>
          <w:sz w:val="28"/>
          <w:szCs w:val="28"/>
          <w:lang w:val="uk-UA"/>
        </w:rPr>
      </w:pPr>
    </w:p>
    <w:p w14:paraId="0E5A732A" w14:textId="3CA9A9D3" w:rsidR="0076356A" w:rsidRPr="0076356A" w:rsidRDefault="0076356A" w:rsidP="0076356A">
      <w:pPr>
        <w:pStyle w:val="a3"/>
        <w:numPr>
          <w:ilvl w:val="0"/>
          <w:numId w:val="3"/>
        </w:numPr>
        <w:spacing w:line="380" w:lineRule="exact"/>
        <w:jc w:val="center"/>
        <w:rPr>
          <w:b/>
          <w:bCs/>
          <w:sz w:val="28"/>
          <w:szCs w:val="28"/>
          <w:lang w:val="uk-UA"/>
        </w:rPr>
      </w:pPr>
      <w:r w:rsidRPr="0076356A">
        <w:rPr>
          <w:b/>
          <w:bCs/>
          <w:sz w:val="28"/>
          <w:szCs w:val="28"/>
          <w:lang w:val="uk-UA"/>
        </w:rPr>
        <w:lastRenderedPageBreak/>
        <w:t>Підготовка до проведення конкурсу</w:t>
      </w:r>
    </w:p>
    <w:p w14:paraId="0E5CB916" w14:textId="77777777" w:rsidR="0076356A" w:rsidRDefault="0076356A" w:rsidP="0076356A">
      <w:pPr>
        <w:spacing w:line="380" w:lineRule="exact"/>
        <w:jc w:val="both"/>
        <w:rPr>
          <w:sz w:val="28"/>
          <w:szCs w:val="28"/>
          <w:lang w:val="uk-UA"/>
        </w:rPr>
      </w:pPr>
    </w:p>
    <w:p w14:paraId="6C95AE4D" w14:textId="404145CA" w:rsidR="0076356A" w:rsidRDefault="0076356A" w:rsidP="0076356A">
      <w:pPr>
        <w:pStyle w:val="a3"/>
        <w:numPr>
          <w:ilvl w:val="0"/>
          <w:numId w:val="7"/>
        </w:numPr>
        <w:spacing w:line="380" w:lineRule="exact"/>
        <w:ind w:left="0" w:firstLine="360"/>
        <w:jc w:val="both"/>
        <w:rPr>
          <w:sz w:val="28"/>
          <w:szCs w:val="28"/>
          <w:lang w:val="uk-UA"/>
        </w:rPr>
      </w:pPr>
      <w:r>
        <w:rPr>
          <w:sz w:val="28"/>
          <w:szCs w:val="28"/>
          <w:lang w:val="uk-UA"/>
        </w:rPr>
        <w:t>Комісія здійснює заходи щодо оприлюднення інформації про проведення конкурсу шляхом публікації на офіційному веб-сайті Очаківської міської ради в розділі «Оголошення».</w:t>
      </w:r>
    </w:p>
    <w:p w14:paraId="7D0B7D93" w14:textId="2310BCE6" w:rsidR="0076356A" w:rsidRDefault="0076356A" w:rsidP="0076356A">
      <w:pPr>
        <w:pStyle w:val="a3"/>
        <w:numPr>
          <w:ilvl w:val="0"/>
          <w:numId w:val="7"/>
        </w:numPr>
        <w:spacing w:line="380" w:lineRule="exact"/>
        <w:ind w:left="0" w:firstLine="360"/>
        <w:jc w:val="both"/>
        <w:rPr>
          <w:sz w:val="28"/>
          <w:szCs w:val="28"/>
          <w:lang w:val="uk-UA"/>
        </w:rPr>
      </w:pPr>
      <w:r>
        <w:rPr>
          <w:sz w:val="28"/>
          <w:szCs w:val="28"/>
          <w:lang w:val="uk-UA"/>
        </w:rPr>
        <w:t xml:space="preserve">Конкурс може бути проведений не раніше 15 робочих днів </w:t>
      </w:r>
      <w:r w:rsidR="00DD4819">
        <w:rPr>
          <w:sz w:val="28"/>
          <w:szCs w:val="28"/>
          <w:lang w:val="uk-UA"/>
        </w:rPr>
        <w:t>з дня оприлюднення інформації про проведення конкурсу.</w:t>
      </w:r>
    </w:p>
    <w:p w14:paraId="240C0DDD" w14:textId="03D30995" w:rsidR="00DD4819" w:rsidRPr="00A73C99" w:rsidRDefault="00DD4819" w:rsidP="0076356A">
      <w:pPr>
        <w:pStyle w:val="a3"/>
        <w:numPr>
          <w:ilvl w:val="0"/>
          <w:numId w:val="7"/>
        </w:numPr>
        <w:spacing w:line="380" w:lineRule="exact"/>
        <w:ind w:left="0" w:firstLine="360"/>
        <w:jc w:val="both"/>
        <w:rPr>
          <w:sz w:val="28"/>
          <w:szCs w:val="28"/>
          <w:lang w:val="uk-UA"/>
        </w:rPr>
      </w:pPr>
      <w:r>
        <w:rPr>
          <w:sz w:val="28"/>
          <w:szCs w:val="28"/>
          <w:lang w:val="uk-UA"/>
        </w:rPr>
        <w:t xml:space="preserve">Інформація про умови проведення конкурсу з відбору суб’єктів оціночної діяльності та експертної грошової оцінки земельних ділянок повинна містити </w:t>
      </w:r>
      <w:r w:rsidRPr="00A73C99">
        <w:rPr>
          <w:sz w:val="28"/>
          <w:szCs w:val="28"/>
          <w:lang w:val="uk-UA"/>
        </w:rPr>
        <w:t>наступне:</w:t>
      </w:r>
    </w:p>
    <w:p w14:paraId="3ECC49DE" w14:textId="309D5834" w:rsidR="00DD4819" w:rsidRPr="00A73C99" w:rsidRDefault="00DD4819" w:rsidP="00DD4819">
      <w:pPr>
        <w:pStyle w:val="a3"/>
        <w:numPr>
          <w:ilvl w:val="0"/>
          <w:numId w:val="6"/>
        </w:numPr>
        <w:spacing w:line="380" w:lineRule="exact"/>
        <w:jc w:val="both"/>
        <w:rPr>
          <w:sz w:val="28"/>
          <w:szCs w:val="28"/>
          <w:lang w:val="uk-UA"/>
        </w:rPr>
      </w:pPr>
      <w:r w:rsidRPr="00A73C99">
        <w:rPr>
          <w:sz w:val="28"/>
          <w:szCs w:val="28"/>
          <w:lang w:val="uk-UA"/>
        </w:rPr>
        <w:t>дату, час та місце проведення конкурсу;</w:t>
      </w:r>
    </w:p>
    <w:p w14:paraId="7F253A6A" w14:textId="2B949D05" w:rsidR="00DD4819" w:rsidRPr="00A73C99" w:rsidRDefault="00DD4819" w:rsidP="00DD4819">
      <w:pPr>
        <w:pStyle w:val="a3"/>
        <w:numPr>
          <w:ilvl w:val="0"/>
          <w:numId w:val="6"/>
        </w:numPr>
        <w:spacing w:line="380" w:lineRule="exact"/>
        <w:jc w:val="both"/>
        <w:rPr>
          <w:sz w:val="28"/>
          <w:szCs w:val="28"/>
          <w:lang w:val="uk-UA"/>
        </w:rPr>
      </w:pPr>
      <w:r w:rsidRPr="00A73C99">
        <w:rPr>
          <w:sz w:val="28"/>
          <w:szCs w:val="28"/>
          <w:lang w:val="uk-UA"/>
        </w:rPr>
        <w:t>відомості про об’єкт оцінки   відповідно до Додатку 1 Положення;</w:t>
      </w:r>
    </w:p>
    <w:p w14:paraId="05B58099" w14:textId="09DBE2F6" w:rsidR="00DD4819" w:rsidRPr="00A73C99" w:rsidRDefault="00DD4819" w:rsidP="00DD4819">
      <w:pPr>
        <w:pStyle w:val="a3"/>
        <w:numPr>
          <w:ilvl w:val="0"/>
          <w:numId w:val="6"/>
        </w:numPr>
        <w:spacing w:line="380" w:lineRule="exact"/>
        <w:jc w:val="both"/>
        <w:rPr>
          <w:sz w:val="28"/>
          <w:szCs w:val="28"/>
          <w:lang w:val="uk-UA"/>
        </w:rPr>
      </w:pPr>
      <w:r w:rsidRPr="00A73C99">
        <w:rPr>
          <w:sz w:val="28"/>
          <w:szCs w:val="28"/>
          <w:lang w:val="uk-UA"/>
        </w:rPr>
        <w:t xml:space="preserve">перелік конкурсної документації, яка подається </w:t>
      </w:r>
      <w:r w:rsidR="00180976" w:rsidRPr="00A73C99">
        <w:rPr>
          <w:sz w:val="28"/>
          <w:szCs w:val="28"/>
          <w:lang w:val="uk-UA"/>
        </w:rPr>
        <w:t>на розгляд Комісії;</w:t>
      </w:r>
    </w:p>
    <w:p w14:paraId="09746D7D" w14:textId="2B6FF380" w:rsidR="00180976" w:rsidRPr="00A73C99" w:rsidRDefault="00180976" w:rsidP="00DD4819">
      <w:pPr>
        <w:pStyle w:val="a3"/>
        <w:numPr>
          <w:ilvl w:val="0"/>
          <w:numId w:val="6"/>
        </w:numPr>
        <w:spacing w:line="380" w:lineRule="exact"/>
        <w:jc w:val="both"/>
        <w:rPr>
          <w:sz w:val="28"/>
          <w:szCs w:val="28"/>
          <w:lang w:val="uk-UA"/>
        </w:rPr>
      </w:pPr>
      <w:r w:rsidRPr="00A73C99">
        <w:rPr>
          <w:sz w:val="28"/>
          <w:szCs w:val="28"/>
          <w:lang w:val="uk-UA"/>
        </w:rPr>
        <w:t>строк виконання робіт у календарних днях (у разі потреби);</w:t>
      </w:r>
    </w:p>
    <w:p w14:paraId="4390216B" w14:textId="4B04FDB2" w:rsidR="00180976" w:rsidRPr="00A73C99" w:rsidRDefault="00180976" w:rsidP="00DD4819">
      <w:pPr>
        <w:pStyle w:val="a3"/>
        <w:numPr>
          <w:ilvl w:val="0"/>
          <w:numId w:val="6"/>
        </w:numPr>
        <w:spacing w:line="380" w:lineRule="exact"/>
        <w:jc w:val="both"/>
        <w:rPr>
          <w:sz w:val="28"/>
          <w:szCs w:val="28"/>
          <w:lang w:val="uk-UA"/>
        </w:rPr>
      </w:pPr>
      <w:r w:rsidRPr="00A73C99">
        <w:rPr>
          <w:sz w:val="28"/>
          <w:szCs w:val="28"/>
          <w:lang w:val="uk-UA"/>
        </w:rPr>
        <w:t>кінцевий строк подання конкурсної документації;</w:t>
      </w:r>
    </w:p>
    <w:p w14:paraId="41780DD8" w14:textId="60A1C9F7" w:rsidR="00180976" w:rsidRPr="00A73C99" w:rsidRDefault="00A73C99" w:rsidP="00DD4819">
      <w:pPr>
        <w:pStyle w:val="a3"/>
        <w:numPr>
          <w:ilvl w:val="0"/>
          <w:numId w:val="6"/>
        </w:numPr>
        <w:spacing w:line="380" w:lineRule="exact"/>
        <w:jc w:val="both"/>
        <w:rPr>
          <w:sz w:val="28"/>
          <w:szCs w:val="28"/>
          <w:lang w:val="uk-UA"/>
        </w:rPr>
      </w:pPr>
      <w:r w:rsidRPr="00A73C99">
        <w:rPr>
          <w:color w:val="333333"/>
          <w:sz w:val="28"/>
          <w:szCs w:val="28"/>
          <w:shd w:val="clear" w:color="auto" w:fill="FFFFFF"/>
          <w:lang w:val="uk-UA"/>
        </w:rPr>
        <w:t>вимоги до учасників конкурсу (кваліфікаційні вимоги до оцінювачів, що залучаються до надання послуг з оцінки майна, а також до суб’єктів оціночної діяльності);</w:t>
      </w:r>
    </w:p>
    <w:p w14:paraId="73AF4418" w14:textId="1DC6E6AF" w:rsidR="00A73C99" w:rsidRPr="00A73C99" w:rsidRDefault="00A73C99" w:rsidP="00A73C99">
      <w:pPr>
        <w:pStyle w:val="a3"/>
        <w:numPr>
          <w:ilvl w:val="0"/>
          <w:numId w:val="6"/>
        </w:numPr>
        <w:spacing w:line="380" w:lineRule="exact"/>
        <w:jc w:val="both"/>
        <w:rPr>
          <w:sz w:val="28"/>
          <w:szCs w:val="28"/>
          <w:lang w:val="uk-UA"/>
        </w:rPr>
      </w:pPr>
      <w:r w:rsidRPr="00A73C99">
        <w:rPr>
          <w:color w:val="333333"/>
          <w:sz w:val="28"/>
          <w:szCs w:val="28"/>
          <w:shd w:val="clear" w:color="auto" w:fill="FFFFFF"/>
          <w:lang w:val="uk-UA"/>
        </w:rPr>
        <w:t>контактні дані Комісії.</w:t>
      </w:r>
    </w:p>
    <w:p w14:paraId="1F6A3FBB" w14:textId="77777777" w:rsidR="00844F94" w:rsidRDefault="00A73C99" w:rsidP="00A73C99">
      <w:pPr>
        <w:pStyle w:val="a3"/>
        <w:numPr>
          <w:ilvl w:val="0"/>
          <w:numId w:val="7"/>
        </w:numPr>
        <w:spacing w:line="380" w:lineRule="exact"/>
        <w:ind w:left="0" w:firstLine="360"/>
        <w:jc w:val="both"/>
        <w:rPr>
          <w:sz w:val="28"/>
          <w:szCs w:val="28"/>
          <w:lang w:val="uk-UA"/>
        </w:rPr>
      </w:pPr>
      <w:r>
        <w:rPr>
          <w:sz w:val="28"/>
          <w:szCs w:val="28"/>
          <w:lang w:val="uk-UA"/>
        </w:rPr>
        <w:t>Суб’єкти оціночної діяльності, які бажають взяти участь в оголошеному конкурсі</w:t>
      </w:r>
      <w:r w:rsidR="00844F94">
        <w:rPr>
          <w:sz w:val="28"/>
          <w:szCs w:val="28"/>
          <w:lang w:val="uk-UA"/>
        </w:rPr>
        <w:t>, подають до замовника конкурсну документацію у запечатаному конверті з описом документів, що містяться в конверті.</w:t>
      </w:r>
    </w:p>
    <w:p w14:paraId="37B9795B" w14:textId="77777777" w:rsidR="00844F94" w:rsidRDefault="00844F94" w:rsidP="00844F94">
      <w:pPr>
        <w:pStyle w:val="a3"/>
        <w:spacing w:line="380" w:lineRule="exact"/>
        <w:ind w:left="0" w:firstLine="709"/>
        <w:jc w:val="both"/>
        <w:rPr>
          <w:sz w:val="28"/>
          <w:szCs w:val="28"/>
          <w:lang w:val="uk-UA"/>
        </w:rPr>
      </w:pPr>
      <w:r>
        <w:rPr>
          <w:sz w:val="28"/>
          <w:szCs w:val="28"/>
          <w:lang w:val="uk-UA"/>
        </w:rPr>
        <w:t>На конверті слід зазначити:</w:t>
      </w:r>
    </w:p>
    <w:p w14:paraId="36FE4D96" w14:textId="77777777" w:rsidR="00844F94" w:rsidRDefault="00844F94" w:rsidP="00844F94">
      <w:pPr>
        <w:pStyle w:val="a3"/>
        <w:numPr>
          <w:ilvl w:val="0"/>
          <w:numId w:val="6"/>
        </w:numPr>
        <w:tabs>
          <w:tab w:val="left" w:pos="993"/>
        </w:tabs>
        <w:spacing w:line="380" w:lineRule="exact"/>
        <w:ind w:left="0" w:firstLine="709"/>
        <w:jc w:val="both"/>
        <w:rPr>
          <w:sz w:val="28"/>
          <w:szCs w:val="28"/>
          <w:lang w:val="uk-UA"/>
        </w:rPr>
      </w:pPr>
      <w:r>
        <w:rPr>
          <w:sz w:val="28"/>
          <w:szCs w:val="28"/>
          <w:lang w:val="uk-UA"/>
        </w:rPr>
        <w:t>«На конкурс з відбору суб’єктів оціночної діяльності»;</w:t>
      </w:r>
    </w:p>
    <w:p w14:paraId="3FC914E5" w14:textId="77777777" w:rsidR="00844F94" w:rsidRDefault="00844F94" w:rsidP="00844F94">
      <w:pPr>
        <w:pStyle w:val="a3"/>
        <w:numPr>
          <w:ilvl w:val="0"/>
          <w:numId w:val="6"/>
        </w:numPr>
        <w:tabs>
          <w:tab w:val="left" w:pos="993"/>
        </w:tabs>
        <w:spacing w:line="380" w:lineRule="exact"/>
        <w:ind w:left="0" w:firstLine="709"/>
        <w:jc w:val="both"/>
        <w:rPr>
          <w:sz w:val="28"/>
          <w:szCs w:val="28"/>
          <w:lang w:val="uk-UA"/>
        </w:rPr>
      </w:pPr>
      <w:r w:rsidRPr="00844F94">
        <w:rPr>
          <w:sz w:val="28"/>
          <w:szCs w:val="28"/>
          <w:lang w:val="uk-UA"/>
        </w:rPr>
        <w:t>назву об’єкта оцінки, щодо якого буде проводитись конкурсний відбір суб’єкта оціночної діяльності;</w:t>
      </w:r>
    </w:p>
    <w:p w14:paraId="769D9D0F" w14:textId="7095CF40" w:rsidR="00844F94" w:rsidRDefault="00844F94" w:rsidP="00844F94">
      <w:pPr>
        <w:pStyle w:val="a3"/>
        <w:numPr>
          <w:ilvl w:val="0"/>
          <w:numId w:val="6"/>
        </w:numPr>
        <w:tabs>
          <w:tab w:val="left" w:pos="993"/>
        </w:tabs>
        <w:spacing w:line="380" w:lineRule="exact"/>
        <w:ind w:left="0" w:firstLine="709"/>
        <w:jc w:val="both"/>
        <w:rPr>
          <w:sz w:val="28"/>
          <w:szCs w:val="28"/>
          <w:lang w:val="uk-UA"/>
        </w:rPr>
      </w:pPr>
      <w:r w:rsidRPr="00844F94">
        <w:rPr>
          <w:sz w:val="28"/>
          <w:szCs w:val="28"/>
          <w:lang w:val="uk-UA"/>
        </w:rPr>
        <w:t>найменування юридичної особи, або прізвище, ім’я по батькові фізичної особи-підприємця, який подає конкурсну документацію</w:t>
      </w:r>
      <w:r w:rsidR="005C010A">
        <w:rPr>
          <w:sz w:val="28"/>
          <w:szCs w:val="28"/>
          <w:lang w:val="uk-UA"/>
        </w:rPr>
        <w:t>.</w:t>
      </w:r>
    </w:p>
    <w:p w14:paraId="3C15E290" w14:textId="3BB96CBF" w:rsidR="005C010A" w:rsidRDefault="005C010A" w:rsidP="005C010A">
      <w:pPr>
        <w:pStyle w:val="a3"/>
        <w:spacing w:line="380" w:lineRule="exact"/>
        <w:ind w:left="0" w:firstLine="709"/>
        <w:jc w:val="both"/>
        <w:rPr>
          <w:sz w:val="28"/>
          <w:szCs w:val="28"/>
          <w:lang w:val="uk-UA"/>
        </w:rPr>
      </w:pPr>
      <w:r>
        <w:rPr>
          <w:sz w:val="28"/>
          <w:szCs w:val="28"/>
          <w:lang w:val="uk-UA"/>
        </w:rPr>
        <w:t>До заяви на участь у конкурсі з встановленою формою (Додаток 2 до Положення) додаються:</w:t>
      </w:r>
    </w:p>
    <w:p w14:paraId="690C5B8D" w14:textId="363D8D63" w:rsidR="005C010A" w:rsidRDefault="005C010A" w:rsidP="005C010A">
      <w:pPr>
        <w:pStyle w:val="a3"/>
        <w:numPr>
          <w:ilvl w:val="0"/>
          <w:numId w:val="6"/>
        </w:numPr>
        <w:spacing w:line="380" w:lineRule="exact"/>
        <w:jc w:val="both"/>
        <w:rPr>
          <w:sz w:val="28"/>
          <w:szCs w:val="28"/>
          <w:lang w:val="uk-UA"/>
        </w:rPr>
      </w:pPr>
      <w:r>
        <w:rPr>
          <w:sz w:val="28"/>
          <w:szCs w:val="28"/>
          <w:lang w:val="uk-UA"/>
        </w:rPr>
        <w:t>копія установчого документа претендента;</w:t>
      </w:r>
    </w:p>
    <w:p w14:paraId="4A8439CD" w14:textId="5A32A7CF" w:rsidR="005C010A" w:rsidRDefault="005C010A" w:rsidP="00EF7B08">
      <w:pPr>
        <w:pStyle w:val="a3"/>
        <w:numPr>
          <w:ilvl w:val="0"/>
          <w:numId w:val="6"/>
        </w:numPr>
        <w:spacing w:line="380" w:lineRule="exact"/>
        <w:ind w:left="0" w:firstLine="709"/>
        <w:jc w:val="both"/>
        <w:rPr>
          <w:sz w:val="28"/>
          <w:szCs w:val="28"/>
          <w:lang w:val="uk-UA"/>
        </w:rPr>
      </w:pPr>
      <w:r>
        <w:rPr>
          <w:sz w:val="28"/>
          <w:szCs w:val="28"/>
          <w:lang w:val="uk-UA"/>
        </w:rPr>
        <w:t xml:space="preserve">виписка з </w:t>
      </w:r>
      <w:r w:rsidR="002D60D8">
        <w:rPr>
          <w:sz w:val="28"/>
          <w:szCs w:val="28"/>
          <w:lang w:val="uk-UA"/>
        </w:rPr>
        <w:t>Є</w:t>
      </w:r>
      <w:r>
        <w:rPr>
          <w:sz w:val="28"/>
          <w:szCs w:val="28"/>
          <w:lang w:val="uk-UA"/>
        </w:rPr>
        <w:t>диного Державного реєстру юридичних осіб та фізичних осіб-підприємців;</w:t>
      </w:r>
    </w:p>
    <w:p w14:paraId="2ADFD8B0" w14:textId="163AA13F" w:rsidR="005C010A" w:rsidRDefault="005C010A" w:rsidP="00EF7B08">
      <w:pPr>
        <w:pStyle w:val="a3"/>
        <w:numPr>
          <w:ilvl w:val="0"/>
          <w:numId w:val="6"/>
        </w:numPr>
        <w:spacing w:line="380" w:lineRule="exact"/>
        <w:ind w:left="0" w:firstLine="709"/>
        <w:jc w:val="both"/>
        <w:rPr>
          <w:sz w:val="28"/>
          <w:szCs w:val="28"/>
          <w:lang w:val="uk-UA"/>
        </w:rPr>
      </w:pPr>
      <w:r>
        <w:rPr>
          <w:sz w:val="28"/>
          <w:szCs w:val="28"/>
          <w:lang w:val="uk-UA"/>
        </w:rPr>
        <w:t>наявність у претендента сертифіката суб’єкта оціночної діяльності, яким передбачено провадження практичної діяльності з оцінки майна за напрямами та спеціалізаціями у межах цих напрямів, що відповідають об’єкту оцінки (в разі оцінки нерухомого майна) або наявність у претендента необхідних документів, що передбачені для суб’єктів оціночної діяльності у сфері оцінки земель згідно із Законом України «Про оцінку земель» (у разі виконання робіт з експертно</w:t>
      </w:r>
      <w:r w:rsidR="00EF7B08">
        <w:rPr>
          <w:sz w:val="28"/>
          <w:szCs w:val="28"/>
          <w:lang w:val="uk-UA"/>
        </w:rPr>
        <w:t>ї грошової оцінки земельних ділянок</w:t>
      </w:r>
      <w:r>
        <w:rPr>
          <w:sz w:val="28"/>
          <w:szCs w:val="28"/>
          <w:lang w:val="uk-UA"/>
        </w:rPr>
        <w:t>)</w:t>
      </w:r>
      <w:r w:rsidR="00EF7B08">
        <w:rPr>
          <w:sz w:val="28"/>
          <w:szCs w:val="28"/>
          <w:lang w:val="uk-UA"/>
        </w:rPr>
        <w:t>;</w:t>
      </w:r>
    </w:p>
    <w:p w14:paraId="77E3B41F" w14:textId="3001F1B6" w:rsidR="00EF7B08" w:rsidRDefault="00EF7B08" w:rsidP="005C010A">
      <w:pPr>
        <w:pStyle w:val="a3"/>
        <w:numPr>
          <w:ilvl w:val="0"/>
          <w:numId w:val="6"/>
        </w:numPr>
        <w:spacing w:line="380" w:lineRule="exact"/>
        <w:jc w:val="both"/>
        <w:rPr>
          <w:sz w:val="28"/>
          <w:szCs w:val="28"/>
          <w:lang w:val="uk-UA"/>
        </w:rPr>
      </w:pPr>
      <w:r>
        <w:rPr>
          <w:sz w:val="28"/>
          <w:szCs w:val="28"/>
          <w:lang w:val="uk-UA"/>
        </w:rPr>
        <w:lastRenderedPageBreak/>
        <w:t>досвід роботи з оцінки подібного майна;</w:t>
      </w:r>
    </w:p>
    <w:p w14:paraId="5831B9F5" w14:textId="4A3374A9" w:rsidR="00EF7B08" w:rsidRDefault="00EF7B08" w:rsidP="005C010A">
      <w:pPr>
        <w:pStyle w:val="a3"/>
        <w:numPr>
          <w:ilvl w:val="0"/>
          <w:numId w:val="6"/>
        </w:numPr>
        <w:spacing w:line="380" w:lineRule="exact"/>
        <w:jc w:val="both"/>
        <w:rPr>
          <w:sz w:val="28"/>
          <w:szCs w:val="28"/>
          <w:lang w:val="uk-UA"/>
        </w:rPr>
      </w:pPr>
      <w:r>
        <w:rPr>
          <w:sz w:val="28"/>
          <w:szCs w:val="28"/>
          <w:lang w:val="uk-UA"/>
        </w:rPr>
        <w:t>конкурсна пропозиція претендента.</w:t>
      </w:r>
    </w:p>
    <w:p w14:paraId="70ABB9F0" w14:textId="1A6E3B6A" w:rsidR="00EF7B08" w:rsidRDefault="00EF7B08" w:rsidP="00EF7B08">
      <w:pPr>
        <w:spacing w:line="380" w:lineRule="exact"/>
        <w:ind w:firstLine="709"/>
        <w:jc w:val="both"/>
        <w:rPr>
          <w:sz w:val="28"/>
          <w:szCs w:val="28"/>
          <w:lang w:val="uk-UA"/>
        </w:rPr>
      </w:pPr>
      <w:r>
        <w:rPr>
          <w:sz w:val="28"/>
          <w:szCs w:val="28"/>
          <w:lang w:val="uk-UA"/>
        </w:rPr>
        <w:t>Усі документ</w:t>
      </w:r>
      <w:r w:rsidR="002D60D8">
        <w:rPr>
          <w:sz w:val="28"/>
          <w:szCs w:val="28"/>
          <w:lang w:val="uk-UA"/>
        </w:rPr>
        <w:t>и</w:t>
      </w:r>
      <w:r>
        <w:rPr>
          <w:sz w:val="28"/>
          <w:szCs w:val="28"/>
          <w:lang w:val="uk-UA"/>
        </w:rPr>
        <w:t xml:space="preserve"> посвідчуються підписом, а їх копії – згідно чинного законодавства України.</w:t>
      </w:r>
    </w:p>
    <w:p w14:paraId="3F63068D" w14:textId="74373330" w:rsidR="00EF7B08" w:rsidRDefault="00EF7B08" w:rsidP="00EF7B08">
      <w:pPr>
        <w:spacing w:line="380" w:lineRule="exact"/>
        <w:ind w:firstLine="709"/>
        <w:jc w:val="both"/>
        <w:rPr>
          <w:sz w:val="28"/>
          <w:szCs w:val="28"/>
          <w:lang w:val="uk-UA"/>
        </w:rPr>
      </w:pPr>
      <w:r>
        <w:rPr>
          <w:sz w:val="28"/>
          <w:szCs w:val="28"/>
          <w:lang w:val="uk-UA"/>
        </w:rPr>
        <w:t>Конкурсна пропозиція претендентів подається у запечатаному конверті і має містити пропозицію щодо ціни виконання робіт, калькуляції витрат, пов’язаних з виконанням робіт, а також строк виконання робіт, якщо він не визначений в інформації про проведення конкурсу.</w:t>
      </w:r>
    </w:p>
    <w:p w14:paraId="7A86425D" w14:textId="347998C8" w:rsidR="00EF7B08" w:rsidRDefault="00EF7B08" w:rsidP="00EF7B08">
      <w:pPr>
        <w:spacing w:line="380" w:lineRule="exact"/>
        <w:ind w:firstLine="709"/>
        <w:jc w:val="both"/>
        <w:rPr>
          <w:sz w:val="28"/>
          <w:szCs w:val="28"/>
          <w:lang w:val="uk-UA"/>
        </w:rPr>
      </w:pPr>
      <w:r>
        <w:rPr>
          <w:sz w:val="28"/>
          <w:szCs w:val="28"/>
          <w:lang w:val="uk-UA"/>
        </w:rPr>
        <w:t>Конкурсна документація подається не пізніше ніж за 4 робочі дні до оголошеної дати проведення конкурсу.</w:t>
      </w:r>
    </w:p>
    <w:p w14:paraId="0273FD64" w14:textId="77777777" w:rsidR="001939D8" w:rsidRDefault="00EF7B08" w:rsidP="001939D8">
      <w:pPr>
        <w:pStyle w:val="a3"/>
        <w:numPr>
          <w:ilvl w:val="0"/>
          <w:numId w:val="7"/>
        </w:numPr>
        <w:spacing w:line="380" w:lineRule="exact"/>
        <w:ind w:left="0" w:firstLine="360"/>
        <w:jc w:val="both"/>
        <w:rPr>
          <w:sz w:val="28"/>
          <w:szCs w:val="28"/>
          <w:lang w:val="uk-UA"/>
        </w:rPr>
      </w:pPr>
      <w:r>
        <w:rPr>
          <w:sz w:val="28"/>
          <w:szCs w:val="28"/>
          <w:lang w:val="uk-UA"/>
        </w:rPr>
        <w:t>Суб’єкт оціночної діяльності несе відповідальність за достовірність поданої ним інформації та документів.</w:t>
      </w:r>
      <w:r w:rsidRPr="001939D8">
        <w:rPr>
          <w:sz w:val="28"/>
          <w:szCs w:val="28"/>
          <w:lang w:val="uk-UA"/>
        </w:rPr>
        <w:t xml:space="preserve"> </w:t>
      </w:r>
    </w:p>
    <w:p w14:paraId="2E291F36" w14:textId="17967786" w:rsidR="00EF7B08" w:rsidRPr="001939D8" w:rsidRDefault="00EF7B08" w:rsidP="001939D8">
      <w:pPr>
        <w:pStyle w:val="a3"/>
        <w:numPr>
          <w:ilvl w:val="0"/>
          <w:numId w:val="7"/>
        </w:numPr>
        <w:spacing w:line="380" w:lineRule="exact"/>
        <w:ind w:left="0" w:firstLine="360"/>
        <w:jc w:val="both"/>
        <w:rPr>
          <w:sz w:val="28"/>
          <w:szCs w:val="28"/>
          <w:lang w:val="uk-UA"/>
        </w:rPr>
      </w:pPr>
      <w:r w:rsidRPr="001939D8">
        <w:rPr>
          <w:sz w:val="28"/>
          <w:szCs w:val="28"/>
          <w:lang w:val="uk-UA"/>
        </w:rPr>
        <w:t>У разі невідповідності документів вимогам чинного законодавства України, цього Положення, а також у разі подання неповного пакета документів заява про участь у конкурсі не розглядається.</w:t>
      </w:r>
    </w:p>
    <w:p w14:paraId="36D691AD" w14:textId="77777777" w:rsidR="00EF7B08" w:rsidRDefault="00EF7B08" w:rsidP="00EF7B08">
      <w:pPr>
        <w:spacing w:line="380" w:lineRule="exact"/>
        <w:jc w:val="both"/>
        <w:rPr>
          <w:sz w:val="28"/>
          <w:szCs w:val="28"/>
          <w:lang w:val="uk-UA"/>
        </w:rPr>
      </w:pPr>
    </w:p>
    <w:p w14:paraId="32B78C56" w14:textId="6F57A5E1" w:rsidR="00EF7B08" w:rsidRPr="001939D8" w:rsidRDefault="00EF7B08" w:rsidP="00EF7B08">
      <w:pPr>
        <w:pStyle w:val="a3"/>
        <w:numPr>
          <w:ilvl w:val="0"/>
          <w:numId w:val="3"/>
        </w:numPr>
        <w:spacing w:line="380" w:lineRule="exact"/>
        <w:jc w:val="center"/>
        <w:rPr>
          <w:b/>
          <w:bCs/>
          <w:sz w:val="28"/>
          <w:szCs w:val="28"/>
          <w:lang w:val="uk-UA"/>
        </w:rPr>
      </w:pPr>
      <w:r w:rsidRPr="001939D8">
        <w:rPr>
          <w:b/>
          <w:bCs/>
          <w:sz w:val="28"/>
          <w:szCs w:val="28"/>
          <w:lang w:val="uk-UA"/>
        </w:rPr>
        <w:t>Порядок проведення конкурсу</w:t>
      </w:r>
    </w:p>
    <w:p w14:paraId="2526009C" w14:textId="77777777" w:rsidR="00EF7B08" w:rsidRDefault="00EF7B08" w:rsidP="00EF7B08">
      <w:pPr>
        <w:spacing w:line="380" w:lineRule="exact"/>
        <w:jc w:val="center"/>
        <w:rPr>
          <w:sz w:val="28"/>
          <w:szCs w:val="28"/>
          <w:lang w:val="uk-UA"/>
        </w:rPr>
      </w:pPr>
    </w:p>
    <w:p w14:paraId="431B6778" w14:textId="0455D758" w:rsidR="00EF7B08" w:rsidRDefault="00EF7B08" w:rsidP="009F3E46">
      <w:pPr>
        <w:pStyle w:val="a3"/>
        <w:numPr>
          <w:ilvl w:val="0"/>
          <w:numId w:val="8"/>
        </w:numPr>
        <w:tabs>
          <w:tab w:val="left" w:pos="709"/>
          <w:tab w:val="left" w:pos="851"/>
        </w:tabs>
        <w:spacing w:line="380" w:lineRule="exact"/>
        <w:ind w:left="0" w:firstLine="502"/>
        <w:jc w:val="both"/>
        <w:rPr>
          <w:sz w:val="28"/>
          <w:szCs w:val="28"/>
          <w:lang w:val="uk-UA"/>
        </w:rPr>
      </w:pPr>
      <w:r>
        <w:rPr>
          <w:sz w:val="28"/>
          <w:szCs w:val="28"/>
          <w:lang w:val="uk-UA"/>
        </w:rPr>
        <w:t xml:space="preserve">Конкурс з відбору </w:t>
      </w:r>
      <w:r w:rsidR="001939D8">
        <w:rPr>
          <w:sz w:val="28"/>
          <w:szCs w:val="28"/>
          <w:lang w:val="uk-UA"/>
        </w:rPr>
        <w:t>суб’єктів</w:t>
      </w:r>
      <w:r>
        <w:rPr>
          <w:sz w:val="28"/>
          <w:szCs w:val="28"/>
          <w:lang w:val="uk-UA"/>
        </w:rPr>
        <w:t xml:space="preserve"> оціночної діяльності </w:t>
      </w:r>
      <w:r w:rsidR="001939D8">
        <w:rPr>
          <w:sz w:val="28"/>
          <w:szCs w:val="28"/>
          <w:lang w:val="uk-UA"/>
        </w:rPr>
        <w:t>проводиться за наявності не менше двох учасників конкурсу.</w:t>
      </w:r>
    </w:p>
    <w:p w14:paraId="22943340" w14:textId="044EC430" w:rsidR="001939D8" w:rsidRDefault="00833E3B" w:rsidP="00833E3B">
      <w:pPr>
        <w:pStyle w:val="a3"/>
        <w:numPr>
          <w:ilvl w:val="0"/>
          <w:numId w:val="8"/>
        </w:numPr>
        <w:spacing w:line="380" w:lineRule="exact"/>
        <w:ind w:left="0" w:firstLine="360"/>
        <w:jc w:val="both"/>
        <w:rPr>
          <w:sz w:val="28"/>
          <w:szCs w:val="28"/>
          <w:lang w:val="uk-UA"/>
        </w:rPr>
      </w:pPr>
      <w:r>
        <w:rPr>
          <w:sz w:val="28"/>
          <w:szCs w:val="28"/>
          <w:lang w:val="uk-UA"/>
        </w:rPr>
        <w:t>Пропозиції щодо розміру плати, а також строку виконання робіт з оцінки комунального майна або експертної грошової оцінки земельних ділянок розглядаються Комісі</w:t>
      </w:r>
      <w:r w:rsidR="002D60D8">
        <w:rPr>
          <w:sz w:val="28"/>
          <w:szCs w:val="28"/>
          <w:lang w:val="uk-UA"/>
        </w:rPr>
        <w:t xml:space="preserve">єю </w:t>
      </w:r>
      <w:r>
        <w:rPr>
          <w:sz w:val="28"/>
          <w:szCs w:val="28"/>
          <w:lang w:val="uk-UA"/>
        </w:rPr>
        <w:t>на засіданні, що відбувається у день проведення конкурсу.</w:t>
      </w:r>
    </w:p>
    <w:p w14:paraId="19D56C33" w14:textId="42190AD3" w:rsidR="00833E3B" w:rsidRDefault="00833E3B" w:rsidP="00833E3B">
      <w:pPr>
        <w:pStyle w:val="a3"/>
        <w:numPr>
          <w:ilvl w:val="0"/>
          <w:numId w:val="8"/>
        </w:numPr>
        <w:spacing w:line="380" w:lineRule="exact"/>
        <w:ind w:left="0" w:firstLine="360"/>
        <w:jc w:val="both"/>
        <w:rPr>
          <w:sz w:val="28"/>
          <w:szCs w:val="28"/>
          <w:lang w:val="uk-UA"/>
        </w:rPr>
      </w:pPr>
      <w:r>
        <w:rPr>
          <w:sz w:val="28"/>
          <w:szCs w:val="28"/>
          <w:lang w:val="uk-UA"/>
        </w:rPr>
        <w:t>На підставі рішення Комісії переможцем конкурсу визначається учасник, пропозиції якого найбільш повно відповідають таким критеріям:</w:t>
      </w:r>
    </w:p>
    <w:p w14:paraId="6B5BCE5E" w14:textId="1CF82C45" w:rsidR="00833E3B" w:rsidRDefault="00833E3B" w:rsidP="002D60D8">
      <w:pPr>
        <w:pStyle w:val="a3"/>
        <w:numPr>
          <w:ilvl w:val="0"/>
          <w:numId w:val="6"/>
        </w:numPr>
        <w:tabs>
          <w:tab w:val="left" w:pos="851"/>
        </w:tabs>
        <w:spacing w:line="380" w:lineRule="exact"/>
        <w:ind w:left="0" w:firstLine="709"/>
        <w:jc w:val="both"/>
        <w:rPr>
          <w:sz w:val="28"/>
          <w:szCs w:val="28"/>
          <w:lang w:val="uk-UA"/>
        </w:rPr>
      </w:pPr>
      <w:r>
        <w:rPr>
          <w:sz w:val="28"/>
          <w:szCs w:val="28"/>
          <w:lang w:val="uk-UA"/>
        </w:rPr>
        <w:t>мінімальна вартість послуг суб’єкта оціночної діяльності щодо виконання робіт з оцінки комунального майна або експертної грошової оцінки земельних ділянок по відношенню до інших учасників конкурсу;</w:t>
      </w:r>
    </w:p>
    <w:p w14:paraId="7D079868" w14:textId="7C0254B9" w:rsidR="00833E3B" w:rsidRDefault="00833E3B" w:rsidP="00301033">
      <w:pPr>
        <w:pStyle w:val="a3"/>
        <w:numPr>
          <w:ilvl w:val="0"/>
          <w:numId w:val="6"/>
        </w:numPr>
        <w:spacing w:line="380" w:lineRule="exact"/>
        <w:jc w:val="both"/>
        <w:rPr>
          <w:sz w:val="28"/>
          <w:szCs w:val="28"/>
          <w:lang w:val="uk-UA"/>
        </w:rPr>
      </w:pPr>
      <w:r>
        <w:rPr>
          <w:sz w:val="28"/>
          <w:szCs w:val="28"/>
          <w:lang w:val="uk-UA"/>
        </w:rPr>
        <w:t>мінімальний строк виконання робіт з оцінки комунального майна.</w:t>
      </w:r>
    </w:p>
    <w:p w14:paraId="438C759E" w14:textId="664DBB82" w:rsidR="00301033" w:rsidRDefault="00301033" w:rsidP="00842EFB">
      <w:pPr>
        <w:spacing w:line="380" w:lineRule="exact"/>
        <w:ind w:firstLine="709"/>
        <w:jc w:val="both"/>
        <w:rPr>
          <w:sz w:val="28"/>
          <w:szCs w:val="28"/>
          <w:lang w:val="uk-UA"/>
        </w:rPr>
      </w:pPr>
      <w:r>
        <w:rPr>
          <w:sz w:val="28"/>
          <w:szCs w:val="28"/>
          <w:lang w:val="uk-UA"/>
        </w:rPr>
        <w:t>У разі</w:t>
      </w:r>
      <w:r w:rsidR="00842EFB">
        <w:rPr>
          <w:sz w:val="28"/>
          <w:szCs w:val="28"/>
          <w:lang w:val="uk-UA"/>
        </w:rPr>
        <w:t>, якщо надійшли однакові пропозиції, перевага надається учаснику конкурсу з більшим досвідом роботи.</w:t>
      </w:r>
    </w:p>
    <w:p w14:paraId="574AE7CC" w14:textId="42A83079" w:rsidR="00842EFB" w:rsidRDefault="00842EFB" w:rsidP="00575F1D">
      <w:pPr>
        <w:pStyle w:val="a3"/>
        <w:numPr>
          <w:ilvl w:val="0"/>
          <w:numId w:val="8"/>
        </w:numPr>
        <w:spacing w:line="380" w:lineRule="exact"/>
        <w:ind w:left="0" w:firstLine="360"/>
        <w:jc w:val="both"/>
        <w:rPr>
          <w:sz w:val="28"/>
          <w:szCs w:val="28"/>
          <w:lang w:val="uk-UA"/>
        </w:rPr>
      </w:pPr>
      <w:r>
        <w:rPr>
          <w:sz w:val="28"/>
          <w:szCs w:val="28"/>
          <w:lang w:val="uk-UA"/>
        </w:rPr>
        <w:t>За результатами засідання Комісії складається протокол в довіл</w:t>
      </w:r>
      <w:r w:rsidR="00575F1D">
        <w:rPr>
          <w:sz w:val="28"/>
          <w:szCs w:val="28"/>
          <w:lang w:val="uk-UA"/>
        </w:rPr>
        <w:t>ьній формі, що підписується всіма присутніми членами Комісії. Відомості підсумків голосування додаються до протоколу (Додаток 3 до Положення).</w:t>
      </w:r>
    </w:p>
    <w:p w14:paraId="60AD9CF6" w14:textId="61050324" w:rsidR="00575F1D" w:rsidRDefault="00575F1D" w:rsidP="00575F1D">
      <w:pPr>
        <w:pStyle w:val="a3"/>
        <w:numPr>
          <w:ilvl w:val="0"/>
          <w:numId w:val="8"/>
        </w:numPr>
        <w:spacing w:line="380" w:lineRule="exact"/>
        <w:ind w:left="0" w:firstLine="360"/>
        <w:jc w:val="both"/>
        <w:rPr>
          <w:sz w:val="28"/>
          <w:szCs w:val="28"/>
          <w:lang w:val="uk-UA"/>
        </w:rPr>
      </w:pPr>
      <w:r>
        <w:rPr>
          <w:sz w:val="28"/>
          <w:szCs w:val="28"/>
          <w:lang w:val="uk-UA"/>
        </w:rPr>
        <w:t>Протокол Комісії є підставою для оголошення переможця конкурсу та укладення договору про проведення оцінки комунального майна.</w:t>
      </w:r>
    </w:p>
    <w:p w14:paraId="43EE6140" w14:textId="53B32D5E" w:rsidR="00575F1D" w:rsidRDefault="00575F1D" w:rsidP="00575F1D">
      <w:pPr>
        <w:pStyle w:val="a3"/>
        <w:numPr>
          <w:ilvl w:val="0"/>
          <w:numId w:val="8"/>
        </w:numPr>
        <w:spacing w:line="380" w:lineRule="exact"/>
        <w:ind w:left="0" w:firstLine="360"/>
        <w:jc w:val="both"/>
        <w:rPr>
          <w:sz w:val="28"/>
          <w:szCs w:val="28"/>
          <w:lang w:val="uk-UA"/>
        </w:rPr>
      </w:pPr>
      <w:r>
        <w:rPr>
          <w:sz w:val="28"/>
          <w:szCs w:val="28"/>
          <w:lang w:val="uk-UA"/>
        </w:rPr>
        <w:t>Не пізніше</w:t>
      </w:r>
      <w:r w:rsidR="00EE536A" w:rsidRPr="00EE536A">
        <w:rPr>
          <w:sz w:val="28"/>
          <w:szCs w:val="28"/>
        </w:rPr>
        <w:t xml:space="preserve"> 3 </w:t>
      </w:r>
      <w:r>
        <w:rPr>
          <w:sz w:val="28"/>
          <w:szCs w:val="28"/>
          <w:lang w:val="uk-UA"/>
        </w:rPr>
        <w:t xml:space="preserve"> </w:t>
      </w:r>
      <w:r w:rsidR="00EE536A">
        <w:rPr>
          <w:sz w:val="28"/>
          <w:szCs w:val="28"/>
          <w:lang w:val="uk-UA"/>
        </w:rPr>
        <w:t xml:space="preserve">днів після підписання протоколу Комісія вносить рекомендації щодо укладення з переможцем договору замовнику на проведення </w:t>
      </w:r>
      <w:r w:rsidR="00EE536A">
        <w:rPr>
          <w:sz w:val="28"/>
          <w:szCs w:val="28"/>
          <w:lang w:val="uk-UA"/>
        </w:rPr>
        <w:lastRenderedPageBreak/>
        <w:t>оцінки та письмово інформує переможця конкурсу, який буде залучений до виконання робіт з оцінки.</w:t>
      </w:r>
    </w:p>
    <w:p w14:paraId="07D85284" w14:textId="4E6F5541" w:rsidR="00EE536A" w:rsidRDefault="00EE536A" w:rsidP="00575F1D">
      <w:pPr>
        <w:pStyle w:val="a3"/>
        <w:numPr>
          <w:ilvl w:val="0"/>
          <w:numId w:val="8"/>
        </w:numPr>
        <w:spacing w:line="380" w:lineRule="exact"/>
        <w:ind w:left="0" w:firstLine="360"/>
        <w:jc w:val="both"/>
        <w:rPr>
          <w:sz w:val="28"/>
          <w:szCs w:val="28"/>
          <w:lang w:val="uk-UA"/>
        </w:rPr>
      </w:pPr>
      <w:r>
        <w:rPr>
          <w:sz w:val="28"/>
          <w:szCs w:val="28"/>
          <w:lang w:val="uk-UA"/>
        </w:rPr>
        <w:t>У випадках, коли для участі у конкурсі не надійшло жодної заяви або за рішенням Комісії переможця конкурсу не визначено, приймається рішення щодо проведення повторного конкурсу та призначається дата його проведення.</w:t>
      </w:r>
    </w:p>
    <w:p w14:paraId="7FA86325" w14:textId="54CED29D" w:rsidR="00EE536A" w:rsidRDefault="00EE536A" w:rsidP="00575F1D">
      <w:pPr>
        <w:pStyle w:val="a3"/>
        <w:numPr>
          <w:ilvl w:val="0"/>
          <w:numId w:val="8"/>
        </w:numPr>
        <w:spacing w:line="380" w:lineRule="exact"/>
        <w:ind w:left="0" w:firstLine="360"/>
        <w:jc w:val="both"/>
        <w:rPr>
          <w:sz w:val="28"/>
          <w:szCs w:val="28"/>
          <w:lang w:val="uk-UA"/>
        </w:rPr>
      </w:pPr>
      <w:r>
        <w:rPr>
          <w:sz w:val="28"/>
          <w:szCs w:val="28"/>
          <w:lang w:val="uk-UA"/>
        </w:rPr>
        <w:t xml:space="preserve">Інформація про </w:t>
      </w:r>
      <w:r w:rsidR="002D60D8">
        <w:rPr>
          <w:sz w:val="28"/>
          <w:szCs w:val="28"/>
          <w:lang w:val="uk-UA"/>
        </w:rPr>
        <w:t>результати конкурсу</w:t>
      </w:r>
      <w:r>
        <w:rPr>
          <w:sz w:val="28"/>
          <w:szCs w:val="28"/>
          <w:lang w:val="uk-UA"/>
        </w:rPr>
        <w:t xml:space="preserve"> підлягає оприлюдненню на офіційному сайті Очаківської міської ради.</w:t>
      </w:r>
    </w:p>
    <w:p w14:paraId="7AB35CC4" w14:textId="0A2E0011" w:rsidR="002D60D8" w:rsidRDefault="002D60D8" w:rsidP="002D60D8">
      <w:pPr>
        <w:pStyle w:val="a3"/>
        <w:numPr>
          <w:ilvl w:val="0"/>
          <w:numId w:val="8"/>
        </w:numPr>
        <w:spacing w:line="380" w:lineRule="exact"/>
        <w:ind w:left="0" w:firstLine="360"/>
        <w:jc w:val="both"/>
        <w:rPr>
          <w:sz w:val="28"/>
          <w:szCs w:val="28"/>
          <w:lang w:val="uk-UA"/>
        </w:rPr>
      </w:pPr>
      <w:r>
        <w:rPr>
          <w:sz w:val="28"/>
          <w:szCs w:val="28"/>
          <w:lang w:val="uk-UA"/>
        </w:rPr>
        <w:t>У разі незгоди з результатами конкурсу учасники мають право оскаржити рішення Комісії у порядку, встановленому чинним законодавством України.</w:t>
      </w:r>
    </w:p>
    <w:p w14:paraId="2DF1AD74" w14:textId="17A6F28A" w:rsidR="00EE536A" w:rsidRPr="002D60D8" w:rsidRDefault="00EE536A" w:rsidP="002D60D8">
      <w:pPr>
        <w:pStyle w:val="a3"/>
        <w:numPr>
          <w:ilvl w:val="0"/>
          <w:numId w:val="8"/>
        </w:numPr>
        <w:tabs>
          <w:tab w:val="left" w:pos="851"/>
        </w:tabs>
        <w:spacing w:line="380" w:lineRule="exact"/>
        <w:ind w:left="0" w:firstLine="360"/>
        <w:jc w:val="both"/>
        <w:rPr>
          <w:sz w:val="28"/>
          <w:szCs w:val="28"/>
          <w:lang w:val="uk-UA"/>
        </w:rPr>
      </w:pPr>
      <w:r w:rsidRPr="002D60D8">
        <w:rPr>
          <w:sz w:val="28"/>
          <w:szCs w:val="28"/>
          <w:lang w:val="uk-UA"/>
        </w:rPr>
        <w:t>Конкурсна документація зберігається в замовника протягом 5 років.</w:t>
      </w:r>
    </w:p>
    <w:p w14:paraId="416F8494" w14:textId="77777777" w:rsidR="00EE536A" w:rsidRDefault="00EE536A" w:rsidP="00EE536A">
      <w:pPr>
        <w:spacing w:line="380" w:lineRule="exact"/>
        <w:jc w:val="both"/>
        <w:rPr>
          <w:sz w:val="28"/>
          <w:szCs w:val="28"/>
          <w:lang w:val="uk-UA"/>
        </w:rPr>
      </w:pPr>
    </w:p>
    <w:p w14:paraId="14A9290F" w14:textId="419F9B15" w:rsidR="00EE536A" w:rsidRDefault="00382A26" w:rsidP="00382A26">
      <w:pPr>
        <w:tabs>
          <w:tab w:val="left" w:pos="3795"/>
        </w:tabs>
        <w:spacing w:line="380" w:lineRule="exact"/>
        <w:jc w:val="both"/>
        <w:rPr>
          <w:sz w:val="28"/>
          <w:szCs w:val="28"/>
          <w:lang w:val="uk-UA"/>
        </w:rPr>
      </w:pPr>
      <w:r>
        <w:rPr>
          <w:sz w:val="28"/>
          <w:szCs w:val="28"/>
          <w:lang w:val="uk-UA"/>
        </w:rPr>
        <w:tab/>
      </w:r>
    </w:p>
    <w:p w14:paraId="4ECD772E" w14:textId="77777777" w:rsidR="00382A26" w:rsidRDefault="00382A26" w:rsidP="00382A26">
      <w:pPr>
        <w:tabs>
          <w:tab w:val="left" w:pos="3795"/>
        </w:tabs>
        <w:spacing w:line="380" w:lineRule="exact"/>
        <w:jc w:val="both"/>
        <w:rPr>
          <w:sz w:val="28"/>
          <w:szCs w:val="28"/>
          <w:lang w:val="uk-UA"/>
        </w:rPr>
      </w:pPr>
    </w:p>
    <w:p w14:paraId="3BBD44B8" w14:textId="77777777" w:rsidR="00382A26" w:rsidRDefault="00382A26" w:rsidP="00382A26">
      <w:pPr>
        <w:tabs>
          <w:tab w:val="left" w:pos="3795"/>
        </w:tabs>
        <w:spacing w:line="380" w:lineRule="exact"/>
        <w:jc w:val="both"/>
        <w:rPr>
          <w:sz w:val="28"/>
          <w:szCs w:val="28"/>
          <w:lang w:val="uk-UA"/>
        </w:rPr>
      </w:pPr>
    </w:p>
    <w:p w14:paraId="56597A81" w14:textId="77777777" w:rsidR="00382A26" w:rsidRDefault="00382A26" w:rsidP="00382A26">
      <w:pPr>
        <w:tabs>
          <w:tab w:val="left" w:pos="3795"/>
        </w:tabs>
        <w:spacing w:line="380" w:lineRule="exact"/>
        <w:jc w:val="both"/>
        <w:rPr>
          <w:sz w:val="28"/>
          <w:szCs w:val="28"/>
          <w:lang w:val="uk-UA"/>
        </w:rPr>
      </w:pPr>
    </w:p>
    <w:p w14:paraId="21D09F18" w14:textId="77777777" w:rsidR="00382A26" w:rsidRDefault="00382A26" w:rsidP="00382A26">
      <w:pPr>
        <w:tabs>
          <w:tab w:val="left" w:pos="3795"/>
        </w:tabs>
        <w:spacing w:line="380" w:lineRule="exact"/>
        <w:jc w:val="both"/>
        <w:rPr>
          <w:sz w:val="28"/>
          <w:szCs w:val="28"/>
          <w:lang w:val="uk-UA"/>
        </w:rPr>
      </w:pPr>
    </w:p>
    <w:p w14:paraId="1123E40F" w14:textId="77777777" w:rsidR="00382A26" w:rsidRDefault="00382A26" w:rsidP="00382A26">
      <w:pPr>
        <w:tabs>
          <w:tab w:val="left" w:pos="3795"/>
        </w:tabs>
        <w:spacing w:line="380" w:lineRule="exact"/>
        <w:jc w:val="both"/>
        <w:rPr>
          <w:sz w:val="28"/>
          <w:szCs w:val="28"/>
          <w:lang w:val="uk-UA"/>
        </w:rPr>
      </w:pPr>
    </w:p>
    <w:p w14:paraId="3A7927D6" w14:textId="77777777" w:rsidR="00382A26" w:rsidRDefault="00382A26" w:rsidP="00382A26">
      <w:pPr>
        <w:tabs>
          <w:tab w:val="left" w:pos="3795"/>
        </w:tabs>
        <w:spacing w:line="380" w:lineRule="exact"/>
        <w:jc w:val="both"/>
        <w:rPr>
          <w:sz w:val="28"/>
          <w:szCs w:val="28"/>
          <w:lang w:val="uk-UA"/>
        </w:rPr>
      </w:pPr>
    </w:p>
    <w:p w14:paraId="1804F208" w14:textId="77777777" w:rsidR="00382A26" w:rsidRDefault="00382A26" w:rsidP="00382A26">
      <w:pPr>
        <w:tabs>
          <w:tab w:val="left" w:pos="3795"/>
        </w:tabs>
        <w:spacing w:line="380" w:lineRule="exact"/>
        <w:jc w:val="both"/>
        <w:rPr>
          <w:sz w:val="28"/>
          <w:szCs w:val="28"/>
          <w:lang w:val="uk-UA"/>
        </w:rPr>
      </w:pPr>
    </w:p>
    <w:p w14:paraId="0EB89E36" w14:textId="77777777" w:rsidR="00382A26" w:rsidRDefault="00382A26" w:rsidP="00382A26">
      <w:pPr>
        <w:tabs>
          <w:tab w:val="left" w:pos="3795"/>
        </w:tabs>
        <w:spacing w:line="380" w:lineRule="exact"/>
        <w:jc w:val="both"/>
        <w:rPr>
          <w:sz w:val="28"/>
          <w:szCs w:val="28"/>
          <w:lang w:val="uk-UA"/>
        </w:rPr>
      </w:pPr>
    </w:p>
    <w:p w14:paraId="43CD893D" w14:textId="77777777" w:rsidR="00382A26" w:rsidRDefault="00382A26" w:rsidP="00382A26">
      <w:pPr>
        <w:tabs>
          <w:tab w:val="left" w:pos="3795"/>
        </w:tabs>
        <w:spacing w:line="380" w:lineRule="exact"/>
        <w:jc w:val="both"/>
        <w:rPr>
          <w:sz w:val="28"/>
          <w:szCs w:val="28"/>
          <w:lang w:val="uk-UA"/>
        </w:rPr>
      </w:pPr>
    </w:p>
    <w:p w14:paraId="662FB516" w14:textId="77777777" w:rsidR="00382A26" w:rsidRDefault="00382A26" w:rsidP="00382A26">
      <w:pPr>
        <w:tabs>
          <w:tab w:val="left" w:pos="3795"/>
        </w:tabs>
        <w:spacing w:line="380" w:lineRule="exact"/>
        <w:jc w:val="both"/>
        <w:rPr>
          <w:sz w:val="28"/>
          <w:szCs w:val="28"/>
          <w:lang w:val="uk-UA"/>
        </w:rPr>
      </w:pPr>
    </w:p>
    <w:p w14:paraId="5658F722" w14:textId="77777777" w:rsidR="00382A26" w:rsidRDefault="00382A26" w:rsidP="00382A26">
      <w:pPr>
        <w:tabs>
          <w:tab w:val="left" w:pos="3795"/>
        </w:tabs>
        <w:spacing w:line="380" w:lineRule="exact"/>
        <w:jc w:val="both"/>
        <w:rPr>
          <w:sz w:val="28"/>
          <w:szCs w:val="28"/>
          <w:lang w:val="uk-UA"/>
        </w:rPr>
      </w:pPr>
    </w:p>
    <w:p w14:paraId="604964FC" w14:textId="77777777" w:rsidR="00382A26" w:rsidRDefault="00382A26" w:rsidP="00382A26">
      <w:pPr>
        <w:tabs>
          <w:tab w:val="left" w:pos="3795"/>
        </w:tabs>
        <w:spacing w:line="380" w:lineRule="exact"/>
        <w:jc w:val="both"/>
        <w:rPr>
          <w:sz w:val="28"/>
          <w:szCs w:val="28"/>
          <w:lang w:val="uk-UA"/>
        </w:rPr>
      </w:pPr>
    </w:p>
    <w:p w14:paraId="671A53C9" w14:textId="77777777" w:rsidR="00382A26" w:rsidRDefault="00382A26" w:rsidP="00382A26">
      <w:pPr>
        <w:tabs>
          <w:tab w:val="left" w:pos="3795"/>
        </w:tabs>
        <w:spacing w:line="380" w:lineRule="exact"/>
        <w:jc w:val="both"/>
        <w:rPr>
          <w:sz w:val="28"/>
          <w:szCs w:val="28"/>
          <w:lang w:val="uk-UA"/>
        </w:rPr>
      </w:pPr>
    </w:p>
    <w:p w14:paraId="2E96DE0A" w14:textId="77777777" w:rsidR="00382A26" w:rsidRDefault="00382A26" w:rsidP="00382A26">
      <w:pPr>
        <w:tabs>
          <w:tab w:val="left" w:pos="3795"/>
        </w:tabs>
        <w:spacing w:line="380" w:lineRule="exact"/>
        <w:jc w:val="both"/>
        <w:rPr>
          <w:sz w:val="28"/>
          <w:szCs w:val="28"/>
          <w:lang w:val="uk-UA"/>
        </w:rPr>
      </w:pPr>
    </w:p>
    <w:p w14:paraId="24FD43A3" w14:textId="77777777" w:rsidR="00382A26" w:rsidRDefault="00382A26" w:rsidP="00382A26">
      <w:pPr>
        <w:tabs>
          <w:tab w:val="left" w:pos="3795"/>
        </w:tabs>
        <w:spacing w:line="380" w:lineRule="exact"/>
        <w:jc w:val="both"/>
        <w:rPr>
          <w:sz w:val="28"/>
          <w:szCs w:val="28"/>
          <w:lang w:val="uk-UA"/>
        </w:rPr>
      </w:pPr>
    </w:p>
    <w:p w14:paraId="7EDC7A23" w14:textId="77777777" w:rsidR="00382A26" w:rsidRDefault="00382A26" w:rsidP="00382A26">
      <w:pPr>
        <w:tabs>
          <w:tab w:val="left" w:pos="3795"/>
        </w:tabs>
        <w:spacing w:line="380" w:lineRule="exact"/>
        <w:jc w:val="both"/>
        <w:rPr>
          <w:sz w:val="28"/>
          <w:szCs w:val="28"/>
          <w:lang w:val="uk-UA"/>
        </w:rPr>
      </w:pPr>
    </w:p>
    <w:p w14:paraId="0F490111" w14:textId="77777777" w:rsidR="00382A26" w:rsidRDefault="00382A26" w:rsidP="00382A26">
      <w:pPr>
        <w:tabs>
          <w:tab w:val="left" w:pos="3795"/>
        </w:tabs>
        <w:spacing w:line="380" w:lineRule="exact"/>
        <w:jc w:val="both"/>
        <w:rPr>
          <w:sz w:val="28"/>
          <w:szCs w:val="28"/>
          <w:lang w:val="uk-UA"/>
        </w:rPr>
      </w:pPr>
    </w:p>
    <w:p w14:paraId="593237AA" w14:textId="77777777" w:rsidR="00382A26" w:rsidRDefault="00382A26" w:rsidP="00382A26">
      <w:pPr>
        <w:tabs>
          <w:tab w:val="left" w:pos="3795"/>
        </w:tabs>
        <w:spacing w:line="380" w:lineRule="exact"/>
        <w:jc w:val="both"/>
        <w:rPr>
          <w:sz w:val="28"/>
          <w:szCs w:val="28"/>
          <w:lang w:val="uk-UA"/>
        </w:rPr>
      </w:pPr>
    </w:p>
    <w:p w14:paraId="4F1076BB" w14:textId="77777777" w:rsidR="00382A26" w:rsidRDefault="00382A26" w:rsidP="00382A26">
      <w:pPr>
        <w:tabs>
          <w:tab w:val="left" w:pos="3795"/>
        </w:tabs>
        <w:spacing w:line="380" w:lineRule="exact"/>
        <w:jc w:val="both"/>
        <w:rPr>
          <w:sz w:val="28"/>
          <w:szCs w:val="28"/>
          <w:lang w:val="uk-UA"/>
        </w:rPr>
      </w:pPr>
    </w:p>
    <w:p w14:paraId="52D6FC2F" w14:textId="77777777" w:rsidR="00382A26" w:rsidRDefault="00382A26" w:rsidP="00382A26">
      <w:pPr>
        <w:tabs>
          <w:tab w:val="left" w:pos="3795"/>
        </w:tabs>
        <w:spacing w:line="380" w:lineRule="exact"/>
        <w:jc w:val="both"/>
        <w:rPr>
          <w:sz w:val="28"/>
          <w:szCs w:val="28"/>
          <w:lang w:val="uk-UA"/>
        </w:rPr>
      </w:pPr>
    </w:p>
    <w:p w14:paraId="2AAF62FA" w14:textId="77777777" w:rsidR="00382A26" w:rsidRDefault="00382A26" w:rsidP="00382A26">
      <w:pPr>
        <w:tabs>
          <w:tab w:val="left" w:pos="3795"/>
        </w:tabs>
        <w:spacing w:line="380" w:lineRule="exact"/>
        <w:jc w:val="both"/>
        <w:rPr>
          <w:sz w:val="28"/>
          <w:szCs w:val="28"/>
          <w:lang w:val="uk-UA"/>
        </w:rPr>
      </w:pPr>
    </w:p>
    <w:p w14:paraId="0E9DC6A0" w14:textId="77777777" w:rsidR="00382A26" w:rsidRDefault="00382A26" w:rsidP="00382A26">
      <w:pPr>
        <w:tabs>
          <w:tab w:val="left" w:pos="3795"/>
        </w:tabs>
        <w:spacing w:line="380" w:lineRule="exact"/>
        <w:jc w:val="both"/>
        <w:rPr>
          <w:sz w:val="28"/>
          <w:szCs w:val="28"/>
          <w:lang w:val="uk-UA"/>
        </w:rPr>
      </w:pPr>
    </w:p>
    <w:p w14:paraId="72FE11C6" w14:textId="38BA128E" w:rsidR="00382A26" w:rsidRDefault="00382A26" w:rsidP="003716D1">
      <w:pPr>
        <w:pStyle w:val="Ch60"/>
        <w:pageBreakBefore/>
        <w:ind w:left="7938"/>
        <w:rPr>
          <w:rFonts w:ascii="Times New Roman" w:hAnsi="Times New Roman" w:cs="Times New Roman"/>
          <w:w w:val="100"/>
          <w:sz w:val="24"/>
          <w:szCs w:val="24"/>
        </w:rPr>
      </w:pPr>
      <w:r>
        <w:rPr>
          <w:rFonts w:ascii="Times New Roman" w:hAnsi="Times New Roman" w:cs="Times New Roman"/>
          <w:w w:val="100"/>
          <w:sz w:val="24"/>
          <w:szCs w:val="24"/>
        </w:rPr>
        <w:lastRenderedPageBreak/>
        <w:t>Додаток 1</w:t>
      </w:r>
      <w:r>
        <w:rPr>
          <w:rFonts w:ascii="Times New Roman" w:hAnsi="Times New Roman" w:cs="Times New Roman"/>
          <w:w w:val="100"/>
          <w:sz w:val="24"/>
          <w:szCs w:val="24"/>
        </w:rPr>
        <w:br/>
        <w:t xml:space="preserve">до Положення </w:t>
      </w:r>
    </w:p>
    <w:p w14:paraId="17FCC98D" w14:textId="796147BB" w:rsidR="00382A26" w:rsidRDefault="00382A26" w:rsidP="00382A26">
      <w:pPr>
        <w:pStyle w:val="Ch6"/>
        <w:rPr>
          <w:rFonts w:ascii="Times New Roman" w:hAnsi="Times New Roman" w:cs="Times New Roman"/>
          <w:w w:val="100"/>
          <w:sz w:val="24"/>
          <w:szCs w:val="24"/>
        </w:rPr>
      </w:pPr>
      <w:r>
        <w:rPr>
          <w:rFonts w:ascii="Times New Roman" w:hAnsi="Times New Roman" w:cs="Times New Roman"/>
          <w:w w:val="100"/>
          <w:sz w:val="24"/>
          <w:szCs w:val="24"/>
        </w:rPr>
        <w:t xml:space="preserve">ІНФОРМАЦІЯ </w:t>
      </w:r>
      <w:r>
        <w:rPr>
          <w:rFonts w:ascii="Times New Roman" w:hAnsi="Times New Roman" w:cs="Times New Roman"/>
          <w:w w:val="100"/>
          <w:sz w:val="24"/>
          <w:szCs w:val="24"/>
        </w:rPr>
        <w:br/>
        <w:t>про об’єкт оцінки</w:t>
      </w:r>
    </w:p>
    <w:p w14:paraId="57CCD9FF" w14:textId="2176D425" w:rsidR="00382A26" w:rsidRDefault="00382A26" w:rsidP="00382A26">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 xml:space="preserve">(для визначення вартості необоротних активів, цілісних майнових комплексів, </w:t>
      </w:r>
      <w:r>
        <w:rPr>
          <w:rFonts w:ascii="Times New Roman" w:hAnsi="Times New Roman" w:cs="Times New Roman"/>
          <w:w w:val="100"/>
          <w:sz w:val="20"/>
          <w:szCs w:val="20"/>
        </w:rPr>
        <w:br/>
        <w:t>індивідуально визначеного майна, земельних ділянок)</w:t>
      </w:r>
    </w:p>
    <w:p w14:paraId="68D3F92E" w14:textId="695B70EC"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Назва  об’єкта оцінки ________________________________________________________</w:t>
      </w:r>
    </w:p>
    <w:p w14:paraId="76FB94E7" w14:textId="285D1969" w:rsidR="00382A26" w:rsidRPr="00382A26" w:rsidRDefault="00382A26" w:rsidP="00382A26">
      <w:pPr>
        <w:pStyle w:val="Ch61"/>
        <w:rPr>
          <w:rFonts w:ascii="Times New Roman" w:hAnsi="Times New Roman" w:cs="Times New Roman"/>
          <w:w w:val="100"/>
          <w:sz w:val="24"/>
          <w:szCs w:val="24"/>
        </w:rPr>
      </w:pPr>
    </w:p>
    <w:p w14:paraId="5A0A9B37" w14:textId="69004629" w:rsidR="00382A26" w:rsidRDefault="00382A26" w:rsidP="00382A26">
      <w:pPr>
        <w:pStyle w:val="Ch61"/>
        <w:jc w:val="left"/>
        <w:rPr>
          <w:rFonts w:ascii="Times New Roman" w:hAnsi="Times New Roman" w:cs="Times New Roman"/>
          <w:w w:val="100"/>
          <w:sz w:val="24"/>
          <w:szCs w:val="24"/>
        </w:rPr>
      </w:pPr>
      <w:r>
        <w:rPr>
          <w:rFonts w:ascii="Times New Roman" w:hAnsi="Times New Roman" w:cs="Times New Roman"/>
          <w:w w:val="100"/>
          <w:sz w:val="24"/>
          <w:szCs w:val="24"/>
        </w:rPr>
        <w:t>Місцезнаходження об’єкта оцінки______________________________________________</w:t>
      </w:r>
    </w:p>
    <w:p w14:paraId="1AA2029D" w14:textId="564875CD" w:rsidR="00382A26" w:rsidRDefault="00382A26" w:rsidP="00382A26">
      <w:pPr>
        <w:pStyle w:val="Ch61"/>
        <w:jc w:val="left"/>
        <w:rPr>
          <w:rFonts w:ascii="Times New Roman" w:hAnsi="Times New Roman" w:cs="Times New Roman"/>
          <w:w w:val="100"/>
          <w:sz w:val="24"/>
          <w:szCs w:val="24"/>
        </w:rPr>
      </w:pPr>
      <w:r>
        <w:rPr>
          <w:rFonts w:ascii="Times New Roman" w:hAnsi="Times New Roman" w:cs="Times New Roman"/>
          <w:w w:val="100"/>
          <w:sz w:val="24"/>
          <w:szCs w:val="24"/>
        </w:rPr>
        <w:t>Балансоутримувач ________________________________________</w:t>
      </w:r>
      <w:r w:rsidR="003716D1">
        <w:rPr>
          <w:rFonts w:ascii="Times New Roman" w:hAnsi="Times New Roman" w:cs="Times New Roman"/>
          <w:w w:val="100"/>
          <w:sz w:val="24"/>
          <w:szCs w:val="24"/>
        </w:rPr>
        <w:t>_</w:t>
      </w:r>
      <w:r>
        <w:rPr>
          <w:rFonts w:ascii="Times New Roman" w:hAnsi="Times New Roman" w:cs="Times New Roman"/>
          <w:w w:val="100"/>
          <w:sz w:val="24"/>
          <w:szCs w:val="24"/>
        </w:rPr>
        <w:t>__________________</w:t>
      </w:r>
    </w:p>
    <w:p w14:paraId="237CC4E4" w14:textId="53E45057" w:rsidR="00382A26" w:rsidRPr="00382A26" w:rsidRDefault="00382A26" w:rsidP="00382A26">
      <w:pPr>
        <w:pStyle w:val="Ch61"/>
        <w:jc w:val="left"/>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w:t>
      </w:r>
      <w:r w:rsidR="003716D1">
        <w:rPr>
          <w:rFonts w:ascii="Times New Roman" w:hAnsi="Times New Roman" w:cs="Times New Roman"/>
          <w:w w:val="100"/>
          <w:sz w:val="24"/>
          <w:szCs w:val="24"/>
        </w:rPr>
        <w:t>_</w:t>
      </w:r>
      <w:r>
        <w:rPr>
          <w:rFonts w:ascii="Times New Roman" w:hAnsi="Times New Roman" w:cs="Times New Roman"/>
          <w:w w:val="100"/>
          <w:sz w:val="24"/>
          <w:szCs w:val="24"/>
        </w:rPr>
        <w:t>_______</w:t>
      </w:r>
    </w:p>
    <w:p w14:paraId="63F163AC" w14:textId="78EB07BF"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Мета проведення незалежної оцінки ______________________________________</w:t>
      </w:r>
      <w:r w:rsidR="003716D1">
        <w:rPr>
          <w:rFonts w:ascii="Times New Roman" w:hAnsi="Times New Roman" w:cs="Times New Roman"/>
          <w:w w:val="100"/>
          <w:sz w:val="24"/>
          <w:szCs w:val="24"/>
        </w:rPr>
        <w:t>_</w:t>
      </w:r>
      <w:r>
        <w:rPr>
          <w:rFonts w:ascii="Times New Roman" w:hAnsi="Times New Roman" w:cs="Times New Roman"/>
          <w:w w:val="100"/>
          <w:sz w:val="24"/>
          <w:szCs w:val="24"/>
        </w:rPr>
        <w:t>____</w:t>
      </w:r>
    </w:p>
    <w:p w14:paraId="3E899D65" w14:textId="5EFA07D1"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w:t>
      </w:r>
      <w:r w:rsidR="003716D1">
        <w:rPr>
          <w:rFonts w:ascii="Times New Roman" w:hAnsi="Times New Roman" w:cs="Times New Roman"/>
          <w:w w:val="100"/>
          <w:sz w:val="24"/>
          <w:szCs w:val="24"/>
        </w:rPr>
        <w:t>_</w:t>
      </w:r>
      <w:r>
        <w:rPr>
          <w:rFonts w:ascii="Times New Roman" w:hAnsi="Times New Roman" w:cs="Times New Roman"/>
          <w:w w:val="100"/>
          <w:sz w:val="24"/>
          <w:szCs w:val="24"/>
        </w:rPr>
        <w:t>_______</w:t>
      </w:r>
    </w:p>
    <w:p w14:paraId="4067F259" w14:textId="77777777" w:rsidR="00382A26" w:rsidRDefault="00382A26" w:rsidP="00382A26">
      <w:pPr>
        <w:pStyle w:val="Ch61"/>
        <w:rPr>
          <w:rFonts w:ascii="Times New Roman" w:hAnsi="Times New Roman" w:cs="Times New Roman"/>
          <w:w w:val="100"/>
          <w:sz w:val="24"/>
          <w:szCs w:val="24"/>
        </w:rPr>
      </w:pPr>
    </w:p>
    <w:p w14:paraId="7D843E7E" w14:textId="562FEF68"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Електронна адреса</w:t>
      </w:r>
      <w:r w:rsidR="003716D1">
        <w:rPr>
          <w:rFonts w:ascii="Times New Roman" w:hAnsi="Times New Roman" w:cs="Times New Roman"/>
          <w:w w:val="100"/>
          <w:sz w:val="24"/>
          <w:szCs w:val="24"/>
        </w:rPr>
        <w:t xml:space="preserve"> замовника</w:t>
      </w:r>
      <w:r w:rsidR="000757A6">
        <w:rPr>
          <w:rFonts w:ascii="Times New Roman" w:hAnsi="Times New Roman" w:cs="Times New Roman"/>
          <w:w w:val="100"/>
          <w:sz w:val="24"/>
          <w:szCs w:val="24"/>
        </w:rPr>
        <w:t xml:space="preserve">, телефон </w:t>
      </w:r>
      <w:r>
        <w:rPr>
          <w:rFonts w:ascii="Times New Roman" w:hAnsi="Times New Roman" w:cs="Times New Roman"/>
          <w:w w:val="100"/>
          <w:sz w:val="24"/>
          <w:szCs w:val="24"/>
        </w:rPr>
        <w:t>__________________________________________</w:t>
      </w:r>
    </w:p>
    <w:p w14:paraId="3255A0D0" w14:textId="77777777" w:rsidR="00E05BF4" w:rsidRDefault="00E05BF4" w:rsidP="00382A26">
      <w:pPr>
        <w:pStyle w:val="Ch61"/>
        <w:rPr>
          <w:rFonts w:ascii="Times New Roman" w:hAnsi="Times New Roman" w:cs="Times New Roman"/>
          <w:w w:val="100"/>
          <w:sz w:val="24"/>
          <w:szCs w:val="24"/>
        </w:rPr>
      </w:pPr>
    </w:p>
    <w:p w14:paraId="1F077354" w14:textId="66D27168" w:rsidR="00382A26" w:rsidRDefault="003716D1"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 xml:space="preserve">Види економічної діяльності (коди КВЕД) суб’єкта господарювання, необоротні активи або цілісний майновий комплекс якого оцінюється </w:t>
      </w:r>
      <w:r w:rsidR="00E05BF4">
        <w:rPr>
          <w:rFonts w:ascii="Times New Roman" w:hAnsi="Times New Roman" w:cs="Times New Roman"/>
          <w:w w:val="100"/>
          <w:sz w:val="24"/>
          <w:szCs w:val="24"/>
        </w:rPr>
        <w:t>________</w:t>
      </w:r>
      <w:r w:rsidR="00382A26">
        <w:rPr>
          <w:rFonts w:ascii="Times New Roman" w:hAnsi="Times New Roman" w:cs="Times New Roman"/>
          <w:w w:val="100"/>
          <w:sz w:val="24"/>
          <w:szCs w:val="24"/>
        </w:rPr>
        <w:t>________________________________</w:t>
      </w:r>
    </w:p>
    <w:p w14:paraId="6F9C97D3" w14:textId="22606369" w:rsidR="00E05BF4" w:rsidRDefault="00E05BF4"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w:t>
      </w:r>
    </w:p>
    <w:p w14:paraId="7BE02AB0" w14:textId="3AF55B50"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Кількість об’єктів необоротних активів (</w:t>
      </w:r>
      <w:r w:rsidR="00E05BF4">
        <w:rPr>
          <w:rFonts w:ascii="Times New Roman" w:hAnsi="Times New Roman" w:cs="Times New Roman"/>
          <w:w w:val="100"/>
          <w:sz w:val="24"/>
          <w:szCs w:val="24"/>
        </w:rPr>
        <w:t>нематеріальні активи, основні засоби, об’єкти незавершених капітальних інвестицій, довгострокові фінансові інвестиції) згідно з обліком (зазначаються окремо за гру</w:t>
      </w:r>
      <w:r>
        <w:rPr>
          <w:rFonts w:ascii="Times New Roman" w:hAnsi="Times New Roman" w:cs="Times New Roman"/>
          <w:w w:val="100"/>
          <w:sz w:val="24"/>
          <w:szCs w:val="24"/>
        </w:rPr>
        <w:t>______________________________________________</w:t>
      </w:r>
      <w:r w:rsidR="00E05BF4">
        <w:rPr>
          <w:rFonts w:ascii="Times New Roman" w:hAnsi="Times New Roman" w:cs="Times New Roman"/>
          <w:w w:val="100"/>
          <w:sz w:val="24"/>
          <w:szCs w:val="24"/>
        </w:rPr>
        <w:t>______</w:t>
      </w:r>
    </w:p>
    <w:p w14:paraId="237055FC" w14:textId="77777777"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p>
    <w:p w14:paraId="279F5986" w14:textId="0A0E3552"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Розмір статутного капіталу (власного капіталу) господарського товариства</w:t>
      </w:r>
      <w:r w:rsidR="00E05BF4">
        <w:rPr>
          <w:rFonts w:ascii="Times New Roman" w:hAnsi="Times New Roman" w:cs="Times New Roman"/>
          <w:w w:val="100"/>
          <w:sz w:val="24"/>
          <w:szCs w:val="24"/>
        </w:rPr>
        <w:t>, тис. грн.</w:t>
      </w:r>
      <w:r>
        <w:rPr>
          <w:rFonts w:ascii="Times New Roman" w:hAnsi="Times New Roman" w:cs="Times New Roman"/>
          <w:w w:val="100"/>
          <w:sz w:val="24"/>
          <w:szCs w:val="24"/>
        </w:rPr>
        <w:t xml:space="preserve"> </w:t>
      </w:r>
    </w:p>
    <w:p w14:paraId="273A2D44" w14:textId="77777777"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p>
    <w:p w14:paraId="7DE75D65" w14:textId="70E32462"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Балансова залишкова вартість основних засобів, незавершеного будівництва, довгострокових фінансових інвестицій, нематеріальних активів _________________</w:t>
      </w:r>
      <w:r w:rsidR="000757A6">
        <w:rPr>
          <w:rFonts w:ascii="Times New Roman" w:hAnsi="Times New Roman" w:cs="Times New Roman"/>
          <w:w w:val="100"/>
          <w:sz w:val="24"/>
          <w:szCs w:val="24"/>
        </w:rPr>
        <w:t>______________</w:t>
      </w:r>
      <w:r>
        <w:rPr>
          <w:rFonts w:ascii="Times New Roman" w:hAnsi="Times New Roman" w:cs="Times New Roman"/>
          <w:w w:val="100"/>
          <w:sz w:val="24"/>
          <w:szCs w:val="24"/>
        </w:rPr>
        <w:t>___</w:t>
      </w:r>
    </w:p>
    <w:p w14:paraId="2FF6E7C6" w14:textId="77777777"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p>
    <w:p w14:paraId="2E2668FA" w14:textId="77777777"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станом на __________________________________________________________________</w:t>
      </w:r>
    </w:p>
    <w:p w14:paraId="129614B1" w14:textId="77777777" w:rsidR="00382A26" w:rsidRDefault="00382A26" w:rsidP="00382A26">
      <w:pPr>
        <w:pStyle w:val="StrokeCh6"/>
        <w:ind w:left="860"/>
        <w:rPr>
          <w:rFonts w:ascii="Times New Roman" w:hAnsi="Times New Roman" w:cs="Times New Roman"/>
          <w:w w:val="100"/>
          <w:sz w:val="20"/>
          <w:szCs w:val="20"/>
        </w:rPr>
      </w:pPr>
      <w:r>
        <w:rPr>
          <w:rFonts w:ascii="Times New Roman" w:hAnsi="Times New Roman" w:cs="Times New Roman"/>
          <w:w w:val="100"/>
          <w:sz w:val="20"/>
          <w:szCs w:val="20"/>
        </w:rPr>
        <w:t>(за останній звітний період)</w:t>
      </w:r>
    </w:p>
    <w:p w14:paraId="22A483EC" w14:textId="77777777"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Розмір земельної ділянки (ділянок), усього ______________________________________</w:t>
      </w:r>
    </w:p>
    <w:p w14:paraId="1C65C25D" w14:textId="77777777"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Місце розташування земельної ділянки (ділянок) _________________________________</w:t>
      </w:r>
    </w:p>
    <w:p w14:paraId="06DE2428" w14:textId="77777777"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Цільове призначення земельної ділянки (ділянок) ________________________________</w:t>
      </w:r>
    </w:p>
    <w:p w14:paraId="131DD91E" w14:textId="77777777"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Правовий режим земельної ділянки (ділянок) ____________________________________</w:t>
      </w:r>
    </w:p>
    <w:p w14:paraId="7B1F0B6B" w14:textId="77777777"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Нормативна грошова оцінка земельної ділянки (ділянок) (за наявності) ______________</w:t>
      </w:r>
    </w:p>
    <w:p w14:paraId="0D1D8D59" w14:textId="77777777" w:rsidR="00382A26" w:rsidRDefault="00382A26" w:rsidP="00382A26">
      <w:pPr>
        <w:pStyle w:val="Ch61"/>
        <w:rPr>
          <w:rFonts w:ascii="Times New Roman" w:hAnsi="Times New Roman" w:cs="Times New Roman"/>
          <w:w w:val="100"/>
          <w:sz w:val="24"/>
          <w:szCs w:val="24"/>
        </w:rPr>
      </w:pPr>
      <w:r>
        <w:rPr>
          <w:rFonts w:ascii="Times New Roman" w:hAnsi="Times New Roman" w:cs="Times New Roman"/>
          <w:w w:val="100"/>
          <w:sz w:val="24"/>
          <w:szCs w:val="24"/>
        </w:rPr>
        <w:t>Дата оцінки (дата, на яку проводиться оцінка майна) ______________________________</w:t>
      </w:r>
    </w:p>
    <w:tbl>
      <w:tblPr>
        <w:tblW w:w="0" w:type="auto"/>
        <w:tblLayout w:type="fixed"/>
        <w:tblLook w:val="04A0" w:firstRow="1" w:lastRow="0" w:firstColumn="1" w:lastColumn="0" w:noHBand="0" w:noVBand="1"/>
      </w:tblPr>
      <w:tblGrid>
        <w:gridCol w:w="3458"/>
        <w:gridCol w:w="1690"/>
        <w:gridCol w:w="4140"/>
      </w:tblGrid>
      <w:tr w:rsidR="00382A26" w14:paraId="272623CA" w14:textId="77777777" w:rsidTr="00382A26">
        <w:trPr>
          <w:trHeight w:val="60"/>
        </w:trPr>
        <w:tc>
          <w:tcPr>
            <w:tcW w:w="3458" w:type="dxa"/>
            <w:hideMark/>
          </w:tcPr>
          <w:p w14:paraId="3CC19F54" w14:textId="77777777" w:rsidR="000757A6" w:rsidRDefault="000757A6">
            <w:pPr>
              <w:pStyle w:val="Ch61"/>
              <w:jc w:val="left"/>
              <w:rPr>
                <w:rFonts w:ascii="Times New Roman" w:hAnsi="Times New Roman" w:cs="Times New Roman"/>
                <w:w w:val="100"/>
                <w:sz w:val="24"/>
                <w:szCs w:val="24"/>
                <w:lang w:val="ru-RU" w:eastAsia="ru-RU"/>
              </w:rPr>
            </w:pPr>
          </w:p>
          <w:p w14:paraId="41C44B80" w14:textId="0F0E9047" w:rsidR="00382A26" w:rsidRDefault="00382A26">
            <w:pPr>
              <w:pStyle w:val="Ch61"/>
              <w:jc w:val="left"/>
              <w:rPr>
                <w:rFonts w:ascii="Times New Roman" w:hAnsi="Times New Roman" w:cs="Times New Roman"/>
                <w:w w:val="100"/>
                <w:sz w:val="24"/>
                <w:szCs w:val="24"/>
                <w:lang w:val="ru-RU" w:eastAsia="ru-RU"/>
              </w:rPr>
            </w:pPr>
            <w:r>
              <w:rPr>
                <w:rFonts w:ascii="Times New Roman" w:hAnsi="Times New Roman" w:cs="Times New Roman"/>
                <w:w w:val="100"/>
                <w:sz w:val="24"/>
                <w:szCs w:val="24"/>
                <w:lang w:val="ru-RU" w:eastAsia="ru-RU"/>
              </w:rPr>
              <w:t xml:space="preserve">Відповідальна за подання </w:t>
            </w:r>
            <w:r>
              <w:rPr>
                <w:rFonts w:ascii="Times New Roman" w:hAnsi="Times New Roman" w:cs="Times New Roman"/>
                <w:w w:val="100"/>
                <w:sz w:val="24"/>
                <w:szCs w:val="24"/>
                <w:lang w:val="ru-RU" w:eastAsia="ru-RU"/>
              </w:rPr>
              <w:br/>
              <w:t>інформації особа</w:t>
            </w:r>
          </w:p>
        </w:tc>
        <w:tc>
          <w:tcPr>
            <w:tcW w:w="1690" w:type="dxa"/>
            <w:hideMark/>
          </w:tcPr>
          <w:p w14:paraId="229141DF" w14:textId="77777777" w:rsidR="00382A26" w:rsidRDefault="00382A26">
            <w:pPr>
              <w:pStyle w:val="Ch61"/>
              <w:jc w:val="center"/>
              <w:rPr>
                <w:rFonts w:ascii="Times New Roman" w:hAnsi="Times New Roman" w:cs="Times New Roman"/>
                <w:w w:val="100"/>
                <w:sz w:val="24"/>
                <w:szCs w:val="24"/>
                <w:lang w:val="ru-RU" w:eastAsia="ru-RU"/>
              </w:rPr>
            </w:pPr>
            <w:r>
              <w:rPr>
                <w:rFonts w:ascii="Times New Roman" w:hAnsi="Times New Roman" w:cs="Times New Roman"/>
                <w:w w:val="100"/>
                <w:sz w:val="24"/>
                <w:szCs w:val="24"/>
                <w:lang w:val="ru-RU" w:eastAsia="ru-RU"/>
              </w:rPr>
              <w:br/>
              <w:t>__________</w:t>
            </w:r>
          </w:p>
          <w:p w14:paraId="3998CFB8" w14:textId="77777777" w:rsidR="00382A26" w:rsidRDefault="00382A26">
            <w:pPr>
              <w:pStyle w:val="StrokeCh6"/>
              <w:rPr>
                <w:rFonts w:ascii="Times New Roman" w:hAnsi="Times New Roman" w:cs="Times New Roman"/>
                <w:w w:val="100"/>
                <w:sz w:val="20"/>
                <w:szCs w:val="20"/>
                <w:lang w:val="ru-RU" w:eastAsia="ru-RU"/>
              </w:rPr>
            </w:pPr>
            <w:r>
              <w:rPr>
                <w:rFonts w:ascii="Times New Roman" w:hAnsi="Times New Roman" w:cs="Times New Roman"/>
                <w:w w:val="100"/>
                <w:sz w:val="20"/>
                <w:szCs w:val="20"/>
                <w:lang w:val="ru-RU" w:eastAsia="ru-RU"/>
              </w:rPr>
              <w:t>(підпис)</w:t>
            </w:r>
          </w:p>
        </w:tc>
        <w:tc>
          <w:tcPr>
            <w:tcW w:w="4140" w:type="dxa"/>
            <w:hideMark/>
          </w:tcPr>
          <w:p w14:paraId="3665992A" w14:textId="77777777" w:rsidR="00382A26" w:rsidRDefault="00382A26">
            <w:pPr>
              <w:pStyle w:val="Ch61"/>
              <w:jc w:val="center"/>
              <w:rPr>
                <w:rFonts w:ascii="Times New Roman" w:hAnsi="Times New Roman" w:cs="Times New Roman"/>
                <w:w w:val="100"/>
                <w:sz w:val="24"/>
                <w:szCs w:val="24"/>
                <w:lang w:val="ru-RU" w:eastAsia="ru-RU"/>
              </w:rPr>
            </w:pPr>
            <w:r>
              <w:rPr>
                <w:rFonts w:ascii="Times New Roman" w:hAnsi="Times New Roman" w:cs="Times New Roman"/>
                <w:w w:val="100"/>
                <w:sz w:val="24"/>
                <w:szCs w:val="24"/>
                <w:lang w:val="ru-RU" w:eastAsia="ru-RU"/>
              </w:rPr>
              <w:br/>
              <w:t>________________________________</w:t>
            </w:r>
          </w:p>
          <w:p w14:paraId="72B1B97F" w14:textId="77777777" w:rsidR="00382A26" w:rsidRDefault="00382A26">
            <w:pPr>
              <w:pStyle w:val="StrokeCh6"/>
              <w:rPr>
                <w:rFonts w:ascii="Times New Roman" w:hAnsi="Times New Roman" w:cs="Times New Roman"/>
                <w:w w:val="100"/>
                <w:sz w:val="20"/>
                <w:szCs w:val="20"/>
                <w:lang w:val="ru-RU" w:eastAsia="ru-RU"/>
              </w:rPr>
            </w:pPr>
            <w:r>
              <w:rPr>
                <w:rFonts w:ascii="Times New Roman" w:hAnsi="Times New Roman" w:cs="Times New Roman"/>
                <w:w w:val="100"/>
                <w:sz w:val="20"/>
                <w:szCs w:val="20"/>
                <w:lang w:val="ru-RU" w:eastAsia="ru-RU"/>
              </w:rPr>
              <w:t>(Власне ім’я, ПРІЗВИЩЕ)</w:t>
            </w:r>
          </w:p>
        </w:tc>
      </w:tr>
    </w:tbl>
    <w:p w14:paraId="6759E74A" w14:textId="4EB70DC8" w:rsidR="00382A26" w:rsidRDefault="00382A26" w:rsidP="000757A6">
      <w:pPr>
        <w:rPr>
          <w:color w:val="000000"/>
          <w:sz w:val="20"/>
          <w:szCs w:val="20"/>
          <w:lang w:eastAsia="uk-UA"/>
        </w:rPr>
      </w:pPr>
      <w:r>
        <w:rPr>
          <w:sz w:val="20"/>
          <w:szCs w:val="20"/>
        </w:rPr>
        <w:br/>
      </w:r>
    </w:p>
    <w:p w14:paraId="1958676E" w14:textId="77777777" w:rsidR="00382A26" w:rsidRPr="00382A26" w:rsidRDefault="00382A26" w:rsidP="00382A26">
      <w:pPr>
        <w:tabs>
          <w:tab w:val="left" w:pos="3795"/>
        </w:tabs>
        <w:spacing w:line="380" w:lineRule="exact"/>
        <w:jc w:val="both"/>
        <w:rPr>
          <w:sz w:val="28"/>
          <w:szCs w:val="28"/>
        </w:rPr>
      </w:pPr>
    </w:p>
    <w:p w14:paraId="5DA2CE1C" w14:textId="77777777" w:rsidR="00EE536A" w:rsidRDefault="00EE536A" w:rsidP="00EE536A">
      <w:pPr>
        <w:spacing w:line="380" w:lineRule="exact"/>
        <w:jc w:val="both"/>
        <w:rPr>
          <w:sz w:val="28"/>
          <w:szCs w:val="28"/>
          <w:lang w:val="uk-UA"/>
        </w:rPr>
      </w:pPr>
    </w:p>
    <w:tbl>
      <w:tblPr>
        <w:tblpPr w:leftFromText="45" w:rightFromText="45" w:vertAnchor="text" w:tblpXSpec="right" w:tblpYSpec="center"/>
        <w:tblW w:w="2250" w:type="pct"/>
        <w:tblLook w:val="00A0" w:firstRow="1" w:lastRow="0" w:firstColumn="1" w:lastColumn="0" w:noHBand="0" w:noVBand="0"/>
      </w:tblPr>
      <w:tblGrid>
        <w:gridCol w:w="5016"/>
      </w:tblGrid>
      <w:tr w:rsidR="005B0689" w:rsidRPr="000757A6" w14:paraId="7814C948" w14:textId="77777777" w:rsidTr="005B0689">
        <w:tc>
          <w:tcPr>
            <w:tcW w:w="5000" w:type="pct"/>
            <w:hideMark/>
          </w:tcPr>
          <w:p w14:paraId="7C799E4B" w14:textId="77777777" w:rsidR="000757A6" w:rsidRDefault="000757A6" w:rsidP="00643B39">
            <w:pPr>
              <w:pStyle w:val="a5"/>
              <w:spacing w:before="0" w:beforeAutospacing="0" w:after="0" w:afterAutospacing="0"/>
              <w:rPr>
                <w:lang w:val="uk-UA"/>
              </w:rPr>
            </w:pPr>
          </w:p>
          <w:p w14:paraId="34C01DE4" w14:textId="5F989ADB" w:rsidR="00A232FE" w:rsidRDefault="005B0689" w:rsidP="00643B39">
            <w:pPr>
              <w:pStyle w:val="a5"/>
              <w:spacing w:before="0" w:beforeAutospacing="0" w:after="0" w:afterAutospacing="0"/>
              <w:rPr>
                <w:lang w:val="uk-UA"/>
              </w:rPr>
            </w:pPr>
            <w:r>
              <w:rPr>
                <w:lang w:val="uk-UA"/>
              </w:rPr>
              <w:t xml:space="preserve">Додаток </w:t>
            </w:r>
            <w:r w:rsidR="00A232FE">
              <w:rPr>
                <w:lang w:val="uk-UA"/>
              </w:rPr>
              <w:t>2</w:t>
            </w:r>
            <w:r>
              <w:rPr>
                <w:lang w:val="uk-UA"/>
              </w:rPr>
              <w:br/>
              <w:t xml:space="preserve">до Положення </w:t>
            </w:r>
          </w:p>
          <w:p w14:paraId="32156C6A" w14:textId="77777777" w:rsidR="000757A6" w:rsidRDefault="000757A6" w:rsidP="00643B39">
            <w:pPr>
              <w:pStyle w:val="a5"/>
              <w:spacing w:before="0" w:beforeAutospacing="0" w:after="0" w:afterAutospacing="0"/>
              <w:rPr>
                <w:lang w:val="uk-UA"/>
              </w:rPr>
            </w:pPr>
          </w:p>
          <w:p w14:paraId="6FF4C085" w14:textId="195D2C9C" w:rsidR="000757A6" w:rsidRDefault="000757A6" w:rsidP="00643B39">
            <w:pPr>
              <w:pStyle w:val="a5"/>
              <w:spacing w:before="0" w:beforeAutospacing="0" w:after="0" w:afterAutospacing="0"/>
              <w:jc w:val="both"/>
              <w:rPr>
                <w:lang w:val="uk-UA"/>
              </w:rPr>
            </w:pPr>
            <w:r>
              <w:rPr>
                <w:lang w:val="uk-UA"/>
              </w:rPr>
              <w:t xml:space="preserve">Голові конкурсної комісії з відбору суб’єктів оціночної </w:t>
            </w:r>
            <w:r w:rsidR="005F07E1">
              <w:rPr>
                <w:lang w:val="uk-UA"/>
              </w:rPr>
              <w:t>д</w:t>
            </w:r>
            <w:r>
              <w:rPr>
                <w:lang w:val="uk-UA"/>
              </w:rPr>
              <w:t>іяльності</w:t>
            </w:r>
            <w:r w:rsidR="00EE4A33">
              <w:rPr>
                <w:lang w:val="uk-UA"/>
              </w:rPr>
              <w:t xml:space="preserve"> </w:t>
            </w:r>
          </w:p>
          <w:p w14:paraId="02872940" w14:textId="77777777" w:rsidR="000757A6" w:rsidRDefault="000757A6" w:rsidP="00643B39">
            <w:pPr>
              <w:pStyle w:val="a5"/>
              <w:spacing w:before="0" w:beforeAutospacing="0" w:after="0" w:afterAutospacing="0"/>
              <w:jc w:val="both"/>
              <w:rPr>
                <w:lang w:val="uk-UA"/>
              </w:rPr>
            </w:pPr>
          </w:p>
          <w:p w14:paraId="5E0EA592" w14:textId="52E42F58" w:rsidR="000757A6" w:rsidRDefault="00643B39" w:rsidP="00643B39">
            <w:pPr>
              <w:pStyle w:val="a5"/>
              <w:spacing w:before="0" w:beforeAutospacing="0" w:after="0" w:afterAutospacing="0"/>
              <w:jc w:val="both"/>
              <w:rPr>
                <w:lang w:val="uk-UA"/>
              </w:rPr>
            </w:pPr>
            <w:r>
              <w:rPr>
                <w:lang w:val="uk-UA"/>
              </w:rPr>
              <w:t>________</w:t>
            </w:r>
            <w:r w:rsidR="000757A6">
              <w:rPr>
                <w:lang w:val="uk-UA"/>
              </w:rPr>
              <w:t>________________________________</w:t>
            </w:r>
          </w:p>
          <w:p w14:paraId="213136EC" w14:textId="52EEB2F7" w:rsidR="005B0689" w:rsidRDefault="005B0689" w:rsidP="00643B39">
            <w:pPr>
              <w:pStyle w:val="a5"/>
              <w:spacing w:before="0" w:beforeAutospacing="0" w:after="0" w:afterAutospacing="0"/>
              <w:rPr>
                <w:lang w:val="uk-UA"/>
              </w:rPr>
            </w:pPr>
          </w:p>
        </w:tc>
      </w:tr>
    </w:tbl>
    <w:p w14:paraId="4EF2085B" w14:textId="4AC5B664" w:rsidR="00643B39" w:rsidRDefault="005B0689" w:rsidP="00643B39">
      <w:pPr>
        <w:pStyle w:val="a5"/>
        <w:spacing w:before="0" w:beforeAutospacing="0" w:after="0" w:afterAutospacing="0"/>
        <w:jc w:val="center"/>
        <w:rPr>
          <w:i/>
          <w:iCs/>
          <w:sz w:val="18"/>
          <w:szCs w:val="18"/>
          <w:lang w:val="uk-UA"/>
        </w:rPr>
      </w:pPr>
      <w:r>
        <w:rPr>
          <w:lang w:val="uk-UA"/>
        </w:rPr>
        <w:br w:type="textWrapping" w:clear="all"/>
      </w:r>
      <w:r w:rsidR="000757A6">
        <w:rPr>
          <w:lang w:val="uk-UA"/>
        </w:rPr>
        <w:t xml:space="preserve">              </w:t>
      </w:r>
      <w:r w:rsidR="00643B39">
        <w:rPr>
          <w:lang w:val="uk-UA"/>
        </w:rPr>
        <w:t xml:space="preserve">                                  </w:t>
      </w:r>
      <w:r w:rsidR="000757A6">
        <w:rPr>
          <w:lang w:val="uk-UA"/>
        </w:rPr>
        <w:t xml:space="preserve">  </w:t>
      </w:r>
      <w:r w:rsidR="005F07E1">
        <w:rPr>
          <w:lang w:val="uk-UA"/>
        </w:rPr>
        <w:t xml:space="preserve"> </w:t>
      </w:r>
      <w:r w:rsidR="00643B39">
        <w:rPr>
          <w:lang w:val="uk-UA"/>
        </w:rPr>
        <w:t xml:space="preserve">                            </w:t>
      </w:r>
      <w:r w:rsidR="00643B39" w:rsidRPr="00643B39">
        <w:rPr>
          <w:i/>
          <w:iCs/>
          <w:sz w:val="18"/>
          <w:szCs w:val="18"/>
          <w:lang w:val="uk-UA"/>
        </w:rPr>
        <w:t>(повна назва юридичної особи, ПІБ фізичної особи-підприємця)</w:t>
      </w:r>
    </w:p>
    <w:p w14:paraId="791CF9C1" w14:textId="77777777" w:rsidR="00643B39" w:rsidRDefault="00643B39" w:rsidP="00643B39">
      <w:pPr>
        <w:pStyle w:val="a5"/>
        <w:spacing w:before="0" w:beforeAutospacing="0" w:after="0" w:afterAutospacing="0"/>
        <w:jc w:val="center"/>
        <w:rPr>
          <w:i/>
          <w:iCs/>
          <w:sz w:val="18"/>
          <w:szCs w:val="18"/>
          <w:lang w:val="uk-UA"/>
        </w:rPr>
      </w:pPr>
      <w:r>
        <w:rPr>
          <w:i/>
          <w:iCs/>
          <w:sz w:val="18"/>
          <w:szCs w:val="18"/>
          <w:lang w:val="uk-UA"/>
        </w:rPr>
        <w:t xml:space="preserve">                                                                                                     ______________________________________________________</w:t>
      </w:r>
    </w:p>
    <w:p w14:paraId="553EF3C9" w14:textId="32B9C081" w:rsidR="00643B39" w:rsidRDefault="00643B39" w:rsidP="00643B39">
      <w:pPr>
        <w:pStyle w:val="a5"/>
        <w:spacing w:before="0" w:beforeAutospacing="0" w:after="0" w:afterAutospacing="0"/>
        <w:jc w:val="center"/>
        <w:rPr>
          <w:i/>
          <w:iCs/>
          <w:sz w:val="18"/>
          <w:szCs w:val="18"/>
          <w:lang w:val="uk-UA"/>
        </w:rPr>
      </w:pPr>
      <w:r>
        <w:rPr>
          <w:i/>
          <w:iCs/>
          <w:sz w:val="18"/>
          <w:szCs w:val="18"/>
          <w:lang w:val="uk-UA"/>
        </w:rPr>
        <w:t xml:space="preserve">                                                                                                    (юридична адреса)</w:t>
      </w:r>
    </w:p>
    <w:p w14:paraId="4981597B" w14:textId="07BBDCB8" w:rsidR="00643B39" w:rsidRDefault="00643B39" w:rsidP="00643B39">
      <w:pPr>
        <w:pStyle w:val="a5"/>
        <w:spacing w:before="0" w:beforeAutospacing="0" w:after="0" w:afterAutospacing="0"/>
        <w:jc w:val="center"/>
        <w:rPr>
          <w:i/>
          <w:iCs/>
          <w:sz w:val="18"/>
          <w:szCs w:val="18"/>
          <w:lang w:val="uk-UA"/>
        </w:rPr>
      </w:pPr>
      <w:r>
        <w:rPr>
          <w:i/>
          <w:iCs/>
          <w:sz w:val="18"/>
          <w:szCs w:val="18"/>
          <w:lang w:val="uk-UA"/>
        </w:rPr>
        <w:t xml:space="preserve">                                                                                                    ______________________________________________________</w:t>
      </w:r>
    </w:p>
    <w:p w14:paraId="56F1FDFB" w14:textId="0A8C193C" w:rsidR="00643B39" w:rsidRDefault="00643B39" w:rsidP="00643B39">
      <w:pPr>
        <w:pStyle w:val="a5"/>
        <w:spacing w:before="0" w:beforeAutospacing="0" w:after="0" w:afterAutospacing="0"/>
        <w:jc w:val="center"/>
        <w:rPr>
          <w:i/>
          <w:iCs/>
          <w:sz w:val="18"/>
          <w:szCs w:val="18"/>
          <w:lang w:val="uk-UA"/>
        </w:rPr>
      </w:pPr>
      <w:r>
        <w:rPr>
          <w:i/>
          <w:iCs/>
          <w:sz w:val="18"/>
          <w:szCs w:val="18"/>
          <w:lang w:val="uk-UA"/>
        </w:rPr>
        <w:t xml:space="preserve">                                                                                               (місцезнаходження)</w:t>
      </w:r>
    </w:p>
    <w:p w14:paraId="052046EA" w14:textId="3C3A0951" w:rsidR="00643B39" w:rsidRPr="00643B39" w:rsidRDefault="00643B39" w:rsidP="00643B39">
      <w:pPr>
        <w:pStyle w:val="a5"/>
        <w:spacing w:before="0" w:beforeAutospacing="0" w:after="0" w:afterAutospacing="0"/>
        <w:jc w:val="center"/>
        <w:rPr>
          <w:i/>
          <w:iCs/>
          <w:sz w:val="18"/>
          <w:szCs w:val="18"/>
          <w:lang w:val="uk-UA"/>
        </w:rPr>
      </w:pPr>
      <w:r>
        <w:rPr>
          <w:i/>
          <w:iCs/>
          <w:sz w:val="18"/>
          <w:szCs w:val="18"/>
          <w:lang w:val="uk-UA"/>
        </w:rPr>
        <w:t xml:space="preserve">                                                                                                     _____________________________________________________</w:t>
      </w:r>
    </w:p>
    <w:p w14:paraId="0056E5BF" w14:textId="77957EED" w:rsidR="00643B39" w:rsidRPr="00643B39" w:rsidRDefault="00643B39" w:rsidP="00643B39">
      <w:pPr>
        <w:pStyle w:val="a5"/>
        <w:tabs>
          <w:tab w:val="left" w:pos="5880"/>
        </w:tabs>
        <w:spacing w:before="0" w:beforeAutospacing="0" w:after="0" w:afterAutospacing="0"/>
        <w:jc w:val="center"/>
        <w:rPr>
          <w:bCs/>
          <w:i/>
          <w:iCs/>
          <w:sz w:val="20"/>
          <w:szCs w:val="20"/>
          <w:lang w:val="uk-UA"/>
        </w:rPr>
      </w:pPr>
      <w:r w:rsidRPr="00643B39">
        <w:rPr>
          <w:bCs/>
          <w:i/>
          <w:iCs/>
          <w:sz w:val="20"/>
          <w:szCs w:val="20"/>
          <w:lang w:val="uk-UA"/>
        </w:rPr>
        <w:t xml:space="preserve">   </w:t>
      </w:r>
      <w:r>
        <w:rPr>
          <w:bCs/>
          <w:i/>
          <w:iCs/>
          <w:sz w:val="20"/>
          <w:szCs w:val="20"/>
          <w:lang w:val="uk-UA"/>
        </w:rPr>
        <w:t xml:space="preserve">                                                                             </w:t>
      </w:r>
      <w:r w:rsidRPr="00643B39">
        <w:rPr>
          <w:bCs/>
          <w:i/>
          <w:iCs/>
          <w:sz w:val="20"/>
          <w:szCs w:val="20"/>
          <w:lang w:val="uk-UA"/>
        </w:rPr>
        <w:t>(номери контактних телефонів)</w:t>
      </w:r>
    </w:p>
    <w:p w14:paraId="507ACF48" w14:textId="198437A1" w:rsidR="005B0689" w:rsidRDefault="00643B39" w:rsidP="005B0689">
      <w:pPr>
        <w:pStyle w:val="a5"/>
        <w:jc w:val="center"/>
        <w:rPr>
          <w:b/>
          <w:lang w:val="uk-UA"/>
        </w:rPr>
      </w:pPr>
      <w:r>
        <w:rPr>
          <w:b/>
          <w:lang w:val="uk-UA"/>
        </w:rPr>
        <w:t xml:space="preserve"> </w:t>
      </w:r>
      <w:r w:rsidR="005B0689">
        <w:rPr>
          <w:b/>
          <w:lang w:val="uk-UA"/>
        </w:rPr>
        <w:t>ЗАЯВА</w:t>
      </w:r>
      <w:r w:rsidR="005B0689">
        <w:rPr>
          <w:b/>
          <w:lang w:val="uk-UA"/>
        </w:rPr>
        <w:br/>
        <w:t>про участь у конкурсі з відбору суб'єктів оціночної діяльності</w:t>
      </w:r>
    </w:p>
    <w:tbl>
      <w:tblPr>
        <w:tblW w:w="10539" w:type="dxa"/>
        <w:tblInd w:w="-612" w:type="dxa"/>
        <w:tblLook w:val="00A0" w:firstRow="1" w:lastRow="0" w:firstColumn="1" w:lastColumn="0" w:noHBand="0" w:noVBand="0"/>
      </w:tblPr>
      <w:tblGrid>
        <w:gridCol w:w="3492"/>
        <w:gridCol w:w="3523"/>
        <w:gridCol w:w="3740"/>
      </w:tblGrid>
      <w:tr w:rsidR="005B0689" w14:paraId="35B09A06" w14:textId="77777777" w:rsidTr="005B0689">
        <w:tc>
          <w:tcPr>
            <w:tcW w:w="5000" w:type="pct"/>
            <w:gridSpan w:val="3"/>
          </w:tcPr>
          <w:p w14:paraId="126EEE60" w14:textId="77777777" w:rsidR="005B0689" w:rsidRDefault="005B0689">
            <w:pPr>
              <w:pStyle w:val="a5"/>
              <w:rPr>
                <w:sz w:val="20"/>
                <w:szCs w:val="20"/>
                <w:lang w:val="uk-UA"/>
              </w:rPr>
            </w:pPr>
            <w:r>
              <w:rPr>
                <w:lang w:val="uk-UA"/>
              </w:rPr>
              <w:t xml:space="preserve">Заявник </w:t>
            </w:r>
            <w:r>
              <w:rPr>
                <w:lang w:val="uk-UA"/>
              </w:rPr>
              <w:br/>
              <w:t>_____________________________________________________________________________________</w:t>
            </w:r>
            <w:r>
              <w:rPr>
                <w:lang w:val="uk-UA"/>
              </w:rPr>
              <w:br/>
            </w:r>
            <w:r>
              <w:rPr>
                <w:sz w:val="20"/>
                <w:szCs w:val="20"/>
                <w:lang w:val="uk-UA"/>
              </w:rPr>
              <w:t>                             (найменування юридичної особи або прізвище, ім'я, по батькові фізичної особи - підприємця)</w:t>
            </w:r>
          </w:p>
          <w:p w14:paraId="44BB9DF5" w14:textId="77777777" w:rsidR="005B0689" w:rsidRDefault="005B0689">
            <w:pPr>
              <w:pStyle w:val="a5"/>
              <w:rPr>
                <w:sz w:val="20"/>
                <w:szCs w:val="20"/>
                <w:lang w:val="uk-UA"/>
              </w:rPr>
            </w:pPr>
            <w:r>
              <w:rPr>
                <w:lang w:val="uk-UA"/>
              </w:rPr>
              <w:t xml:space="preserve">Керівник </w:t>
            </w:r>
            <w:r>
              <w:rPr>
                <w:lang w:val="uk-UA"/>
              </w:rPr>
              <w:br/>
              <w:t>_____________________________________________________________________________________</w:t>
            </w:r>
            <w:r>
              <w:rPr>
                <w:b/>
                <w:lang w:val="uk-UA"/>
              </w:rPr>
              <w:t>,</w:t>
            </w:r>
            <w:r>
              <w:rPr>
                <w:lang w:val="uk-UA"/>
              </w:rPr>
              <w:br/>
            </w:r>
            <w:r>
              <w:rPr>
                <w:sz w:val="20"/>
                <w:szCs w:val="20"/>
                <w:lang w:val="uk-UA"/>
              </w:rPr>
              <w:t>                                                                                 (прізвище, ім'я та по батькові; посада)</w:t>
            </w:r>
          </w:p>
          <w:p w14:paraId="02C16540" w14:textId="10965448" w:rsidR="00643B39" w:rsidRDefault="00643B39">
            <w:pPr>
              <w:pStyle w:val="a5"/>
              <w:rPr>
                <w:sz w:val="20"/>
                <w:szCs w:val="20"/>
                <w:lang w:val="uk-UA"/>
              </w:rPr>
            </w:pPr>
            <w:r w:rsidRPr="00643B39">
              <w:rPr>
                <w:lang w:val="uk-UA"/>
              </w:rPr>
              <w:t>Сертифікат суб’єкта оціночної діяльності від ____________________</w:t>
            </w:r>
            <w:r>
              <w:rPr>
                <w:lang w:val="uk-UA"/>
              </w:rPr>
              <w:t>_</w:t>
            </w:r>
            <w:r w:rsidRPr="00643B39">
              <w:rPr>
                <w:lang w:val="uk-UA"/>
              </w:rPr>
              <w:t>____ № __________________</w:t>
            </w:r>
            <w:r>
              <w:rPr>
                <w:sz w:val="20"/>
                <w:szCs w:val="20"/>
                <w:lang w:val="uk-UA"/>
              </w:rPr>
              <w:t>,</w:t>
            </w:r>
          </w:p>
          <w:p w14:paraId="6CA7ABF9" w14:textId="77777777" w:rsidR="005B0689" w:rsidRDefault="005B0689">
            <w:pPr>
              <w:pStyle w:val="a5"/>
              <w:spacing w:before="0" w:beforeAutospacing="0" w:after="0" w:afterAutospacing="0"/>
              <w:rPr>
                <w:sz w:val="20"/>
                <w:szCs w:val="20"/>
                <w:lang w:val="uk-UA"/>
              </w:rPr>
            </w:pPr>
            <w:r>
              <w:rPr>
                <w:lang w:val="uk-UA"/>
              </w:rPr>
              <w:t xml:space="preserve">який діє на підставі                                                                      </w:t>
            </w:r>
            <w:r>
              <w:rPr>
                <w:sz w:val="20"/>
                <w:szCs w:val="20"/>
                <w:lang w:val="uk-UA"/>
              </w:rPr>
              <w:t>______________________________________________________________________________________________________</w:t>
            </w:r>
          </w:p>
          <w:p w14:paraId="777D65D7" w14:textId="77777777" w:rsidR="005B0689" w:rsidRDefault="005B0689">
            <w:pPr>
              <w:pStyle w:val="a5"/>
              <w:spacing w:before="0" w:beforeAutospacing="0" w:after="0" w:afterAutospacing="0"/>
              <w:rPr>
                <w:b/>
                <w:sz w:val="20"/>
                <w:szCs w:val="20"/>
                <w:lang w:val="uk-UA"/>
              </w:rPr>
            </w:pPr>
            <w:r>
              <w:rPr>
                <w:sz w:val="20"/>
                <w:szCs w:val="20"/>
                <w:lang w:val="uk-UA"/>
              </w:rPr>
              <w:t>(установчий документ або виписка з Єдиного державного реєстру юридичних осіб, фізичних осіб - підприємців та ______________________________________________________________________________________________________</w:t>
            </w:r>
            <w:r>
              <w:rPr>
                <w:b/>
                <w:sz w:val="20"/>
                <w:szCs w:val="20"/>
                <w:lang w:val="uk-UA"/>
              </w:rPr>
              <w:t>,</w:t>
            </w:r>
          </w:p>
          <w:p w14:paraId="20B8E903" w14:textId="77777777" w:rsidR="005B0689" w:rsidRDefault="005B0689">
            <w:pPr>
              <w:pStyle w:val="a5"/>
              <w:spacing w:before="0" w:beforeAutospacing="0" w:after="0" w:afterAutospacing="0"/>
              <w:rPr>
                <w:sz w:val="20"/>
                <w:szCs w:val="20"/>
                <w:lang w:val="uk-UA"/>
              </w:rPr>
            </w:pPr>
            <w:r>
              <w:rPr>
                <w:sz w:val="20"/>
                <w:szCs w:val="20"/>
                <w:lang w:val="uk-UA"/>
              </w:rPr>
              <w:t>громадських формувань  -  для  фізичних осіб</w:t>
            </w:r>
            <w:r>
              <w:rPr>
                <w:b/>
                <w:sz w:val="20"/>
                <w:szCs w:val="20"/>
                <w:lang w:val="uk-UA"/>
              </w:rPr>
              <w:t xml:space="preserve"> – </w:t>
            </w:r>
            <w:r>
              <w:rPr>
                <w:sz w:val="20"/>
                <w:szCs w:val="20"/>
                <w:lang w:val="uk-UA"/>
              </w:rPr>
              <w:t>підприємців)</w:t>
            </w:r>
          </w:p>
          <w:p w14:paraId="70CFCDF6" w14:textId="77777777" w:rsidR="005B0689" w:rsidRDefault="005B0689">
            <w:pPr>
              <w:pStyle w:val="a5"/>
              <w:rPr>
                <w:sz w:val="20"/>
                <w:szCs w:val="20"/>
                <w:lang w:val="uk-UA"/>
              </w:rPr>
            </w:pPr>
            <w:r>
              <w:rPr>
                <w:lang w:val="uk-UA"/>
              </w:rPr>
              <w:t>зареєстрованого</w:t>
            </w:r>
            <w:r>
              <w:rPr>
                <w:sz w:val="20"/>
                <w:szCs w:val="20"/>
                <w:lang w:val="uk-UA"/>
              </w:rPr>
              <w:t xml:space="preserve">__________________________________________ </w:t>
            </w:r>
            <w:r>
              <w:rPr>
                <w:lang w:val="uk-UA"/>
              </w:rPr>
              <w:t>за №</w:t>
            </w:r>
            <w:r>
              <w:rPr>
                <w:sz w:val="20"/>
                <w:szCs w:val="20"/>
                <w:lang w:val="uk-UA"/>
              </w:rPr>
              <w:t xml:space="preserve"> ______________________________________</w:t>
            </w:r>
          </w:p>
          <w:p w14:paraId="6F1D4735" w14:textId="77777777" w:rsidR="005B0689" w:rsidRDefault="005B0689">
            <w:pPr>
              <w:pStyle w:val="a5"/>
              <w:rPr>
                <w:sz w:val="20"/>
                <w:szCs w:val="20"/>
                <w:lang w:val="uk-UA"/>
              </w:rPr>
            </w:pPr>
            <w:r>
              <w:rPr>
                <w:lang w:val="uk-UA"/>
              </w:rPr>
              <w:t>Свідоцтво платника податку на додану вартість (за наявності) від</w:t>
            </w:r>
            <w:r>
              <w:rPr>
                <w:sz w:val="20"/>
                <w:szCs w:val="20"/>
                <w:lang w:val="uk-UA"/>
              </w:rPr>
              <w:t xml:space="preserve"> ____________ </w:t>
            </w:r>
            <w:r>
              <w:rPr>
                <w:lang w:val="uk-UA"/>
              </w:rPr>
              <w:t>№</w:t>
            </w:r>
            <w:r>
              <w:rPr>
                <w:sz w:val="20"/>
                <w:szCs w:val="20"/>
                <w:lang w:val="uk-UA"/>
              </w:rPr>
              <w:t xml:space="preserve"> ___________________ </w:t>
            </w:r>
          </w:p>
          <w:p w14:paraId="5141AB5F" w14:textId="77777777" w:rsidR="005B0689" w:rsidRDefault="005B0689">
            <w:pPr>
              <w:pStyle w:val="a5"/>
              <w:rPr>
                <w:sz w:val="20"/>
                <w:szCs w:val="20"/>
                <w:lang w:val="uk-UA"/>
              </w:rPr>
            </w:pPr>
            <w:r>
              <w:rPr>
                <w:lang w:val="uk-UA"/>
              </w:rPr>
              <w:t>Розрахунковий рахунок</w:t>
            </w:r>
            <w:r>
              <w:rPr>
                <w:sz w:val="20"/>
                <w:szCs w:val="20"/>
                <w:lang w:val="uk-UA"/>
              </w:rPr>
              <w:t xml:space="preserve"> </w:t>
            </w:r>
            <w:r>
              <w:rPr>
                <w:lang w:val="uk-UA"/>
              </w:rPr>
              <w:t>№</w:t>
            </w:r>
            <w:r>
              <w:rPr>
                <w:sz w:val="20"/>
                <w:szCs w:val="20"/>
                <w:lang w:val="uk-UA"/>
              </w:rPr>
              <w:t xml:space="preserve">_____________________________________ </w:t>
            </w:r>
            <w:r>
              <w:rPr>
                <w:lang w:val="uk-UA"/>
              </w:rPr>
              <w:t>в</w:t>
            </w:r>
            <w:r>
              <w:rPr>
                <w:sz w:val="20"/>
                <w:szCs w:val="20"/>
                <w:lang w:val="uk-UA"/>
              </w:rPr>
              <w:t xml:space="preserve"> ____________________________________</w:t>
            </w:r>
          </w:p>
          <w:p w14:paraId="5F5843BC" w14:textId="77777777" w:rsidR="005B0689" w:rsidRDefault="005B0689">
            <w:pPr>
              <w:pStyle w:val="a5"/>
              <w:rPr>
                <w:sz w:val="20"/>
                <w:szCs w:val="20"/>
                <w:lang w:val="uk-UA"/>
              </w:rPr>
            </w:pPr>
            <w:r>
              <w:rPr>
                <w:lang w:val="uk-UA"/>
              </w:rPr>
              <w:t>МФО</w:t>
            </w:r>
            <w:r>
              <w:rPr>
                <w:sz w:val="20"/>
                <w:szCs w:val="20"/>
                <w:lang w:val="uk-UA"/>
              </w:rPr>
              <w:t xml:space="preserve"> ________________________________________________________________________________________________</w:t>
            </w:r>
          </w:p>
          <w:p w14:paraId="582B7689" w14:textId="77777777" w:rsidR="005B0689" w:rsidRDefault="005B0689" w:rsidP="00643B39">
            <w:pPr>
              <w:pStyle w:val="a5"/>
              <w:spacing w:before="0" w:beforeAutospacing="0" w:after="0" w:afterAutospacing="0"/>
              <w:jc w:val="both"/>
              <w:rPr>
                <w:lang w:val="uk-UA"/>
              </w:rPr>
            </w:pPr>
            <w:r>
              <w:rPr>
                <w:lang w:val="uk-UA"/>
              </w:rPr>
              <w:t>Ідентифікаційний код заявника за ЄДРПОУ,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r>
              <w:rPr>
                <w:lang w:val="uk-UA"/>
              </w:rPr>
              <w:br/>
            </w:r>
            <w:r>
              <w:rPr>
                <w:b/>
                <w:bCs/>
                <w:lang w:val="uk-UA"/>
              </w:rPr>
              <w:t>_____________________________</w:t>
            </w:r>
            <w:r>
              <w:rPr>
                <w:lang w:val="uk-UA"/>
              </w:rPr>
              <w:t>________________________________________________________</w:t>
            </w:r>
          </w:p>
          <w:p w14:paraId="30B84245" w14:textId="77777777" w:rsidR="00643B39" w:rsidRDefault="005B0689" w:rsidP="00643B39">
            <w:pPr>
              <w:pStyle w:val="a5"/>
              <w:spacing w:before="0" w:beforeAutospacing="0" w:after="0" w:afterAutospacing="0"/>
              <w:rPr>
                <w:lang w:val="uk-UA"/>
              </w:rPr>
            </w:pPr>
            <w:r>
              <w:rPr>
                <w:lang w:val="uk-UA"/>
              </w:rPr>
              <w:t>Місцезнаходження</w:t>
            </w:r>
            <w:r>
              <w:rPr>
                <w:b/>
                <w:bCs/>
                <w:lang w:val="uk-UA"/>
              </w:rPr>
              <w:t xml:space="preserve"> </w:t>
            </w:r>
            <w:r>
              <w:rPr>
                <w:lang w:val="uk-UA"/>
              </w:rPr>
              <w:t>(місце проживання) ___________________________________________________</w:t>
            </w:r>
            <w:r>
              <w:rPr>
                <w:lang w:val="uk-UA"/>
              </w:rPr>
              <w:br/>
            </w:r>
          </w:p>
          <w:p w14:paraId="6065BDC2" w14:textId="508F9E49" w:rsidR="00643B39" w:rsidRDefault="00643B39" w:rsidP="00643B39">
            <w:pPr>
              <w:pStyle w:val="a5"/>
              <w:spacing w:before="0" w:beforeAutospacing="0" w:after="0" w:afterAutospacing="0"/>
              <w:rPr>
                <w:lang w:val="uk-UA"/>
              </w:rPr>
            </w:pPr>
            <w:r>
              <w:rPr>
                <w:lang w:val="uk-UA"/>
              </w:rPr>
              <w:t>Просимо дозволити взяти участь у конкурсі щодо відбору суб’єктів оціночної діяльності на право проведення незалежної оцінки</w:t>
            </w:r>
          </w:p>
          <w:tbl>
            <w:tblPr>
              <w:tblW w:w="10539" w:type="dxa"/>
              <w:tblLook w:val="00A0" w:firstRow="1" w:lastRow="0" w:firstColumn="1" w:lastColumn="0" w:noHBand="0" w:noVBand="0"/>
            </w:tblPr>
            <w:tblGrid>
              <w:gridCol w:w="5105"/>
              <w:gridCol w:w="5434"/>
            </w:tblGrid>
            <w:tr w:rsidR="00643B39" w14:paraId="3A4CA2EB" w14:textId="77777777" w:rsidTr="00ED7C90">
              <w:tc>
                <w:tcPr>
                  <w:tcW w:w="5000" w:type="pct"/>
                  <w:gridSpan w:val="2"/>
                  <w:hideMark/>
                </w:tcPr>
                <w:p w14:paraId="42D32C05" w14:textId="0AF85D3A" w:rsidR="00643B39" w:rsidRDefault="00643B39" w:rsidP="00643B39">
                  <w:pPr>
                    <w:pStyle w:val="a5"/>
                    <w:rPr>
                      <w:lang w:val="uk-UA"/>
                    </w:rPr>
                  </w:pPr>
                  <w:r>
                    <w:rPr>
                      <w:lang w:val="uk-UA"/>
                    </w:rPr>
                    <w:br/>
                    <w:t>______________________________________________________________________________________</w:t>
                  </w:r>
                  <w:r>
                    <w:rPr>
                      <w:sz w:val="20"/>
                      <w:szCs w:val="20"/>
                      <w:lang w:val="uk-UA"/>
                    </w:rPr>
                    <w:br/>
                    <w:t xml:space="preserve">                                                                                        (повна назва об'єкта)</w:t>
                  </w:r>
                  <w:r>
                    <w:rPr>
                      <w:lang w:val="uk-UA"/>
                    </w:rPr>
                    <w:br/>
                  </w:r>
                </w:p>
              </w:tc>
            </w:tr>
            <w:tr w:rsidR="00643B39" w14:paraId="4FD2DBC5" w14:textId="77777777" w:rsidTr="00ED7C90">
              <w:tc>
                <w:tcPr>
                  <w:tcW w:w="2422" w:type="pct"/>
                  <w:hideMark/>
                </w:tcPr>
                <w:p w14:paraId="2912E8D0" w14:textId="77777777" w:rsidR="00643B39" w:rsidRDefault="00643B39" w:rsidP="00643B39">
                  <w:pPr>
                    <w:pStyle w:val="a5"/>
                    <w:jc w:val="center"/>
                    <w:rPr>
                      <w:lang w:val="uk-UA"/>
                    </w:rPr>
                  </w:pPr>
                  <w:r>
                    <w:rPr>
                      <w:lang w:val="uk-UA"/>
                    </w:rPr>
                    <w:t>"___" ____________ 20__ року</w:t>
                  </w:r>
                  <w:r>
                    <w:rPr>
                      <w:lang w:val="uk-UA"/>
                    </w:rPr>
                    <w:br/>
                  </w:r>
                </w:p>
              </w:tc>
              <w:tc>
                <w:tcPr>
                  <w:tcW w:w="2578" w:type="pct"/>
                  <w:hideMark/>
                </w:tcPr>
                <w:p w14:paraId="557A4C6D" w14:textId="77777777" w:rsidR="00643B39" w:rsidRDefault="00643B39" w:rsidP="00643B39">
                  <w:pPr>
                    <w:pStyle w:val="a5"/>
                    <w:rPr>
                      <w:lang w:val="uk-UA"/>
                    </w:rPr>
                  </w:pPr>
                  <w:r>
                    <w:rPr>
                      <w:lang w:val="uk-UA"/>
                    </w:rPr>
                    <w:t xml:space="preserve">                                            ___________</w:t>
                  </w:r>
                  <w:r>
                    <w:rPr>
                      <w:lang w:val="uk-UA"/>
                    </w:rPr>
                    <w:br/>
                    <w:t xml:space="preserve">                                                 </w:t>
                  </w:r>
                  <w:r>
                    <w:rPr>
                      <w:sz w:val="20"/>
                      <w:szCs w:val="20"/>
                      <w:lang w:val="uk-UA"/>
                    </w:rPr>
                    <w:t>(підпис)</w:t>
                  </w:r>
                </w:p>
              </w:tc>
            </w:tr>
          </w:tbl>
          <w:p w14:paraId="6745FD2A" w14:textId="77777777" w:rsidR="00643B39" w:rsidRDefault="00643B39" w:rsidP="00643B39">
            <w:pPr>
              <w:rPr>
                <w:rStyle w:val="st46"/>
                <w:sz w:val="20"/>
                <w:szCs w:val="20"/>
              </w:rPr>
            </w:pPr>
          </w:p>
          <w:p w14:paraId="1F7885FD" w14:textId="47B51B95" w:rsidR="00643B39" w:rsidRDefault="00643B39" w:rsidP="00643B39">
            <w:pPr>
              <w:pStyle w:val="a5"/>
              <w:tabs>
                <w:tab w:val="left" w:pos="8685"/>
              </w:tabs>
              <w:spacing w:before="0" w:beforeAutospacing="0" w:after="0" w:afterAutospacing="0"/>
              <w:ind w:left="8307"/>
              <w:rPr>
                <w:lang w:val="uk-UA"/>
              </w:rPr>
            </w:pPr>
            <w:r w:rsidRPr="00643B39">
              <w:rPr>
                <w:lang w:val="uk-UA"/>
              </w:rPr>
              <w:lastRenderedPageBreak/>
              <w:t>Додаток 3</w:t>
            </w:r>
          </w:p>
          <w:p w14:paraId="46FEBD4A" w14:textId="22D9FAD5" w:rsidR="005B0689" w:rsidRDefault="00643B39" w:rsidP="00643B39">
            <w:pPr>
              <w:pStyle w:val="a5"/>
              <w:tabs>
                <w:tab w:val="left" w:pos="8685"/>
              </w:tabs>
              <w:spacing w:before="0" w:beforeAutospacing="0" w:after="0" w:afterAutospacing="0"/>
              <w:ind w:left="8307"/>
              <w:rPr>
                <w:lang w:val="uk-UA"/>
              </w:rPr>
            </w:pPr>
            <w:r w:rsidRPr="00643B39">
              <w:rPr>
                <w:lang w:val="uk-UA"/>
              </w:rPr>
              <w:t>до Положення</w:t>
            </w:r>
          </w:p>
        </w:tc>
      </w:tr>
      <w:tr w:rsidR="005B0689" w14:paraId="59B8ED1F" w14:textId="77777777" w:rsidTr="00643B39">
        <w:trPr>
          <w:trHeight w:val="1071"/>
        </w:trPr>
        <w:tc>
          <w:tcPr>
            <w:tcW w:w="1623" w:type="pct"/>
            <w:hideMark/>
          </w:tcPr>
          <w:p w14:paraId="25A256E4" w14:textId="65FD879D" w:rsidR="005B0689" w:rsidRDefault="005B0689">
            <w:pPr>
              <w:pStyle w:val="a5"/>
              <w:jc w:val="center"/>
              <w:rPr>
                <w:lang w:val="uk-UA"/>
              </w:rPr>
            </w:pPr>
          </w:p>
        </w:tc>
        <w:tc>
          <w:tcPr>
            <w:tcW w:w="1638" w:type="pct"/>
            <w:hideMark/>
          </w:tcPr>
          <w:p w14:paraId="24336CE5" w14:textId="7A8F4957" w:rsidR="005B0689" w:rsidRDefault="005B0689">
            <w:pPr>
              <w:pStyle w:val="a5"/>
              <w:jc w:val="center"/>
              <w:rPr>
                <w:lang w:val="uk-UA"/>
              </w:rPr>
            </w:pPr>
          </w:p>
        </w:tc>
        <w:tc>
          <w:tcPr>
            <w:tcW w:w="1739" w:type="pct"/>
            <w:hideMark/>
          </w:tcPr>
          <w:p w14:paraId="63694CEC" w14:textId="7B6F5EA8" w:rsidR="005B0689" w:rsidRDefault="005B0689" w:rsidP="00643B39">
            <w:pPr>
              <w:pStyle w:val="a5"/>
              <w:rPr>
                <w:lang w:val="uk-UA"/>
              </w:rPr>
            </w:pPr>
          </w:p>
        </w:tc>
      </w:tr>
    </w:tbl>
    <w:p w14:paraId="35EF85E5" w14:textId="4D4910D0" w:rsidR="00A232FE" w:rsidRDefault="00ED74E7" w:rsidP="00A232FE">
      <w:pPr>
        <w:pStyle w:val="rvps7"/>
        <w:shd w:val="clear" w:color="auto" w:fill="FFFFFF"/>
        <w:spacing w:before="150" w:beforeAutospacing="0" w:after="150" w:afterAutospacing="0"/>
        <w:ind w:left="450" w:right="450"/>
        <w:jc w:val="center"/>
        <w:rPr>
          <w:color w:val="333333"/>
        </w:rPr>
      </w:pPr>
      <w:bookmarkStart w:id="1" w:name="n416"/>
      <w:bookmarkEnd w:id="1"/>
      <w:r>
        <w:rPr>
          <w:rStyle w:val="rvts15"/>
          <w:b/>
          <w:bCs/>
          <w:color w:val="333333"/>
          <w:sz w:val="28"/>
          <w:szCs w:val="28"/>
        </w:rPr>
        <w:t>ВІДОМІСТЬ</w:t>
      </w:r>
      <w:r w:rsidR="00A232FE">
        <w:rPr>
          <w:color w:val="333333"/>
        </w:rPr>
        <w:br/>
      </w:r>
      <w:r>
        <w:rPr>
          <w:rStyle w:val="rvts15"/>
          <w:b/>
          <w:bCs/>
          <w:color w:val="333333"/>
          <w:sz w:val="28"/>
          <w:szCs w:val="28"/>
        </w:rPr>
        <w:t>підсумків</w:t>
      </w:r>
      <w:r w:rsidR="00A232FE">
        <w:rPr>
          <w:rStyle w:val="rvts15"/>
          <w:b/>
          <w:bCs/>
          <w:color w:val="333333"/>
          <w:sz w:val="28"/>
          <w:szCs w:val="28"/>
        </w:rPr>
        <w:t xml:space="preserve"> голосування</w:t>
      </w:r>
    </w:p>
    <w:p w14:paraId="40F06387" w14:textId="4A017EE3" w:rsidR="00A232FE" w:rsidRDefault="00A232FE" w:rsidP="00ED74E7">
      <w:pPr>
        <w:pStyle w:val="rvps3"/>
        <w:shd w:val="clear" w:color="auto" w:fill="FFFFFF"/>
        <w:spacing w:before="0" w:beforeAutospacing="0" w:after="150" w:afterAutospacing="0"/>
        <w:ind w:right="450"/>
        <w:rPr>
          <w:rStyle w:val="rvts82"/>
          <w:color w:val="333333"/>
          <w:sz w:val="20"/>
          <w:szCs w:val="20"/>
        </w:rPr>
      </w:pPr>
      <w:bookmarkStart w:id="2" w:name="n417"/>
      <w:bookmarkEnd w:id="2"/>
      <w:r w:rsidRPr="00ED74E7">
        <w:rPr>
          <w:b/>
          <w:bCs/>
          <w:color w:val="333333"/>
        </w:rPr>
        <w:t>Об'єкт оцінки</w:t>
      </w:r>
      <w:r w:rsidRPr="00ED74E7">
        <w:rPr>
          <w:b/>
          <w:bCs/>
          <w:color w:val="333333"/>
        </w:rPr>
        <w:br/>
        <w:t>_________________________________________________</w:t>
      </w:r>
      <w:r w:rsidR="00ED74E7">
        <w:rPr>
          <w:color w:val="333333"/>
        </w:rPr>
        <w:t>___________________________</w:t>
      </w:r>
      <w:r>
        <w:rPr>
          <w:color w:val="333333"/>
        </w:rPr>
        <w:br/>
      </w:r>
      <w:r>
        <w:rPr>
          <w:rStyle w:val="rvts82"/>
          <w:color w:val="333333"/>
          <w:sz w:val="20"/>
          <w:szCs w:val="20"/>
        </w:rPr>
        <w:t>(найменування об'єкта оцінки)</w:t>
      </w:r>
    </w:p>
    <w:p w14:paraId="6342E204" w14:textId="77777777" w:rsidR="00ED74E7" w:rsidRDefault="00ED74E7" w:rsidP="00ED74E7">
      <w:pPr>
        <w:pStyle w:val="rvps3"/>
        <w:shd w:val="clear" w:color="auto" w:fill="FFFFFF"/>
        <w:spacing w:before="0" w:beforeAutospacing="0" w:after="150" w:afterAutospacing="0"/>
        <w:ind w:right="450"/>
        <w:rPr>
          <w:color w:val="333333"/>
        </w:rPr>
      </w:pPr>
    </w:p>
    <w:tbl>
      <w:tblPr>
        <w:tblW w:w="5000" w:type="pct"/>
        <w:tblCellMar>
          <w:top w:w="15" w:type="dxa"/>
          <w:left w:w="15" w:type="dxa"/>
          <w:bottom w:w="15" w:type="dxa"/>
          <w:right w:w="15" w:type="dxa"/>
        </w:tblCellMar>
        <w:tblLook w:val="04A0" w:firstRow="1" w:lastRow="0" w:firstColumn="1" w:lastColumn="0" w:noHBand="0" w:noVBand="1"/>
      </w:tblPr>
      <w:tblGrid>
        <w:gridCol w:w="1192"/>
        <w:gridCol w:w="2877"/>
        <w:gridCol w:w="1289"/>
        <w:gridCol w:w="4265"/>
      </w:tblGrid>
      <w:tr w:rsidR="00A232FE" w14:paraId="341DAF92" w14:textId="77777777" w:rsidTr="00A232FE">
        <w:tc>
          <w:tcPr>
            <w:tcW w:w="619" w:type="pct"/>
            <w:vMerge w:val="restart"/>
            <w:tcBorders>
              <w:top w:val="single" w:sz="6" w:space="0" w:color="000000"/>
              <w:left w:val="single" w:sz="6" w:space="0" w:color="000000"/>
              <w:bottom w:val="single" w:sz="6" w:space="0" w:color="000000"/>
              <w:right w:val="single" w:sz="6" w:space="0" w:color="000000"/>
            </w:tcBorders>
            <w:hideMark/>
          </w:tcPr>
          <w:p w14:paraId="61271ADE" w14:textId="77777777" w:rsidR="00A232FE" w:rsidRDefault="00A232FE">
            <w:pPr>
              <w:pStyle w:val="rvps12"/>
              <w:spacing w:before="150" w:beforeAutospacing="0" w:after="150" w:afterAutospacing="0"/>
              <w:jc w:val="center"/>
            </w:pPr>
            <w:bookmarkStart w:id="3" w:name="n418"/>
            <w:bookmarkEnd w:id="3"/>
            <w:r>
              <w:t>№ з/п</w:t>
            </w:r>
          </w:p>
        </w:tc>
        <w:tc>
          <w:tcPr>
            <w:tcW w:w="1495" w:type="pct"/>
            <w:vMerge w:val="restart"/>
            <w:tcBorders>
              <w:top w:val="single" w:sz="6" w:space="0" w:color="000000"/>
              <w:left w:val="single" w:sz="6" w:space="0" w:color="000000"/>
              <w:bottom w:val="single" w:sz="6" w:space="0" w:color="000000"/>
              <w:right w:val="single" w:sz="6" w:space="0" w:color="000000"/>
            </w:tcBorders>
            <w:hideMark/>
          </w:tcPr>
          <w:p w14:paraId="343E94E9" w14:textId="77777777" w:rsidR="00A232FE" w:rsidRDefault="00A232FE">
            <w:pPr>
              <w:pStyle w:val="rvps12"/>
              <w:spacing w:before="150" w:beforeAutospacing="0" w:after="150" w:afterAutospacing="0"/>
              <w:jc w:val="center"/>
            </w:pPr>
            <w:r>
              <w:t>Учасник конкурсу (найменування / прізвище, ім‘я, по батькові)</w:t>
            </w:r>
          </w:p>
        </w:tc>
        <w:tc>
          <w:tcPr>
            <w:tcW w:w="2886" w:type="pct"/>
            <w:gridSpan w:val="2"/>
            <w:tcBorders>
              <w:top w:val="single" w:sz="6" w:space="0" w:color="000000"/>
              <w:left w:val="single" w:sz="6" w:space="0" w:color="000000"/>
              <w:bottom w:val="single" w:sz="6" w:space="0" w:color="000000"/>
              <w:right w:val="single" w:sz="6" w:space="0" w:color="000000"/>
            </w:tcBorders>
            <w:hideMark/>
          </w:tcPr>
          <w:p w14:paraId="5FE37573" w14:textId="6A686634" w:rsidR="00A232FE" w:rsidRDefault="00ED74E7">
            <w:pPr>
              <w:pStyle w:val="rvps12"/>
              <w:spacing w:before="150" w:beforeAutospacing="0" w:after="150" w:afterAutospacing="0"/>
              <w:jc w:val="center"/>
            </w:pPr>
            <w:r>
              <w:t>Кількість голосів</w:t>
            </w:r>
          </w:p>
        </w:tc>
      </w:tr>
      <w:tr w:rsidR="00A232FE" w14:paraId="5E52545E" w14:textId="77777777" w:rsidTr="00A232FE">
        <w:trPr>
          <w:trHeight w:val="402"/>
        </w:trPr>
        <w:tc>
          <w:tcPr>
            <w:tcW w:w="0" w:type="auto"/>
            <w:vMerge/>
            <w:tcBorders>
              <w:top w:val="single" w:sz="6" w:space="0" w:color="000000"/>
              <w:left w:val="single" w:sz="6" w:space="0" w:color="000000"/>
              <w:bottom w:val="single" w:sz="6" w:space="0" w:color="000000"/>
              <w:right w:val="single" w:sz="6" w:space="0" w:color="000000"/>
            </w:tcBorders>
            <w:hideMark/>
          </w:tcPr>
          <w:p w14:paraId="71E53201" w14:textId="77777777" w:rsidR="00A232FE" w:rsidRDefault="00A232FE"/>
        </w:tc>
        <w:tc>
          <w:tcPr>
            <w:tcW w:w="0" w:type="auto"/>
            <w:vMerge/>
            <w:tcBorders>
              <w:top w:val="single" w:sz="6" w:space="0" w:color="000000"/>
              <w:left w:val="single" w:sz="6" w:space="0" w:color="000000"/>
              <w:bottom w:val="single" w:sz="6" w:space="0" w:color="000000"/>
              <w:right w:val="single" w:sz="6" w:space="0" w:color="000000"/>
            </w:tcBorders>
            <w:hideMark/>
          </w:tcPr>
          <w:p w14:paraId="00BC3286" w14:textId="77777777" w:rsidR="00A232FE" w:rsidRDefault="00A232FE"/>
        </w:tc>
        <w:tc>
          <w:tcPr>
            <w:tcW w:w="670" w:type="pct"/>
            <w:tcBorders>
              <w:top w:val="single" w:sz="6" w:space="0" w:color="000000"/>
              <w:left w:val="single" w:sz="6" w:space="0" w:color="000000"/>
              <w:bottom w:val="single" w:sz="6" w:space="0" w:color="000000"/>
              <w:right w:val="single" w:sz="6" w:space="0" w:color="000000"/>
            </w:tcBorders>
            <w:hideMark/>
          </w:tcPr>
          <w:p w14:paraId="4EEAF05B" w14:textId="1A644F55" w:rsidR="00A232FE" w:rsidRDefault="00ED74E7">
            <w:pPr>
              <w:pStyle w:val="rvps12"/>
              <w:spacing w:before="150" w:beforeAutospacing="0" w:after="150" w:afterAutospacing="0"/>
              <w:jc w:val="center"/>
            </w:pPr>
            <w:r>
              <w:t>«з</w:t>
            </w:r>
            <w:r w:rsidR="00A232FE">
              <w:t>а</w:t>
            </w:r>
            <w:r>
              <w:t>»</w:t>
            </w:r>
          </w:p>
        </w:tc>
        <w:tc>
          <w:tcPr>
            <w:tcW w:w="2216" w:type="pct"/>
            <w:tcBorders>
              <w:top w:val="single" w:sz="6" w:space="0" w:color="000000"/>
              <w:left w:val="single" w:sz="6" w:space="0" w:color="000000"/>
              <w:bottom w:val="single" w:sz="6" w:space="0" w:color="000000"/>
              <w:right w:val="single" w:sz="6" w:space="0" w:color="000000"/>
            </w:tcBorders>
            <w:hideMark/>
          </w:tcPr>
          <w:p w14:paraId="2613BD4F" w14:textId="30976184" w:rsidR="00A232FE" w:rsidRDefault="00ED74E7">
            <w:pPr>
              <w:pStyle w:val="rvps12"/>
              <w:spacing w:before="150" w:beforeAutospacing="0" w:after="150" w:afterAutospacing="0"/>
              <w:jc w:val="center"/>
            </w:pPr>
            <w:r>
              <w:t>«п</w:t>
            </w:r>
            <w:r w:rsidR="00A232FE">
              <w:t>роти</w:t>
            </w:r>
            <w:r>
              <w:t>»</w:t>
            </w:r>
          </w:p>
        </w:tc>
      </w:tr>
      <w:tr w:rsidR="00A232FE" w14:paraId="7900EECC" w14:textId="77777777" w:rsidTr="00A232FE">
        <w:trPr>
          <w:trHeight w:val="402"/>
        </w:trPr>
        <w:tc>
          <w:tcPr>
            <w:tcW w:w="0" w:type="auto"/>
            <w:tcBorders>
              <w:top w:val="single" w:sz="6" w:space="0" w:color="000000"/>
              <w:left w:val="single" w:sz="6" w:space="0" w:color="000000"/>
              <w:bottom w:val="single" w:sz="6" w:space="0" w:color="000000"/>
              <w:right w:val="single" w:sz="6" w:space="0" w:color="000000"/>
            </w:tcBorders>
          </w:tcPr>
          <w:p w14:paraId="2E305743" w14:textId="77777777" w:rsidR="00A232FE" w:rsidRDefault="00A232FE"/>
        </w:tc>
        <w:tc>
          <w:tcPr>
            <w:tcW w:w="0" w:type="auto"/>
            <w:tcBorders>
              <w:top w:val="single" w:sz="6" w:space="0" w:color="000000"/>
              <w:left w:val="single" w:sz="6" w:space="0" w:color="000000"/>
              <w:bottom w:val="single" w:sz="6" w:space="0" w:color="000000"/>
              <w:right w:val="single" w:sz="6" w:space="0" w:color="000000"/>
            </w:tcBorders>
          </w:tcPr>
          <w:p w14:paraId="0F9081E1" w14:textId="77777777" w:rsidR="00A232FE" w:rsidRDefault="00A232FE"/>
        </w:tc>
        <w:tc>
          <w:tcPr>
            <w:tcW w:w="670" w:type="pct"/>
            <w:tcBorders>
              <w:top w:val="single" w:sz="6" w:space="0" w:color="000000"/>
              <w:left w:val="single" w:sz="6" w:space="0" w:color="000000"/>
              <w:bottom w:val="single" w:sz="6" w:space="0" w:color="000000"/>
              <w:right w:val="single" w:sz="6" w:space="0" w:color="000000"/>
            </w:tcBorders>
          </w:tcPr>
          <w:p w14:paraId="35D354BA" w14:textId="77777777" w:rsidR="00A232FE" w:rsidRDefault="00A232FE">
            <w:pPr>
              <w:pStyle w:val="rvps12"/>
              <w:spacing w:before="150" w:beforeAutospacing="0" w:after="150" w:afterAutospacing="0"/>
              <w:jc w:val="center"/>
            </w:pPr>
          </w:p>
        </w:tc>
        <w:tc>
          <w:tcPr>
            <w:tcW w:w="2216" w:type="pct"/>
            <w:tcBorders>
              <w:top w:val="single" w:sz="6" w:space="0" w:color="000000"/>
              <w:left w:val="single" w:sz="6" w:space="0" w:color="000000"/>
              <w:bottom w:val="single" w:sz="6" w:space="0" w:color="000000"/>
              <w:right w:val="single" w:sz="6" w:space="0" w:color="000000"/>
            </w:tcBorders>
          </w:tcPr>
          <w:p w14:paraId="0766420F" w14:textId="77777777" w:rsidR="00A232FE" w:rsidRDefault="00A232FE">
            <w:pPr>
              <w:pStyle w:val="rvps12"/>
              <w:spacing w:before="150" w:beforeAutospacing="0" w:after="150" w:afterAutospacing="0"/>
              <w:jc w:val="center"/>
            </w:pPr>
          </w:p>
        </w:tc>
      </w:tr>
      <w:tr w:rsidR="00A232FE" w14:paraId="40B46135" w14:textId="77777777" w:rsidTr="00A232FE">
        <w:trPr>
          <w:trHeight w:val="402"/>
        </w:trPr>
        <w:tc>
          <w:tcPr>
            <w:tcW w:w="0" w:type="auto"/>
            <w:tcBorders>
              <w:top w:val="single" w:sz="6" w:space="0" w:color="000000"/>
              <w:left w:val="single" w:sz="6" w:space="0" w:color="000000"/>
              <w:bottom w:val="single" w:sz="6" w:space="0" w:color="000000"/>
              <w:right w:val="single" w:sz="6" w:space="0" w:color="000000"/>
            </w:tcBorders>
          </w:tcPr>
          <w:p w14:paraId="5C943147" w14:textId="77777777" w:rsidR="00A232FE" w:rsidRDefault="00A232FE"/>
        </w:tc>
        <w:tc>
          <w:tcPr>
            <w:tcW w:w="0" w:type="auto"/>
            <w:tcBorders>
              <w:top w:val="single" w:sz="6" w:space="0" w:color="000000"/>
              <w:left w:val="single" w:sz="6" w:space="0" w:color="000000"/>
              <w:bottom w:val="single" w:sz="6" w:space="0" w:color="000000"/>
              <w:right w:val="single" w:sz="6" w:space="0" w:color="000000"/>
            </w:tcBorders>
          </w:tcPr>
          <w:p w14:paraId="3C33569F" w14:textId="77777777" w:rsidR="00A232FE" w:rsidRDefault="00A232FE"/>
        </w:tc>
        <w:tc>
          <w:tcPr>
            <w:tcW w:w="670" w:type="pct"/>
            <w:tcBorders>
              <w:top w:val="single" w:sz="6" w:space="0" w:color="000000"/>
              <w:left w:val="single" w:sz="6" w:space="0" w:color="000000"/>
              <w:bottom w:val="single" w:sz="6" w:space="0" w:color="000000"/>
              <w:right w:val="single" w:sz="6" w:space="0" w:color="000000"/>
            </w:tcBorders>
          </w:tcPr>
          <w:p w14:paraId="188EE5D6" w14:textId="77777777" w:rsidR="00A232FE" w:rsidRDefault="00A232FE">
            <w:pPr>
              <w:pStyle w:val="rvps12"/>
              <w:spacing w:before="150" w:beforeAutospacing="0" w:after="150" w:afterAutospacing="0"/>
              <w:jc w:val="center"/>
            </w:pPr>
          </w:p>
        </w:tc>
        <w:tc>
          <w:tcPr>
            <w:tcW w:w="2216" w:type="pct"/>
            <w:tcBorders>
              <w:top w:val="single" w:sz="6" w:space="0" w:color="000000"/>
              <w:left w:val="single" w:sz="6" w:space="0" w:color="000000"/>
              <w:bottom w:val="single" w:sz="6" w:space="0" w:color="000000"/>
              <w:right w:val="single" w:sz="6" w:space="0" w:color="000000"/>
            </w:tcBorders>
          </w:tcPr>
          <w:p w14:paraId="3D13EE93" w14:textId="77777777" w:rsidR="00A232FE" w:rsidRDefault="00A232FE">
            <w:pPr>
              <w:pStyle w:val="rvps12"/>
              <w:spacing w:before="150" w:beforeAutospacing="0" w:after="150" w:afterAutospacing="0"/>
              <w:jc w:val="center"/>
            </w:pPr>
          </w:p>
        </w:tc>
      </w:tr>
    </w:tbl>
    <w:p w14:paraId="33F57DAD" w14:textId="02BF4058" w:rsidR="00A232FE" w:rsidRDefault="00A232FE" w:rsidP="00A232FE">
      <w:pPr>
        <w:pStyle w:val="rvps14"/>
        <w:shd w:val="clear" w:color="auto" w:fill="FFFFFF"/>
        <w:spacing w:before="150" w:beforeAutospacing="0" w:after="150" w:afterAutospacing="0"/>
        <w:rPr>
          <w:color w:val="333333"/>
        </w:rPr>
      </w:pPr>
      <w:bookmarkStart w:id="4" w:name="n419"/>
      <w:bookmarkEnd w:id="4"/>
    </w:p>
    <w:p w14:paraId="4073F540" w14:textId="53DB70C1" w:rsidR="00A232FE" w:rsidRDefault="00ED74E7" w:rsidP="00EE536A">
      <w:pPr>
        <w:spacing w:line="380" w:lineRule="exact"/>
        <w:jc w:val="both"/>
        <w:rPr>
          <w:sz w:val="28"/>
          <w:szCs w:val="28"/>
          <w:lang w:val="uk-UA"/>
        </w:rPr>
      </w:pPr>
      <w:r>
        <w:rPr>
          <w:sz w:val="28"/>
          <w:szCs w:val="28"/>
          <w:lang w:val="uk-UA"/>
        </w:rPr>
        <w:t>Голова комісії ________________________________________</w:t>
      </w:r>
    </w:p>
    <w:p w14:paraId="176B6E3C" w14:textId="77777777" w:rsidR="00ED74E7" w:rsidRDefault="00ED74E7" w:rsidP="00EE536A">
      <w:pPr>
        <w:spacing w:line="380" w:lineRule="exact"/>
        <w:jc w:val="both"/>
        <w:rPr>
          <w:sz w:val="28"/>
          <w:szCs w:val="28"/>
          <w:lang w:val="uk-UA"/>
        </w:rPr>
      </w:pPr>
    </w:p>
    <w:p w14:paraId="728E3A6A" w14:textId="675F302D" w:rsidR="00ED74E7" w:rsidRPr="00ED74E7" w:rsidRDefault="00ED74E7" w:rsidP="00EE536A">
      <w:pPr>
        <w:spacing w:line="380" w:lineRule="exact"/>
        <w:jc w:val="both"/>
        <w:rPr>
          <w:sz w:val="28"/>
          <w:szCs w:val="28"/>
          <w:lang w:val="uk-UA"/>
        </w:rPr>
      </w:pPr>
      <w:r>
        <w:rPr>
          <w:sz w:val="28"/>
          <w:szCs w:val="28"/>
          <w:lang w:val="uk-UA"/>
        </w:rPr>
        <w:t>Секретар комісії ______________________________________</w:t>
      </w:r>
    </w:p>
    <w:p w14:paraId="3C91F257" w14:textId="77777777" w:rsidR="00EE536A" w:rsidRDefault="00EE536A" w:rsidP="00EE536A">
      <w:pPr>
        <w:spacing w:line="380" w:lineRule="exact"/>
        <w:jc w:val="both"/>
        <w:rPr>
          <w:sz w:val="28"/>
          <w:szCs w:val="28"/>
          <w:lang w:val="uk-UA"/>
        </w:rPr>
      </w:pPr>
    </w:p>
    <w:p w14:paraId="290ACDFB" w14:textId="77777777" w:rsidR="00EE536A" w:rsidRDefault="00EE536A" w:rsidP="00EE536A">
      <w:pPr>
        <w:spacing w:line="380" w:lineRule="exact"/>
        <w:jc w:val="both"/>
        <w:rPr>
          <w:sz w:val="28"/>
          <w:szCs w:val="28"/>
          <w:lang w:val="uk-UA"/>
        </w:rPr>
      </w:pPr>
    </w:p>
    <w:p w14:paraId="1F962B37" w14:textId="77777777" w:rsidR="00EE536A" w:rsidRDefault="00EE536A" w:rsidP="00EE536A">
      <w:pPr>
        <w:spacing w:line="380" w:lineRule="exact"/>
        <w:jc w:val="both"/>
        <w:rPr>
          <w:sz w:val="28"/>
          <w:szCs w:val="28"/>
          <w:lang w:val="uk-UA"/>
        </w:rPr>
      </w:pPr>
    </w:p>
    <w:p w14:paraId="51A47672" w14:textId="77777777" w:rsidR="00EE536A" w:rsidRDefault="00EE536A" w:rsidP="00EE536A">
      <w:pPr>
        <w:spacing w:line="380" w:lineRule="exact"/>
        <w:jc w:val="both"/>
        <w:rPr>
          <w:sz w:val="28"/>
          <w:szCs w:val="28"/>
          <w:lang w:val="uk-UA"/>
        </w:rPr>
      </w:pPr>
    </w:p>
    <w:p w14:paraId="75CBC6FD" w14:textId="77777777" w:rsidR="00EE536A" w:rsidRDefault="00EE536A" w:rsidP="00EE536A">
      <w:pPr>
        <w:spacing w:line="380" w:lineRule="exact"/>
        <w:jc w:val="both"/>
        <w:rPr>
          <w:sz w:val="28"/>
          <w:szCs w:val="28"/>
          <w:lang w:val="uk-UA"/>
        </w:rPr>
      </w:pPr>
    </w:p>
    <w:p w14:paraId="32FA27F9" w14:textId="77777777" w:rsidR="00EE536A" w:rsidRDefault="00EE536A" w:rsidP="00EE536A">
      <w:pPr>
        <w:spacing w:line="380" w:lineRule="exact"/>
        <w:jc w:val="both"/>
        <w:rPr>
          <w:sz w:val="28"/>
          <w:szCs w:val="28"/>
          <w:lang w:val="uk-UA"/>
        </w:rPr>
      </w:pPr>
    </w:p>
    <w:p w14:paraId="3C28BD23" w14:textId="77777777" w:rsidR="00EE536A" w:rsidRDefault="00EE536A" w:rsidP="00EE536A">
      <w:pPr>
        <w:spacing w:line="380" w:lineRule="exact"/>
        <w:jc w:val="both"/>
        <w:rPr>
          <w:sz w:val="28"/>
          <w:szCs w:val="28"/>
          <w:lang w:val="uk-UA"/>
        </w:rPr>
      </w:pPr>
    </w:p>
    <w:p w14:paraId="70F5AB56" w14:textId="77777777" w:rsidR="00EE536A" w:rsidRDefault="00EE536A" w:rsidP="00EE536A">
      <w:pPr>
        <w:spacing w:line="380" w:lineRule="exact"/>
        <w:jc w:val="both"/>
        <w:rPr>
          <w:sz w:val="28"/>
          <w:szCs w:val="28"/>
          <w:lang w:val="uk-UA"/>
        </w:rPr>
      </w:pPr>
    </w:p>
    <w:p w14:paraId="7CD8A280" w14:textId="25E83EEA" w:rsidR="00875AA9" w:rsidRDefault="00875AA9" w:rsidP="00875AA9">
      <w:pPr>
        <w:rPr>
          <w:sz w:val="28"/>
          <w:szCs w:val="28"/>
          <w:lang w:val="uk-UA"/>
        </w:rPr>
      </w:pPr>
      <w:bookmarkStart w:id="5" w:name="_Hlk204586495"/>
    </w:p>
    <w:p w14:paraId="1319CA63" w14:textId="77777777" w:rsidR="00875AA9" w:rsidRDefault="00875AA9" w:rsidP="00875AA9">
      <w:pPr>
        <w:rPr>
          <w:sz w:val="28"/>
          <w:szCs w:val="28"/>
          <w:lang w:val="uk-UA"/>
        </w:rPr>
      </w:pPr>
    </w:p>
    <w:p w14:paraId="11BFF2B6" w14:textId="77777777" w:rsidR="00875AA9" w:rsidRDefault="00875AA9" w:rsidP="00875AA9">
      <w:pPr>
        <w:rPr>
          <w:sz w:val="28"/>
          <w:szCs w:val="28"/>
          <w:lang w:val="uk-UA"/>
        </w:rPr>
      </w:pPr>
    </w:p>
    <w:p w14:paraId="19602284" w14:textId="77777777" w:rsidR="00875AA9" w:rsidRDefault="00875AA9" w:rsidP="00875AA9">
      <w:pPr>
        <w:rPr>
          <w:sz w:val="28"/>
          <w:szCs w:val="28"/>
          <w:lang w:val="uk-UA"/>
        </w:rPr>
      </w:pPr>
    </w:p>
    <w:p w14:paraId="0E615060" w14:textId="77777777" w:rsidR="00875AA9" w:rsidRDefault="00875AA9" w:rsidP="00875AA9">
      <w:pPr>
        <w:rPr>
          <w:sz w:val="28"/>
          <w:szCs w:val="28"/>
          <w:lang w:val="uk-UA"/>
        </w:rPr>
      </w:pPr>
    </w:p>
    <w:p w14:paraId="4AD2A632" w14:textId="77777777" w:rsidR="00875AA9" w:rsidRDefault="00875AA9" w:rsidP="00875AA9">
      <w:pPr>
        <w:rPr>
          <w:sz w:val="28"/>
          <w:szCs w:val="28"/>
          <w:lang w:val="uk-UA"/>
        </w:rPr>
      </w:pPr>
    </w:p>
    <w:p w14:paraId="15537BF3" w14:textId="77777777" w:rsidR="00875AA9" w:rsidRDefault="00875AA9" w:rsidP="00875AA9">
      <w:pPr>
        <w:rPr>
          <w:sz w:val="28"/>
          <w:szCs w:val="28"/>
          <w:lang w:val="uk-UA"/>
        </w:rPr>
      </w:pPr>
    </w:p>
    <w:p w14:paraId="6F2AB16F" w14:textId="77777777" w:rsidR="00875AA9" w:rsidRDefault="00875AA9" w:rsidP="00875AA9">
      <w:pPr>
        <w:rPr>
          <w:sz w:val="28"/>
          <w:szCs w:val="28"/>
          <w:lang w:val="uk-UA"/>
        </w:rPr>
      </w:pPr>
    </w:p>
    <w:p w14:paraId="341AC2B5" w14:textId="77777777" w:rsidR="00875AA9" w:rsidRDefault="00875AA9" w:rsidP="00875AA9">
      <w:pPr>
        <w:rPr>
          <w:sz w:val="28"/>
          <w:szCs w:val="28"/>
          <w:lang w:val="uk-UA"/>
        </w:rPr>
      </w:pPr>
    </w:p>
    <w:p w14:paraId="50DB3461" w14:textId="77777777" w:rsidR="00875AA9" w:rsidRDefault="00875AA9" w:rsidP="00875AA9">
      <w:pPr>
        <w:rPr>
          <w:sz w:val="28"/>
          <w:szCs w:val="28"/>
          <w:lang w:val="uk-UA"/>
        </w:rPr>
      </w:pPr>
    </w:p>
    <w:p w14:paraId="24AA369F" w14:textId="77777777" w:rsidR="00875AA9" w:rsidRDefault="00875AA9" w:rsidP="00875AA9">
      <w:pPr>
        <w:rPr>
          <w:sz w:val="28"/>
          <w:szCs w:val="28"/>
          <w:lang w:val="uk-UA"/>
        </w:rPr>
      </w:pPr>
    </w:p>
    <w:p w14:paraId="2234D7D5" w14:textId="77777777" w:rsidR="00875AA9" w:rsidRPr="00CE1920" w:rsidRDefault="00875AA9" w:rsidP="00875AA9">
      <w:pPr>
        <w:rPr>
          <w:lang w:val="uk-UA"/>
        </w:rPr>
      </w:pPr>
    </w:p>
    <w:p w14:paraId="1DDF16A4" w14:textId="77777777" w:rsidR="00875AA9" w:rsidRPr="00CE1920" w:rsidRDefault="00875AA9" w:rsidP="00875AA9">
      <w:pPr>
        <w:ind w:left="6804"/>
        <w:rPr>
          <w:lang w:val="uk-UA"/>
        </w:rPr>
      </w:pPr>
    </w:p>
    <w:bookmarkEnd w:id="5"/>
    <w:p w14:paraId="3AD1C102" w14:textId="54E20EED" w:rsidR="00875AA9" w:rsidRPr="00875AA9" w:rsidRDefault="00875AA9" w:rsidP="00875AA9">
      <w:pPr>
        <w:jc w:val="right"/>
        <w:rPr>
          <w:color w:val="4472C4"/>
          <w:szCs w:val="28"/>
          <w:lang w:val="en-US"/>
        </w:rPr>
      </w:pPr>
      <w:r>
        <w:rPr>
          <w:color w:val="4472C4"/>
          <w:szCs w:val="28"/>
          <w:lang w:val="uk-UA"/>
        </w:rPr>
        <w:lastRenderedPageBreak/>
        <w:t xml:space="preserve">Додаток </w:t>
      </w:r>
      <w:r>
        <w:rPr>
          <w:color w:val="4472C4"/>
          <w:szCs w:val="28"/>
          <w:lang w:val="en-US"/>
        </w:rPr>
        <w:t>2</w:t>
      </w:r>
    </w:p>
    <w:p w14:paraId="1BE63B40" w14:textId="77777777" w:rsidR="00875AA9" w:rsidRDefault="00875AA9" w:rsidP="00875AA9">
      <w:pPr>
        <w:jc w:val="right"/>
        <w:rPr>
          <w:color w:val="4472C4"/>
          <w:szCs w:val="28"/>
          <w:lang w:val="uk-UA"/>
        </w:rPr>
      </w:pPr>
      <w:r>
        <w:rPr>
          <w:color w:val="4472C4"/>
          <w:szCs w:val="28"/>
          <w:lang w:val="uk-UA"/>
        </w:rPr>
        <w:t>до рішення Очаківської міської</w:t>
      </w:r>
    </w:p>
    <w:p w14:paraId="6A7BD1B3" w14:textId="77777777" w:rsidR="00875AA9" w:rsidRDefault="00875AA9" w:rsidP="00875AA9">
      <w:pPr>
        <w:jc w:val="right"/>
        <w:rPr>
          <w:color w:val="4472C4"/>
          <w:szCs w:val="28"/>
          <w:lang w:val="uk-UA"/>
        </w:rPr>
      </w:pPr>
      <w:r>
        <w:rPr>
          <w:color w:val="4472C4"/>
          <w:szCs w:val="28"/>
          <w:lang w:val="uk-UA"/>
        </w:rPr>
        <w:t>ради від _____________ №____</w:t>
      </w:r>
    </w:p>
    <w:p w14:paraId="6493A07C" w14:textId="77777777" w:rsidR="00875AA9" w:rsidRDefault="00875AA9" w:rsidP="00875AA9">
      <w:pPr>
        <w:rPr>
          <w:lang w:val="uk-UA"/>
        </w:rPr>
      </w:pPr>
    </w:p>
    <w:p w14:paraId="0E80A79E" w14:textId="77777777" w:rsidR="00875AA9" w:rsidRPr="001B53CF" w:rsidRDefault="00875AA9" w:rsidP="00875AA9">
      <w:pPr>
        <w:jc w:val="center"/>
        <w:rPr>
          <w:b/>
          <w:bCs/>
          <w:sz w:val="28"/>
          <w:szCs w:val="28"/>
          <w:lang w:val="uk-UA"/>
        </w:rPr>
      </w:pPr>
      <w:r w:rsidRPr="001B53CF">
        <w:rPr>
          <w:b/>
          <w:bCs/>
          <w:sz w:val="28"/>
          <w:szCs w:val="28"/>
          <w:lang w:val="uk-UA"/>
        </w:rPr>
        <w:t xml:space="preserve">СКЛАД </w:t>
      </w:r>
    </w:p>
    <w:p w14:paraId="5363D406" w14:textId="5EA22DA1" w:rsidR="00875AA9" w:rsidRPr="00FE4A14" w:rsidRDefault="00875AA9" w:rsidP="00875AA9">
      <w:pPr>
        <w:jc w:val="center"/>
        <w:rPr>
          <w:sz w:val="28"/>
          <w:szCs w:val="28"/>
          <w:lang w:val="uk-UA"/>
        </w:rPr>
      </w:pPr>
      <w:r>
        <w:rPr>
          <w:color w:val="212529"/>
          <w:sz w:val="28"/>
          <w:szCs w:val="28"/>
          <w:shd w:val="clear" w:color="auto" w:fill="FFFFFF"/>
          <w:lang w:val="uk-UA"/>
        </w:rPr>
        <w:t>к</w:t>
      </w:r>
      <w:r w:rsidRPr="00724C81">
        <w:rPr>
          <w:color w:val="212529"/>
          <w:sz w:val="28"/>
          <w:szCs w:val="28"/>
          <w:shd w:val="clear" w:color="auto" w:fill="FFFFFF"/>
          <w:lang w:val="uk-UA"/>
        </w:rPr>
        <w:t>онкурсн</w:t>
      </w:r>
      <w:r>
        <w:rPr>
          <w:color w:val="212529"/>
          <w:sz w:val="28"/>
          <w:szCs w:val="28"/>
          <w:shd w:val="clear" w:color="auto" w:fill="FFFFFF"/>
          <w:lang w:val="uk-UA"/>
        </w:rPr>
        <w:t>ої</w:t>
      </w:r>
      <w:r w:rsidRPr="00724C81">
        <w:rPr>
          <w:color w:val="212529"/>
          <w:sz w:val="28"/>
          <w:szCs w:val="28"/>
          <w:shd w:val="clear" w:color="auto" w:fill="FFFFFF"/>
          <w:lang w:val="uk-UA"/>
        </w:rPr>
        <w:t xml:space="preserve"> комісі</w:t>
      </w:r>
      <w:r>
        <w:rPr>
          <w:color w:val="212529"/>
          <w:sz w:val="28"/>
          <w:szCs w:val="28"/>
          <w:shd w:val="clear" w:color="auto" w:fill="FFFFFF"/>
          <w:lang w:val="uk-UA"/>
        </w:rPr>
        <w:t>ї</w:t>
      </w:r>
      <w:r w:rsidRPr="00724C81">
        <w:rPr>
          <w:color w:val="212529"/>
          <w:sz w:val="28"/>
          <w:szCs w:val="28"/>
          <w:shd w:val="clear" w:color="auto" w:fill="FFFFFF"/>
          <w:lang w:val="uk-UA"/>
        </w:rPr>
        <w:t xml:space="preserve"> з відбору суб’єктів оціночної діяльності для проведення незалежної оцінки комунального майна Очаківської міської територіальної громади</w:t>
      </w:r>
      <w:r>
        <w:rPr>
          <w:color w:val="212529"/>
          <w:sz w:val="28"/>
          <w:szCs w:val="28"/>
          <w:shd w:val="clear" w:color="auto" w:fill="FFFFFF"/>
          <w:lang w:val="uk-UA"/>
        </w:rPr>
        <w:t xml:space="preserve"> (далі - Комісія)</w:t>
      </w:r>
    </w:p>
    <w:tbl>
      <w:tblPr>
        <w:tblW w:w="9747" w:type="dxa"/>
        <w:tblLook w:val="04A0" w:firstRow="1" w:lastRow="0" w:firstColumn="1" w:lastColumn="0" w:noHBand="0" w:noVBand="1"/>
      </w:tblPr>
      <w:tblGrid>
        <w:gridCol w:w="2802"/>
        <w:gridCol w:w="283"/>
        <w:gridCol w:w="6379"/>
        <w:gridCol w:w="283"/>
      </w:tblGrid>
      <w:tr w:rsidR="00875AA9" w:rsidRPr="00FE4A14" w14:paraId="5E06A67D" w14:textId="77777777" w:rsidTr="00F05D50">
        <w:tc>
          <w:tcPr>
            <w:tcW w:w="3085" w:type="dxa"/>
            <w:gridSpan w:val="2"/>
            <w:hideMark/>
          </w:tcPr>
          <w:p w14:paraId="37C9C106" w14:textId="77777777" w:rsidR="00875AA9" w:rsidRDefault="00875AA9" w:rsidP="00F05D50">
            <w:pPr>
              <w:jc w:val="both"/>
              <w:rPr>
                <w:sz w:val="28"/>
                <w:szCs w:val="28"/>
                <w:lang w:val="uk-UA"/>
              </w:rPr>
            </w:pPr>
          </w:p>
          <w:p w14:paraId="36B19A2D" w14:textId="366E6CD9" w:rsidR="00875AA9" w:rsidRDefault="00875AA9" w:rsidP="00875AA9">
            <w:pPr>
              <w:jc w:val="both"/>
              <w:rPr>
                <w:sz w:val="28"/>
                <w:szCs w:val="28"/>
                <w:lang w:val="uk-UA"/>
              </w:rPr>
            </w:pPr>
            <w:r w:rsidRPr="00FE4A14">
              <w:rPr>
                <w:sz w:val="28"/>
                <w:szCs w:val="28"/>
                <w:lang w:val="uk-UA"/>
              </w:rPr>
              <w:t>Голова</w:t>
            </w:r>
            <w:r>
              <w:rPr>
                <w:sz w:val="28"/>
                <w:szCs w:val="28"/>
                <w:lang w:val="uk-UA"/>
              </w:rPr>
              <w:t xml:space="preserve"> Комісії</w:t>
            </w:r>
            <w:r w:rsidRPr="00FE4A14">
              <w:rPr>
                <w:sz w:val="28"/>
                <w:szCs w:val="28"/>
                <w:lang w:val="uk-UA"/>
              </w:rPr>
              <w:t>:</w:t>
            </w:r>
          </w:p>
          <w:p w14:paraId="56746F96" w14:textId="77777777" w:rsidR="00875AA9" w:rsidRDefault="00875AA9" w:rsidP="00F05D50">
            <w:pPr>
              <w:jc w:val="both"/>
              <w:rPr>
                <w:sz w:val="28"/>
                <w:szCs w:val="28"/>
                <w:lang w:val="uk-UA"/>
              </w:rPr>
            </w:pPr>
          </w:p>
          <w:p w14:paraId="4BE9B305" w14:textId="5D392BDA" w:rsidR="00875AA9" w:rsidRDefault="00E0729E" w:rsidP="00F05D50">
            <w:pPr>
              <w:jc w:val="both"/>
              <w:rPr>
                <w:sz w:val="28"/>
                <w:szCs w:val="28"/>
                <w:lang w:val="uk-UA"/>
              </w:rPr>
            </w:pPr>
            <w:r>
              <w:rPr>
                <w:sz w:val="28"/>
                <w:szCs w:val="28"/>
                <w:lang w:val="uk-UA"/>
              </w:rPr>
              <w:t>ВАСЬКОВ О.</w:t>
            </w:r>
            <w:r w:rsidR="00875AA9">
              <w:rPr>
                <w:sz w:val="28"/>
                <w:szCs w:val="28"/>
                <w:lang w:val="uk-UA"/>
              </w:rPr>
              <w:t xml:space="preserve">                   </w:t>
            </w:r>
          </w:p>
          <w:p w14:paraId="5F85A560" w14:textId="77777777" w:rsidR="00875AA9" w:rsidRDefault="00875AA9" w:rsidP="00F05D50">
            <w:pPr>
              <w:jc w:val="both"/>
              <w:rPr>
                <w:sz w:val="28"/>
                <w:szCs w:val="28"/>
                <w:lang w:val="uk-UA"/>
              </w:rPr>
            </w:pPr>
          </w:p>
          <w:p w14:paraId="2526368F" w14:textId="7283DC5B" w:rsidR="00875AA9" w:rsidRPr="00FE4A14" w:rsidRDefault="00875AA9" w:rsidP="00F05D50">
            <w:pPr>
              <w:jc w:val="both"/>
              <w:rPr>
                <w:sz w:val="28"/>
                <w:szCs w:val="28"/>
                <w:lang w:val="uk-UA"/>
              </w:rPr>
            </w:pPr>
            <w:r>
              <w:rPr>
                <w:sz w:val="28"/>
                <w:szCs w:val="28"/>
                <w:lang w:val="uk-UA"/>
              </w:rPr>
              <w:t>Заступник голови Комісії:</w:t>
            </w:r>
          </w:p>
        </w:tc>
        <w:tc>
          <w:tcPr>
            <w:tcW w:w="6662" w:type="dxa"/>
            <w:gridSpan w:val="2"/>
          </w:tcPr>
          <w:p w14:paraId="4607C7E4" w14:textId="77777777" w:rsidR="00875AA9" w:rsidRDefault="00875AA9" w:rsidP="00F05D50">
            <w:pPr>
              <w:jc w:val="both"/>
              <w:rPr>
                <w:sz w:val="28"/>
                <w:szCs w:val="28"/>
                <w:lang w:val="uk-UA"/>
              </w:rPr>
            </w:pPr>
          </w:p>
          <w:p w14:paraId="338C5BA8" w14:textId="77777777" w:rsidR="00875AA9" w:rsidRPr="002D60D8" w:rsidRDefault="00875AA9" w:rsidP="00F05D50">
            <w:pPr>
              <w:ind w:left="720"/>
              <w:rPr>
                <w:sz w:val="28"/>
                <w:szCs w:val="28"/>
              </w:rPr>
            </w:pPr>
          </w:p>
          <w:p w14:paraId="196787A5" w14:textId="77777777" w:rsidR="00875AA9" w:rsidRDefault="00875AA9" w:rsidP="00875AA9">
            <w:pPr>
              <w:rPr>
                <w:sz w:val="28"/>
                <w:szCs w:val="28"/>
                <w:lang w:val="uk-UA"/>
              </w:rPr>
            </w:pPr>
          </w:p>
          <w:p w14:paraId="33CB8262" w14:textId="24485DF1" w:rsidR="00875AA9" w:rsidRDefault="00E0729E" w:rsidP="00E0729E">
            <w:pPr>
              <w:numPr>
                <w:ilvl w:val="0"/>
                <w:numId w:val="10"/>
              </w:numPr>
              <w:ind w:left="491" w:firstLine="11"/>
              <w:rPr>
                <w:sz w:val="28"/>
                <w:szCs w:val="28"/>
                <w:lang w:val="uk-UA"/>
              </w:rPr>
            </w:pPr>
            <w:r>
              <w:rPr>
                <w:sz w:val="28"/>
                <w:szCs w:val="28"/>
                <w:lang w:val="uk-UA"/>
              </w:rPr>
              <w:t>заступник міського голови з питань діяльності виконавчих органів ради</w:t>
            </w:r>
          </w:p>
          <w:p w14:paraId="2155C158" w14:textId="77777777" w:rsidR="00875AA9" w:rsidRDefault="00875AA9" w:rsidP="00F05D50">
            <w:pPr>
              <w:rPr>
                <w:sz w:val="28"/>
                <w:szCs w:val="28"/>
                <w:lang w:val="uk-UA"/>
              </w:rPr>
            </w:pPr>
          </w:p>
          <w:p w14:paraId="71E71B57" w14:textId="77777777" w:rsidR="00875AA9" w:rsidRDefault="00875AA9" w:rsidP="00F05D50">
            <w:pPr>
              <w:rPr>
                <w:sz w:val="28"/>
                <w:szCs w:val="28"/>
                <w:lang w:val="uk-UA"/>
              </w:rPr>
            </w:pPr>
          </w:p>
          <w:p w14:paraId="4A10D8A8" w14:textId="77777777" w:rsidR="00875AA9" w:rsidRDefault="00875AA9" w:rsidP="00F05D50">
            <w:pPr>
              <w:rPr>
                <w:sz w:val="28"/>
                <w:szCs w:val="28"/>
                <w:lang w:val="uk-UA"/>
              </w:rPr>
            </w:pPr>
          </w:p>
          <w:p w14:paraId="03548F35" w14:textId="77777777" w:rsidR="00875AA9" w:rsidRPr="00CE1920" w:rsidRDefault="00875AA9" w:rsidP="00F05D50">
            <w:pPr>
              <w:rPr>
                <w:sz w:val="28"/>
                <w:szCs w:val="28"/>
                <w:lang w:val="uk-UA"/>
              </w:rPr>
            </w:pPr>
          </w:p>
        </w:tc>
      </w:tr>
      <w:tr w:rsidR="00875AA9" w:rsidRPr="00FE4A14" w14:paraId="33257A7F" w14:textId="77777777" w:rsidTr="00F05D50">
        <w:tc>
          <w:tcPr>
            <w:tcW w:w="3085" w:type="dxa"/>
            <w:gridSpan w:val="2"/>
            <w:hideMark/>
          </w:tcPr>
          <w:p w14:paraId="402DF922" w14:textId="33383022" w:rsidR="00875AA9" w:rsidRPr="00FE4A14" w:rsidRDefault="00E0729E" w:rsidP="00F05D50">
            <w:pPr>
              <w:rPr>
                <w:sz w:val="28"/>
                <w:szCs w:val="28"/>
                <w:lang w:val="uk-UA"/>
              </w:rPr>
            </w:pPr>
            <w:r>
              <w:rPr>
                <w:sz w:val="28"/>
                <w:szCs w:val="28"/>
                <w:lang w:val="uk-UA"/>
              </w:rPr>
              <w:t>КУЗНЕЦЬ С.</w:t>
            </w:r>
          </w:p>
        </w:tc>
        <w:tc>
          <w:tcPr>
            <w:tcW w:w="6662" w:type="dxa"/>
            <w:gridSpan w:val="2"/>
          </w:tcPr>
          <w:p w14:paraId="3EBB5129" w14:textId="5659F1A0" w:rsidR="00875AA9" w:rsidRPr="00FE4A14" w:rsidRDefault="00E0729E" w:rsidP="00875AA9">
            <w:pPr>
              <w:pStyle w:val="a3"/>
              <w:numPr>
                <w:ilvl w:val="0"/>
                <w:numId w:val="9"/>
              </w:numPr>
              <w:ind w:left="491" w:hanging="284"/>
              <w:jc w:val="both"/>
              <w:rPr>
                <w:sz w:val="28"/>
                <w:szCs w:val="28"/>
                <w:lang w:val="uk-UA"/>
              </w:rPr>
            </w:pPr>
            <w:r>
              <w:rPr>
                <w:sz w:val="28"/>
                <w:szCs w:val="28"/>
                <w:lang w:val="uk-UA"/>
              </w:rPr>
              <w:t>секретар виконавчого комітету Очаківської міської ради</w:t>
            </w:r>
          </w:p>
        </w:tc>
      </w:tr>
      <w:tr w:rsidR="00875AA9" w:rsidRPr="00E92458" w14:paraId="7F7FA2DF" w14:textId="77777777" w:rsidTr="00F05D50">
        <w:tc>
          <w:tcPr>
            <w:tcW w:w="3085" w:type="dxa"/>
            <w:gridSpan w:val="2"/>
            <w:hideMark/>
          </w:tcPr>
          <w:p w14:paraId="3FD9237E" w14:textId="77777777" w:rsidR="00875AA9" w:rsidRPr="00E92458" w:rsidRDefault="00875AA9" w:rsidP="00F05D50">
            <w:pPr>
              <w:ind w:firstLine="426"/>
              <w:rPr>
                <w:sz w:val="28"/>
                <w:szCs w:val="28"/>
                <w:lang w:val="uk-UA"/>
              </w:rPr>
            </w:pPr>
          </w:p>
          <w:p w14:paraId="08336BF3" w14:textId="7B6E5C88" w:rsidR="00875AA9" w:rsidRPr="00E92458" w:rsidRDefault="00875AA9" w:rsidP="00F05D50">
            <w:pPr>
              <w:rPr>
                <w:sz w:val="28"/>
                <w:szCs w:val="28"/>
                <w:lang w:val="uk-UA"/>
              </w:rPr>
            </w:pPr>
            <w:r w:rsidRPr="00E92458">
              <w:rPr>
                <w:sz w:val="28"/>
                <w:szCs w:val="28"/>
                <w:lang w:val="uk-UA"/>
              </w:rPr>
              <w:t xml:space="preserve">Секретар </w:t>
            </w:r>
            <w:r>
              <w:rPr>
                <w:sz w:val="28"/>
                <w:szCs w:val="28"/>
                <w:lang w:val="uk-UA"/>
              </w:rPr>
              <w:t>Комісії:</w:t>
            </w:r>
          </w:p>
        </w:tc>
        <w:tc>
          <w:tcPr>
            <w:tcW w:w="6662" w:type="dxa"/>
            <w:gridSpan w:val="2"/>
          </w:tcPr>
          <w:p w14:paraId="37C0EE38" w14:textId="77777777" w:rsidR="00875AA9" w:rsidRPr="00E92458" w:rsidRDefault="00875AA9" w:rsidP="00F05D50">
            <w:pPr>
              <w:jc w:val="both"/>
              <w:rPr>
                <w:sz w:val="28"/>
                <w:szCs w:val="28"/>
                <w:lang w:val="uk-UA"/>
              </w:rPr>
            </w:pPr>
          </w:p>
        </w:tc>
      </w:tr>
      <w:tr w:rsidR="00875AA9" w:rsidRPr="00E92458" w14:paraId="5553F98C" w14:textId="77777777" w:rsidTr="00F05D50">
        <w:tc>
          <w:tcPr>
            <w:tcW w:w="3085" w:type="dxa"/>
            <w:gridSpan w:val="2"/>
            <w:hideMark/>
          </w:tcPr>
          <w:p w14:paraId="5E983E9E" w14:textId="77777777" w:rsidR="00875AA9" w:rsidRPr="00E92458" w:rsidRDefault="00875AA9" w:rsidP="00F05D50">
            <w:pPr>
              <w:ind w:firstLine="426"/>
              <w:jc w:val="both"/>
              <w:rPr>
                <w:sz w:val="28"/>
                <w:szCs w:val="28"/>
                <w:lang w:val="uk-UA"/>
              </w:rPr>
            </w:pPr>
          </w:p>
        </w:tc>
        <w:tc>
          <w:tcPr>
            <w:tcW w:w="6662" w:type="dxa"/>
            <w:gridSpan w:val="2"/>
            <w:hideMark/>
          </w:tcPr>
          <w:p w14:paraId="11A72C1C" w14:textId="77777777" w:rsidR="00875AA9" w:rsidRPr="00E92458" w:rsidRDefault="00875AA9" w:rsidP="00F05D50">
            <w:pPr>
              <w:ind w:firstLine="426"/>
              <w:jc w:val="both"/>
              <w:rPr>
                <w:sz w:val="28"/>
                <w:szCs w:val="28"/>
                <w:lang w:val="uk-UA"/>
              </w:rPr>
            </w:pPr>
          </w:p>
        </w:tc>
      </w:tr>
      <w:tr w:rsidR="00875AA9" w:rsidRPr="00CE1920" w14:paraId="46A81754" w14:textId="77777777" w:rsidTr="00F05D50">
        <w:tc>
          <w:tcPr>
            <w:tcW w:w="3085" w:type="dxa"/>
            <w:gridSpan w:val="2"/>
            <w:hideMark/>
          </w:tcPr>
          <w:p w14:paraId="119965BA" w14:textId="77777777" w:rsidR="00875AA9" w:rsidRDefault="00875AA9" w:rsidP="00F05D50">
            <w:pPr>
              <w:rPr>
                <w:sz w:val="28"/>
                <w:szCs w:val="28"/>
                <w:lang w:val="uk-UA"/>
              </w:rPr>
            </w:pPr>
          </w:p>
          <w:p w14:paraId="44E03955" w14:textId="60F4E264" w:rsidR="00875AA9" w:rsidRPr="00E92458" w:rsidRDefault="00875AA9" w:rsidP="00F05D50">
            <w:pPr>
              <w:rPr>
                <w:sz w:val="28"/>
                <w:szCs w:val="28"/>
                <w:lang w:val="uk-UA"/>
              </w:rPr>
            </w:pPr>
            <w:r>
              <w:rPr>
                <w:sz w:val="28"/>
                <w:szCs w:val="28"/>
                <w:lang w:val="uk-UA"/>
              </w:rPr>
              <w:t>ЛЮЦ В.</w:t>
            </w:r>
          </w:p>
        </w:tc>
        <w:tc>
          <w:tcPr>
            <w:tcW w:w="6662" w:type="dxa"/>
            <w:gridSpan w:val="2"/>
          </w:tcPr>
          <w:p w14:paraId="69044486" w14:textId="77777777" w:rsidR="00875AA9" w:rsidRDefault="00875AA9" w:rsidP="00F05D50">
            <w:pPr>
              <w:pStyle w:val="a3"/>
              <w:ind w:left="739"/>
              <w:jc w:val="both"/>
              <w:rPr>
                <w:sz w:val="28"/>
                <w:szCs w:val="28"/>
                <w:lang w:val="uk-UA"/>
              </w:rPr>
            </w:pPr>
          </w:p>
          <w:p w14:paraId="63C5AFEE" w14:textId="067187E8" w:rsidR="00875AA9" w:rsidRDefault="00875AA9" w:rsidP="00875AA9">
            <w:pPr>
              <w:pStyle w:val="a3"/>
              <w:numPr>
                <w:ilvl w:val="0"/>
                <w:numId w:val="9"/>
              </w:numPr>
              <w:ind w:left="491" w:hanging="284"/>
              <w:jc w:val="both"/>
              <w:rPr>
                <w:sz w:val="28"/>
                <w:szCs w:val="28"/>
                <w:lang w:val="uk-UA"/>
              </w:rPr>
            </w:pPr>
            <w:r>
              <w:rPr>
                <w:sz w:val="28"/>
                <w:szCs w:val="28"/>
                <w:lang w:val="uk-UA"/>
              </w:rPr>
              <w:t>заступник начальника управління, начальник відділу з питань реформування житлово-комунального господарства та комунального майна</w:t>
            </w:r>
          </w:p>
          <w:p w14:paraId="31FB22D7" w14:textId="77777777" w:rsidR="00875AA9" w:rsidRDefault="00875AA9" w:rsidP="00F05D50">
            <w:pPr>
              <w:pStyle w:val="a3"/>
              <w:jc w:val="both"/>
              <w:rPr>
                <w:sz w:val="28"/>
                <w:szCs w:val="28"/>
                <w:lang w:val="uk-UA"/>
              </w:rPr>
            </w:pPr>
          </w:p>
          <w:p w14:paraId="0A7462BB" w14:textId="77777777" w:rsidR="00875AA9" w:rsidRDefault="00875AA9" w:rsidP="00F05D50">
            <w:pPr>
              <w:pStyle w:val="a3"/>
              <w:jc w:val="both"/>
              <w:rPr>
                <w:sz w:val="28"/>
                <w:szCs w:val="28"/>
                <w:lang w:val="uk-UA"/>
              </w:rPr>
            </w:pPr>
          </w:p>
          <w:p w14:paraId="2DFC647F" w14:textId="77777777" w:rsidR="00875AA9" w:rsidRPr="00E92458" w:rsidRDefault="00875AA9" w:rsidP="00F05D50">
            <w:pPr>
              <w:pStyle w:val="a3"/>
              <w:jc w:val="both"/>
              <w:rPr>
                <w:sz w:val="28"/>
                <w:szCs w:val="28"/>
                <w:lang w:val="uk-UA"/>
              </w:rPr>
            </w:pPr>
          </w:p>
        </w:tc>
      </w:tr>
      <w:tr w:rsidR="00875AA9" w:rsidRPr="002D60D8" w14:paraId="1F59492C" w14:textId="77777777" w:rsidTr="00F05D50">
        <w:trPr>
          <w:gridAfter w:val="1"/>
          <w:wAfter w:w="283" w:type="dxa"/>
        </w:trPr>
        <w:tc>
          <w:tcPr>
            <w:tcW w:w="2802" w:type="dxa"/>
            <w:hideMark/>
          </w:tcPr>
          <w:p w14:paraId="3993DE63" w14:textId="35D1F441" w:rsidR="00875AA9" w:rsidRDefault="00875AA9" w:rsidP="00F05D50">
            <w:pPr>
              <w:jc w:val="both"/>
              <w:rPr>
                <w:sz w:val="28"/>
                <w:szCs w:val="28"/>
                <w:lang w:val="uk-UA"/>
              </w:rPr>
            </w:pPr>
            <w:r w:rsidRPr="00E92458">
              <w:rPr>
                <w:sz w:val="28"/>
                <w:szCs w:val="28"/>
                <w:lang w:val="uk-UA"/>
              </w:rPr>
              <w:t xml:space="preserve">Члени </w:t>
            </w:r>
            <w:r>
              <w:rPr>
                <w:sz w:val="28"/>
                <w:szCs w:val="28"/>
                <w:lang w:val="uk-UA"/>
              </w:rPr>
              <w:t>Комісії</w:t>
            </w:r>
            <w:r w:rsidRPr="00E92458">
              <w:rPr>
                <w:sz w:val="28"/>
                <w:szCs w:val="28"/>
                <w:lang w:val="uk-UA"/>
              </w:rPr>
              <w:t>:</w:t>
            </w:r>
          </w:p>
          <w:p w14:paraId="78C752E1" w14:textId="77777777" w:rsidR="00875AA9" w:rsidRDefault="00875AA9" w:rsidP="00F05D50">
            <w:pPr>
              <w:jc w:val="both"/>
              <w:rPr>
                <w:sz w:val="28"/>
                <w:szCs w:val="28"/>
                <w:lang w:val="uk-UA"/>
              </w:rPr>
            </w:pPr>
          </w:p>
          <w:p w14:paraId="11C3768E" w14:textId="06FFA43F" w:rsidR="00875AA9" w:rsidRDefault="00875AA9" w:rsidP="00F05D50">
            <w:pPr>
              <w:rPr>
                <w:sz w:val="28"/>
                <w:szCs w:val="28"/>
                <w:lang w:val="uk-UA"/>
              </w:rPr>
            </w:pPr>
            <w:r>
              <w:rPr>
                <w:sz w:val="28"/>
                <w:szCs w:val="28"/>
                <w:lang w:val="uk-UA"/>
              </w:rPr>
              <w:t>КУЧМА О.</w:t>
            </w:r>
          </w:p>
          <w:p w14:paraId="12A7DFF5" w14:textId="77777777" w:rsidR="00875AA9" w:rsidRPr="00E92458" w:rsidRDefault="00875AA9" w:rsidP="00F05D50">
            <w:pPr>
              <w:jc w:val="both"/>
              <w:rPr>
                <w:sz w:val="28"/>
                <w:szCs w:val="28"/>
                <w:lang w:val="uk-UA"/>
              </w:rPr>
            </w:pPr>
          </w:p>
        </w:tc>
        <w:tc>
          <w:tcPr>
            <w:tcW w:w="6662" w:type="dxa"/>
            <w:gridSpan w:val="2"/>
          </w:tcPr>
          <w:p w14:paraId="4D478096" w14:textId="77777777" w:rsidR="00875AA9" w:rsidRDefault="00875AA9" w:rsidP="00F05D50">
            <w:pPr>
              <w:pStyle w:val="a3"/>
              <w:jc w:val="both"/>
              <w:rPr>
                <w:sz w:val="28"/>
                <w:szCs w:val="28"/>
                <w:lang w:val="uk-UA"/>
              </w:rPr>
            </w:pPr>
          </w:p>
          <w:p w14:paraId="2CA5CB92" w14:textId="77777777" w:rsidR="00875AA9" w:rsidRPr="00875AA9" w:rsidRDefault="00875AA9" w:rsidP="00875AA9">
            <w:pPr>
              <w:jc w:val="both"/>
              <w:rPr>
                <w:sz w:val="28"/>
                <w:szCs w:val="28"/>
                <w:lang w:val="uk-UA"/>
              </w:rPr>
            </w:pPr>
          </w:p>
          <w:p w14:paraId="03C7B437" w14:textId="06A1F8DE" w:rsidR="00875AA9" w:rsidRPr="00875AA9" w:rsidRDefault="00875AA9" w:rsidP="00875AA9">
            <w:pPr>
              <w:pStyle w:val="a3"/>
              <w:numPr>
                <w:ilvl w:val="0"/>
                <w:numId w:val="9"/>
              </w:numPr>
              <w:tabs>
                <w:tab w:val="left" w:pos="4080"/>
                <w:tab w:val="left" w:pos="6585"/>
              </w:tabs>
              <w:spacing w:line="254" w:lineRule="auto"/>
              <w:ind w:left="776" w:hanging="284"/>
              <w:rPr>
                <w:rFonts w:eastAsia="Calibri"/>
                <w:sz w:val="28"/>
                <w:szCs w:val="28"/>
                <w:shd w:val="clear" w:color="auto" w:fill="FFFFFF"/>
                <w:lang w:val="uk-UA" w:eastAsia="en-US"/>
              </w:rPr>
            </w:pPr>
            <w:r w:rsidRPr="00875AA9">
              <w:rPr>
                <w:rFonts w:eastAsia="Calibri"/>
                <w:sz w:val="28"/>
                <w:szCs w:val="28"/>
                <w:shd w:val="clear" w:color="auto" w:fill="FFFFFF"/>
                <w:lang w:val="uk-UA" w:eastAsia="en-US"/>
              </w:rPr>
              <w:t xml:space="preserve">головний спеціаліст з питань </w:t>
            </w:r>
            <w:r>
              <w:rPr>
                <w:rFonts w:eastAsia="Calibri"/>
                <w:sz w:val="28"/>
                <w:szCs w:val="28"/>
                <w:shd w:val="clear" w:color="auto" w:fill="FFFFFF"/>
                <w:lang w:val="uk-UA" w:eastAsia="en-US"/>
              </w:rPr>
              <w:t xml:space="preserve"> </w:t>
            </w:r>
            <w:r w:rsidRPr="00875AA9">
              <w:rPr>
                <w:rFonts w:eastAsia="Calibri"/>
                <w:sz w:val="28"/>
                <w:szCs w:val="28"/>
                <w:shd w:val="clear" w:color="auto" w:fill="FFFFFF"/>
                <w:lang w:val="uk-UA" w:eastAsia="en-US"/>
              </w:rPr>
              <w:t>правової та претензійно-позовної діяльності апарату Очаківської міської  ради та її виконавчого комітету</w:t>
            </w:r>
            <w:r w:rsidRPr="00875AA9">
              <w:rPr>
                <w:sz w:val="28"/>
                <w:szCs w:val="28"/>
                <w:lang w:val="uk-UA"/>
              </w:rPr>
              <w:t xml:space="preserve"> </w:t>
            </w:r>
          </w:p>
        </w:tc>
      </w:tr>
      <w:tr w:rsidR="00875AA9" w:rsidRPr="00E92458" w14:paraId="0C3AEDA3" w14:textId="77777777" w:rsidTr="00F05D50">
        <w:trPr>
          <w:gridAfter w:val="1"/>
          <w:wAfter w:w="283" w:type="dxa"/>
        </w:trPr>
        <w:tc>
          <w:tcPr>
            <w:tcW w:w="2802" w:type="dxa"/>
            <w:hideMark/>
          </w:tcPr>
          <w:p w14:paraId="3F58D063" w14:textId="77777777" w:rsidR="00875AA9" w:rsidRPr="00E92458" w:rsidRDefault="00875AA9" w:rsidP="00F05D50">
            <w:pPr>
              <w:rPr>
                <w:sz w:val="28"/>
                <w:szCs w:val="28"/>
                <w:lang w:val="uk-UA"/>
              </w:rPr>
            </w:pPr>
            <w:r w:rsidRPr="00E92458">
              <w:rPr>
                <w:sz w:val="28"/>
                <w:szCs w:val="28"/>
                <w:lang w:val="uk-UA"/>
              </w:rPr>
              <w:t>КОЗЛОВСЬКА О.</w:t>
            </w:r>
          </w:p>
        </w:tc>
        <w:tc>
          <w:tcPr>
            <w:tcW w:w="6662" w:type="dxa"/>
            <w:gridSpan w:val="2"/>
          </w:tcPr>
          <w:p w14:paraId="4D3F30AB" w14:textId="77777777" w:rsidR="00875AA9" w:rsidRPr="00E92458" w:rsidRDefault="00875AA9" w:rsidP="00875AA9">
            <w:pPr>
              <w:pStyle w:val="a3"/>
              <w:numPr>
                <w:ilvl w:val="0"/>
                <w:numId w:val="9"/>
              </w:numPr>
              <w:ind w:hanging="228"/>
              <w:jc w:val="both"/>
              <w:rPr>
                <w:sz w:val="28"/>
                <w:szCs w:val="28"/>
                <w:lang w:val="uk-UA"/>
              </w:rPr>
            </w:pPr>
            <w:r w:rsidRPr="00E92458">
              <w:rPr>
                <w:sz w:val="28"/>
                <w:szCs w:val="28"/>
                <w:lang w:val="uk-UA"/>
              </w:rPr>
              <w:t>начальник фінансового управління ОМР</w:t>
            </w:r>
          </w:p>
        </w:tc>
      </w:tr>
      <w:tr w:rsidR="00875AA9" w:rsidRPr="00E92458" w14:paraId="47F861D1" w14:textId="77777777" w:rsidTr="00F05D50">
        <w:trPr>
          <w:gridAfter w:val="1"/>
          <w:wAfter w:w="283" w:type="dxa"/>
        </w:trPr>
        <w:tc>
          <w:tcPr>
            <w:tcW w:w="2802" w:type="dxa"/>
            <w:hideMark/>
          </w:tcPr>
          <w:p w14:paraId="4BBB2DB4" w14:textId="77777777" w:rsidR="00875AA9" w:rsidRDefault="00875AA9" w:rsidP="00F05D50">
            <w:pPr>
              <w:rPr>
                <w:sz w:val="28"/>
                <w:szCs w:val="28"/>
                <w:lang w:val="uk-UA"/>
              </w:rPr>
            </w:pPr>
          </w:p>
          <w:p w14:paraId="66D521AA" w14:textId="77777777" w:rsidR="00875AA9" w:rsidRDefault="00875AA9" w:rsidP="00F05D50">
            <w:pPr>
              <w:rPr>
                <w:sz w:val="28"/>
                <w:szCs w:val="28"/>
                <w:lang w:val="uk-UA"/>
              </w:rPr>
            </w:pPr>
            <w:r>
              <w:rPr>
                <w:sz w:val="28"/>
                <w:szCs w:val="28"/>
                <w:lang w:val="uk-UA"/>
              </w:rPr>
              <w:t>КУЗНЕЦЬ С.</w:t>
            </w:r>
          </w:p>
          <w:p w14:paraId="19795758" w14:textId="77777777" w:rsidR="00875AA9" w:rsidRPr="00E92458" w:rsidRDefault="00875AA9" w:rsidP="00F05D50">
            <w:pPr>
              <w:rPr>
                <w:sz w:val="28"/>
                <w:szCs w:val="28"/>
                <w:lang w:val="uk-UA"/>
              </w:rPr>
            </w:pPr>
          </w:p>
        </w:tc>
        <w:tc>
          <w:tcPr>
            <w:tcW w:w="6662" w:type="dxa"/>
            <w:gridSpan w:val="2"/>
          </w:tcPr>
          <w:p w14:paraId="5F18839D" w14:textId="77777777" w:rsidR="00875AA9" w:rsidRDefault="00875AA9" w:rsidP="00F05D50">
            <w:pPr>
              <w:jc w:val="both"/>
              <w:rPr>
                <w:sz w:val="28"/>
                <w:szCs w:val="28"/>
                <w:lang w:val="uk-UA"/>
              </w:rPr>
            </w:pPr>
          </w:p>
          <w:p w14:paraId="4A7E0429" w14:textId="77777777" w:rsidR="00875AA9" w:rsidRPr="00CE1920" w:rsidRDefault="00875AA9" w:rsidP="00875AA9">
            <w:pPr>
              <w:pStyle w:val="a3"/>
              <w:numPr>
                <w:ilvl w:val="0"/>
                <w:numId w:val="9"/>
              </w:numPr>
              <w:ind w:hanging="228"/>
              <w:jc w:val="both"/>
              <w:rPr>
                <w:sz w:val="28"/>
                <w:szCs w:val="28"/>
                <w:lang w:val="uk-UA"/>
              </w:rPr>
            </w:pPr>
            <w:r>
              <w:rPr>
                <w:sz w:val="28"/>
                <w:szCs w:val="28"/>
                <w:lang w:val="uk-UA"/>
              </w:rPr>
              <w:t>секретар виконавчого комітету Очаківської міської ради</w:t>
            </w:r>
          </w:p>
          <w:p w14:paraId="5F7288D6" w14:textId="77777777" w:rsidR="00875AA9" w:rsidRPr="00E92458" w:rsidRDefault="00875AA9" w:rsidP="00F05D50">
            <w:pPr>
              <w:jc w:val="both"/>
              <w:rPr>
                <w:sz w:val="28"/>
                <w:szCs w:val="28"/>
                <w:lang w:val="uk-UA"/>
              </w:rPr>
            </w:pPr>
          </w:p>
        </w:tc>
      </w:tr>
      <w:tr w:rsidR="00875AA9" w:rsidRPr="00E92458" w14:paraId="3DFE2193" w14:textId="77777777" w:rsidTr="00F05D50">
        <w:trPr>
          <w:gridAfter w:val="1"/>
          <w:wAfter w:w="283" w:type="dxa"/>
        </w:trPr>
        <w:tc>
          <w:tcPr>
            <w:tcW w:w="2802" w:type="dxa"/>
            <w:hideMark/>
          </w:tcPr>
          <w:p w14:paraId="1ECD743B" w14:textId="77777777" w:rsidR="00875AA9" w:rsidRPr="00E92458" w:rsidRDefault="00875AA9" w:rsidP="00F05D50">
            <w:pPr>
              <w:rPr>
                <w:sz w:val="28"/>
                <w:szCs w:val="28"/>
                <w:lang w:val="uk-UA"/>
              </w:rPr>
            </w:pPr>
            <w:r w:rsidRPr="00E92458">
              <w:rPr>
                <w:sz w:val="28"/>
                <w:szCs w:val="28"/>
                <w:lang w:val="uk-UA"/>
              </w:rPr>
              <w:t>МАРКОВА Н.</w:t>
            </w:r>
          </w:p>
          <w:p w14:paraId="4AF0C516" w14:textId="77777777" w:rsidR="00875AA9" w:rsidRPr="00E92458" w:rsidRDefault="00875AA9" w:rsidP="00F05D50">
            <w:pPr>
              <w:rPr>
                <w:sz w:val="28"/>
                <w:szCs w:val="28"/>
                <w:lang w:val="uk-UA"/>
              </w:rPr>
            </w:pPr>
          </w:p>
          <w:p w14:paraId="11C5CC0A" w14:textId="77777777" w:rsidR="00875AA9" w:rsidRPr="00CE1920" w:rsidRDefault="00875AA9" w:rsidP="00F05D50">
            <w:pPr>
              <w:rPr>
                <w:sz w:val="28"/>
                <w:szCs w:val="28"/>
                <w:lang w:val="uk-UA"/>
              </w:rPr>
            </w:pPr>
          </w:p>
          <w:p w14:paraId="6C315673" w14:textId="77777777" w:rsidR="00875AA9" w:rsidRPr="00CE1920" w:rsidRDefault="00875AA9" w:rsidP="00F05D50">
            <w:pPr>
              <w:rPr>
                <w:sz w:val="28"/>
                <w:szCs w:val="28"/>
                <w:lang w:val="uk-UA"/>
              </w:rPr>
            </w:pPr>
          </w:p>
          <w:p w14:paraId="3BCE6A2C" w14:textId="77777777" w:rsidR="00875AA9" w:rsidRPr="00CE1920" w:rsidRDefault="00875AA9" w:rsidP="00F05D50">
            <w:pPr>
              <w:rPr>
                <w:sz w:val="28"/>
                <w:szCs w:val="28"/>
                <w:lang w:val="uk-UA"/>
              </w:rPr>
            </w:pPr>
          </w:p>
        </w:tc>
        <w:tc>
          <w:tcPr>
            <w:tcW w:w="6662" w:type="dxa"/>
            <w:gridSpan w:val="2"/>
          </w:tcPr>
          <w:p w14:paraId="78CBDF24" w14:textId="77777777" w:rsidR="00875AA9" w:rsidRPr="00E92458" w:rsidRDefault="00875AA9" w:rsidP="00875AA9">
            <w:pPr>
              <w:pStyle w:val="a3"/>
              <w:numPr>
                <w:ilvl w:val="0"/>
                <w:numId w:val="9"/>
              </w:numPr>
              <w:ind w:hanging="228"/>
              <w:jc w:val="both"/>
              <w:rPr>
                <w:sz w:val="28"/>
                <w:szCs w:val="28"/>
                <w:lang w:val="uk-UA"/>
              </w:rPr>
            </w:pPr>
            <w:r w:rsidRPr="00E92458">
              <w:rPr>
                <w:sz w:val="28"/>
                <w:szCs w:val="28"/>
                <w:lang w:val="uk-UA"/>
              </w:rPr>
              <w:t>начальник  управління ЖКГ ОМР</w:t>
            </w:r>
          </w:p>
          <w:p w14:paraId="403C5B05" w14:textId="77777777" w:rsidR="00875AA9" w:rsidRPr="00E92458" w:rsidRDefault="00875AA9" w:rsidP="00F05D50">
            <w:pPr>
              <w:jc w:val="both"/>
              <w:rPr>
                <w:sz w:val="28"/>
                <w:szCs w:val="28"/>
                <w:lang w:val="uk-UA"/>
              </w:rPr>
            </w:pPr>
          </w:p>
          <w:p w14:paraId="667C9ADE" w14:textId="77777777" w:rsidR="00875AA9" w:rsidRPr="00CE1920" w:rsidRDefault="00875AA9" w:rsidP="00F05D50">
            <w:pPr>
              <w:pStyle w:val="a3"/>
              <w:ind w:left="0"/>
              <w:jc w:val="both"/>
              <w:rPr>
                <w:sz w:val="28"/>
                <w:szCs w:val="28"/>
                <w:lang w:val="uk-UA"/>
              </w:rPr>
            </w:pPr>
          </w:p>
          <w:p w14:paraId="554E1E80" w14:textId="77777777" w:rsidR="00875AA9" w:rsidRDefault="00875AA9" w:rsidP="00F05D50">
            <w:pPr>
              <w:pStyle w:val="a3"/>
              <w:jc w:val="both"/>
              <w:rPr>
                <w:sz w:val="28"/>
                <w:szCs w:val="28"/>
                <w:lang w:val="uk-UA"/>
              </w:rPr>
            </w:pPr>
          </w:p>
          <w:p w14:paraId="30F4E4E6" w14:textId="77777777" w:rsidR="00875AA9" w:rsidRPr="00E92458" w:rsidRDefault="00875AA9" w:rsidP="00F05D50">
            <w:pPr>
              <w:pStyle w:val="a3"/>
              <w:jc w:val="both"/>
              <w:rPr>
                <w:sz w:val="28"/>
                <w:szCs w:val="28"/>
                <w:lang w:val="uk-UA"/>
              </w:rPr>
            </w:pPr>
          </w:p>
        </w:tc>
      </w:tr>
    </w:tbl>
    <w:p w14:paraId="05007016" w14:textId="77777777" w:rsidR="00875AA9" w:rsidRPr="00EE536A" w:rsidRDefault="00875AA9" w:rsidP="00EE536A">
      <w:pPr>
        <w:spacing w:line="380" w:lineRule="exact"/>
        <w:jc w:val="both"/>
        <w:rPr>
          <w:sz w:val="28"/>
          <w:szCs w:val="28"/>
          <w:lang w:val="uk-UA"/>
        </w:rPr>
      </w:pPr>
    </w:p>
    <w:sectPr w:rsidR="00875AA9" w:rsidRPr="00EE536A" w:rsidSect="00643B39">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12">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470"/>
    <w:multiLevelType w:val="hybridMultilevel"/>
    <w:tmpl w:val="FA6A5364"/>
    <w:lvl w:ilvl="0" w:tplc="80A01488">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BC3EA6"/>
    <w:multiLevelType w:val="hybridMultilevel"/>
    <w:tmpl w:val="4AD2A7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C1C0BC4"/>
    <w:multiLevelType w:val="hybridMultilevel"/>
    <w:tmpl w:val="94DC58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3774425"/>
    <w:multiLevelType w:val="hybridMultilevel"/>
    <w:tmpl w:val="037CE918"/>
    <w:lvl w:ilvl="0" w:tplc="1E863ED6">
      <w:start w:val="1"/>
      <w:numFmt w:val="decimal"/>
      <w:lvlText w:val="%1."/>
      <w:lvlJc w:val="left"/>
      <w:pPr>
        <w:ind w:left="1161" w:hanging="450"/>
      </w:pPr>
      <w:rPr>
        <w:rFonts w:hint="default"/>
      </w:rPr>
    </w:lvl>
    <w:lvl w:ilvl="1" w:tplc="04220019" w:tentative="1">
      <w:start w:val="1"/>
      <w:numFmt w:val="lowerLetter"/>
      <w:lvlText w:val="%2."/>
      <w:lvlJc w:val="left"/>
      <w:pPr>
        <w:ind w:left="1791" w:hanging="360"/>
      </w:pPr>
    </w:lvl>
    <w:lvl w:ilvl="2" w:tplc="0422001B" w:tentative="1">
      <w:start w:val="1"/>
      <w:numFmt w:val="lowerRoman"/>
      <w:lvlText w:val="%3."/>
      <w:lvlJc w:val="right"/>
      <w:pPr>
        <w:ind w:left="2511" w:hanging="180"/>
      </w:pPr>
    </w:lvl>
    <w:lvl w:ilvl="3" w:tplc="0422000F" w:tentative="1">
      <w:start w:val="1"/>
      <w:numFmt w:val="decimal"/>
      <w:lvlText w:val="%4."/>
      <w:lvlJc w:val="left"/>
      <w:pPr>
        <w:ind w:left="3231" w:hanging="360"/>
      </w:pPr>
    </w:lvl>
    <w:lvl w:ilvl="4" w:tplc="04220019" w:tentative="1">
      <w:start w:val="1"/>
      <w:numFmt w:val="lowerLetter"/>
      <w:lvlText w:val="%5."/>
      <w:lvlJc w:val="left"/>
      <w:pPr>
        <w:ind w:left="3951" w:hanging="360"/>
      </w:pPr>
    </w:lvl>
    <w:lvl w:ilvl="5" w:tplc="0422001B" w:tentative="1">
      <w:start w:val="1"/>
      <w:numFmt w:val="lowerRoman"/>
      <w:lvlText w:val="%6."/>
      <w:lvlJc w:val="right"/>
      <w:pPr>
        <w:ind w:left="4671" w:hanging="180"/>
      </w:pPr>
    </w:lvl>
    <w:lvl w:ilvl="6" w:tplc="0422000F" w:tentative="1">
      <w:start w:val="1"/>
      <w:numFmt w:val="decimal"/>
      <w:lvlText w:val="%7."/>
      <w:lvlJc w:val="left"/>
      <w:pPr>
        <w:ind w:left="5391" w:hanging="360"/>
      </w:pPr>
    </w:lvl>
    <w:lvl w:ilvl="7" w:tplc="04220019" w:tentative="1">
      <w:start w:val="1"/>
      <w:numFmt w:val="lowerLetter"/>
      <w:lvlText w:val="%8."/>
      <w:lvlJc w:val="left"/>
      <w:pPr>
        <w:ind w:left="6111" w:hanging="360"/>
      </w:pPr>
    </w:lvl>
    <w:lvl w:ilvl="8" w:tplc="0422001B" w:tentative="1">
      <w:start w:val="1"/>
      <w:numFmt w:val="lowerRoman"/>
      <w:lvlText w:val="%9."/>
      <w:lvlJc w:val="right"/>
      <w:pPr>
        <w:ind w:left="6831" w:hanging="180"/>
      </w:pPr>
    </w:lvl>
  </w:abstractNum>
  <w:abstractNum w:abstractNumId="4" w15:restartNumberingAfterBreak="0">
    <w:nsid w:val="58C716B3"/>
    <w:multiLevelType w:val="hybridMultilevel"/>
    <w:tmpl w:val="BC42E408"/>
    <w:lvl w:ilvl="0" w:tplc="3E62C77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9014830"/>
    <w:multiLevelType w:val="hybridMultilevel"/>
    <w:tmpl w:val="DF5EDB8A"/>
    <w:lvl w:ilvl="0" w:tplc="356A81AA">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71E35689"/>
    <w:multiLevelType w:val="hybridMultilevel"/>
    <w:tmpl w:val="7766FBCA"/>
    <w:lvl w:ilvl="0" w:tplc="A83C8BE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6B0178A"/>
    <w:multiLevelType w:val="hybridMultilevel"/>
    <w:tmpl w:val="68202C4A"/>
    <w:lvl w:ilvl="0" w:tplc="4D9A8F78">
      <w:start w:val="1"/>
      <w:numFmt w:val="decimal"/>
      <w:lvlText w:val="%1."/>
      <w:lvlJc w:val="left"/>
      <w:pPr>
        <w:ind w:left="720" w:hanging="360"/>
      </w:pPr>
      <w:rPr>
        <w:rFonts w:hint="default"/>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7264960"/>
    <w:multiLevelType w:val="hybridMultilevel"/>
    <w:tmpl w:val="B1601BBC"/>
    <w:lvl w:ilvl="0" w:tplc="F1F048F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EF7214B"/>
    <w:multiLevelType w:val="hybridMultilevel"/>
    <w:tmpl w:val="C298F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17475358">
    <w:abstractNumId w:val="3"/>
  </w:num>
  <w:num w:numId="2" w16cid:durableId="1452281820">
    <w:abstractNumId w:val="7"/>
  </w:num>
  <w:num w:numId="3" w16cid:durableId="947544681">
    <w:abstractNumId w:val="4"/>
  </w:num>
  <w:num w:numId="4" w16cid:durableId="1293750486">
    <w:abstractNumId w:val="1"/>
  </w:num>
  <w:num w:numId="5" w16cid:durableId="2116248355">
    <w:abstractNumId w:val="0"/>
  </w:num>
  <w:num w:numId="6" w16cid:durableId="1362899764">
    <w:abstractNumId w:val="5"/>
  </w:num>
  <w:num w:numId="7" w16cid:durableId="1693728373">
    <w:abstractNumId w:val="2"/>
  </w:num>
  <w:num w:numId="8" w16cid:durableId="897132315">
    <w:abstractNumId w:val="9"/>
  </w:num>
  <w:num w:numId="9" w16cid:durableId="1133449945">
    <w:abstractNumId w:val="6"/>
  </w:num>
  <w:num w:numId="10" w16cid:durableId="1222013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58"/>
    <w:rsid w:val="000429A2"/>
    <w:rsid w:val="000757A6"/>
    <w:rsid w:val="000B0A56"/>
    <w:rsid w:val="001360BC"/>
    <w:rsid w:val="00180976"/>
    <w:rsid w:val="00186C89"/>
    <w:rsid w:val="001939D8"/>
    <w:rsid w:val="001D685B"/>
    <w:rsid w:val="00222C49"/>
    <w:rsid w:val="002B62AE"/>
    <w:rsid w:val="002D60D8"/>
    <w:rsid w:val="00301033"/>
    <w:rsid w:val="00351B66"/>
    <w:rsid w:val="003716D1"/>
    <w:rsid w:val="00382A26"/>
    <w:rsid w:val="00440156"/>
    <w:rsid w:val="0046031F"/>
    <w:rsid w:val="004B4DFF"/>
    <w:rsid w:val="004C433B"/>
    <w:rsid w:val="004E2F95"/>
    <w:rsid w:val="0057216B"/>
    <w:rsid w:val="00575F1D"/>
    <w:rsid w:val="00577D25"/>
    <w:rsid w:val="00593DBF"/>
    <w:rsid w:val="005B0689"/>
    <w:rsid w:val="005C010A"/>
    <w:rsid w:val="005F07E1"/>
    <w:rsid w:val="00643B39"/>
    <w:rsid w:val="00650CCF"/>
    <w:rsid w:val="006A691F"/>
    <w:rsid w:val="00724C81"/>
    <w:rsid w:val="0076356A"/>
    <w:rsid w:val="008032A8"/>
    <w:rsid w:val="00833E3B"/>
    <w:rsid w:val="00842EFB"/>
    <w:rsid w:val="00844F94"/>
    <w:rsid w:val="00875AA9"/>
    <w:rsid w:val="008A4F0E"/>
    <w:rsid w:val="008D1ADD"/>
    <w:rsid w:val="008E2DB4"/>
    <w:rsid w:val="00920B06"/>
    <w:rsid w:val="009B6096"/>
    <w:rsid w:val="009F3E46"/>
    <w:rsid w:val="00A06CDA"/>
    <w:rsid w:val="00A232FE"/>
    <w:rsid w:val="00A61D54"/>
    <w:rsid w:val="00A73C99"/>
    <w:rsid w:val="00B40CF7"/>
    <w:rsid w:val="00BE1BE9"/>
    <w:rsid w:val="00BF4CC2"/>
    <w:rsid w:val="00CB1340"/>
    <w:rsid w:val="00D179BC"/>
    <w:rsid w:val="00DA4EAF"/>
    <w:rsid w:val="00DD4819"/>
    <w:rsid w:val="00E037E0"/>
    <w:rsid w:val="00E05BF4"/>
    <w:rsid w:val="00E0729E"/>
    <w:rsid w:val="00E33AB9"/>
    <w:rsid w:val="00EC2A58"/>
    <w:rsid w:val="00ED74E7"/>
    <w:rsid w:val="00EE4A33"/>
    <w:rsid w:val="00EE536A"/>
    <w:rsid w:val="00EF7B08"/>
    <w:rsid w:val="00F240AA"/>
    <w:rsid w:val="00F27530"/>
    <w:rsid w:val="00F6444D"/>
    <w:rsid w:val="00F8636E"/>
    <w:rsid w:val="00F86A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7021"/>
  <w15:chartTrackingRefBased/>
  <w15:docId w15:val="{FBB20A68-F19B-45C2-99FE-203DCD08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2A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AB9"/>
    <w:pPr>
      <w:ind w:left="720"/>
      <w:contextualSpacing/>
    </w:pPr>
  </w:style>
  <w:style w:type="paragraph" w:customStyle="1" w:styleId="a4">
    <w:name w:val="[Без стиля]"/>
    <w:uiPriority w:val="99"/>
    <w:rsid w:val="00382A26"/>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Ch6">
    <w:name w:val="Заголовок Додатка (Ch_6 Міністерства)"/>
    <w:basedOn w:val="a"/>
    <w:uiPriority w:val="99"/>
    <w:rsid w:val="00382A26"/>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val="uk-UA" w:eastAsia="uk-UA"/>
    </w:rPr>
  </w:style>
  <w:style w:type="paragraph" w:customStyle="1" w:styleId="Ch60">
    <w:name w:val="Додаток № (Ch_6 Міністерства)"/>
    <w:basedOn w:val="a"/>
    <w:uiPriority w:val="99"/>
    <w:rsid w:val="00382A26"/>
    <w:pPr>
      <w:keepNext/>
      <w:keepLines/>
      <w:widowControl w:val="0"/>
      <w:tabs>
        <w:tab w:val="right" w:pos="7710"/>
      </w:tabs>
      <w:suppressAutoHyphens/>
      <w:autoSpaceDE w:val="0"/>
      <w:autoSpaceDN w:val="0"/>
      <w:adjustRightInd w:val="0"/>
      <w:spacing w:before="397" w:line="256" w:lineRule="auto"/>
      <w:ind w:left="3969"/>
    </w:pPr>
    <w:rPr>
      <w:rFonts w:ascii="Pragmatica Book" w:hAnsi="Pragmatica Book" w:cs="Pragmatica Book"/>
      <w:color w:val="000000"/>
      <w:w w:val="90"/>
      <w:sz w:val="17"/>
      <w:szCs w:val="17"/>
      <w:lang w:val="uk-UA" w:eastAsia="uk-UA"/>
    </w:rPr>
  </w:style>
  <w:style w:type="paragraph" w:customStyle="1" w:styleId="Ch61">
    <w:name w:val="Основной текст (без абзаца) (Ch_6 Міністерства)"/>
    <w:basedOn w:val="a"/>
    <w:uiPriority w:val="99"/>
    <w:rsid w:val="00382A26"/>
    <w:pPr>
      <w:widowControl w:val="0"/>
      <w:tabs>
        <w:tab w:val="right" w:leader="underscore" w:pos="7710"/>
        <w:tab w:val="right" w:leader="underscore" w:pos="11514"/>
      </w:tabs>
      <w:autoSpaceDE w:val="0"/>
      <w:autoSpaceDN w:val="0"/>
      <w:adjustRightInd w:val="0"/>
      <w:spacing w:before="57" w:line="256" w:lineRule="auto"/>
      <w:jc w:val="both"/>
    </w:pPr>
    <w:rPr>
      <w:rFonts w:ascii="Pragmatica Book" w:hAnsi="Pragmatica Book" w:cs="Pragmatica Book"/>
      <w:color w:val="000000"/>
      <w:w w:val="90"/>
      <w:sz w:val="18"/>
      <w:szCs w:val="18"/>
      <w:lang w:val="uk-UA" w:eastAsia="uk-UA"/>
    </w:rPr>
  </w:style>
  <w:style w:type="paragraph" w:customStyle="1" w:styleId="StrokeCh6">
    <w:name w:val="Stroke (Ch_6 Міністерства)"/>
    <w:basedOn w:val="a4"/>
    <w:uiPriority w:val="99"/>
    <w:rsid w:val="00382A26"/>
    <w:pPr>
      <w:tabs>
        <w:tab w:val="right" w:pos="7710"/>
      </w:tabs>
      <w:spacing w:before="17" w:line="256" w:lineRule="auto"/>
      <w:jc w:val="center"/>
    </w:pPr>
    <w:rPr>
      <w:rFonts w:ascii="Pragmatica Book" w:hAnsi="Pragmatica Book" w:cs="Pragmatica Book"/>
      <w:w w:val="90"/>
      <w:sz w:val="14"/>
      <w:szCs w:val="14"/>
      <w:lang w:val="uk-UA"/>
    </w:rPr>
  </w:style>
  <w:style w:type="character" w:customStyle="1" w:styleId="st121">
    <w:name w:val="st121"/>
    <w:uiPriority w:val="99"/>
    <w:rsid w:val="00382A26"/>
    <w:rPr>
      <w:i/>
      <w:iCs/>
      <w:color w:val="000000"/>
    </w:rPr>
  </w:style>
  <w:style w:type="character" w:customStyle="1" w:styleId="st46">
    <w:name w:val="st46"/>
    <w:uiPriority w:val="99"/>
    <w:rsid w:val="00382A26"/>
    <w:rPr>
      <w:i/>
      <w:iCs/>
      <w:color w:val="000000"/>
    </w:rPr>
  </w:style>
  <w:style w:type="paragraph" w:styleId="a5">
    <w:name w:val="Normal (Web)"/>
    <w:basedOn w:val="a"/>
    <w:unhideWhenUsed/>
    <w:rsid w:val="005B0689"/>
    <w:pPr>
      <w:spacing w:before="100" w:beforeAutospacing="1" w:after="100" w:afterAutospacing="1"/>
    </w:pPr>
  </w:style>
  <w:style w:type="character" w:customStyle="1" w:styleId="st131">
    <w:name w:val="st131"/>
    <w:uiPriority w:val="99"/>
    <w:rsid w:val="005B0689"/>
    <w:rPr>
      <w:i/>
      <w:iCs/>
      <w:color w:val="0000FF"/>
    </w:rPr>
  </w:style>
  <w:style w:type="paragraph" w:customStyle="1" w:styleId="rvps14">
    <w:name w:val="rvps14"/>
    <w:basedOn w:val="a"/>
    <w:rsid w:val="00A232FE"/>
    <w:pPr>
      <w:spacing w:before="100" w:beforeAutospacing="1" w:after="100" w:afterAutospacing="1"/>
    </w:pPr>
    <w:rPr>
      <w:lang w:val="uk-UA" w:eastAsia="uk-UA"/>
    </w:rPr>
  </w:style>
  <w:style w:type="paragraph" w:customStyle="1" w:styleId="rvps7">
    <w:name w:val="rvps7"/>
    <w:basedOn w:val="a"/>
    <w:rsid w:val="00A232FE"/>
    <w:pPr>
      <w:spacing w:before="100" w:beforeAutospacing="1" w:after="100" w:afterAutospacing="1"/>
    </w:pPr>
    <w:rPr>
      <w:lang w:val="uk-UA" w:eastAsia="uk-UA"/>
    </w:rPr>
  </w:style>
  <w:style w:type="character" w:customStyle="1" w:styleId="rvts15">
    <w:name w:val="rvts15"/>
    <w:basedOn w:val="a0"/>
    <w:rsid w:val="00A232FE"/>
  </w:style>
  <w:style w:type="paragraph" w:customStyle="1" w:styleId="rvps3">
    <w:name w:val="rvps3"/>
    <w:basedOn w:val="a"/>
    <w:rsid w:val="00A232FE"/>
    <w:pPr>
      <w:spacing w:before="100" w:beforeAutospacing="1" w:after="100" w:afterAutospacing="1"/>
    </w:pPr>
    <w:rPr>
      <w:lang w:val="uk-UA" w:eastAsia="uk-UA"/>
    </w:rPr>
  </w:style>
  <w:style w:type="character" w:customStyle="1" w:styleId="rvts82">
    <w:name w:val="rvts82"/>
    <w:basedOn w:val="a0"/>
    <w:rsid w:val="00A232FE"/>
  </w:style>
  <w:style w:type="paragraph" w:customStyle="1" w:styleId="rvps12">
    <w:name w:val="rvps12"/>
    <w:basedOn w:val="a"/>
    <w:rsid w:val="00A232FE"/>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3122">
      <w:bodyDiv w:val="1"/>
      <w:marLeft w:val="0"/>
      <w:marRight w:val="0"/>
      <w:marTop w:val="0"/>
      <w:marBottom w:val="0"/>
      <w:divBdr>
        <w:top w:val="none" w:sz="0" w:space="0" w:color="auto"/>
        <w:left w:val="none" w:sz="0" w:space="0" w:color="auto"/>
        <w:bottom w:val="none" w:sz="0" w:space="0" w:color="auto"/>
        <w:right w:val="none" w:sz="0" w:space="0" w:color="auto"/>
      </w:divBdr>
      <w:divsChild>
        <w:div w:id="454982020">
          <w:marLeft w:val="0"/>
          <w:marRight w:val="0"/>
          <w:marTop w:val="0"/>
          <w:marBottom w:val="150"/>
          <w:divBdr>
            <w:top w:val="none" w:sz="0" w:space="0" w:color="auto"/>
            <w:left w:val="none" w:sz="0" w:space="0" w:color="auto"/>
            <w:bottom w:val="none" w:sz="0" w:space="0" w:color="auto"/>
            <w:right w:val="none" w:sz="0" w:space="0" w:color="auto"/>
          </w:divBdr>
        </w:div>
        <w:div w:id="859511910">
          <w:marLeft w:val="0"/>
          <w:marRight w:val="0"/>
          <w:marTop w:val="0"/>
          <w:marBottom w:val="150"/>
          <w:divBdr>
            <w:top w:val="none" w:sz="0" w:space="0" w:color="auto"/>
            <w:left w:val="none" w:sz="0" w:space="0" w:color="auto"/>
            <w:bottom w:val="none" w:sz="0" w:space="0" w:color="auto"/>
            <w:right w:val="none" w:sz="0" w:space="0" w:color="auto"/>
          </w:divBdr>
        </w:div>
      </w:divsChild>
    </w:div>
    <w:div w:id="258560424">
      <w:bodyDiv w:val="1"/>
      <w:marLeft w:val="0"/>
      <w:marRight w:val="0"/>
      <w:marTop w:val="0"/>
      <w:marBottom w:val="0"/>
      <w:divBdr>
        <w:top w:val="none" w:sz="0" w:space="0" w:color="auto"/>
        <w:left w:val="none" w:sz="0" w:space="0" w:color="auto"/>
        <w:bottom w:val="none" w:sz="0" w:space="0" w:color="auto"/>
        <w:right w:val="none" w:sz="0" w:space="0" w:color="auto"/>
      </w:divBdr>
    </w:div>
    <w:div w:id="433523883">
      <w:bodyDiv w:val="1"/>
      <w:marLeft w:val="0"/>
      <w:marRight w:val="0"/>
      <w:marTop w:val="0"/>
      <w:marBottom w:val="0"/>
      <w:divBdr>
        <w:top w:val="none" w:sz="0" w:space="0" w:color="auto"/>
        <w:left w:val="none" w:sz="0" w:space="0" w:color="auto"/>
        <w:bottom w:val="none" w:sz="0" w:space="0" w:color="auto"/>
        <w:right w:val="none" w:sz="0" w:space="0" w:color="auto"/>
      </w:divBdr>
    </w:div>
    <w:div w:id="602227817">
      <w:bodyDiv w:val="1"/>
      <w:marLeft w:val="0"/>
      <w:marRight w:val="0"/>
      <w:marTop w:val="0"/>
      <w:marBottom w:val="0"/>
      <w:divBdr>
        <w:top w:val="none" w:sz="0" w:space="0" w:color="auto"/>
        <w:left w:val="none" w:sz="0" w:space="0" w:color="auto"/>
        <w:bottom w:val="none" w:sz="0" w:space="0" w:color="auto"/>
        <w:right w:val="none" w:sz="0" w:space="0" w:color="auto"/>
      </w:divBdr>
    </w:div>
    <w:div w:id="1496993802">
      <w:bodyDiv w:val="1"/>
      <w:marLeft w:val="0"/>
      <w:marRight w:val="0"/>
      <w:marTop w:val="0"/>
      <w:marBottom w:val="0"/>
      <w:divBdr>
        <w:top w:val="none" w:sz="0" w:space="0" w:color="auto"/>
        <w:left w:val="none" w:sz="0" w:space="0" w:color="auto"/>
        <w:bottom w:val="none" w:sz="0" w:space="0" w:color="auto"/>
        <w:right w:val="none" w:sz="0" w:space="0" w:color="auto"/>
      </w:divBdr>
    </w:div>
    <w:div w:id="1541669427">
      <w:bodyDiv w:val="1"/>
      <w:marLeft w:val="0"/>
      <w:marRight w:val="0"/>
      <w:marTop w:val="0"/>
      <w:marBottom w:val="0"/>
      <w:divBdr>
        <w:top w:val="none" w:sz="0" w:space="0" w:color="auto"/>
        <w:left w:val="none" w:sz="0" w:space="0" w:color="auto"/>
        <w:bottom w:val="none" w:sz="0" w:space="0" w:color="auto"/>
        <w:right w:val="none" w:sz="0" w:space="0" w:color="auto"/>
      </w:divBdr>
    </w:div>
    <w:div w:id="18535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11</Pages>
  <Words>12836</Words>
  <Characters>7318</Characters>
  <Application>Microsoft Office Word</Application>
  <DocSecurity>0</DocSecurity>
  <Lines>60</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aharunim@gmail.com</cp:lastModifiedBy>
  <cp:revision>29</cp:revision>
  <cp:lastPrinted>2026-02-19T09:50:00Z</cp:lastPrinted>
  <dcterms:created xsi:type="dcterms:W3CDTF">2026-02-13T07:43:00Z</dcterms:created>
  <dcterms:modified xsi:type="dcterms:W3CDTF">2026-02-20T10:58:00Z</dcterms:modified>
</cp:coreProperties>
</file>