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AF9" w:rsidRPr="00AD045E" w:rsidRDefault="00A72AF9" w:rsidP="00F548B7">
      <w:pPr>
        <w:pStyle w:val="a3"/>
        <w:ind w:left="100" w:firstLine="0"/>
        <w:jc w:val="left"/>
        <w:rPr>
          <w:sz w:val="24"/>
          <w:szCs w:val="24"/>
        </w:rPr>
      </w:pPr>
    </w:p>
    <w:p w:rsidR="00367313" w:rsidRPr="00AD045E" w:rsidRDefault="00367313" w:rsidP="00F548B7">
      <w:pPr>
        <w:ind w:left="426" w:firstLine="709"/>
        <w:jc w:val="center"/>
        <w:rPr>
          <w:b/>
          <w:sz w:val="24"/>
          <w:szCs w:val="24"/>
        </w:rPr>
      </w:pPr>
    </w:p>
    <w:p w:rsidR="00310495" w:rsidRDefault="00724B43" w:rsidP="00F548B7">
      <w:pPr>
        <w:ind w:firstLine="709"/>
        <w:jc w:val="center"/>
        <w:rPr>
          <w:b/>
          <w:sz w:val="56"/>
          <w:szCs w:val="56"/>
        </w:rPr>
      </w:pPr>
      <w:r>
        <w:rPr>
          <w:b/>
          <w:sz w:val="56"/>
          <w:szCs w:val="56"/>
        </w:rPr>
        <w:t>ПРОЕКТ</w:t>
      </w:r>
    </w:p>
    <w:p w:rsidR="00310495" w:rsidRDefault="00310495" w:rsidP="00F548B7">
      <w:pPr>
        <w:ind w:firstLine="709"/>
        <w:jc w:val="center"/>
        <w:rPr>
          <w:b/>
          <w:sz w:val="56"/>
          <w:szCs w:val="56"/>
        </w:rPr>
      </w:pPr>
    </w:p>
    <w:p w:rsidR="00367313" w:rsidRPr="00310495" w:rsidRDefault="00367313" w:rsidP="00F548B7">
      <w:pPr>
        <w:ind w:firstLine="709"/>
        <w:jc w:val="center"/>
        <w:rPr>
          <w:b/>
          <w:sz w:val="56"/>
          <w:szCs w:val="56"/>
        </w:rPr>
      </w:pPr>
      <w:r w:rsidRPr="00310495">
        <w:rPr>
          <w:b/>
          <w:sz w:val="56"/>
          <w:szCs w:val="56"/>
        </w:rPr>
        <w:t>ЗВІТ</w:t>
      </w:r>
    </w:p>
    <w:p w:rsidR="00F548B7" w:rsidRDefault="00367313" w:rsidP="00F548B7">
      <w:pPr>
        <w:ind w:firstLine="709"/>
        <w:jc w:val="center"/>
        <w:rPr>
          <w:b/>
          <w:sz w:val="56"/>
          <w:szCs w:val="56"/>
        </w:rPr>
      </w:pPr>
      <w:r w:rsidRPr="00310495">
        <w:rPr>
          <w:b/>
          <w:sz w:val="56"/>
          <w:szCs w:val="56"/>
        </w:rPr>
        <w:t xml:space="preserve">ПРО СТРАТЕГІЧНУ ЕКОЛОГІЧНУ ОЦІНКУ ПРОГРАМИ СОЦІАЛЬНО-ЕКОНОМІЧНОГО ТА КУЛЬТУРНОГО РОЗВИТКУ ОБУХІВСЬКОЇ МІСЬКОЇ      ТЕРИТОРІАЛЬНОЇ ГРОМАДИ КИЇВСЬКОЇ ОБЛАСТІ </w:t>
      </w:r>
    </w:p>
    <w:p w:rsidR="00367313" w:rsidRPr="005247E9" w:rsidRDefault="00367313" w:rsidP="00F548B7">
      <w:pPr>
        <w:ind w:firstLine="709"/>
        <w:jc w:val="center"/>
        <w:rPr>
          <w:b/>
          <w:sz w:val="72"/>
          <w:szCs w:val="72"/>
        </w:rPr>
        <w:sectPr w:rsidR="00367313" w:rsidRPr="005247E9" w:rsidSect="0064270F">
          <w:headerReference w:type="default" r:id="rId8"/>
          <w:headerReference w:type="first" r:id="rId9"/>
          <w:type w:val="continuous"/>
          <w:pgSz w:w="11900" w:h="16820"/>
          <w:pgMar w:top="1134" w:right="567" w:bottom="1134" w:left="1701" w:header="708" w:footer="708" w:gutter="0"/>
          <w:cols w:space="720"/>
          <w:titlePg/>
          <w:docGrid w:linePitch="299"/>
        </w:sectPr>
      </w:pPr>
      <w:r w:rsidRPr="00310495">
        <w:rPr>
          <w:b/>
          <w:sz w:val="56"/>
          <w:szCs w:val="56"/>
        </w:rPr>
        <w:t>НА 2022-2024 РОКИ</w:t>
      </w:r>
    </w:p>
    <w:p w:rsidR="00A72AF9" w:rsidRPr="00AD045E" w:rsidRDefault="00367313" w:rsidP="00F548B7">
      <w:pPr>
        <w:pStyle w:val="21"/>
        <w:spacing w:before="0"/>
        <w:ind w:left="362"/>
        <w:jc w:val="center"/>
        <w:rPr>
          <w:sz w:val="24"/>
          <w:szCs w:val="24"/>
        </w:rPr>
      </w:pPr>
      <w:r w:rsidRPr="00AD045E">
        <w:rPr>
          <w:sz w:val="24"/>
          <w:szCs w:val="24"/>
        </w:rPr>
        <w:lastRenderedPageBreak/>
        <w:t>ЗМІСТ</w:t>
      </w:r>
    </w:p>
    <w:tbl>
      <w:tblPr>
        <w:tblStyle w:val="TableNormal"/>
        <w:tblW w:w="9692" w:type="dxa"/>
        <w:tblInd w:w="118" w:type="dxa"/>
        <w:tblLayout w:type="fixed"/>
        <w:tblLook w:val="01E0"/>
      </w:tblPr>
      <w:tblGrid>
        <w:gridCol w:w="9076"/>
        <w:gridCol w:w="616"/>
      </w:tblGrid>
      <w:tr w:rsidR="00A72AF9" w:rsidRPr="00AD045E" w:rsidTr="00310495">
        <w:trPr>
          <w:trHeight w:val="321"/>
        </w:trPr>
        <w:tc>
          <w:tcPr>
            <w:tcW w:w="9076" w:type="dxa"/>
          </w:tcPr>
          <w:p w:rsidR="00A72AF9" w:rsidRPr="00AD045E" w:rsidRDefault="00367313" w:rsidP="00F548B7">
            <w:pPr>
              <w:pStyle w:val="TableParagraph"/>
              <w:ind w:left="200"/>
              <w:rPr>
                <w:sz w:val="24"/>
                <w:szCs w:val="24"/>
              </w:rPr>
            </w:pPr>
            <w:r w:rsidRPr="00AD045E">
              <w:rPr>
                <w:sz w:val="24"/>
                <w:szCs w:val="24"/>
              </w:rPr>
              <w:t>ВСТУП</w:t>
            </w:r>
          </w:p>
        </w:tc>
        <w:tc>
          <w:tcPr>
            <w:tcW w:w="616" w:type="dxa"/>
          </w:tcPr>
          <w:p w:rsidR="00A72AF9" w:rsidRPr="00AD045E" w:rsidRDefault="00A72AF9" w:rsidP="00F548B7">
            <w:pPr>
              <w:pStyle w:val="TableParagraph"/>
              <w:ind w:left="229"/>
              <w:rPr>
                <w:sz w:val="24"/>
                <w:szCs w:val="24"/>
              </w:rPr>
            </w:pPr>
          </w:p>
        </w:tc>
      </w:tr>
      <w:tr w:rsidR="00A72AF9" w:rsidRPr="00AD045E" w:rsidTr="00310495">
        <w:trPr>
          <w:trHeight w:val="653"/>
        </w:trPr>
        <w:tc>
          <w:tcPr>
            <w:tcW w:w="9076" w:type="dxa"/>
          </w:tcPr>
          <w:p w:rsidR="00A72AF9" w:rsidRPr="00AD045E" w:rsidRDefault="00367313" w:rsidP="00F548B7">
            <w:pPr>
              <w:pStyle w:val="TableParagraph"/>
              <w:ind w:left="200"/>
              <w:rPr>
                <w:sz w:val="24"/>
                <w:szCs w:val="24"/>
              </w:rPr>
            </w:pPr>
            <w:r w:rsidRPr="00AD045E">
              <w:rPr>
                <w:sz w:val="24"/>
                <w:szCs w:val="24"/>
              </w:rPr>
              <w:t>1.</w:t>
            </w:r>
            <w:r w:rsidRPr="00AD045E">
              <w:rPr>
                <w:spacing w:val="1"/>
                <w:sz w:val="24"/>
                <w:szCs w:val="24"/>
              </w:rPr>
              <w:t xml:space="preserve"> </w:t>
            </w:r>
            <w:r w:rsidRPr="00AD045E">
              <w:rPr>
                <w:sz w:val="24"/>
                <w:szCs w:val="24"/>
              </w:rPr>
              <w:t>ЗМІСТ ТА ОСНОВНІ ЦІЛІ ПРОГРАМИ СОЦІАЛЬНО-ЕКОНОМІЧНОГО ТА</w:t>
            </w:r>
            <w:r w:rsidRPr="00AD045E">
              <w:rPr>
                <w:spacing w:val="-60"/>
                <w:sz w:val="24"/>
                <w:szCs w:val="24"/>
              </w:rPr>
              <w:t xml:space="preserve"> </w:t>
            </w:r>
            <w:r w:rsidRPr="00AD045E">
              <w:rPr>
                <w:sz w:val="24"/>
                <w:szCs w:val="24"/>
              </w:rPr>
              <w:t>КУЛЬТУРНОГО</w:t>
            </w:r>
            <w:r w:rsidRPr="00AD045E">
              <w:rPr>
                <w:spacing w:val="-3"/>
                <w:sz w:val="24"/>
                <w:szCs w:val="24"/>
              </w:rPr>
              <w:t xml:space="preserve"> </w:t>
            </w:r>
            <w:r w:rsidRPr="00AD045E">
              <w:rPr>
                <w:sz w:val="24"/>
                <w:szCs w:val="24"/>
              </w:rPr>
              <w:t>РОЗВИТКУ</w:t>
            </w:r>
            <w:r w:rsidRPr="00AD045E">
              <w:rPr>
                <w:spacing w:val="-1"/>
                <w:sz w:val="24"/>
                <w:szCs w:val="24"/>
              </w:rPr>
              <w:t xml:space="preserve"> </w:t>
            </w:r>
            <w:r w:rsidRPr="00AD045E">
              <w:rPr>
                <w:sz w:val="24"/>
                <w:szCs w:val="24"/>
              </w:rPr>
              <w:t>ОБУХІВСЬКОЇ</w:t>
            </w:r>
            <w:r w:rsidRPr="00AD045E">
              <w:rPr>
                <w:spacing w:val="-1"/>
                <w:sz w:val="24"/>
                <w:szCs w:val="24"/>
              </w:rPr>
              <w:t xml:space="preserve"> </w:t>
            </w:r>
            <w:r w:rsidRPr="00AD045E">
              <w:rPr>
                <w:sz w:val="24"/>
                <w:szCs w:val="24"/>
              </w:rPr>
              <w:t>МІСЬКОЇ</w:t>
            </w:r>
            <w:r w:rsidRPr="00AD045E">
              <w:rPr>
                <w:spacing w:val="-1"/>
                <w:sz w:val="24"/>
                <w:szCs w:val="24"/>
              </w:rPr>
              <w:t xml:space="preserve"> </w:t>
            </w:r>
            <w:r w:rsidRPr="00AD045E">
              <w:rPr>
                <w:sz w:val="24"/>
                <w:szCs w:val="24"/>
              </w:rPr>
              <w:t>ТГ</w:t>
            </w:r>
            <w:r w:rsidRPr="00AD045E">
              <w:rPr>
                <w:spacing w:val="-2"/>
                <w:sz w:val="24"/>
                <w:szCs w:val="24"/>
              </w:rPr>
              <w:t xml:space="preserve"> </w:t>
            </w:r>
            <w:r w:rsidRPr="00AD045E">
              <w:rPr>
                <w:sz w:val="24"/>
                <w:szCs w:val="24"/>
              </w:rPr>
              <w:t>НА 2022-2024</w:t>
            </w:r>
            <w:r w:rsidRPr="00AD045E">
              <w:rPr>
                <w:spacing w:val="-3"/>
                <w:sz w:val="24"/>
                <w:szCs w:val="24"/>
              </w:rPr>
              <w:t xml:space="preserve"> </w:t>
            </w:r>
            <w:r w:rsidRPr="00AD045E">
              <w:rPr>
                <w:sz w:val="24"/>
                <w:szCs w:val="24"/>
              </w:rPr>
              <w:t>РОКИ</w:t>
            </w:r>
          </w:p>
        </w:tc>
        <w:tc>
          <w:tcPr>
            <w:tcW w:w="616" w:type="dxa"/>
          </w:tcPr>
          <w:p w:rsidR="00A72AF9" w:rsidRPr="00AD045E" w:rsidRDefault="00A72AF9" w:rsidP="00F548B7">
            <w:pPr>
              <w:pStyle w:val="TableParagraph"/>
              <w:ind w:left="229"/>
              <w:rPr>
                <w:sz w:val="24"/>
                <w:szCs w:val="24"/>
              </w:rPr>
            </w:pPr>
          </w:p>
        </w:tc>
      </w:tr>
      <w:tr w:rsidR="00A72AF9" w:rsidRPr="00AD045E" w:rsidTr="00310495">
        <w:trPr>
          <w:trHeight w:val="655"/>
        </w:trPr>
        <w:tc>
          <w:tcPr>
            <w:tcW w:w="9076" w:type="dxa"/>
          </w:tcPr>
          <w:p w:rsidR="00A72AF9" w:rsidRPr="00AD045E" w:rsidRDefault="00367313" w:rsidP="00F548B7">
            <w:pPr>
              <w:pStyle w:val="TableParagraph"/>
              <w:ind w:left="200"/>
              <w:rPr>
                <w:sz w:val="24"/>
                <w:szCs w:val="24"/>
              </w:rPr>
            </w:pPr>
            <w:r w:rsidRPr="00AD045E">
              <w:rPr>
                <w:sz w:val="24"/>
                <w:szCs w:val="24"/>
              </w:rPr>
              <w:t>2.</w:t>
            </w:r>
            <w:r w:rsidRPr="00AD045E">
              <w:rPr>
                <w:spacing w:val="10"/>
                <w:sz w:val="24"/>
                <w:szCs w:val="24"/>
              </w:rPr>
              <w:t xml:space="preserve"> </w:t>
            </w:r>
            <w:r w:rsidRPr="00AD045E">
              <w:rPr>
                <w:sz w:val="24"/>
                <w:szCs w:val="24"/>
              </w:rPr>
              <w:t>ХАРАКТЕРИСТИКА</w:t>
            </w:r>
            <w:r w:rsidRPr="00AD045E">
              <w:rPr>
                <w:spacing w:val="9"/>
                <w:sz w:val="24"/>
                <w:szCs w:val="24"/>
              </w:rPr>
              <w:t xml:space="preserve"> </w:t>
            </w:r>
            <w:r w:rsidRPr="00AD045E">
              <w:rPr>
                <w:sz w:val="24"/>
                <w:szCs w:val="24"/>
              </w:rPr>
              <w:t>ПОТОЧНОГО</w:t>
            </w:r>
            <w:r w:rsidRPr="00AD045E">
              <w:rPr>
                <w:spacing w:val="12"/>
                <w:sz w:val="24"/>
                <w:szCs w:val="24"/>
              </w:rPr>
              <w:t xml:space="preserve"> </w:t>
            </w:r>
            <w:r w:rsidRPr="00AD045E">
              <w:rPr>
                <w:sz w:val="24"/>
                <w:szCs w:val="24"/>
              </w:rPr>
              <w:t>СТАНУ</w:t>
            </w:r>
            <w:r w:rsidRPr="00AD045E">
              <w:rPr>
                <w:spacing w:val="11"/>
                <w:sz w:val="24"/>
                <w:szCs w:val="24"/>
              </w:rPr>
              <w:t xml:space="preserve"> </w:t>
            </w:r>
            <w:r w:rsidRPr="00AD045E">
              <w:rPr>
                <w:sz w:val="24"/>
                <w:szCs w:val="24"/>
              </w:rPr>
              <w:t>ДОВКІЛЛЯ</w:t>
            </w:r>
            <w:r w:rsidRPr="00AD045E">
              <w:rPr>
                <w:spacing w:val="10"/>
                <w:sz w:val="24"/>
                <w:szCs w:val="24"/>
              </w:rPr>
              <w:t xml:space="preserve"> </w:t>
            </w:r>
            <w:r w:rsidRPr="00AD045E">
              <w:rPr>
                <w:sz w:val="24"/>
                <w:szCs w:val="24"/>
              </w:rPr>
              <w:t>ОБУХІВСЬКОЇ</w:t>
            </w:r>
            <w:r w:rsidRPr="00AD045E">
              <w:rPr>
                <w:spacing w:val="13"/>
                <w:sz w:val="24"/>
                <w:szCs w:val="24"/>
              </w:rPr>
              <w:t xml:space="preserve"> </w:t>
            </w:r>
            <w:r w:rsidRPr="00AD045E">
              <w:rPr>
                <w:sz w:val="24"/>
                <w:szCs w:val="24"/>
              </w:rPr>
              <w:t>МІСЬКОЇ</w:t>
            </w:r>
            <w:r w:rsidRPr="00AD045E">
              <w:rPr>
                <w:spacing w:val="-1"/>
                <w:sz w:val="24"/>
                <w:szCs w:val="24"/>
              </w:rPr>
              <w:t xml:space="preserve"> </w:t>
            </w:r>
            <w:r w:rsidRPr="00AD045E">
              <w:rPr>
                <w:sz w:val="24"/>
                <w:szCs w:val="24"/>
              </w:rPr>
              <w:t>ТГ</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368"/>
        </w:trPr>
        <w:tc>
          <w:tcPr>
            <w:tcW w:w="9076" w:type="dxa"/>
          </w:tcPr>
          <w:p w:rsidR="00A72AF9" w:rsidRPr="00AD045E" w:rsidRDefault="00367313" w:rsidP="00F548B7">
            <w:pPr>
              <w:pStyle w:val="TableParagraph"/>
              <w:ind w:left="200"/>
              <w:rPr>
                <w:sz w:val="24"/>
                <w:szCs w:val="24"/>
              </w:rPr>
            </w:pPr>
            <w:r w:rsidRPr="00AD045E">
              <w:rPr>
                <w:sz w:val="24"/>
                <w:szCs w:val="24"/>
              </w:rPr>
              <w:t>3.</w:t>
            </w:r>
            <w:r w:rsidRPr="00AD045E">
              <w:rPr>
                <w:spacing w:val="-5"/>
                <w:sz w:val="24"/>
                <w:szCs w:val="24"/>
              </w:rPr>
              <w:t xml:space="preserve"> </w:t>
            </w:r>
            <w:r w:rsidRPr="00AD045E">
              <w:rPr>
                <w:sz w:val="24"/>
                <w:szCs w:val="24"/>
              </w:rPr>
              <w:t>ОСНОВНІ</w:t>
            </w:r>
            <w:r w:rsidRPr="00AD045E">
              <w:rPr>
                <w:spacing w:val="-3"/>
                <w:sz w:val="24"/>
                <w:szCs w:val="24"/>
              </w:rPr>
              <w:t xml:space="preserve"> </w:t>
            </w:r>
            <w:r w:rsidRPr="00AD045E">
              <w:rPr>
                <w:sz w:val="24"/>
                <w:szCs w:val="24"/>
              </w:rPr>
              <w:t>ЕКОЛОГІЧНІ</w:t>
            </w:r>
            <w:r w:rsidRPr="00AD045E">
              <w:rPr>
                <w:spacing w:val="-4"/>
                <w:sz w:val="24"/>
                <w:szCs w:val="24"/>
              </w:rPr>
              <w:t xml:space="preserve"> </w:t>
            </w:r>
            <w:r w:rsidRPr="00AD045E">
              <w:rPr>
                <w:sz w:val="24"/>
                <w:szCs w:val="24"/>
              </w:rPr>
              <w:t>ПРОБЛЕМИ</w:t>
            </w:r>
            <w:r w:rsidRPr="00AD045E">
              <w:rPr>
                <w:spacing w:val="-3"/>
                <w:sz w:val="24"/>
                <w:szCs w:val="24"/>
              </w:rPr>
              <w:t xml:space="preserve"> </w:t>
            </w:r>
            <w:r w:rsidRPr="00AD045E">
              <w:rPr>
                <w:sz w:val="24"/>
                <w:szCs w:val="24"/>
              </w:rPr>
              <w:t>ОБУХІВСЬКОЇ МІСЬКОЇ</w:t>
            </w:r>
            <w:r w:rsidRPr="00AD045E">
              <w:rPr>
                <w:spacing w:val="-4"/>
                <w:sz w:val="24"/>
                <w:szCs w:val="24"/>
              </w:rPr>
              <w:t xml:space="preserve"> </w:t>
            </w:r>
            <w:r w:rsidRPr="00AD045E">
              <w:rPr>
                <w:sz w:val="24"/>
                <w:szCs w:val="24"/>
              </w:rPr>
              <w:t>ТГ</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367"/>
        </w:trPr>
        <w:tc>
          <w:tcPr>
            <w:tcW w:w="9076" w:type="dxa"/>
          </w:tcPr>
          <w:p w:rsidR="00A72AF9" w:rsidRPr="00AD045E" w:rsidRDefault="00367313" w:rsidP="00F548B7">
            <w:pPr>
              <w:pStyle w:val="TableParagraph"/>
              <w:ind w:left="200"/>
              <w:rPr>
                <w:sz w:val="24"/>
                <w:szCs w:val="24"/>
              </w:rPr>
            </w:pPr>
            <w:r w:rsidRPr="00AD045E">
              <w:rPr>
                <w:sz w:val="24"/>
                <w:szCs w:val="24"/>
              </w:rPr>
              <w:t>4.</w:t>
            </w:r>
            <w:r w:rsidRPr="00AD045E">
              <w:rPr>
                <w:spacing w:val="-4"/>
                <w:sz w:val="24"/>
                <w:szCs w:val="24"/>
              </w:rPr>
              <w:t xml:space="preserve"> </w:t>
            </w:r>
            <w:r w:rsidRPr="00AD045E">
              <w:rPr>
                <w:sz w:val="24"/>
                <w:szCs w:val="24"/>
              </w:rPr>
              <w:t>ЗОБОВЯЗАННЯ</w:t>
            </w:r>
            <w:r w:rsidRPr="00AD045E">
              <w:rPr>
                <w:spacing w:val="-4"/>
                <w:sz w:val="24"/>
                <w:szCs w:val="24"/>
              </w:rPr>
              <w:t xml:space="preserve"> </w:t>
            </w:r>
            <w:r w:rsidRPr="00AD045E">
              <w:rPr>
                <w:sz w:val="24"/>
                <w:szCs w:val="24"/>
              </w:rPr>
              <w:t>У</w:t>
            </w:r>
            <w:r w:rsidRPr="00AD045E">
              <w:rPr>
                <w:spacing w:val="1"/>
                <w:sz w:val="24"/>
                <w:szCs w:val="24"/>
              </w:rPr>
              <w:t xml:space="preserve"> </w:t>
            </w:r>
            <w:r w:rsidRPr="00AD045E">
              <w:rPr>
                <w:sz w:val="24"/>
                <w:szCs w:val="24"/>
              </w:rPr>
              <w:t>СФЕРІ</w:t>
            </w:r>
            <w:r w:rsidRPr="00AD045E">
              <w:rPr>
                <w:spacing w:val="-3"/>
                <w:sz w:val="24"/>
                <w:szCs w:val="24"/>
              </w:rPr>
              <w:t xml:space="preserve"> </w:t>
            </w:r>
            <w:r w:rsidRPr="00AD045E">
              <w:rPr>
                <w:sz w:val="24"/>
                <w:szCs w:val="24"/>
              </w:rPr>
              <w:t>ОХОРОНИ</w:t>
            </w:r>
            <w:r w:rsidRPr="00AD045E">
              <w:rPr>
                <w:spacing w:val="-2"/>
                <w:sz w:val="24"/>
                <w:szCs w:val="24"/>
              </w:rPr>
              <w:t xml:space="preserve"> </w:t>
            </w:r>
            <w:r w:rsidRPr="00AD045E">
              <w:rPr>
                <w:sz w:val="24"/>
                <w:szCs w:val="24"/>
              </w:rPr>
              <w:t>ДОВКІЛЛЯ</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367"/>
        </w:trPr>
        <w:tc>
          <w:tcPr>
            <w:tcW w:w="9076" w:type="dxa"/>
          </w:tcPr>
          <w:p w:rsidR="00A72AF9" w:rsidRPr="00AD045E" w:rsidRDefault="00367313" w:rsidP="00F548B7">
            <w:pPr>
              <w:pStyle w:val="TableParagraph"/>
              <w:ind w:left="200"/>
              <w:rPr>
                <w:sz w:val="24"/>
                <w:szCs w:val="24"/>
              </w:rPr>
            </w:pPr>
            <w:r w:rsidRPr="00AD045E">
              <w:rPr>
                <w:sz w:val="24"/>
                <w:szCs w:val="24"/>
              </w:rPr>
              <w:t>5.</w:t>
            </w:r>
            <w:r w:rsidRPr="00AD045E">
              <w:rPr>
                <w:spacing w:val="-4"/>
                <w:sz w:val="24"/>
                <w:szCs w:val="24"/>
              </w:rPr>
              <w:t xml:space="preserve"> </w:t>
            </w:r>
            <w:r w:rsidRPr="00AD045E">
              <w:rPr>
                <w:sz w:val="24"/>
                <w:szCs w:val="24"/>
              </w:rPr>
              <w:t>ЙМОВІРНІ</w:t>
            </w:r>
            <w:r w:rsidRPr="00AD045E">
              <w:rPr>
                <w:spacing w:val="-3"/>
                <w:sz w:val="24"/>
                <w:szCs w:val="24"/>
              </w:rPr>
              <w:t xml:space="preserve"> </w:t>
            </w:r>
            <w:r w:rsidRPr="00AD045E">
              <w:rPr>
                <w:sz w:val="24"/>
                <w:szCs w:val="24"/>
              </w:rPr>
              <w:t>ДЛЯ</w:t>
            </w:r>
            <w:r w:rsidRPr="00AD045E">
              <w:rPr>
                <w:spacing w:val="-3"/>
                <w:sz w:val="24"/>
                <w:szCs w:val="24"/>
              </w:rPr>
              <w:t xml:space="preserve"> </w:t>
            </w:r>
            <w:r w:rsidRPr="00AD045E">
              <w:rPr>
                <w:sz w:val="24"/>
                <w:szCs w:val="24"/>
              </w:rPr>
              <w:t>ДОВКІЛЛЯ</w:t>
            </w:r>
            <w:r w:rsidRPr="00AD045E">
              <w:rPr>
                <w:spacing w:val="-4"/>
                <w:sz w:val="24"/>
                <w:szCs w:val="24"/>
              </w:rPr>
              <w:t xml:space="preserve"> </w:t>
            </w:r>
            <w:r w:rsidRPr="00AD045E">
              <w:rPr>
                <w:sz w:val="24"/>
                <w:szCs w:val="24"/>
              </w:rPr>
              <w:t>НАСЛІДКИ</w:t>
            </w:r>
            <w:r w:rsidRPr="00AD045E">
              <w:rPr>
                <w:spacing w:val="-3"/>
                <w:sz w:val="24"/>
                <w:szCs w:val="24"/>
              </w:rPr>
              <w:t xml:space="preserve"> </w:t>
            </w:r>
            <w:r w:rsidRPr="00AD045E">
              <w:rPr>
                <w:sz w:val="24"/>
                <w:szCs w:val="24"/>
              </w:rPr>
              <w:t>РЕАЛІЗАЦІЇ</w:t>
            </w:r>
            <w:r w:rsidRPr="00AD045E">
              <w:rPr>
                <w:spacing w:val="-3"/>
                <w:sz w:val="24"/>
                <w:szCs w:val="24"/>
              </w:rPr>
              <w:t xml:space="preserve"> </w:t>
            </w:r>
            <w:r w:rsidRPr="00AD045E">
              <w:rPr>
                <w:sz w:val="24"/>
                <w:szCs w:val="24"/>
              </w:rPr>
              <w:t>ПРОГРАМИ</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942"/>
        </w:trPr>
        <w:tc>
          <w:tcPr>
            <w:tcW w:w="9076" w:type="dxa"/>
          </w:tcPr>
          <w:p w:rsidR="00A72AF9" w:rsidRPr="00AD045E" w:rsidRDefault="00367313" w:rsidP="00F548B7">
            <w:pPr>
              <w:pStyle w:val="TableParagraph"/>
              <w:ind w:left="200"/>
              <w:jc w:val="both"/>
              <w:rPr>
                <w:sz w:val="24"/>
                <w:szCs w:val="24"/>
              </w:rPr>
            </w:pPr>
            <w:r w:rsidRPr="00AD045E">
              <w:rPr>
                <w:sz w:val="24"/>
                <w:szCs w:val="24"/>
              </w:rPr>
              <w:t>6. ЗАХОДИ, ЩО ПЕРЕДБАЧАЄТЬСЯ ВЖИТИ ДЛЯ ЗАПОБІГАННЯ, ЗМЕНШЕННЯ</w:t>
            </w:r>
            <w:r w:rsidRPr="00AD045E">
              <w:rPr>
                <w:spacing w:val="1"/>
                <w:sz w:val="24"/>
                <w:szCs w:val="24"/>
              </w:rPr>
              <w:t xml:space="preserve"> </w:t>
            </w:r>
            <w:r w:rsidRPr="00AD045E">
              <w:rPr>
                <w:sz w:val="24"/>
                <w:szCs w:val="24"/>
              </w:rPr>
              <w:t>ТА</w:t>
            </w:r>
            <w:r w:rsidRPr="00AD045E">
              <w:rPr>
                <w:spacing w:val="1"/>
                <w:sz w:val="24"/>
                <w:szCs w:val="24"/>
              </w:rPr>
              <w:t xml:space="preserve"> </w:t>
            </w:r>
            <w:r w:rsidRPr="00AD045E">
              <w:rPr>
                <w:sz w:val="24"/>
                <w:szCs w:val="24"/>
              </w:rPr>
              <w:t>ПОМ’ЯКШЕННЯ</w:t>
            </w:r>
            <w:r w:rsidRPr="00AD045E">
              <w:rPr>
                <w:spacing w:val="1"/>
                <w:sz w:val="24"/>
                <w:szCs w:val="24"/>
              </w:rPr>
              <w:t xml:space="preserve"> </w:t>
            </w:r>
            <w:r w:rsidRPr="00AD045E">
              <w:rPr>
                <w:sz w:val="24"/>
                <w:szCs w:val="24"/>
              </w:rPr>
              <w:t>НЕГАТИВНИХ</w:t>
            </w:r>
            <w:r w:rsidRPr="00AD045E">
              <w:rPr>
                <w:spacing w:val="1"/>
                <w:sz w:val="24"/>
                <w:szCs w:val="24"/>
              </w:rPr>
              <w:t xml:space="preserve"> </w:t>
            </w:r>
            <w:r w:rsidRPr="00AD045E">
              <w:rPr>
                <w:sz w:val="24"/>
                <w:szCs w:val="24"/>
              </w:rPr>
              <w:t>НАСЛІДКІВ</w:t>
            </w:r>
            <w:r w:rsidRPr="00AD045E">
              <w:rPr>
                <w:spacing w:val="1"/>
                <w:sz w:val="24"/>
                <w:szCs w:val="24"/>
              </w:rPr>
              <w:t xml:space="preserve"> </w:t>
            </w:r>
            <w:r w:rsidRPr="00AD045E">
              <w:rPr>
                <w:sz w:val="24"/>
                <w:szCs w:val="24"/>
              </w:rPr>
              <w:t>ВИКОНАННЯ</w:t>
            </w:r>
            <w:r w:rsidRPr="00AD045E">
              <w:rPr>
                <w:spacing w:val="1"/>
                <w:sz w:val="24"/>
                <w:szCs w:val="24"/>
              </w:rPr>
              <w:t xml:space="preserve"> </w:t>
            </w:r>
            <w:r w:rsidRPr="00AD045E">
              <w:rPr>
                <w:sz w:val="24"/>
                <w:szCs w:val="24"/>
              </w:rPr>
              <w:t>ПРОГРАМИ</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368"/>
        </w:trPr>
        <w:tc>
          <w:tcPr>
            <w:tcW w:w="9076" w:type="dxa"/>
          </w:tcPr>
          <w:p w:rsidR="00A72AF9" w:rsidRPr="00AD045E" w:rsidRDefault="00367313" w:rsidP="00F548B7">
            <w:pPr>
              <w:pStyle w:val="TableParagraph"/>
              <w:ind w:left="200"/>
              <w:rPr>
                <w:sz w:val="24"/>
                <w:szCs w:val="24"/>
              </w:rPr>
            </w:pPr>
            <w:r w:rsidRPr="00AD045E">
              <w:rPr>
                <w:sz w:val="24"/>
                <w:szCs w:val="24"/>
              </w:rPr>
              <w:t>7.</w:t>
            </w:r>
            <w:r w:rsidRPr="00AD045E">
              <w:rPr>
                <w:spacing w:val="-6"/>
                <w:sz w:val="24"/>
                <w:szCs w:val="24"/>
              </w:rPr>
              <w:t xml:space="preserve"> </w:t>
            </w:r>
            <w:r w:rsidRPr="00AD045E">
              <w:rPr>
                <w:sz w:val="24"/>
                <w:szCs w:val="24"/>
              </w:rPr>
              <w:t>ОБГРУНТУВАННЯ</w:t>
            </w:r>
            <w:r w:rsidRPr="00AD045E">
              <w:rPr>
                <w:spacing w:val="-4"/>
                <w:sz w:val="24"/>
                <w:szCs w:val="24"/>
              </w:rPr>
              <w:t xml:space="preserve"> </w:t>
            </w:r>
            <w:r w:rsidRPr="00AD045E">
              <w:rPr>
                <w:sz w:val="24"/>
                <w:szCs w:val="24"/>
              </w:rPr>
              <w:t>ВИБОРУ</w:t>
            </w:r>
            <w:r w:rsidRPr="00AD045E">
              <w:rPr>
                <w:spacing w:val="-5"/>
                <w:sz w:val="24"/>
                <w:szCs w:val="24"/>
              </w:rPr>
              <w:t xml:space="preserve"> </w:t>
            </w:r>
            <w:r w:rsidRPr="00AD045E">
              <w:rPr>
                <w:sz w:val="24"/>
                <w:szCs w:val="24"/>
              </w:rPr>
              <w:t>ВИПРАВДАНИХ</w:t>
            </w:r>
            <w:r w:rsidRPr="00AD045E">
              <w:rPr>
                <w:spacing w:val="-5"/>
                <w:sz w:val="24"/>
                <w:szCs w:val="24"/>
              </w:rPr>
              <w:t xml:space="preserve"> </w:t>
            </w:r>
            <w:r w:rsidRPr="00AD045E">
              <w:rPr>
                <w:sz w:val="24"/>
                <w:szCs w:val="24"/>
              </w:rPr>
              <w:t>АЛЬТЕРНАТИВ</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940"/>
        </w:trPr>
        <w:tc>
          <w:tcPr>
            <w:tcW w:w="9076" w:type="dxa"/>
          </w:tcPr>
          <w:p w:rsidR="00A72AF9" w:rsidRPr="00AD045E" w:rsidRDefault="00367313" w:rsidP="00F548B7">
            <w:pPr>
              <w:pStyle w:val="TableParagraph"/>
              <w:ind w:left="200"/>
              <w:jc w:val="both"/>
              <w:rPr>
                <w:sz w:val="24"/>
                <w:szCs w:val="24"/>
              </w:rPr>
            </w:pPr>
            <w:r w:rsidRPr="00AD045E">
              <w:rPr>
                <w:sz w:val="24"/>
                <w:szCs w:val="24"/>
              </w:rPr>
              <w:t>8. ЗАХОДИ, ПЕРЕДБАЧЕНІ ДЛЯ ЗДІЙСНЕННЯ МОНІТОРИНГУ НАСЛІДКІВ</w:t>
            </w:r>
            <w:r w:rsidRPr="00AD045E">
              <w:rPr>
                <w:spacing w:val="-60"/>
                <w:sz w:val="24"/>
                <w:szCs w:val="24"/>
              </w:rPr>
              <w:t xml:space="preserve"> </w:t>
            </w:r>
            <w:r w:rsidRPr="00AD045E">
              <w:rPr>
                <w:sz w:val="24"/>
                <w:szCs w:val="24"/>
              </w:rPr>
              <w:t>ВИКОНАННЯ ПРОГРАМИ ДЛЯ ДОВКІЛЛЯ, В ТОМУ ЧИСЛІ ДЛЯ ЗДОРОВ’Я</w:t>
            </w:r>
            <w:r w:rsidRPr="00AD045E">
              <w:rPr>
                <w:spacing w:val="-61"/>
                <w:sz w:val="24"/>
                <w:szCs w:val="24"/>
              </w:rPr>
              <w:t xml:space="preserve"> </w:t>
            </w:r>
            <w:r w:rsidRPr="00AD045E">
              <w:rPr>
                <w:sz w:val="24"/>
                <w:szCs w:val="24"/>
              </w:rPr>
              <w:t>НАСЕЛЕННЯ</w:t>
            </w:r>
          </w:p>
        </w:tc>
        <w:tc>
          <w:tcPr>
            <w:tcW w:w="616" w:type="dxa"/>
          </w:tcPr>
          <w:p w:rsidR="00A72AF9" w:rsidRPr="00AD045E" w:rsidRDefault="00A72AF9" w:rsidP="00F548B7">
            <w:pPr>
              <w:pStyle w:val="TableParagraph"/>
              <w:ind w:left="167"/>
              <w:rPr>
                <w:sz w:val="24"/>
                <w:szCs w:val="24"/>
              </w:rPr>
            </w:pPr>
          </w:p>
        </w:tc>
      </w:tr>
      <w:tr w:rsidR="00A72AF9" w:rsidRPr="00AD045E" w:rsidTr="00310495">
        <w:trPr>
          <w:trHeight w:val="321"/>
        </w:trPr>
        <w:tc>
          <w:tcPr>
            <w:tcW w:w="9076" w:type="dxa"/>
          </w:tcPr>
          <w:p w:rsidR="00A72AF9" w:rsidRPr="00AD045E" w:rsidRDefault="00367313" w:rsidP="00F548B7">
            <w:pPr>
              <w:pStyle w:val="TableParagraph"/>
              <w:ind w:left="200"/>
              <w:rPr>
                <w:sz w:val="24"/>
                <w:szCs w:val="24"/>
              </w:rPr>
            </w:pPr>
            <w:r w:rsidRPr="00AD045E">
              <w:rPr>
                <w:sz w:val="24"/>
                <w:szCs w:val="24"/>
              </w:rPr>
              <w:t>СПИСОК</w:t>
            </w:r>
            <w:r w:rsidRPr="00AD045E">
              <w:rPr>
                <w:spacing w:val="-3"/>
                <w:sz w:val="24"/>
                <w:szCs w:val="24"/>
              </w:rPr>
              <w:t xml:space="preserve"> </w:t>
            </w:r>
            <w:r w:rsidRPr="00AD045E">
              <w:rPr>
                <w:sz w:val="24"/>
                <w:szCs w:val="24"/>
              </w:rPr>
              <w:t>ВИКОРИСТАНИХ</w:t>
            </w:r>
            <w:r w:rsidRPr="00AD045E">
              <w:rPr>
                <w:spacing w:val="-5"/>
                <w:sz w:val="24"/>
                <w:szCs w:val="24"/>
              </w:rPr>
              <w:t xml:space="preserve"> </w:t>
            </w:r>
            <w:r w:rsidRPr="00AD045E">
              <w:rPr>
                <w:sz w:val="24"/>
                <w:szCs w:val="24"/>
              </w:rPr>
              <w:t>ДЖЕРЕЛ</w:t>
            </w:r>
          </w:p>
        </w:tc>
        <w:tc>
          <w:tcPr>
            <w:tcW w:w="616" w:type="dxa"/>
          </w:tcPr>
          <w:p w:rsidR="00A72AF9" w:rsidRPr="00AD045E" w:rsidRDefault="00A72AF9" w:rsidP="00F548B7">
            <w:pPr>
              <w:pStyle w:val="TableParagraph"/>
              <w:ind w:left="167"/>
              <w:rPr>
                <w:sz w:val="24"/>
                <w:szCs w:val="24"/>
              </w:rPr>
            </w:pPr>
          </w:p>
        </w:tc>
      </w:tr>
    </w:tbl>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Pr="00AD045E" w:rsidRDefault="00A72AF9" w:rsidP="00F548B7">
      <w:pPr>
        <w:pStyle w:val="a3"/>
        <w:ind w:firstLine="0"/>
        <w:jc w:val="left"/>
        <w:rPr>
          <w:b/>
          <w:sz w:val="24"/>
          <w:szCs w:val="24"/>
        </w:rPr>
      </w:pPr>
    </w:p>
    <w:p w:rsidR="00A72AF9" w:rsidRDefault="00A72AF9" w:rsidP="00F548B7">
      <w:pPr>
        <w:pStyle w:val="a3"/>
        <w:ind w:firstLine="0"/>
        <w:jc w:val="left"/>
        <w:rPr>
          <w:b/>
          <w:sz w:val="24"/>
          <w:szCs w:val="24"/>
        </w:rPr>
      </w:pPr>
    </w:p>
    <w:p w:rsidR="00310495" w:rsidRDefault="00310495" w:rsidP="00F548B7">
      <w:pPr>
        <w:pStyle w:val="a3"/>
        <w:ind w:firstLine="0"/>
        <w:jc w:val="left"/>
        <w:rPr>
          <w:b/>
          <w:sz w:val="24"/>
          <w:szCs w:val="24"/>
        </w:rPr>
      </w:pPr>
    </w:p>
    <w:p w:rsidR="00310495" w:rsidRPr="00AD045E" w:rsidRDefault="00310495" w:rsidP="00F548B7">
      <w:pPr>
        <w:pStyle w:val="a3"/>
        <w:ind w:firstLine="0"/>
        <w:jc w:val="left"/>
        <w:rPr>
          <w:b/>
          <w:sz w:val="24"/>
          <w:szCs w:val="24"/>
        </w:rPr>
      </w:pPr>
    </w:p>
    <w:p w:rsidR="00F548B7" w:rsidRDefault="00F548B7" w:rsidP="00F548B7">
      <w:pPr>
        <w:pStyle w:val="21"/>
        <w:spacing w:before="0"/>
        <w:ind w:left="284" w:hanging="142"/>
        <w:jc w:val="center"/>
        <w:rPr>
          <w:sz w:val="28"/>
          <w:szCs w:val="28"/>
        </w:rPr>
      </w:pPr>
    </w:p>
    <w:p w:rsidR="0064270F" w:rsidRPr="00924B96" w:rsidRDefault="0064270F" w:rsidP="0064270F">
      <w:pPr>
        <w:rPr>
          <w:b/>
          <w:sz w:val="28"/>
          <w:szCs w:val="28"/>
        </w:rPr>
      </w:pPr>
      <w:r w:rsidRPr="00924B96">
        <w:rPr>
          <w:b/>
          <w:sz w:val="28"/>
          <w:szCs w:val="28"/>
        </w:rPr>
        <w:t>Виконавці Звіту з СЕО:</w:t>
      </w:r>
    </w:p>
    <w:p w:rsidR="0064270F" w:rsidRPr="00924B96" w:rsidRDefault="0064270F" w:rsidP="0064270F">
      <w:pPr>
        <w:rPr>
          <w:b/>
          <w:sz w:val="28"/>
          <w:szCs w:val="28"/>
        </w:rPr>
      </w:pPr>
    </w:p>
    <w:tbl>
      <w:tblPr>
        <w:tblStyle w:val="af"/>
        <w:tblW w:w="0" w:type="auto"/>
        <w:tblLook w:val="04A0"/>
      </w:tblPr>
      <w:tblGrid>
        <w:gridCol w:w="6203"/>
        <w:gridCol w:w="3655"/>
      </w:tblGrid>
      <w:tr w:rsidR="0064270F" w:rsidRPr="00924B96" w:rsidTr="0064270F">
        <w:tc>
          <w:tcPr>
            <w:tcW w:w="6345" w:type="dxa"/>
          </w:tcPr>
          <w:p w:rsidR="0064270F" w:rsidRPr="00924B96" w:rsidRDefault="0064270F" w:rsidP="0064270F">
            <w:pPr>
              <w:rPr>
                <w:sz w:val="28"/>
                <w:szCs w:val="28"/>
              </w:rPr>
            </w:pPr>
            <w:r w:rsidRPr="00924B96">
              <w:rPr>
                <w:sz w:val="28"/>
                <w:szCs w:val="28"/>
              </w:rPr>
              <w:t>Виконавець 1</w:t>
            </w:r>
          </w:p>
          <w:p w:rsidR="0064270F" w:rsidRPr="00924B96" w:rsidRDefault="0064270F" w:rsidP="0064270F">
            <w:pPr>
              <w:rPr>
                <w:i/>
                <w:sz w:val="28"/>
                <w:szCs w:val="28"/>
                <w:u w:val="single"/>
              </w:rPr>
            </w:pPr>
            <w:r w:rsidRPr="00924B96">
              <w:rPr>
                <w:i/>
                <w:sz w:val="28"/>
                <w:szCs w:val="28"/>
                <w:u w:val="single"/>
              </w:rPr>
              <w:t xml:space="preserve">Кондратюк А.М. Начальник управління економіки Виконавчого комітету Обухівської міської ради Київської області </w:t>
            </w:r>
          </w:p>
          <w:p w:rsidR="0064270F" w:rsidRPr="00924B96" w:rsidRDefault="0064270F" w:rsidP="0064270F">
            <w:pPr>
              <w:jc w:val="center"/>
              <w:rPr>
                <w:b/>
              </w:rPr>
            </w:pPr>
            <w:r w:rsidRPr="00924B96">
              <w:t>(прізвище, ім’я, по батькові, посада)</w:t>
            </w:r>
          </w:p>
        </w:tc>
        <w:tc>
          <w:tcPr>
            <w:tcW w:w="3658" w:type="dxa"/>
          </w:tcPr>
          <w:p w:rsidR="0064270F" w:rsidRPr="00924B96" w:rsidRDefault="0064270F" w:rsidP="0064270F">
            <w:pPr>
              <w:rPr>
                <w:b/>
                <w:sz w:val="28"/>
                <w:szCs w:val="28"/>
              </w:rPr>
            </w:pPr>
          </w:p>
          <w:p w:rsidR="0064270F" w:rsidRPr="00924B96" w:rsidRDefault="0064270F" w:rsidP="0064270F">
            <w:pPr>
              <w:rPr>
                <w:b/>
                <w:sz w:val="28"/>
                <w:szCs w:val="28"/>
              </w:rPr>
            </w:pPr>
          </w:p>
          <w:p w:rsidR="0064270F" w:rsidRPr="00924B96" w:rsidRDefault="0064270F" w:rsidP="0064270F">
            <w:pPr>
              <w:rPr>
                <w:b/>
                <w:sz w:val="28"/>
                <w:szCs w:val="28"/>
              </w:rPr>
            </w:pPr>
            <w:r w:rsidRPr="00924B96">
              <w:rPr>
                <w:b/>
                <w:sz w:val="28"/>
                <w:szCs w:val="28"/>
              </w:rPr>
              <w:t>________________________</w:t>
            </w:r>
          </w:p>
          <w:p w:rsidR="0064270F" w:rsidRPr="00924B96" w:rsidRDefault="0064270F" w:rsidP="0064270F">
            <w:pPr>
              <w:jc w:val="center"/>
            </w:pPr>
            <w:r w:rsidRPr="00924B96">
              <w:t>(підпис)</w:t>
            </w:r>
          </w:p>
        </w:tc>
      </w:tr>
      <w:tr w:rsidR="0064270F" w:rsidRPr="00924B96" w:rsidTr="0064270F">
        <w:tc>
          <w:tcPr>
            <w:tcW w:w="6345" w:type="dxa"/>
          </w:tcPr>
          <w:p w:rsidR="0064270F" w:rsidRPr="00924B96" w:rsidRDefault="0064270F" w:rsidP="0064270F">
            <w:pPr>
              <w:rPr>
                <w:b/>
                <w:sz w:val="28"/>
                <w:szCs w:val="28"/>
              </w:rPr>
            </w:pPr>
            <w:r w:rsidRPr="00924B96">
              <w:rPr>
                <w:b/>
                <w:sz w:val="28"/>
                <w:szCs w:val="28"/>
              </w:rPr>
              <w:t>Виконавець 2</w:t>
            </w:r>
          </w:p>
          <w:p w:rsidR="0064270F" w:rsidRPr="00924B96" w:rsidRDefault="0064270F" w:rsidP="0064270F">
            <w:pPr>
              <w:rPr>
                <w:i/>
                <w:sz w:val="28"/>
                <w:szCs w:val="28"/>
                <w:u w:val="single"/>
              </w:rPr>
            </w:pPr>
            <w:proofErr w:type="spellStart"/>
            <w:r>
              <w:rPr>
                <w:i/>
                <w:sz w:val="28"/>
                <w:szCs w:val="28"/>
                <w:u w:val="single"/>
              </w:rPr>
              <w:t>Смиковська</w:t>
            </w:r>
            <w:proofErr w:type="spellEnd"/>
            <w:r>
              <w:rPr>
                <w:i/>
                <w:sz w:val="28"/>
                <w:szCs w:val="28"/>
                <w:u w:val="single"/>
              </w:rPr>
              <w:t xml:space="preserve"> І.</w:t>
            </w:r>
            <w:r w:rsidRPr="00924B96">
              <w:rPr>
                <w:i/>
                <w:sz w:val="28"/>
                <w:szCs w:val="28"/>
                <w:u w:val="single"/>
              </w:rPr>
              <w:t xml:space="preserve">С. </w:t>
            </w:r>
            <w:r>
              <w:rPr>
                <w:i/>
                <w:sz w:val="28"/>
                <w:szCs w:val="28"/>
                <w:u w:val="single"/>
              </w:rPr>
              <w:t>Головний спеціаліст</w:t>
            </w:r>
            <w:r w:rsidRPr="00924B96">
              <w:rPr>
                <w:i/>
                <w:sz w:val="28"/>
                <w:szCs w:val="28"/>
                <w:u w:val="single"/>
              </w:rPr>
              <w:t xml:space="preserve"> відділу економічного аналізу, планування, управління майном та приватизації  управління економіки Виконавчого комітету Обухівської міської ради Київської області </w:t>
            </w:r>
          </w:p>
          <w:p w:rsidR="0064270F" w:rsidRPr="00924B96" w:rsidRDefault="0064270F" w:rsidP="0064270F">
            <w:pPr>
              <w:jc w:val="center"/>
              <w:rPr>
                <w:b/>
                <w:sz w:val="28"/>
                <w:szCs w:val="28"/>
              </w:rPr>
            </w:pPr>
            <w:r w:rsidRPr="00924B96">
              <w:t>(прізвище, ім’я, по батькові, посада)</w:t>
            </w:r>
          </w:p>
        </w:tc>
        <w:tc>
          <w:tcPr>
            <w:tcW w:w="3658" w:type="dxa"/>
          </w:tcPr>
          <w:p w:rsidR="0064270F" w:rsidRPr="00924B96" w:rsidRDefault="0064270F" w:rsidP="0064270F">
            <w:pPr>
              <w:rPr>
                <w:b/>
                <w:sz w:val="28"/>
                <w:szCs w:val="28"/>
              </w:rPr>
            </w:pPr>
          </w:p>
          <w:p w:rsidR="0064270F" w:rsidRPr="00924B96" w:rsidRDefault="0064270F" w:rsidP="0064270F">
            <w:pPr>
              <w:rPr>
                <w:b/>
                <w:sz w:val="28"/>
                <w:szCs w:val="28"/>
              </w:rPr>
            </w:pPr>
          </w:p>
          <w:p w:rsidR="0064270F" w:rsidRPr="00924B96" w:rsidRDefault="0064270F" w:rsidP="0064270F">
            <w:pPr>
              <w:rPr>
                <w:b/>
                <w:sz w:val="28"/>
                <w:szCs w:val="28"/>
              </w:rPr>
            </w:pPr>
          </w:p>
          <w:p w:rsidR="0064270F" w:rsidRPr="00924B96" w:rsidRDefault="0064270F" w:rsidP="0064270F">
            <w:pPr>
              <w:rPr>
                <w:b/>
                <w:sz w:val="28"/>
                <w:szCs w:val="28"/>
              </w:rPr>
            </w:pPr>
          </w:p>
          <w:p w:rsidR="0064270F" w:rsidRPr="00924B96" w:rsidRDefault="0064270F" w:rsidP="0064270F">
            <w:pPr>
              <w:rPr>
                <w:b/>
                <w:sz w:val="28"/>
                <w:szCs w:val="28"/>
              </w:rPr>
            </w:pPr>
            <w:r w:rsidRPr="00924B96">
              <w:rPr>
                <w:b/>
                <w:sz w:val="28"/>
                <w:szCs w:val="28"/>
              </w:rPr>
              <w:t>________________________</w:t>
            </w:r>
          </w:p>
          <w:p w:rsidR="0064270F" w:rsidRPr="00924B96" w:rsidRDefault="0064270F" w:rsidP="0064270F">
            <w:pPr>
              <w:jc w:val="center"/>
              <w:rPr>
                <w:b/>
                <w:sz w:val="28"/>
                <w:szCs w:val="28"/>
              </w:rPr>
            </w:pPr>
            <w:r w:rsidRPr="00924B96">
              <w:t>(підпис)</w:t>
            </w:r>
          </w:p>
        </w:tc>
      </w:tr>
      <w:tr w:rsidR="0064270F" w:rsidTr="0064270F">
        <w:tc>
          <w:tcPr>
            <w:tcW w:w="6345" w:type="dxa"/>
          </w:tcPr>
          <w:p w:rsidR="0064270F" w:rsidRPr="00924B96" w:rsidRDefault="0064270F" w:rsidP="0064270F">
            <w:pPr>
              <w:rPr>
                <w:b/>
                <w:sz w:val="28"/>
                <w:szCs w:val="28"/>
              </w:rPr>
            </w:pPr>
            <w:r w:rsidRPr="00924B96">
              <w:rPr>
                <w:b/>
                <w:sz w:val="28"/>
                <w:szCs w:val="28"/>
              </w:rPr>
              <w:t>Виконавець 3</w:t>
            </w:r>
          </w:p>
          <w:p w:rsidR="0064270F" w:rsidRPr="00924B96" w:rsidRDefault="0064270F" w:rsidP="0064270F">
            <w:pPr>
              <w:rPr>
                <w:i/>
                <w:sz w:val="28"/>
                <w:szCs w:val="28"/>
                <w:u w:val="single"/>
              </w:rPr>
            </w:pPr>
            <w:r w:rsidRPr="00924B96">
              <w:rPr>
                <w:i/>
                <w:sz w:val="28"/>
                <w:szCs w:val="28"/>
                <w:u w:val="single"/>
              </w:rPr>
              <w:t xml:space="preserve">Кабанець А.І.Головний спеціаліст відділу охорони навколишнього середовища Виконавчого комітету Обухівської міської ради Київської області </w:t>
            </w:r>
          </w:p>
          <w:p w:rsidR="0064270F" w:rsidRPr="00924B96" w:rsidRDefault="0064270F" w:rsidP="0064270F">
            <w:pPr>
              <w:jc w:val="center"/>
              <w:rPr>
                <w:b/>
                <w:sz w:val="28"/>
                <w:szCs w:val="28"/>
              </w:rPr>
            </w:pPr>
            <w:r w:rsidRPr="00924B96">
              <w:t>(прізвище, ім’я, по батькові, посада)</w:t>
            </w:r>
          </w:p>
        </w:tc>
        <w:tc>
          <w:tcPr>
            <w:tcW w:w="3658" w:type="dxa"/>
          </w:tcPr>
          <w:p w:rsidR="0064270F" w:rsidRPr="00924B96" w:rsidRDefault="0064270F" w:rsidP="0064270F">
            <w:pPr>
              <w:rPr>
                <w:b/>
                <w:sz w:val="28"/>
                <w:szCs w:val="28"/>
              </w:rPr>
            </w:pPr>
          </w:p>
          <w:p w:rsidR="0064270F" w:rsidRPr="00924B96" w:rsidRDefault="0064270F" w:rsidP="0064270F">
            <w:pPr>
              <w:rPr>
                <w:b/>
                <w:sz w:val="28"/>
                <w:szCs w:val="28"/>
              </w:rPr>
            </w:pPr>
          </w:p>
          <w:p w:rsidR="0064270F" w:rsidRPr="00924B96" w:rsidRDefault="0064270F" w:rsidP="0064270F">
            <w:pPr>
              <w:rPr>
                <w:b/>
                <w:sz w:val="28"/>
                <w:szCs w:val="28"/>
              </w:rPr>
            </w:pPr>
            <w:r w:rsidRPr="00924B96">
              <w:rPr>
                <w:b/>
                <w:sz w:val="28"/>
                <w:szCs w:val="28"/>
              </w:rPr>
              <w:t>________________________</w:t>
            </w:r>
          </w:p>
          <w:p w:rsidR="0064270F" w:rsidRDefault="0064270F" w:rsidP="0064270F">
            <w:pPr>
              <w:jc w:val="center"/>
              <w:rPr>
                <w:b/>
                <w:sz w:val="28"/>
                <w:szCs w:val="28"/>
              </w:rPr>
            </w:pPr>
            <w:r w:rsidRPr="00924B96">
              <w:t>(підпис)</w:t>
            </w:r>
          </w:p>
        </w:tc>
      </w:tr>
    </w:tbl>
    <w:p w:rsidR="0064270F" w:rsidRDefault="0064270F" w:rsidP="0064270F">
      <w:pP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64270F" w:rsidRDefault="0064270F" w:rsidP="0064270F">
      <w:pPr>
        <w:jc w:val="center"/>
        <w:rPr>
          <w:b/>
          <w:sz w:val="28"/>
          <w:szCs w:val="28"/>
        </w:rPr>
      </w:pPr>
    </w:p>
    <w:p w:rsidR="00293DCC" w:rsidRDefault="00293DCC" w:rsidP="0064270F">
      <w:pPr>
        <w:jc w:val="center"/>
        <w:rPr>
          <w:b/>
          <w:sz w:val="28"/>
          <w:szCs w:val="28"/>
        </w:rPr>
      </w:pPr>
    </w:p>
    <w:p w:rsidR="00293DCC" w:rsidRDefault="00293DCC" w:rsidP="0064270F">
      <w:pPr>
        <w:jc w:val="center"/>
        <w:rPr>
          <w:b/>
          <w:sz w:val="28"/>
          <w:szCs w:val="28"/>
        </w:rPr>
      </w:pPr>
    </w:p>
    <w:p w:rsidR="0064270F" w:rsidRDefault="0064270F" w:rsidP="0064270F">
      <w:pPr>
        <w:pStyle w:val="21"/>
        <w:spacing w:before="0"/>
        <w:ind w:left="0"/>
        <w:rPr>
          <w:sz w:val="28"/>
          <w:szCs w:val="28"/>
        </w:rPr>
      </w:pPr>
    </w:p>
    <w:p w:rsidR="00A72AF9" w:rsidRPr="00310495" w:rsidRDefault="00897A92" w:rsidP="0064270F">
      <w:pPr>
        <w:pStyle w:val="21"/>
        <w:spacing w:before="0"/>
        <w:ind w:left="0"/>
        <w:jc w:val="center"/>
        <w:rPr>
          <w:sz w:val="28"/>
          <w:szCs w:val="28"/>
        </w:rPr>
      </w:pPr>
      <w:r w:rsidRPr="00310495">
        <w:rPr>
          <w:sz w:val="28"/>
          <w:szCs w:val="28"/>
        </w:rPr>
        <w:lastRenderedPageBreak/>
        <w:t>В</w:t>
      </w:r>
      <w:r w:rsidR="00367313" w:rsidRPr="00310495">
        <w:rPr>
          <w:sz w:val="28"/>
          <w:szCs w:val="28"/>
        </w:rPr>
        <w:t>СТУП</w:t>
      </w:r>
    </w:p>
    <w:p w:rsidR="00A72AF9" w:rsidRPr="00310495" w:rsidRDefault="00367313" w:rsidP="0064270F">
      <w:pPr>
        <w:pStyle w:val="a3"/>
        <w:ind w:firstLine="720"/>
        <w:rPr>
          <w:sz w:val="28"/>
          <w:szCs w:val="28"/>
        </w:rPr>
      </w:pPr>
      <w:r w:rsidRPr="00310495">
        <w:rPr>
          <w:sz w:val="28"/>
          <w:szCs w:val="28"/>
        </w:rPr>
        <w:t>На сучасному етапі розвитку суспільства все біль</w:t>
      </w:r>
      <w:r w:rsidR="00856AE7" w:rsidRPr="00310495">
        <w:rPr>
          <w:sz w:val="28"/>
          <w:szCs w:val="28"/>
        </w:rPr>
        <w:t>шого значення у міжнародній, на</w:t>
      </w:r>
      <w:r w:rsidRPr="00310495">
        <w:rPr>
          <w:sz w:val="28"/>
          <w:szCs w:val="28"/>
        </w:rPr>
        <w:t>ціональній і регіональній політиці набуває концепція збалансованого (сталого) розвитку,</w:t>
      </w:r>
      <w:r w:rsidRPr="00310495">
        <w:rPr>
          <w:spacing w:val="1"/>
          <w:sz w:val="28"/>
          <w:szCs w:val="28"/>
        </w:rPr>
        <w:t xml:space="preserve"> </w:t>
      </w:r>
      <w:r w:rsidRPr="00310495">
        <w:rPr>
          <w:sz w:val="28"/>
          <w:szCs w:val="28"/>
        </w:rPr>
        <w:t>спрямована на інтеграцію економічної, соціальної та екологічної складових розвитку.</w:t>
      </w:r>
      <w:r w:rsidRPr="00310495">
        <w:rPr>
          <w:spacing w:val="1"/>
          <w:sz w:val="28"/>
          <w:szCs w:val="28"/>
        </w:rPr>
        <w:t xml:space="preserve"> </w:t>
      </w:r>
      <w:r w:rsidRPr="00310495">
        <w:rPr>
          <w:sz w:val="28"/>
          <w:szCs w:val="28"/>
        </w:rPr>
        <w:t>Поява цієї концепції пов’язана з необхідністю розв’яза</w:t>
      </w:r>
      <w:r w:rsidR="00856AE7" w:rsidRPr="00310495">
        <w:rPr>
          <w:sz w:val="28"/>
          <w:szCs w:val="28"/>
        </w:rPr>
        <w:t>ння екологічних проблем і враху</w:t>
      </w:r>
      <w:r w:rsidRPr="00310495">
        <w:rPr>
          <w:sz w:val="28"/>
          <w:szCs w:val="28"/>
        </w:rPr>
        <w:t>вання екологічних питань в процесах планування та прийняття рішень щодо соціально-економічного</w:t>
      </w:r>
      <w:r w:rsidRPr="00310495">
        <w:rPr>
          <w:spacing w:val="-2"/>
          <w:sz w:val="28"/>
          <w:szCs w:val="28"/>
        </w:rPr>
        <w:t xml:space="preserve"> </w:t>
      </w:r>
      <w:r w:rsidRPr="00310495">
        <w:rPr>
          <w:sz w:val="28"/>
          <w:szCs w:val="28"/>
        </w:rPr>
        <w:t>розвитку</w:t>
      </w:r>
      <w:r w:rsidRPr="00310495">
        <w:rPr>
          <w:spacing w:val="-3"/>
          <w:sz w:val="28"/>
          <w:szCs w:val="28"/>
        </w:rPr>
        <w:t xml:space="preserve"> </w:t>
      </w:r>
      <w:r w:rsidRPr="00310495">
        <w:rPr>
          <w:sz w:val="28"/>
          <w:szCs w:val="28"/>
        </w:rPr>
        <w:t>країн,</w:t>
      </w:r>
      <w:r w:rsidRPr="00310495">
        <w:rPr>
          <w:spacing w:val="-1"/>
          <w:sz w:val="28"/>
          <w:szCs w:val="28"/>
        </w:rPr>
        <w:t xml:space="preserve"> </w:t>
      </w:r>
      <w:r w:rsidRPr="00310495">
        <w:rPr>
          <w:sz w:val="28"/>
          <w:szCs w:val="28"/>
        </w:rPr>
        <w:t>регіонів</w:t>
      </w:r>
      <w:r w:rsidRPr="00310495">
        <w:rPr>
          <w:spacing w:val="-2"/>
          <w:sz w:val="28"/>
          <w:szCs w:val="28"/>
        </w:rPr>
        <w:t xml:space="preserve"> </w:t>
      </w:r>
      <w:r w:rsidRPr="00310495">
        <w:rPr>
          <w:sz w:val="28"/>
          <w:szCs w:val="28"/>
        </w:rPr>
        <w:t>і населених</w:t>
      </w:r>
      <w:r w:rsidRPr="00310495">
        <w:rPr>
          <w:spacing w:val="-2"/>
          <w:sz w:val="28"/>
          <w:szCs w:val="28"/>
        </w:rPr>
        <w:t xml:space="preserve"> </w:t>
      </w:r>
      <w:r w:rsidRPr="00310495">
        <w:rPr>
          <w:sz w:val="28"/>
          <w:szCs w:val="28"/>
        </w:rPr>
        <w:t>пунктів.</w:t>
      </w:r>
    </w:p>
    <w:p w:rsidR="00A72AF9" w:rsidRPr="00310495" w:rsidRDefault="00367313" w:rsidP="0064270F">
      <w:pPr>
        <w:pStyle w:val="a3"/>
        <w:ind w:firstLine="720"/>
        <w:rPr>
          <w:sz w:val="28"/>
          <w:szCs w:val="28"/>
        </w:rPr>
      </w:pPr>
      <w:r w:rsidRPr="00310495">
        <w:rPr>
          <w:sz w:val="28"/>
          <w:szCs w:val="28"/>
        </w:rPr>
        <w:t>Стратегічна екологічна оцінка документів державного планування дає можливість</w:t>
      </w:r>
      <w:r w:rsidRPr="00310495">
        <w:rPr>
          <w:spacing w:val="1"/>
          <w:sz w:val="28"/>
          <w:szCs w:val="28"/>
        </w:rPr>
        <w:t xml:space="preserve"> </w:t>
      </w:r>
      <w:r w:rsidRPr="00310495">
        <w:rPr>
          <w:sz w:val="28"/>
          <w:szCs w:val="28"/>
        </w:rPr>
        <w:t>зосередитися на всебічному аналізі можливого впливу планованої діяльності на довкілля</w:t>
      </w:r>
      <w:r w:rsidRPr="00310495">
        <w:rPr>
          <w:spacing w:val="1"/>
          <w:sz w:val="28"/>
          <w:szCs w:val="28"/>
        </w:rPr>
        <w:t xml:space="preserve"> </w:t>
      </w:r>
      <w:r w:rsidRPr="00310495">
        <w:rPr>
          <w:sz w:val="28"/>
          <w:szCs w:val="28"/>
        </w:rPr>
        <w:t>та використовувати результати цього аналізу для запоб</w:t>
      </w:r>
      <w:r w:rsidR="00856AE7" w:rsidRPr="00310495">
        <w:rPr>
          <w:sz w:val="28"/>
          <w:szCs w:val="28"/>
        </w:rPr>
        <w:t>ігання або пом’якшення екологічн</w:t>
      </w:r>
      <w:r w:rsidRPr="00310495">
        <w:rPr>
          <w:sz w:val="28"/>
          <w:szCs w:val="28"/>
        </w:rPr>
        <w:t>их наслідків в процесі стратегічного планування. Стратегічна екологічна оцінка (СЕО) –</w:t>
      </w:r>
      <w:r w:rsidRPr="00310495">
        <w:rPr>
          <w:spacing w:val="-60"/>
          <w:sz w:val="28"/>
          <w:szCs w:val="28"/>
        </w:rPr>
        <w:t xml:space="preserve"> </w:t>
      </w:r>
      <w:r w:rsidRPr="00310495">
        <w:rPr>
          <w:sz w:val="28"/>
          <w:szCs w:val="28"/>
        </w:rPr>
        <w:t>це новий інструмент реалізації екологічної політики, я</w:t>
      </w:r>
      <w:r w:rsidR="00856AE7" w:rsidRPr="00310495">
        <w:rPr>
          <w:sz w:val="28"/>
          <w:szCs w:val="28"/>
        </w:rPr>
        <w:t>кий базується на простому прин</w:t>
      </w:r>
      <w:r w:rsidRPr="00310495">
        <w:rPr>
          <w:sz w:val="28"/>
          <w:szCs w:val="28"/>
        </w:rPr>
        <w:t>ципі: легше запобігти негативним для довкілля наслідка</w:t>
      </w:r>
      <w:r w:rsidR="00856AE7" w:rsidRPr="00310495">
        <w:rPr>
          <w:sz w:val="28"/>
          <w:szCs w:val="28"/>
        </w:rPr>
        <w:t>м діяльності на стадії плануван</w:t>
      </w:r>
      <w:r w:rsidRPr="00310495">
        <w:rPr>
          <w:sz w:val="28"/>
          <w:szCs w:val="28"/>
        </w:rPr>
        <w:t>ня,</w:t>
      </w:r>
      <w:r w:rsidRPr="00310495">
        <w:rPr>
          <w:spacing w:val="-3"/>
          <w:sz w:val="28"/>
          <w:szCs w:val="28"/>
        </w:rPr>
        <w:t xml:space="preserve"> </w:t>
      </w:r>
      <w:r w:rsidRPr="00310495">
        <w:rPr>
          <w:sz w:val="28"/>
          <w:szCs w:val="28"/>
        </w:rPr>
        <w:t>ніж</w:t>
      </w:r>
      <w:r w:rsidRPr="00310495">
        <w:rPr>
          <w:spacing w:val="-1"/>
          <w:sz w:val="28"/>
          <w:szCs w:val="28"/>
        </w:rPr>
        <w:t xml:space="preserve"> </w:t>
      </w:r>
      <w:r w:rsidRPr="00310495">
        <w:rPr>
          <w:sz w:val="28"/>
          <w:szCs w:val="28"/>
        </w:rPr>
        <w:t>виявляти</w:t>
      </w:r>
      <w:r w:rsidRPr="00310495">
        <w:rPr>
          <w:spacing w:val="-2"/>
          <w:sz w:val="28"/>
          <w:szCs w:val="28"/>
        </w:rPr>
        <w:t xml:space="preserve"> </w:t>
      </w:r>
      <w:r w:rsidRPr="00310495">
        <w:rPr>
          <w:sz w:val="28"/>
          <w:szCs w:val="28"/>
        </w:rPr>
        <w:t>та</w:t>
      </w:r>
      <w:r w:rsidRPr="00310495">
        <w:rPr>
          <w:spacing w:val="-2"/>
          <w:sz w:val="28"/>
          <w:szCs w:val="28"/>
        </w:rPr>
        <w:t xml:space="preserve"> </w:t>
      </w:r>
      <w:r w:rsidRPr="00310495">
        <w:rPr>
          <w:sz w:val="28"/>
          <w:szCs w:val="28"/>
        </w:rPr>
        <w:t>виправляти</w:t>
      </w:r>
      <w:r w:rsidRPr="00310495">
        <w:rPr>
          <w:spacing w:val="-1"/>
          <w:sz w:val="28"/>
          <w:szCs w:val="28"/>
        </w:rPr>
        <w:t xml:space="preserve"> </w:t>
      </w:r>
      <w:r w:rsidRPr="00310495">
        <w:rPr>
          <w:sz w:val="28"/>
          <w:szCs w:val="28"/>
        </w:rPr>
        <w:t>їх</w:t>
      </w:r>
      <w:r w:rsidRPr="00310495">
        <w:rPr>
          <w:spacing w:val="-2"/>
          <w:sz w:val="28"/>
          <w:szCs w:val="28"/>
        </w:rPr>
        <w:t xml:space="preserve"> </w:t>
      </w:r>
      <w:r w:rsidRPr="00310495">
        <w:rPr>
          <w:sz w:val="28"/>
          <w:szCs w:val="28"/>
        </w:rPr>
        <w:t>на</w:t>
      </w:r>
      <w:r w:rsidRPr="00310495">
        <w:rPr>
          <w:spacing w:val="-3"/>
          <w:sz w:val="28"/>
          <w:szCs w:val="28"/>
        </w:rPr>
        <w:t xml:space="preserve"> </w:t>
      </w:r>
      <w:r w:rsidRPr="00310495">
        <w:rPr>
          <w:sz w:val="28"/>
          <w:szCs w:val="28"/>
        </w:rPr>
        <w:t>стадії</w:t>
      </w:r>
      <w:r w:rsidRPr="00310495">
        <w:rPr>
          <w:spacing w:val="-1"/>
          <w:sz w:val="28"/>
          <w:szCs w:val="28"/>
        </w:rPr>
        <w:t xml:space="preserve"> </w:t>
      </w:r>
      <w:r w:rsidRPr="00310495">
        <w:rPr>
          <w:sz w:val="28"/>
          <w:szCs w:val="28"/>
        </w:rPr>
        <w:t>впровадження</w:t>
      </w:r>
      <w:r w:rsidRPr="00310495">
        <w:rPr>
          <w:spacing w:val="-2"/>
          <w:sz w:val="28"/>
          <w:szCs w:val="28"/>
        </w:rPr>
        <w:t xml:space="preserve"> </w:t>
      </w:r>
      <w:r w:rsidRPr="00310495">
        <w:rPr>
          <w:sz w:val="28"/>
          <w:szCs w:val="28"/>
        </w:rPr>
        <w:t>стратегічної</w:t>
      </w:r>
      <w:r w:rsidRPr="00310495">
        <w:rPr>
          <w:spacing w:val="-1"/>
          <w:sz w:val="28"/>
          <w:szCs w:val="28"/>
        </w:rPr>
        <w:t xml:space="preserve"> </w:t>
      </w:r>
      <w:r w:rsidRPr="00310495">
        <w:rPr>
          <w:sz w:val="28"/>
          <w:szCs w:val="28"/>
        </w:rPr>
        <w:t>ініціативи.</w:t>
      </w:r>
    </w:p>
    <w:p w:rsidR="00A72AF9" w:rsidRPr="00310495" w:rsidRDefault="00367313" w:rsidP="0064270F">
      <w:pPr>
        <w:pStyle w:val="a3"/>
        <w:ind w:firstLine="720"/>
        <w:rPr>
          <w:sz w:val="28"/>
          <w:szCs w:val="28"/>
        </w:rPr>
      </w:pPr>
      <w:r w:rsidRPr="00310495">
        <w:rPr>
          <w:sz w:val="28"/>
          <w:szCs w:val="28"/>
        </w:rPr>
        <w:t>Метою СЕО є сприяння сталому розвитку шляхом забезпечення охорони довкілля,</w:t>
      </w:r>
      <w:r w:rsidRPr="00310495">
        <w:rPr>
          <w:spacing w:val="1"/>
          <w:sz w:val="28"/>
          <w:szCs w:val="28"/>
        </w:rPr>
        <w:t xml:space="preserve"> </w:t>
      </w:r>
      <w:r w:rsidRPr="00310495">
        <w:rPr>
          <w:sz w:val="28"/>
          <w:szCs w:val="28"/>
        </w:rPr>
        <w:t>безпеки життєдіяльності населення та охорони його здоров’я, інтегрування екологічних</w:t>
      </w:r>
      <w:r w:rsidRPr="00310495">
        <w:rPr>
          <w:spacing w:val="1"/>
          <w:sz w:val="28"/>
          <w:szCs w:val="28"/>
        </w:rPr>
        <w:t xml:space="preserve"> </w:t>
      </w:r>
      <w:r w:rsidRPr="00310495">
        <w:rPr>
          <w:sz w:val="28"/>
          <w:szCs w:val="28"/>
        </w:rPr>
        <w:t>вимог</w:t>
      </w:r>
      <w:r w:rsidRPr="00310495">
        <w:rPr>
          <w:spacing w:val="-2"/>
          <w:sz w:val="28"/>
          <w:szCs w:val="28"/>
        </w:rPr>
        <w:t xml:space="preserve"> </w:t>
      </w:r>
      <w:r w:rsidRPr="00310495">
        <w:rPr>
          <w:sz w:val="28"/>
          <w:szCs w:val="28"/>
        </w:rPr>
        <w:t>під</w:t>
      </w:r>
      <w:r w:rsidRPr="00310495">
        <w:rPr>
          <w:spacing w:val="-1"/>
          <w:sz w:val="28"/>
          <w:szCs w:val="28"/>
        </w:rPr>
        <w:t xml:space="preserve"> </w:t>
      </w:r>
      <w:r w:rsidRPr="00310495">
        <w:rPr>
          <w:sz w:val="28"/>
          <w:szCs w:val="28"/>
        </w:rPr>
        <w:t>час</w:t>
      </w:r>
      <w:r w:rsidRPr="00310495">
        <w:rPr>
          <w:spacing w:val="-2"/>
          <w:sz w:val="28"/>
          <w:szCs w:val="28"/>
        </w:rPr>
        <w:t xml:space="preserve"> </w:t>
      </w:r>
      <w:r w:rsidRPr="00310495">
        <w:rPr>
          <w:sz w:val="28"/>
          <w:szCs w:val="28"/>
        </w:rPr>
        <w:t>розроблення</w:t>
      </w:r>
      <w:r w:rsidRPr="00310495">
        <w:rPr>
          <w:spacing w:val="-1"/>
          <w:sz w:val="28"/>
          <w:szCs w:val="28"/>
        </w:rPr>
        <w:t xml:space="preserve"> </w:t>
      </w:r>
      <w:r w:rsidRPr="00310495">
        <w:rPr>
          <w:sz w:val="28"/>
          <w:szCs w:val="28"/>
        </w:rPr>
        <w:t>та</w:t>
      </w:r>
      <w:r w:rsidRPr="00310495">
        <w:rPr>
          <w:spacing w:val="-3"/>
          <w:sz w:val="28"/>
          <w:szCs w:val="28"/>
        </w:rPr>
        <w:t xml:space="preserve"> </w:t>
      </w:r>
      <w:r w:rsidRPr="00310495">
        <w:rPr>
          <w:sz w:val="28"/>
          <w:szCs w:val="28"/>
        </w:rPr>
        <w:t>затвердження</w:t>
      </w:r>
      <w:r w:rsidRPr="00310495">
        <w:rPr>
          <w:spacing w:val="1"/>
          <w:sz w:val="28"/>
          <w:szCs w:val="28"/>
        </w:rPr>
        <w:t xml:space="preserve"> </w:t>
      </w:r>
      <w:r w:rsidRPr="00310495">
        <w:rPr>
          <w:sz w:val="28"/>
          <w:szCs w:val="28"/>
        </w:rPr>
        <w:t>документів</w:t>
      </w:r>
      <w:r w:rsidRPr="00310495">
        <w:rPr>
          <w:spacing w:val="-2"/>
          <w:sz w:val="28"/>
          <w:szCs w:val="28"/>
        </w:rPr>
        <w:t xml:space="preserve"> </w:t>
      </w:r>
      <w:r w:rsidRPr="00310495">
        <w:rPr>
          <w:sz w:val="28"/>
          <w:szCs w:val="28"/>
        </w:rPr>
        <w:t>державного</w:t>
      </w:r>
      <w:r w:rsidRPr="00310495">
        <w:rPr>
          <w:spacing w:val="-2"/>
          <w:sz w:val="28"/>
          <w:szCs w:val="28"/>
        </w:rPr>
        <w:t xml:space="preserve"> </w:t>
      </w:r>
      <w:r w:rsidRPr="00310495">
        <w:rPr>
          <w:sz w:val="28"/>
          <w:szCs w:val="28"/>
        </w:rPr>
        <w:t>планування.</w:t>
      </w:r>
    </w:p>
    <w:p w:rsidR="00A72AF9" w:rsidRPr="00310495" w:rsidRDefault="00367313" w:rsidP="0064270F">
      <w:pPr>
        <w:pStyle w:val="a3"/>
        <w:ind w:firstLine="720"/>
        <w:rPr>
          <w:sz w:val="28"/>
          <w:szCs w:val="28"/>
        </w:rPr>
      </w:pPr>
      <w:r w:rsidRPr="00310495">
        <w:rPr>
          <w:sz w:val="28"/>
          <w:szCs w:val="28"/>
        </w:rPr>
        <w:t>В Україні створені передумови для імплементації процесу СЕО, пов’язані з р</w:t>
      </w:r>
      <w:r w:rsidR="00856AE7" w:rsidRPr="00310495">
        <w:rPr>
          <w:sz w:val="28"/>
          <w:szCs w:val="28"/>
        </w:rPr>
        <w:t>озвит</w:t>
      </w:r>
      <w:r w:rsidRPr="00310495">
        <w:rPr>
          <w:sz w:val="28"/>
          <w:szCs w:val="28"/>
        </w:rPr>
        <w:t>ком стратегічного планування та національної практики застосування екологічної оцінки.</w:t>
      </w:r>
      <w:r w:rsidR="00F548B7">
        <w:rPr>
          <w:sz w:val="28"/>
          <w:szCs w:val="28"/>
        </w:rPr>
        <w:t xml:space="preserve"> </w:t>
      </w:r>
      <w:r w:rsidRPr="00310495">
        <w:rPr>
          <w:spacing w:val="-60"/>
          <w:sz w:val="28"/>
          <w:szCs w:val="28"/>
        </w:rPr>
        <w:t xml:space="preserve"> </w:t>
      </w:r>
      <w:r w:rsidRPr="00310495">
        <w:rPr>
          <w:sz w:val="28"/>
          <w:szCs w:val="28"/>
        </w:rPr>
        <w:t>З 12 жовтня 2018 року в Україні вступив в дію закон «</w:t>
      </w:r>
      <w:r w:rsidR="00856AE7" w:rsidRPr="00310495">
        <w:rPr>
          <w:sz w:val="28"/>
          <w:szCs w:val="28"/>
        </w:rPr>
        <w:t>Про стратегічну екологічну оцін</w:t>
      </w:r>
      <w:r w:rsidRPr="00310495">
        <w:rPr>
          <w:sz w:val="28"/>
          <w:szCs w:val="28"/>
        </w:rPr>
        <w:t>ку». Відповідно до ст. 2 розділу VI «Прикінцеві та перехідні положення» цього закону з 1</w:t>
      </w:r>
      <w:r w:rsidRPr="00310495">
        <w:rPr>
          <w:spacing w:val="-60"/>
          <w:sz w:val="28"/>
          <w:szCs w:val="28"/>
        </w:rPr>
        <w:t xml:space="preserve"> </w:t>
      </w:r>
      <w:r w:rsidRPr="00310495">
        <w:rPr>
          <w:sz w:val="28"/>
          <w:szCs w:val="28"/>
        </w:rPr>
        <w:t>січня 2020 року стратегічна екологічна оцінка повинн</w:t>
      </w:r>
      <w:r w:rsidR="00856AE7" w:rsidRPr="00310495">
        <w:rPr>
          <w:sz w:val="28"/>
          <w:szCs w:val="28"/>
        </w:rPr>
        <w:t>а здійснюватися для програм еко</w:t>
      </w:r>
      <w:r w:rsidRPr="00310495">
        <w:rPr>
          <w:sz w:val="28"/>
          <w:szCs w:val="28"/>
        </w:rPr>
        <w:t>номічного</w:t>
      </w:r>
      <w:r w:rsidRPr="00310495">
        <w:rPr>
          <w:spacing w:val="-2"/>
          <w:sz w:val="28"/>
          <w:szCs w:val="28"/>
        </w:rPr>
        <w:t xml:space="preserve"> </w:t>
      </w:r>
      <w:r w:rsidRPr="00310495">
        <w:rPr>
          <w:sz w:val="28"/>
          <w:szCs w:val="28"/>
        </w:rPr>
        <w:t>і соціального</w:t>
      </w:r>
      <w:r w:rsidRPr="00310495">
        <w:rPr>
          <w:spacing w:val="-1"/>
          <w:sz w:val="28"/>
          <w:szCs w:val="28"/>
        </w:rPr>
        <w:t xml:space="preserve"> </w:t>
      </w:r>
      <w:r w:rsidRPr="00310495">
        <w:rPr>
          <w:sz w:val="28"/>
          <w:szCs w:val="28"/>
        </w:rPr>
        <w:t>розвитку</w:t>
      </w:r>
      <w:r w:rsidRPr="00310495">
        <w:rPr>
          <w:spacing w:val="-3"/>
          <w:sz w:val="28"/>
          <w:szCs w:val="28"/>
        </w:rPr>
        <w:t xml:space="preserve"> </w:t>
      </w:r>
      <w:r w:rsidRPr="00310495">
        <w:rPr>
          <w:sz w:val="28"/>
          <w:szCs w:val="28"/>
        </w:rPr>
        <w:t>громад.</w:t>
      </w:r>
    </w:p>
    <w:p w:rsidR="00A72AF9" w:rsidRPr="00310495" w:rsidRDefault="00367313" w:rsidP="0064270F">
      <w:pPr>
        <w:pStyle w:val="a3"/>
        <w:ind w:firstLine="720"/>
        <w:rPr>
          <w:sz w:val="28"/>
          <w:szCs w:val="28"/>
        </w:rPr>
      </w:pPr>
      <w:r w:rsidRPr="00310495">
        <w:rPr>
          <w:sz w:val="28"/>
          <w:szCs w:val="28"/>
        </w:rPr>
        <w:t xml:space="preserve">Необхідно брати до уваги те, що </w:t>
      </w:r>
      <w:r w:rsidR="0089349D" w:rsidRPr="00310495">
        <w:rPr>
          <w:sz w:val="28"/>
          <w:szCs w:val="28"/>
        </w:rPr>
        <w:t>Програма</w:t>
      </w:r>
      <w:r w:rsidR="0089349D" w:rsidRPr="00310495">
        <w:rPr>
          <w:spacing w:val="1"/>
          <w:sz w:val="28"/>
          <w:szCs w:val="28"/>
        </w:rPr>
        <w:t xml:space="preserve"> </w:t>
      </w:r>
      <w:r w:rsidR="0089349D" w:rsidRPr="00310495">
        <w:rPr>
          <w:sz w:val="28"/>
          <w:szCs w:val="28"/>
        </w:rPr>
        <w:t>соціально-економічного</w:t>
      </w:r>
      <w:r w:rsidR="0089349D" w:rsidRPr="00310495">
        <w:rPr>
          <w:spacing w:val="1"/>
          <w:sz w:val="28"/>
          <w:szCs w:val="28"/>
        </w:rPr>
        <w:t xml:space="preserve"> </w:t>
      </w:r>
      <w:r w:rsidR="0089349D" w:rsidRPr="00310495">
        <w:rPr>
          <w:sz w:val="28"/>
          <w:szCs w:val="28"/>
        </w:rPr>
        <w:t>та</w:t>
      </w:r>
      <w:r w:rsidR="0089349D" w:rsidRPr="00310495">
        <w:rPr>
          <w:spacing w:val="1"/>
          <w:sz w:val="28"/>
          <w:szCs w:val="28"/>
        </w:rPr>
        <w:t xml:space="preserve"> </w:t>
      </w:r>
      <w:r w:rsidR="0089349D" w:rsidRPr="00310495">
        <w:rPr>
          <w:sz w:val="28"/>
          <w:szCs w:val="28"/>
        </w:rPr>
        <w:t>культурного</w:t>
      </w:r>
      <w:r w:rsidR="0089349D" w:rsidRPr="00310495">
        <w:rPr>
          <w:spacing w:val="1"/>
          <w:sz w:val="28"/>
          <w:szCs w:val="28"/>
        </w:rPr>
        <w:t xml:space="preserve"> </w:t>
      </w:r>
      <w:r w:rsidR="0089349D" w:rsidRPr="00310495">
        <w:rPr>
          <w:sz w:val="28"/>
          <w:szCs w:val="28"/>
        </w:rPr>
        <w:t>розвитку</w:t>
      </w:r>
      <w:r w:rsidR="0089349D" w:rsidRPr="00310495">
        <w:rPr>
          <w:spacing w:val="1"/>
          <w:sz w:val="28"/>
          <w:szCs w:val="28"/>
        </w:rPr>
        <w:t xml:space="preserve"> </w:t>
      </w:r>
      <w:r w:rsidR="0089349D" w:rsidRPr="00310495">
        <w:rPr>
          <w:sz w:val="28"/>
          <w:szCs w:val="28"/>
        </w:rPr>
        <w:t>Обухівської</w:t>
      </w:r>
      <w:r w:rsidR="0089349D" w:rsidRPr="00310495">
        <w:rPr>
          <w:spacing w:val="1"/>
          <w:sz w:val="28"/>
          <w:szCs w:val="28"/>
        </w:rPr>
        <w:t xml:space="preserve"> </w:t>
      </w:r>
      <w:r w:rsidR="0089349D" w:rsidRPr="00310495">
        <w:rPr>
          <w:sz w:val="28"/>
          <w:szCs w:val="28"/>
        </w:rPr>
        <w:t>міської</w:t>
      </w:r>
      <w:r w:rsidR="0089349D" w:rsidRPr="00310495">
        <w:rPr>
          <w:spacing w:val="1"/>
          <w:sz w:val="28"/>
          <w:szCs w:val="28"/>
        </w:rPr>
        <w:t xml:space="preserve"> </w:t>
      </w:r>
      <w:r w:rsidR="0089349D" w:rsidRPr="00310495">
        <w:rPr>
          <w:sz w:val="28"/>
          <w:szCs w:val="28"/>
        </w:rPr>
        <w:t xml:space="preserve"> територіальної громади Київської області на 2022-2024 роки</w:t>
      </w:r>
      <w:r w:rsidR="0089349D">
        <w:rPr>
          <w:sz w:val="28"/>
          <w:szCs w:val="28"/>
        </w:rPr>
        <w:t xml:space="preserve"> (надалі Програма) </w:t>
      </w:r>
      <w:r w:rsidRPr="00310495">
        <w:rPr>
          <w:sz w:val="28"/>
          <w:szCs w:val="28"/>
        </w:rPr>
        <w:t xml:space="preserve"> відображає загальні пріоритети та цілі</w:t>
      </w:r>
      <w:r w:rsidRPr="00310495">
        <w:rPr>
          <w:spacing w:val="1"/>
          <w:sz w:val="28"/>
          <w:szCs w:val="28"/>
        </w:rPr>
        <w:t xml:space="preserve"> </w:t>
      </w:r>
      <w:r w:rsidRPr="00310495">
        <w:rPr>
          <w:sz w:val="28"/>
          <w:szCs w:val="28"/>
        </w:rPr>
        <w:t>розв</w:t>
      </w:r>
      <w:r w:rsidR="00856AE7" w:rsidRPr="00310495">
        <w:rPr>
          <w:sz w:val="28"/>
          <w:szCs w:val="28"/>
        </w:rPr>
        <w:t xml:space="preserve">итку усієї Обухівської міської </w:t>
      </w:r>
      <w:r w:rsidR="0089349D">
        <w:rPr>
          <w:sz w:val="28"/>
          <w:szCs w:val="28"/>
        </w:rPr>
        <w:t xml:space="preserve">територіальної громади Київської області (надалі Обухівська </w:t>
      </w:r>
      <w:r w:rsidRPr="00310495">
        <w:rPr>
          <w:sz w:val="28"/>
          <w:szCs w:val="28"/>
        </w:rPr>
        <w:t>ТГ</w:t>
      </w:r>
      <w:r w:rsidR="0089349D">
        <w:rPr>
          <w:sz w:val="28"/>
          <w:szCs w:val="28"/>
        </w:rPr>
        <w:t>)</w:t>
      </w:r>
      <w:r w:rsidRPr="00310495">
        <w:rPr>
          <w:sz w:val="28"/>
          <w:szCs w:val="28"/>
        </w:rPr>
        <w:t xml:space="preserve"> загалом, без пос</w:t>
      </w:r>
      <w:r w:rsidR="00856AE7" w:rsidRPr="00310495">
        <w:rPr>
          <w:sz w:val="28"/>
          <w:szCs w:val="28"/>
        </w:rPr>
        <w:t>илання на конкретні населені пу</w:t>
      </w:r>
      <w:r w:rsidRPr="00310495">
        <w:rPr>
          <w:sz w:val="28"/>
          <w:szCs w:val="28"/>
        </w:rPr>
        <w:t>нкти чи території, в межах яких існують певні соціальні, економічні чи екологічні проблеми, які потрібно вирішувати на більш низькому рівні планування, в тому числі на рівні</w:t>
      </w:r>
      <w:r w:rsidRPr="00310495">
        <w:rPr>
          <w:spacing w:val="-1"/>
          <w:sz w:val="28"/>
          <w:szCs w:val="28"/>
        </w:rPr>
        <w:t xml:space="preserve"> </w:t>
      </w:r>
      <w:r w:rsidRPr="00310495">
        <w:rPr>
          <w:sz w:val="28"/>
          <w:szCs w:val="28"/>
        </w:rPr>
        <w:t>реалізації конкретної планованої діяльності.</w:t>
      </w:r>
    </w:p>
    <w:p w:rsidR="00A72AF9" w:rsidRPr="00310495" w:rsidRDefault="00367313" w:rsidP="0064270F">
      <w:pPr>
        <w:pStyle w:val="a3"/>
        <w:ind w:firstLine="720"/>
        <w:rPr>
          <w:sz w:val="28"/>
          <w:szCs w:val="28"/>
        </w:rPr>
      </w:pPr>
      <w:r w:rsidRPr="00310495">
        <w:rPr>
          <w:sz w:val="28"/>
          <w:szCs w:val="28"/>
        </w:rPr>
        <w:t>В</w:t>
      </w:r>
      <w:r w:rsidRPr="00310495">
        <w:rPr>
          <w:spacing w:val="1"/>
          <w:sz w:val="28"/>
          <w:szCs w:val="28"/>
        </w:rPr>
        <w:t xml:space="preserve"> </w:t>
      </w:r>
      <w:r w:rsidRPr="00310495">
        <w:rPr>
          <w:sz w:val="28"/>
          <w:szCs w:val="28"/>
        </w:rPr>
        <w:t>рамках</w:t>
      </w:r>
      <w:r w:rsidRPr="00310495">
        <w:rPr>
          <w:spacing w:val="1"/>
          <w:sz w:val="28"/>
          <w:szCs w:val="28"/>
        </w:rPr>
        <w:t xml:space="preserve"> </w:t>
      </w:r>
      <w:r w:rsidRPr="00310495">
        <w:rPr>
          <w:sz w:val="28"/>
          <w:szCs w:val="28"/>
        </w:rPr>
        <w:t>розробки</w:t>
      </w:r>
      <w:r w:rsidRPr="00310495">
        <w:rPr>
          <w:spacing w:val="1"/>
          <w:sz w:val="28"/>
          <w:szCs w:val="28"/>
        </w:rPr>
        <w:t xml:space="preserve"> </w:t>
      </w:r>
      <w:r w:rsidRPr="00310495">
        <w:rPr>
          <w:sz w:val="28"/>
          <w:szCs w:val="28"/>
        </w:rPr>
        <w:t>Програми</w:t>
      </w:r>
      <w:r w:rsidRPr="00310495">
        <w:rPr>
          <w:spacing w:val="1"/>
          <w:sz w:val="28"/>
          <w:szCs w:val="28"/>
        </w:rPr>
        <w:t xml:space="preserve"> </w:t>
      </w:r>
      <w:r w:rsidRPr="00310495">
        <w:rPr>
          <w:sz w:val="28"/>
          <w:szCs w:val="28"/>
        </w:rPr>
        <w:t>соціально-економічного</w:t>
      </w:r>
      <w:r w:rsidRPr="00310495">
        <w:rPr>
          <w:spacing w:val="1"/>
          <w:sz w:val="28"/>
          <w:szCs w:val="28"/>
        </w:rPr>
        <w:t xml:space="preserve"> </w:t>
      </w:r>
      <w:r w:rsidRPr="00310495">
        <w:rPr>
          <w:sz w:val="28"/>
          <w:szCs w:val="28"/>
        </w:rPr>
        <w:t>та</w:t>
      </w:r>
      <w:r w:rsidRPr="00310495">
        <w:rPr>
          <w:spacing w:val="1"/>
          <w:sz w:val="28"/>
          <w:szCs w:val="28"/>
        </w:rPr>
        <w:t xml:space="preserve"> </w:t>
      </w:r>
      <w:r w:rsidRPr="00310495">
        <w:rPr>
          <w:sz w:val="28"/>
          <w:szCs w:val="28"/>
        </w:rPr>
        <w:t>культурного</w:t>
      </w:r>
      <w:r w:rsidRPr="00310495">
        <w:rPr>
          <w:spacing w:val="1"/>
          <w:sz w:val="28"/>
          <w:szCs w:val="28"/>
        </w:rPr>
        <w:t xml:space="preserve"> </w:t>
      </w:r>
      <w:r w:rsidRPr="00310495">
        <w:rPr>
          <w:sz w:val="28"/>
          <w:szCs w:val="28"/>
        </w:rPr>
        <w:t>розвитку</w:t>
      </w:r>
      <w:r w:rsidRPr="00310495">
        <w:rPr>
          <w:spacing w:val="1"/>
          <w:sz w:val="28"/>
          <w:szCs w:val="28"/>
        </w:rPr>
        <w:t xml:space="preserve"> </w:t>
      </w:r>
      <w:r w:rsidRPr="00310495">
        <w:rPr>
          <w:sz w:val="28"/>
          <w:szCs w:val="28"/>
        </w:rPr>
        <w:t xml:space="preserve">Обухівської міської </w:t>
      </w:r>
      <w:r w:rsidR="00882476" w:rsidRPr="00310495">
        <w:rPr>
          <w:sz w:val="28"/>
          <w:szCs w:val="28"/>
        </w:rPr>
        <w:t>територіальної громади Київської області на 2022-2024</w:t>
      </w:r>
      <w:r w:rsidRPr="00310495">
        <w:rPr>
          <w:sz w:val="28"/>
          <w:szCs w:val="28"/>
        </w:rPr>
        <w:t xml:space="preserve"> р</w:t>
      </w:r>
      <w:r w:rsidR="00882476" w:rsidRPr="00310495">
        <w:rPr>
          <w:sz w:val="28"/>
          <w:szCs w:val="28"/>
        </w:rPr>
        <w:t>о</w:t>
      </w:r>
      <w:r w:rsidRPr="00310495">
        <w:rPr>
          <w:sz w:val="28"/>
          <w:szCs w:val="28"/>
        </w:rPr>
        <w:t>к</w:t>
      </w:r>
      <w:r w:rsidR="00882476" w:rsidRPr="00310495">
        <w:rPr>
          <w:sz w:val="28"/>
          <w:szCs w:val="28"/>
        </w:rPr>
        <w:t>и</w:t>
      </w:r>
      <w:r w:rsidRPr="00310495">
        <w:rPr>
          <w:sz w:val="28"/>
          <w:szCs w:val="28"/>
        </w:rPr>
        <w:t>, відповідно до с. 8</w:t>
      </w:r>
      <w:r w:rsidRPr="00310495">
        <w:rPr>
          <w:spacing w:val="1"/>
          <w:sz w:val="28"/>
          <w:szCs w:val="28"/>
        </w:rPr>
        <w:t xml:space="preserve"> </w:t>
      </w:r>
      <w:r w:rsidRPr="00310495">
        <w:rPr>
          <w:sz w:val="28"/>
          <w:szCs w:val="28"/>
        </w:rPr>
        <w:t>Закону України «Про стратегічну екологічну оцінку» було оприлюднено Заяву про обсяги СЕО на офіційному сайті Обухівської міської ради. Також Заяву було оприлюднено в</w:t>
      </w:r>
      <w:r w:rsidRPr="00310495">
        <w:rPr>
          <w:spacing w:val="1"/>
          <w:sz w:val="28"/>
          <w:szCs w:val="28"/>
        </w:rPr>
        <w:t xml:space="preserve"> </w:t>
      </w:r>
      <w:r w:rsidRPr="00310495">
        <w:rPr>
          <w:sz w:val="28"/>
          <w:szCs w:val="28"/>
        </w:rPr>
        <w:t>2-х</w:t>
      </w:r>
      <w:r w:rsidRPr="00310495">
        <w:rPr>
          <w:spacing w:val="-2"/>
          <w:sz w:val="28"/>
          <w:szCs w:val="28"/>
        </w:rPr>
        <w:t xml:space="preserve"> </w:t>
      </w:r>
      <w:r w:rsidRPr="00310495">
        <w:rPr>
          <w:sz w:val="28"/>
          <w:szCs w:val="28"/>
        </w:rPr>
        <w:t>засобах</w:t>
      </w:r>
      <w:r w:rsidRPr="00310495">
        <w:rPr>
          <w:spacing w:val="-1"/>
          <w:sz w:val="28"/>
          <w:szCs w:val="28"/>
        </w:rPr>
        <w:t xml:space="preserve"> </w:t>
      </w:r>
      <w:r w:rsidRPr="00310495">
        <w:rPr>
          <w:sz w:val="28"/>
          <w:szCs w:val="28"/>
        </w:rPr>
        <w:t>масової інформації.</w:t>
      </w:r>
    </w:p>
    <w:p w:rsidR="00A72AF9" w:rsidRPr="00310495" w:rsidRDefault="00367313" w:rsidP="0064270F">
      <w:pPr>
        <w:pStyle w:val="a3"/>
        <w:ind w:firstLine="720"/>
        <w:rPr>
          <w:sz w:val="28"/>
          <w:szCs w:val="28"/>
        </w:rPr>
      </w:pPr>
      <w:r w:rsidRPr="00310495">
        <w:rPr>
          <w:sz w:val="28"/>
          <w:szCs w:val="28"/>
        </w:rPr>
        <w:t>Протягом</w:t>
      </w:r>
      <w:r w:rsidRPr="00310495">
        <w:rPr>
          <w:spacing w:val="1"/>
          <w:sz w:val="28"/>
          <w:szCs w:val="28"/>
        </w:rPr>
        <w:t xml:space="preserve"> </w:t>
      </w:r>
      <w:r w:rsidRPr="00310495">
        <w:rPr>
          <w:sz w:val="28"/>
          <w:szCs w:val="28"/>
        </w:rPr>
        <w:t>громадського</w:t>
      </w:r>
      <w:r w:rsidRPr="00310495">
        <w:rPr>
          <w:spacing w:val="1"/>
          <w:sz w:val="28"/>
          <w:szCs w:val="28"/>
        </w:rPr>
        <w:t xml:space="preserve"> </w:t>
      </w:r>
      <w:r w:rsidRPr="00310495">
        <w:rPr>
          <w:sz w:val="28"/>
          <w:szCs w:val="28"/>
        </w:rPr>
        <w:t>обговорення</w:t>
      </w:r>
      <w:r w:rsidRPr="00310495">
        <w:rPr>
          <w:spacing w:val="1"/>
          <w:sz w:val="28"/>
          <w:szCs w:val="28"/>
        </w:rPr>
        <w:t xml:space="preserve"> </w:t>
      </w:r>
      <w:r w:rsidRPr="00310495">
        <w:rPr>
          <w:sz w:val="28"/>
          <w:szCs w:val="28"/>
        </w:rPr>
        <w:t>Заяви</w:t>
      </w:r>
      <w:r w:rsidRPr="00310495">
        <w:rPr>
          <w:spacing w:val="1"/>
          <w:sz w:val="28"/>
          <w:szCs w:val="28"/>
        </w:rPr>
        <w:t xml:space="preserve"> </w:t>
      </w:r>
      <w:r w:rsidRPr="00310495">
        <w:rPr>
          <w:sz w:val="28"/>
          <w:szCs w:val="28"/>
        </w:rPr>
        <w:t>про</w:t>
      </w:r>
      <w:r w:rsidRPr="00310495">
        <w:rPr>
          <w:spacing w:val="1"/>
          <w:sz w:val="28"/>
          <w:szCs w:val="28"/>
        </w:rPr>
        <w:t xml:space="preserve"> </w:t>
      </w:r>
      <w:r w:rsidRPr="00310495">
        <w:rPr>
          <w:sz w:val="28"/>
          <w:szCs w:val="28"/>
        </w:rPr>
        <w:t>визначення</w:t>
      </w:r>
      <w:r w:rsidRPr="00310495">
        <w:rPr>
          <w:spacing w:val="1"/>
          <w:sz w:val="28"/>
          <w:szCs w:val="28"/>
        </w:rPr>
        <w:t xml:space="preserve"> </w:t>
      </w:r>
      <w:r w:rsidRPr="00310495">
        <w:rPr>
          <w:sz w:val="28"/>
          <w:szCs w:val="28"/>
        </w:rPr>
        <w:t>обсягу</w:t>
      </w:r>
      <w:r w:rsidRPr="00310495">
        <w:rPr>
          <w:spacing w:val="1"/>
          <w:sz w:val="28"/>
          <w:szCs w:val="28"/>
        </w:rPr>
        <w:t xml:space="preserve"> </w:t>
      </w:r>
      <w:r w:rsidRPr="00310495">
        <w:rPr>
          <w:sz w:val="28"/>
          <w:szCs w:val="28"/>
        </w:rPr>
        <w:t>Стратегічної</w:t>
      </w:r>
      <w:r w:rsidRPr="00310495">
        <w:rPr>
          <w:spacing w:val="1"/>
          <w:sz w:val="28"/>
          <w:szCs w:val="28"/>
        </w:rPr>
        <w:t xml:space="preserve"> </w:t>
      </w:r>
      <w:r w:rsidRPr="00310495">
        <w:rPr>
          <w:sz w:val="28"/>
          <w:szCs w:val="28"/>
        </w:rPr>
        <w:t xml:space="preserve">екологічної оцінки від Департаменту екології та природних ресурсів Київської обласної державної адміністрації </w:t>
      </w:r>
      <w:r w:rsidR="00300DED" w:rsidRPr="00310495">
        <w:rPr>
          <w:sz w:val="28"/>
          <w:szCs w:val="28"/>
        </w:rPr>
        <w:t xml:space="preserve">та </w:t>
      </w:r>
      <w:r w:rsidRPr="00310495">
        <w:rPr>
          <w:sz w:val="28"/>
          <w:szCs w:val="28"/>
        </w:rPr>
        <w:t xml:space="preserve">від Департаменту </w:t>
      </w:r>
      <w:r w:rsidRPr="00310495">
        <w:rPr>
          <w:sz w:val="28"/>
          <w:szCs w:val="28"/>
        </w:rPr>
        <w:lastRenderedPageBreak/>
        <w:t>охорони</w:t>
      </w:r>
      <w:r w:rsidRPr="00310495">
        <w:rPr>
          <w:spacing w:val="1"/>
          <w:sz w:val="28"/>
          <w:szCs w:val="28"/>
        </w:rPr>
        <w:t xml:space="preserve"> </w:t>
      </w:r>
      <w:r w:rsidRPr="00310495">
        <w:rPr>
          <w:sz w:val="28"/>
          <w:szCs w:val="28"/>
        </w:rPr>
        <w:t xml:space="preserve">здоров’я Київської обласної державної адміністрації </w:t>
      </w:r>
      <w:r w:rsidR="00897A92" w:rsidRPr="00310495">
        <w:rPr>
          <w:sz w:val="28"/>
          <w:szCs w:val="28"/>
        </w:rPr>
        <w:t>зауваження та пропозиції відсутні</w:t>
      </w:r>
      <w:r w:rsidRPr="00310495">
        <w:rPr>
          <w:sz w:val="28"/>
          <w:szCs w:val="28"/>
        </w:rPr>
        <w:t>.</w:t>
      </w:r>
    </w:p>
    <w:p w:rsidR="00A72AF9" w:rsidRPr="00AD045E" w:rsidRDefault="00A72AF9" w:rsidP="0064270F">
      <w:pPr>
        <w:ind w:firstLine="720"/>
        <w:rPr>
          <w:sz w:val="24"/>
          <w:szCs w:val="24"/>
        </w:rPr>
        <w:sectPr w:rsidR="00A72AF9" w:rsidRPr="00AD045E" w:rsidSect="00293DCC">
          <w:headerReference w:type="default" r:id="rId10"/>
          <w:footerReference w:type="default" r:id="rId11"/>
          <w:pgSz w:w="11910" w:h="16840"/>
          <w:pgMar w:top="851" w:right="567" w:bottom="1134" w:left="1701" w:header="386" w:footer="1162" w:gutter="0"/>
          <w:pgNumType w:start="2"/>
          <w:cols w:space="720"/>
          <w:docGrid w:linePitch="299"/>
        </w:sectPr>
      </w:pPr>
    </w:p>
    <w:p w:rsidR="00A72AF9" w:rsidRPr="00310495" w:rsidRDefault="00367313" w:rsidP="00293DCC">
      <w:pPr>
        <w:pStyle w:val="11"/>
        <w:numPr>
          <w:ilvl w:val="0"/>
          <w:numId w:val="32"/>
        </w:numPr>
        <w:spacing w:before="0"/>
        <w:ind w:left="0" w:firstLine="0"/>
        <w:jc w:val="both"/>
        <w:rPr>
          <w:sz w:val="28"/>
          <w:szCs w:val="28"/>
        </w:rPr>
      </w:pPr>
      <w:bookmarkStart w:id="0" w:name="1._ЗМІСТ_ТА_ОСНОВНІ_ЦІЛІ_ПРОГРАМИ_СОЦІАЛ"/>
      <w:bookmarkEnd w:id="0"/>
      <w:r w:rsidRPr="00310495">
        <w:rPr>
          <w:sz w:val="28"/>
          <w:szCs w:val="28"/>
        </w:rPr>
        <w:t>ЗМІСТ</w:t>
      </w:r>
      <w:r w:rsidRPr="00310495">
        <w:rPr>
          <w:spacing w:val="1"/>
          <w:sz w:val="28"/>
          <w:szCs w:val="28"/>
        </w:rPr>
        <w:t xml:space="preserve"> </w:t>
      </w:r>
      <w:r w:rsidRPr="00310495">
        <w:rPr>
          <w:sz w:val="28"/>
          <w:szCs w:val="28"/>
        </w:rPr>
        <w:t>ТА</w:t>
      </w:r>
      <w:r w:rsidRPr="00310495">
        <w:rPr>
          <w:spacing w:val="1"/>
          <w:sz w:val="28"/>
          <w:szCs w:val="28"/>
        </w:rPr>
        <w:t xml:space="preserve"> </w:t>
      </w:r>
      <w:r w:rsidRPr="00310495">
        <w:rPr>
          <w:sz w:val="28"/>
          <w:szCs w:val="28"/>
        </w:rPr>
        <w:t>ОСНОВНІ</w:t>
      </w:r>
      <w:r w:rsidRPr="00310495">
        <w:rPr>
          <w:spacing w:val="1"/>
          <w:sz w:val="28"/>
          <w:szCs w:val="28"/>
        </w:rPr>
        <w:t xml:space="preserve"> </w:t>
      </w:r>
      <w:r w:rsidRPr="00310495">
        <w:rPr>
          <w:sz w:val="28"/>
          <w:szCs w:val="28"/>
        </w:rPr>
        <w:t>ЦІЛІ</w:t>
      </w:r>
      <w:r w:rsidRPr="00310495">
        <w:rPr>
          <w:spacing w:val="1"/>
          <w:sz w:val="28"/>
          <w:szCs w:val="28"/>
        </w:rPr>
        <w:t xml:space="preserve"> </w:t>
      </w:r>
      <w:r w:rsidRPr="00310495">
        <w:rPr>
          <w:sz w:val="28"/>
          <w:szCs w:val="28"/>
        </w:rPr>
        <w:t>ПРОГРАМИ</w:t>
      </w:r>
      <w:r w:rsidRPr="00310495">
        <w:rPr>
          <w:spacing w:val="1"/>
          <w:sz w:val="28"/>
          <w:szCs w:val="28"/>
        </w:rPr>
        <w:t xml:space="preserve"> </w:t>
      </w:r>
      <w:r w:rsidR="00D71272" w:rsidRPr="00310495">
        <w:rPr>
          <w:sz w:val="28"/>
          <w:szCs w:val="28"/>
        </w:rPr>
        <w:t>СОЦІАЛЬНО-</w:t>
      </w:r>
      <w:r w:rsidRPr="00310495">
        <w:rPr>
          <w:sz w:val="28"/>
          <w:szCs w:val="28"/>
        </w:rPr>
        <w:t>ЕКОНО-</w:t>
      </w:r>
      <w:r w:rsidRPr="00310495">
        <w:rPr>
          <w:spacing w:val="1"/>
          <w:sz w:val="28"/>
          <w:szCs w:val="28"/>
        </w:rPr>
        <w:t xml:space="preserve"> </w:t>
      </w:r>
      <w:r w:rsidRPr="00310495">
        <w:rPr>
          <w:sz w:val="28"/>
          <w:szCs w:val="28"/>
        </w:rPr>
        <w:t xml:space="preserve">МІЧНОГО ТА КУЛЬТУРНОГО РОЗВИТКУ ОБУХІВСЬКОЇ МІСЬКОЇ </w:t>
      </w:r>
      <w:r w:rsidR="00D71272" w:rsidRPr="00310495">
        <w:rPr>
          <w:sz w:val="28"/>
          <w:szCs w:val="28"/>
        </w:rPr>
        <w:t>ТЕРИТОРІАЛЬНОЇ  ГРОМАДИ КИЇВСЬКОЇ ОБЛАСТІ</w:t>
      </w:r>
    </w:p>
    <w:p w:rsidR="00A72AF9" w:rsidRPr="00310495" w:rsidRDefault="00D972F7" w:rsidP="0064270F">
      <w:pPr>
        <w:pStyle w:val="ad"/>
        <w:spacing w:before="0" w:beforeAutospacing="0" w:after="0" w:afterAutospacing="0"/>
        <w:ind w:firstLine="720"/>
        <w:jc w:val="both"/>
        <w:rPr>
          <w:sz w:val="28"/>
          <w:szCs w:val="28"/>
          <w:lang w:val="uk-UA"/>
        </w:rPr>
      </w:pPr>
      <w:r w:rsidRPr="00995888">
        <w:rPr>
          <w:sz w:val="28"/>
          <w:szCs w:val="28"/>
          <w:lang w:val="uk-UA"/>
        </w:rPr>
        <w:t xml:space="preserve">Обухівській міській територіальній громаді </w:t>
      </w:r>
      <w:r w:rsidR="0089349D">
        <w:rPr>
          <w:sz w:val="28"/>
          <w:szCs w:val="28"/>
          <w:lang w:val="uk-UA"/>
        </w:rPr>
        <w:t xml:space="preserve">Київської області </w:t>
      </w:r>
      <w:r w:rsidRPr="00995888">
        <w:rPr>
          <w:sz w:val="28"/>
          <w:szCs w:val="28"/>
          <w:lang w:val="uk-UA"/>
        </w:rPr>
        <w:t>адміністративно підпорядковані 25 населених пунктів: місто Обухів (2419,3</w:t>
      </w:r>
      <w:r w:rsidR="005247E9" w:rsidRPr="00995888">
        <w:rPr>
          <w:sz w:val="28"/>
          <w:szCs w:val="28"/>
          <w:lang w:val="uk-UA"/>
        </w:rPr>
        <w:t xml:space="preserve"> </w:t>
      </w:r>
      <w:r w:rsidRPr="00995888">
        <w:rPr>
          <w:sz w:val="28"/>
          <w:szCs w:val="28"/>
          <w:lang w:val="uk-UA"/>
        </w:rPr>
        <w:t xml:space="preserve">га); села: </w:t>
      </w:r>
      <w:proofErr w:type="spellStart"/>
      <w:r w:rsidRPr="00995888">
        <w:rPr>
          <w:sz w:val="28"/>
          <w:szCs w:val="28"/>
          <w:lang w:val="uk-UA"/>
        </w:rPr>
        <w:t>Таценки</w:t>
      </w:r>
      <w:proofErr w:type="spellEnd"/>
      <w:r w:rsidR="005247E9" w:rsidRPr="00995888">
        <w:rPr>
          <w:sz w:val="28"/>
          <w:szCs w:val="28"/>
          <w:lang w:val="uk-UA"/>
        </w:rPr>
        <w:t xml:space="preserve"> (62,04 га)</w:t>
      </w:r>
      <w:r w:rsidRPr="00995888">
        <w:rPr>
          <w:sz w:val="28"/>
          <w:szCs w:val="28"/>
          <w:lang w:val="uk-UA"/>
        </w:rPr>
        <w:t xml:space="preserve">, </w:t>
      </w:r>
      <w:proofErr w:type="spellStart"/>
      <w:r w:rsidRPr="00995888">
        <w:rPr>
          <w:sz w:val="28"/>
          <w:szCs w:val="28"/>
          <w:lang w:val="uk-UA"/>
        </w:rPr>
        <w:t>Ленди</w:t>
      </w:r>
      <w:proofErr w:type="spellEnd"/>
      <w:r w:rsidR="005247E9" w:rsidRPr="00995888">
        <w:rPr>
          <w:sz w:val="28"/>
          <w:szCs w:val="28"/>
          <w:lang w:val="uk-UA"/>
        </w:rPr>
        <w:t xml:space="preserve"> (55,5 га)</w:t>
      </w:r>
      <w:r w:rsidRPr="00995888">
        <w:rPr>
          <w:sz w:val="28"/>
          <w:szCs w:val="28"/>
          <w:lang w:val="uk-UA"/>
        </w:rPr>
        <w:t xml:space="preserve">, </w:t>
      </w:r>
      <w:proofErr w:type="spellStart"/>
      <w:r w:rsidRPr="00995888">
        <w:rPr>
          <w:sz w:val="28"/>
          <w:szCs w:val="28"/>
          <w:lang w:val="uk-UA"/>
        </w:rPr>
        <w:t>Нещерів</w:t>
      </w:r>
      <w:proofErr w:type="spellEnd"/>
      <w:r w:rsidRPr="00995888">
        <w:rPr>
          <w:sz w:val="28"/>
          <w:szCs w:val="28"/>
          <w:lang w:val="uk-UA"/>
        </w:rPr>
        <w:t xml:space="preserve"> (1115,0577</w:t>
      </w:r>
      <w:r w:rsidR="00973927" w:rsidRPr="00995888">
        <w:rPr>
          <w:sz w:val="28"/>
          <w:szCs w:val="28"/>
          <w:lang w:val="uk-UA"/>
        </w:rPr>
        <w:t xml:space="preserve"> </w:t>
      </w:r>
      <w:r w:rsidRPr="00995888">
        <w:rPr>
          <w:sz w:val="28"/>
          <w:szCs w:val="28"/>
          <w:lang w:val="uk-UA"/>
        </w:rPr>
        <w:t>га), Дерев’яна (448,3</w:t>
      </w:r>
      <w:r w:rsidR="005247E9" w:rsidRPr="00995888">
        <w:rPr>
          <w:sz w:val="28"/>
          <w:szCs w:val="28"/>
          <w:lang w:val="uk-UA"/>
        </w:rPr>
        <w:t xml:space="preserve"> </w:t>
      </w:r>
      <w:r w:rsidRPr="00995888">
        <w:rPr>
          <w:sz w:val="28"/>
          <w:szCs w:val="28"/>
          <w:lang w:val="uk-UA"/>
        </w:rPr>
        <w:t>га), Красне Перше (160,1</w:t>
      </w:r>
      <w:r w:rsidR="005247E9" w:rsidRPr="00995888">
        <w:rPr>
          <w:sz w:val="28"/>
          <w:szCs w:val="28"/>
          <w:lang w:val="uk-UA"/>
        </w:rPr>
        <w:t xml:space="preserve"> </w:t>
      </w:r>
      <w:r w:rsidRPr="00995888">
        <w:rPr>
          <w:sz w:val="28"/>
          <w:szCs w:val="28"/>
          <w:lang w:val="uk-UA"/>
        </w:rPr>
        <w:t xml:space="preserve">га), </w:t>
      </w:r>
      <w:proofErr w:type="spellStart"/>
      <w:r w:rsidRPr="00995888">
        <w:rPr>
          <w:sz w:val="28"/>
          <w:szCs w:val="28"/>
          <w:lang w:val="uk-UA"/>
        </w:rPr>
        <w:t>Козіївка</w:t>
      </w:r>
      <w:proofErr w:type="spellEnd"/>
      <w:r w:rsidR="00973927" w:rsidRPr="00995888">
        <w:rPr>
          <w:sz w:val="28"/>
          <w:szCs w:val="28"/>
          <w:lang w:val="uk-UA"/>
        </w:rPr>
        <w:t xml:space="preserve"> (57,1</w:t>
      </w:r>
      <w:r w:rsidR="005247E9" w:rsidRPr="00995888">
        <w:rPr>
          <w:sz w:val="28"/>
          <w:szCs w:val="28"/>
          <w:lang w:val="uk-UA"/>
        </w:rPr>
        <w:t xml:space="preserve"> </w:t>
      </w:r>
      <w:r w:rsidR="00973927" w:rsidRPr="00995888">
        <w:rPr>
          <w:sz w:val="28"/>
          <w:szCs w:val="28"/>
          <w:lang w:val="uk-UA"/>
        </w:rPr>
        <w:t>га)</w:t>
      </w:r>
      <w:r w:rsidRPr="00995888">
        <w:rPr>
          <w:sz w:val="28"/>
          <w:szCs w:val="28"/>
          <w:lang w:val="uk-UA"/>
        </w:rPr>
        <w:t xml:space="preserve">, </w:t>
      </w:r>
      <w:proofErr w:type="spellStart"/>
      <w:r w:rsidRPr="00995888">
        <w:rPr>
          <w:sz w:val="28"/>
          <w:szCs w:val="28"/>
          <w:lang w:val="uk-UA"/>
        </w:rPr>
        <w:t>Германівка</w:t>
      </w:r>
      <w:proofErr w:type="spellEnd"/>
      <w:r w:rsidR="00973927" w:rsidRPr="00995888">
        <w:rPr>
          <w:sz w:val="28"/>
          <w:szCs w:val="28"/>
          <w:lang w:val="uk-UA"/>
        </w:rPr>
        <w:t xml:space="preserve"> (1018,74 га)</w:t>
      </w:r>
      <w:r w:rsidRPr="00995888">
        <w:rPr>
          <w:sz w:val="28"/>
          <w:szCs w:val="28"/>
          <w:lang w:val="uk-UA"/>
        </w:rPr>
        <w:t xml:space="preserve">, </w:t>
      </w:r>
      <w:proofErr w:type="spellStart"/>
      <w:r w:rsidRPr="00995888">
        <w:rPr>
          <w:sz w:val="28"/>
          <w:szCs w:val="28"/>
          <w:lang w:val="uk-UA"/>
        </w:rPr>
        <w:t>Григорівка</w:t>
      </w:r>
      <w:proofErr w:type="spellEnd"/>
      <w:r w:rsidR="00973927" w:rsidRPr="00995888">
        <w:rPr>
          <w:sz w:val="28"/>
          <w:szCs w:val="28"/>
          <w:lang w:val="uk-UA"/>
        </w:rPr>
        <w:t xml:space="preserve"> (675,07</w:t>
      </w:r>
      <w:r w:rsidR="005247E9" w:rsidRPr="00995888">
        <w:rPr>
          <w:sz w:val="28"/>
          <w:szCs w:val="28"/>
          <w:lang w:val="uk-UA"/>
        </w:rPr>
        <w:t xml:space="preserve"> </w:t>
      </w:r>
      <w:r w:rsidR="00973927" w:rsidRPr="00995888">
        <w:rPr>
          <w:sz w:val="28"/>
          <w:szCs w:val="28"/>
          <w:lang w:val="uk-UA"/>
        </w:rPr>
        <w:t>га)</w:t>
      </w:r>
      <w:r w:rsidRPr="00995888">
        <w:rPr>
          <w:sz w:val="28"/>
          <w:szCs w:val="28"/>
          <w:lang w:val="uk-UA"/>
        </w:rPr>
        <w:t xml:space="preserve">, </w:t>
      </w:r>
      <w:proofErr w:type="spellStart"/>
      <w:r w:rsidRPr="00995888">
        <w:rPr>
          <w:sz w:val="28"/>
          <w:szCs w:val="28"/>
          <w:lang w:val="uk-UA"/>
        </w:rPr>
        <w:t>Гусачівка</w:t>
      </w:r>
      <w:proofErr w:type="spellEnd"/>
      <w:r w:rsidR="005247E9" w:rsidRPr="00995888">
        <w:rPr>
          <w:sz w:val="28"/>
          <w:szCs w:val="28"/>
          <w:lang w:val="uk-UA"/>
        </w:rPr>
        <w:t xml:space="preserve"> (385,5 га)</w:t>
      </w:r>
      <w:r w:rsidRPr="00995888">
        <w:rPr>
          <w:sz w:val="28"/>
          <w:szCs w:val="28"/>
          <w:lang w:val="uk-UA"/>
        </w:rPr>
        <w:t xml:space="preserve">, </w:t>
      </w:r>
      <w:proofErr w:type="spellStart"/>
      <w:r w:rsidRPr="00995888">
        <w:rPr>
          <w:sz w:val="28"/>
          <w:szCs w:val="28"/>
          <w:lang w:val="uk-UA"/>
        </w:rPr>
        <w:t>Матяшівка</w:t>
      </w:r>
      <w:proofErr w:type="spellEnd"/>
      <w:r w:rsidR="005247E9" w:rsidRPr="00995888">
        <w:rPr>
          <w:sz w:val="28"/>
          <w:szCs w:val="28"/>
          <w:lang w:val="uk-UA"/>
        </w:rPr>
        <w:t xml:space="preserve"> (287,08 га)</w:t>
      </w:r>
      <w:r w:rsidRPr="00995888">
        <w:rPr>
          <w:sz w:val="28"/>
          <w:szCs w:val="28"/>
          <w:lang w:val="uk-UA"/>
        </w:rPr>
        <w:t xml:space="preserve">, </w:t>
      </w:r>
      <w:proofErr w:type="spellStart"/>
      <w:r w:rsidRPr="00995888">
        <w:rPr>
          <w:sz w:val="28"/>
          <w:szCs w:val="28"/>
          <w:lang w:val="uk-UA"/>
        </w:rPr>
        <w:t>Деремезна</w:t>
      </w:r>
      <w:proofErr w:type="spellEnd"/>
      <w:r w:rsidR="00973927" w:rsidRPr="00995888">
        <w:rPr>
          <w:sz w:val="28"/>
          <w:szCs w:val="28"/>
          <w:lang w:val="uk-UA"/>
        </w:rPr>
        <w:t xml:space="preserve"> (380,38 га)</w:t>
      </w:r>
      <w:r w:rsidRPr="00995888">
        <w:rPr>
          <w:sz w:val="28"/>
          <w:szCs w:val="28"/>
          <w:lang w:val="uk-UA"/>
        </w:rPr>
        <w:t>, Долина</w:t>
      </w:r>
      <w:r w:rsidR="00973927" w:rsidRPr="00995888">
        <w:rPr>
          <w:sz w:val="28"/>
          <w:szCs w:val="28"/>
          <w:lang w:val="uk-UA"/>
        </w:rPr>
        <w:t xml:space="preserve"> (242,6 га)</w:t>
      </w:r>
      <w:r w:rsidRPr="00995888">
        <w:rPr>
          <w:sz w:val="28"/>
          <w:szCs w:val="28"/>
          <w:lang w:val="uk-UA"/>
        </w:rPr>
        <w:t>, Макарівка</w:t>
      </w:r>
      <w:r w:rsidR="00973927" w:rsidRPr="00995888">
        <w:rPr>
          <w:sz w:val="28"/>
          <w:szCs w:val="28"/>
          <w:lang w:val="uk-UA"/>
        </w:rPr>
        <w:t xml:space="preserve"> (82,4 га)</w:t>
      </w:r>
      <w:r w:rsidRPr="00995888">
        <w:rPr>
          <w:sz w:val="28"/>
          <w:szCs w:val="28"/>
          <w:lang w:val="uk-UA"/>
        </w:rPr>
        <w:t>, Копачів</w:t>
      </w:r>
      <w:r w:rsidR="005247E9" w:rsidRPr="00995888">
        <w:rPr>
          <w:sz w:val="28"/>
          <w:szCs w:val="28"/>
          <w:lang w:val="uk-UA"/>
        </w:rPr>
        <w:t xml:space="preserve"> (2034,80 га)</w:t>
      </w:r>
      <w:r w:rsidRPr="00995888">
        <w:rPr>
          <w:sz w:val="28"/>
          <w:szCs w:val="28"/>
          <w:lang w:val="uk-UA"/>
        </w:rPr>
        <w:t>, Застугна</w:t>
      </w:r>
      <w:r w:rsidR="005247E9" w:rsidRPr="00995888">
        <w:rPr>
          <w:sz w:val="28"/>
          <w:szCs w:val="28"/>
          <w:lang w:val="uk-UA"/>
        </w:rPr>
        <w:t xml:space="preserve"> (531,90 га)</w:t>
      </w:r>
      <w:r w:rsidRPr="00995888">
        <w:rPr>
          <w:sz w:val="28"/>
          <w:szCs w:val="28"/>
          <w:lang w:val="uk-UA"/>
        </w:rPr>
        <w:t>, Шевченкове</w:t>
      </w:r>
      <w:r w:rsidR="005247E9" w:rsidRPr="00995888">
        <w:rPr>
          <w:sz w:val="28"/>
          <w:szCs w:val="28"/>
          <w:lang w:val="uk-UA"/>
        </w:rPr>
        <w:t xml:space="preserve"> (189,85 га)</w:t>
      </w:r>
      <w:r w:rsidRPr="00995888">
        <w:rPr>
          <w:sz w:val="28"/>
          <w:szCs w:val="28"/>
          <w:lang w:val="uk-UA"/>
        </w:rPr>
        <w:t>, Красна Слобідка</w:t>
      </w:r>
      <w:r w:rsidR="003A0ABA" w:rsidRPr="00995888">
        <w:rPr>
          <w:sz w:val="28"/>
          <w:szCs w:val="28"/>
          <w:lang w:val="uk-UA"/>
        </w:rPr>
        <w:t xml:space="preserve"> (1113,80 га)</w:t>
      </w:r>
      <w:r w:rsidRPr="00995888">
        <w:rPr>
          <w:sz w:val="28"/>
          <w:szCs w:val="28"/>
          <w:lang w:val="uk-UA"/>
        </w:rPr>
        <w:t>, Безіменне</w:t>
      </w:r>
      <w:r w:rsidR="003A0ABA" w:rsidRPr="00995888">
        <w:rPr>
          <w:sz w:val="28"/>
          <w:szCs w:val="28"/>
          <w:lang w:val="uk-UA"/>
        </w:rPr>
        <w:t xml:space="preserve"> (51,32</w:t>
      </w:r>
      <w:r w:rsidR="005247E9" w:rsidRPr="00995888">
        <w:rPr>
          <w:sz w:val="28"/>
          <w:szCs w:val="28"/>
          <w:lang w:val="uk-UA"/>
        </w:rPr>
        <w:t xml:space="preserve"> </w:t>
      </w:r>
      <w:r w:rsidR="003A0ABA" w:rsidRPr="00995888">
        <w:rPr>
          <w:sz w:val="28"/>
          <w:szCs w:val="28"/>
          <w:lang w:val="uk-UA"/>
        </w:rPr>
        <w:t>га)</w:t>
      </w:r>
      <w:r w:rsidRPr="00995888">
        <w:rPr>
          <w:sz w:val="28"/>
          <w:szCs w:val="28"/>
          <w:lang w:val="uk-UA"/>
        </w:rPr>
        <w:t>,</w:t>
      </w:r>
      <w:r w:rsidR="00995888">
        <w:rPr>
          <w:sz w:val="28"/>
          <w:szCs w:val="28"/>
          <w:lang w:val="uk-UA"/>
        </w:rPr>
        <w:t xml:space="preserve"> </w:t>
      </w:r>
      <w:r w:rsidRPr="00995888">
        <w:rPr>
          <w:sz w:val="28"/>
          <w:szCs w:val="28"/>
          <w:lang w:val="uk-UA"/>
        </w:rPr>
        <w:t>Мала Вільшанка</w:t>
      </w:r>
      <w:r w:rsidR="003A0ABA" w:rsidRPr="00995888">
        <w:rPr>
          <w:sz w:val="28"/>
          <w:szCs w:val="28"/>
          <w:lang w:val="uk-UA"/>
        </w:rPr>
        <w:t xml:space="preserve"> (457,8 га)</w:t>
      </w:r>
      <w:r w:rsidRPr="00995888">
        <w:rPr>
          <w:sz w:val="28"/>
          <w:szCs w:val="28"/>
          <w:lang w:val="uk-UA"/>
        </w:rPr>
        <w:t>, Степок</w:t>
      </w:r>
      <w:r w:rsidR="003A0ABA" w:rsidRPr="00995888">
        <w:rPr>
          <w:sz w:val="28"/>
          <w:szCs w:val="28"/>
          <w:lang w:val="uk-UA"/>
        </w:rPr>
        <w:t xml:space="preserve"> (141,2 га)</w:t>
      </w:r>
      <w:r w:rsidRPr="00995888">
        <w:rPr>
          <w:sz w:val="28"/>
          <w:szCs w:val="28"/>
          <w:lang w:val="uk-UA"/>
        </w:rPr>
        <w:t>, Перегонівка</w:t>
      </w:r>
      <w:r w:rsidR="003A0ABA" w:rsidRPr="00995888">
        <w:rPr>
          <w:sz w:val="28"/>
          <w:szCs w:val="28"/>
          <w:lang w:val="uk-UA"/>
        </w:rPr>
        <w:t xml:space="preserve"> (435,7 га)</w:t>
      </w:r>
      <w:r w:rsidRPr="00995888">
        <w:rPr>
          <w:sz w:val="28"/>
          <w:szCs w:val="28"/>
          <w:lang w:val="uk-UA"/>
        </w:rPr>
        <w:t>, Перше Травня</w:t>
      </w:r>
      <w:r w:rsidR="003A0ABA" w:rsidRPr="00995888">
        <w:rPr>
          <w:sz w:val="28"/>
          <w:szCs w:val="28"/>
          <w:lang w:val="uk-UA"/>
        </w:rPr>
        <w:t xml:space="preserve"> (1308,16 га)</w:t>
      </w:r>
      <w:r w:rsidRPr="00995888">
        <w:rPr>
          <w:sz w:val="28"/>
          <w:szCs w:val="28"/>
          <w:lang w:val="uk-UA"/>
        </w:rPr>
        <w:t xml:space="preserve">, </w:t>
      </w:r>
      <w:proofErr w:type="spellStart"/>
      <w:r w:rsidRPr="00995888">
        <w:rPr>
          <w:sz w:val="28"/>
          <w:szCs w:val="28"/>
          <w:lang w:val="uk-UA"/>
        </w:rPr>
        <w:t>Семенівка</w:t>
      </w:r>
      <w:proofErr w:type="spellEnd"/>
      <w:r w:rsidR="003A0ABA" w:rsidRPr="00995888">
        <w:rPr>
          <w:sz w:val="28"/>
          <w:szCs w:val="28"/>
          <w:lang w:val="uk-UA"/>
        </w:rPr>
        <w:t xml:space="preserve"> (447,93 га)</w:t>
      </w:r>
      <w:r w:rsidRPr="00995888">
        <w:rPr>
          <w:sz w:val="28"/>
          <w:szCs w:val="28"/>
          <w:lang w:val="uk-UA"/>
        </w:rPr>
        <w:t>, Кулі</w:t>
      </w:r>
      <w:r w:rsidR="003A0ABA" w:rsidRPr="00995888">
        <w:rPr>
          <w:sz w:val="28"/>
          <w:szCs w:val="28"/>
          <w:lang w:val="uk-UA"/>
        </w:rPr>
        <w:t xml:space="preserve"> (88,64 га).</w:t>
      </w:r>
      <w:r w:rsidR="005247E9" w:rsidRPr="00995888">
        <w:rPr>
          <w:sz w:val="28"/>
          <w:szCs w:val="28"/>
          <w:lang w:val="uk-UA"/>
        </w:rPr>
        <w:t xml:space="preserve"> </w:t>
      </w:r>
      <w:r w:rsidR="00367313" w:rsidRPr="00995888">
        <w:rPr>
          <w:sz w:val="28"/>
          <w:szCs w:val="28"/>
          <w:lang w:val="uk-UA"/>
        </w:rPr>
        <w:t>Загальна</w:t>
      </w:r>
      <w:r w:rsidR="00367313" w:rsidRPr="00995888">
        <w:rPr>
          <w:spacing w:val="-4"/>
          <w:sz w:val="28"/>
          <w:szCs w:val="28"/>
          <w:lang w:val="uk-UA"/>
        </w:rPr>
        <w:t xml:space="preserve"> </w:t>
      </w:r>
      <w:r w:rsidR="005247E9" w:rsidRPr="00995888">
        <w:rPr>
          <w:sz w:val="28"/>
          <w:szCs w:val="28"/>
          <w:lang w:val="uk-UA"/>
        </w:rPr>
        <w:t>територія Обухівської міської територіальної громади Київської області складає 39293,9 га</w:t>
      </w:r>
      <w:r w:rsidR="00367313" w:rsidRPr="00995888">
        <w:rPr>
          <w:sz w:val="28"/>
          <w:szCs w:val="28"/>
          <w:lang w:val="uk-UA"/>
        </w:rPr>
        <w:t>.</w:t>
      </w:r>
    </w:p>
    <w:p w:rsidR="00A72AF9" w:rsidRPr="00310495" w:rsidRDefault="00367313" w:rsidP="0064270F">
      <w:pPr>
        <w:pStyle w:val="a3"/>
        <w:ind w:firstLine="720"/>
        <w:rPr>
          <w:sz w:val="28"/>
          <w:szCs w:val="28"/>
        </w:rPr>
      </w:pPr>
      <w:r w:rsidRPr="00310495">
        <w:rPr>
          <w:sz w:val="28"/>
          <w:szCs w:val="28"/>
        </w:rPr>
        <w:t>Програма</w:t>
      </w:r>
      <w:r w:rsidRPr="00310495">
        <w:rPr>
          <w:spacing w:val="1"/>
          <w:sz w:val="28"/>
          <w:szCs w:val="28"/>
        </w:rPr>
        <w:t xml:space="preserve"> </w:t>
      </w:r>
      <w:r w:rsidRPr="00310495">
        <w:rPr>
          <w:sz w:val="28"/>
          <w:szCs w:val="28"/>
        </w:rPr>
        <w:t>соціально-економічного</w:t>
      </w:r>
      <w:r w:rsidRPr="00310495">
        <w:rPr>
          <w:spacing w:val="1"/>
          <w:sz w:val="28"/>
          <w:szCs w:val="28"/>
        </w:rPr>
        <w:t xml:space="preserve"> </w:t>
      </w:r>
      <w:r w:rsidRPr="00310495">
        <w:rPr>
          <w:sz w:val="28"/>
          <w:szCs w:val="28"/>
        </w:rPr>
        <w:t>та</w:t>
      </w:r>
      <w:r w:rsidRPr="00310495">
        <w:rPr>
          <w:spacing w:val="1"/>
          <w:sz w:val="28"/>
          <w:szCs w:val="28"/>
        </w:rPr>
        <w:t xml:space="preserve"> </w:t>
      </w:r>
      <w:r w:rsidRPr="00310495">
        <w:rPr>
          <w:sz w:val="28"/>
          <w:szCs w:val="28"/>
        </w:rPr>
        <w:t>культурного</w:t>
      </w:r>
      <w:r w:rsidRPr="00310495">
        <w:rPr>
          <w:spacing w:val="1"/>
          <w:sz w:val="28"/>
          <w:szCs w:val="28"/>
        </w:rPr>
        <w:t xml:space="preserve"> </w:t>
      </w:r>
      <w:r w:rsidRPr="00310495">
        <w:rPr>
          <w:sz w:val="28"/>
          <w:szCs w:val="28"/>
        </w:rPr>
        <w:t>розвитку</w:t>
      </w:r>
      <w:r w:rsidRPr="00310495">
        <w:rPr>
          <w:spacing w:val="1"/>
          <w:sz w:val="28"/>
          <w:szCs w:val="28"/>
        </w:rPr>
        <w:t xml:space="preserve"> </w:t>
      </w:r>
      <w:r w:rsidRPr="00310495">
        <w:rPr>
          <w:sz w:val="28"/>
          <w:szCs w:val="28"/>
        </w:rPr>
        <w:t>Обухівської</w:t>
      </w:r>
      <w:r w:rsidRPr="00310495">
        <w:rPr>
          <w:spacing w:val="1"/>
          <w:sz w:val="28"/>
          <w:szCs w:val="28"/>
        </w:rPr>
        <w:t xml:space="preserve"> </w:t>
      </w:r>
      <w:r w:rsidRPr="00310495">
        <w:rPr>
          <w:sz w:val="28"/>
          <w:szCs w:val="28"/>
        </w:rPr>
        <w:t>міської</w:t>
      </w:r>
      <w:r w:rsidRPr="00310495">
        <w:rPr>
          <w:spacing w:val="1"/>
          <w:sz w:val="28"/>
          <w:szCs w:val="28"/>
        </w:rPr>
        <w:t xml:space="preserve"> </w:t>
      </w:r>
      <w:r w:rsidRPr="00310495">
        <w:rPr>
          <w:sz w:val="28"/>
          <w:szCs w:val="28"/>
        </w:rPr>
        <w:t xml:space="preserve"> територіальної громади </w:t>
      </w:r>
      <w:r w:rsidR="00856D00" w:rsidRPr="00310495">
        <w:rPr>
          <w:sz w:val="28"/>
          <w:szCs w:val="28"/>
        </w:rPr>
        <w:t>Київської області на 2022-2024 роки</w:t>
      </w:r>
      <w:r w:rsidR="0089349D">
        <w:rPr>
          <w:sz w:val="28"/>
          <w:szCs w:val="28"/>
        </w:rPr>
        <w:t xml:space="preserve"> </w:t>
      </w:r>
      <w:r w:rsidRPr="00310495">
        <w:rPr>
          <w:spacing w:val="-60"/>
          <w:sz w:val="28"/>
          <w:szCs w:val="28"/>
        </w:rPr>
        <w:t xml:space="preserve"> </w:t>
      </w:r>
      <w:r w:rsidR="0089349D">
        <w:rPr>
          <w:spacing w:val="-60"/>
          <w:sz w:val="28"/>
          <w:szCs w:val="28"/>
        </w:rPr>
        <w:t xml:space="preserve"> </w:t>
      </w:r>
      <w:r w:rsidRPr="00310495">
        <w:rPr>
          <w:sz w:val="28"/>
          <w:szCs w:val="28"/>
        </w:rPr>
        <w:t>визначає</w:t>
      </w:r>
      <w:r w:rsidRPr="00310495">
        <w:rPr>
          <w:spacing w:val="-2"/>
          <w:sz w:val="28"/>
          <w:szCs w:val="28"/>
        </w:rPr>
        <w:t xml:space="preserve"> </w:t>
      </w:r>
      <w:r w:rsidRPr="00310495">
        <w:rPr>
          <w:sz w:val="28"/>
          <w:szCs w:val="28"/>
        </w:rPr>
        <w:t>пріоритетні</w:t>
      </w:r>
      <w:r w:rsidRPr="00310495">
        <w:rPr>
          <w:spacing w:val="-1"/>
          <w:sz w:val="28"/>
          <w:szCs w:val="28"/>
        </w:rPr>
        <w:t xml:space="preserve"> </w:t>
      </w:r>
      <w:r w:rsidRPr="00310495">
        <w:rPr>
          <w:sz w:val="28"/>
          <w:szCs w:val="28"/>
        </w:rPr>
        <w:t>напрями,</w:t>
      </w:r>
      <w:r w:rsidRPr="00310495">
        <w:rPr>
          <w:spacing w:val="-2"/>
          <w:sz w:val="28"/>
          <w:szCs w:val="28"/>
        </w:rPr>
        <w:t xml:space="preserve"> </w:t>
      </w:r>
      <w:r w:rsidRPr="00310495">
        <w:rPr>
          <w:sz w:val="28"/>
          <w:szCs w:val="28"/>
        </w:rPr>
        <w:t>основні</w:t>
      </w:r>
      <w:r w:rsidRPr="00310495">
        <w:rPr>
          <w:spacing w:val="-2"/>
          <w:sz w:val="28"/>
          <w:szCs w:val="28"/>
        </w:rPr>
        <w:t xml:space="preserve"> </w:t>
      </w:r>
      <w:r w:rsidRPr="00310495">
        <w:rPr>
          <w:sz w:val="28"/>
          <w:szCs w:val="28"/>
        </w:rPr>
        <w:t>цілі,</w:t>
      </w:r>
      <w:r w:rsidRPr="00310495">
        <w:rPr>
          <w:spacing w:val="-2"/>
          <w:sz w:val="28"/>
          <w:szCs w:val="28"/>
        </w:rPr>
        <w:t xml:space="preserve"> </w:t>
      </w:r>
      <w:r w:rsidRPr="00310495">
        <w:rPr>
          <w:sz w:val="28"/>
          <w:szCs w:val="28"/>
        </w:rPr>
        <w:t>завдання</w:t>
      </w:r>
      <w:r w:rsidRPr="00310495">
        <w:rPr>
          <w:spacing w:val="-1"/>
          <w:sz w:val="28"/>
          <w:szCs w:val="28"/>
        </w:rPr>
        <w:t xml:space="preserve"> </w:t>
      </w:r>
      <w:r w:rsidRPr="00310495">
        <w:rPr>
          <w:sz w:val="28"/>
          <w:szCs w:val="28"/>
        </w:rPr>
        <w:t>та</w:t>
      </w:r>
      <w:r w:rsidRPr="00310495">
        <w:rPr>
          <w:spacing w:val="-3"/>
          <w:sz w:val="28"/>
          <w:szCs w:val="28"/>
        </w:rPr>
        <w:t xml:space="preserve"> </w:t>
      </w:r>
      <w:r w:rsidRPr="00310495">
        <w:rPr>
          <w:sz w:val="28"/>
          <w:szCs w:val="28"/>
        </w:rPr>
        <w:t>заходи</w:t>
      </w:r>
      <w:r w:rsidRPr="00310495">
        <w:rPr>
          <w:spacing w:val="-1"/>
          <w:sz w:val="28"/>
          <w:szCs w:val="28"/>
        </w:rPr>
        <w:t xml:space="preserve"> </w:t>
      </w:r>
      <w:r w:rsidRPr="00310495">
        <w:rPr>
          <w:sz w:val="28"/>
          <w:szCs w:val="28"/>
        </w:rPr>
        <w:t>розвитку</w:t>
      </w:r>
      <w:r w:rsidRPr="00310495">
        <w:rPr>
          <w:spacing w:val="-4"/>
          <w:sz w:val="28"/>
          <w:szCs w:val="28"/>
        </w:rPr>
        <w:t xml:space="preserve"> </w:t>
      </w:r>
      <w:r w:rsidRPr="00310495">
        <w:rPr>
          <w:sz w:val="28"/>
          <w:szCs w:val="28"/>
        </w:rPr>
        <w:t>громади.</w:t>
      </w:r>
    </w:p>
    <w:p w:rsidR="00A72AF9" w:rsidRPr="00310495" w:rsidRDefault="00367313" w:rsidP="0064270F">
      <w:pPr>
        <w:pStyle w:val="a3"/>
        <w:ind w:firstLine="720"/>
        <w:rPr>
          <w:sz w:val="28"/>
          <w:szCs w:val="28"/>
        </w:rPr>
      </w:pPr>
      <w:r w:rsidRPr="00310495">
        <w:rPr>
          <w:sz w:val="28"/>
          <w:szCs w:val="28"/>
        </w:rPr>
        <w:t>Програма підготовлена на основі аналізу розвитку громади за попередній період,</w:t>
      </w:r>
      <w:r w:rsidRPr="00310495">
        <w:rPr>
          <w:spacing w:val="1"/>
          <w:sz w:val="28"/>
          <w:szCs w:val="28"/>
        </w:rPr>
        <w:t xml:space="preserve"> </w:t>
      </w:r>
      <w:r w:rsidRPr="00310495">
        <w:rPr>
          <w:sz w:val="28"/>
          <w:szCs w:val="28"/>
        </w:rPr>
        <w:t>визначає цілі, пріоритетні напрями соціально-економічного розвитку на 202</w:t>
      </w:r>
      <w:r w:rsidR="00856D00" w:rsidRPr="00310495">
        <w:rPr>
          <w:sz w:val="28"/>
          <w:szCs w:val="28"/>
        </w:rPr>
        <w:t>2-2024 роки</w:t>
      </w:r>
      <w:r w:rsidRPr="00310495">
        <w:rPr>
          <w:sz w:val="28"/>
          <w:szCs w:val="28"/>
        </w:rPr>
        <w:t>, а також заходи щодо реалізації державної політики, спрямованої</w:t>
      </w:r>
      <w:r w:rsidRPr="00310495">
        <w:rPr>
          <w:spacing w:val="-1"/>
          <w:sz w:val="28"/>
          <w:szCs w:val="28"/>
        </w:rPr>
        <w:t xml:space="preserve"> </w:t>
      </w:r>
      <w:r w:rsidRPr="00310495">
        <w:rPr>
          <w:sz w:val="28"/>
          <w:szCs w:val="28"/>
        </w:rPr>
        <w:t>на</w:t>
      </w:r>
      <w:r w:rsidRPr="00310495">
        <w:rPr>
          <w:spacing w:val="-1"/>
          <w:sz w:val="28"/>
          <w:szCs w:val="28"/>
        </w:rPr>
        <w:t xml:space="preserve"> </w:t>
      </w:r>
      <w:r w:rsidRPr="00310495">
        <w:rPr>
          <w:sz w:val="28"/>
          <w:szCs w:val="28"/>
        </w:rPr>
        <w:t>підвищення якості</w:t>
      </w:r>
      <w:r w:rsidRPr="00310495">
        <w:rPr>
          <w:spacing w:val="-1"/>
          <w:sz w:val="28"/>
          <w:szCs w:val="28"/>
        </w:rPr>
        <w:t xml:space="preserve"> </w:t>
      </w:r>
      <w:r w:rsidRPr="00310495">
        <w:rPr>
          <w:sz w:val="28"/>
          <w:szCs w:val="28"/>
        </w:rPr>
        <w:t>життя</w:t>
      </w:r>
      <w:r w:rsidRPr="00310495">
        <w:rPr>
          <w:spacing w:val="2"/>
          <w:sz w:val="28"/>
          <w:szCs w:val="28"/>
        </w:rPr>
        <w:t xml:space="preserve"> </w:t>
      </w:r>
      <w:r w:rsidRPr="00310495">
        <w:rPr>
          <w:sz w:val="28"/>
          <w:szCs w:val="28"/>
        </w:rPr>
        <w:t>та</w:t>
      </w:r>
      <w:r w:rsidRPr="00310495">
        <w:rPr>
          <w:spacing w:val="-1"/>
          <w:sz w:val="28"/>
          <w:szCs w:val="28"/>
        </w:rPr>
        <w:t xml:space="preserve"> </w:t>
      </w:r>
      <w:r w:rsidRPr="00310495">
        <w:rPr>
          <w:sz w:val="28"/>
          <w:szCs w:val="28"/>
        </w:rPr>
        <w:t>добробуту</w:t>
      </w:r>
      <w:r w:rsidRPr="00310495">
        <w:rPr>
          <w:spacing w:val="-4"/>
          <w:sz w:val="28"/>
          <w:szCs w:val="28"/>
        </w:rPr>
        <w:t xml:space="preserve"> </w:t>
      </w:r>
      <w:r w:rsidRPr="00310495">
        <w:rPr>
          <w:sz w:val="28"/>
          <w:szCs w:val="28"/>
        </w:rPr>
        <w:t>громадян.</w:t>
      </w:r>
    </w:p>
    <w:p w:rsidR="001262E3" w:rsidRPr="00310495" w:rsidRDefault="00367313" w:rsidP="0064270F">
      <w:pPr>
        <w:pStyle w:val="a3"/>
        <w:ind w:firstLine="720"/>
        <w:rPr>
          <w:sz w:val="28"/>
          <w:szCs w:val="28"/>
        </w:rPr>
      </w:pPr>
      <w:r w:rsidRPr="00310495">
        <w:rPr>
          <w:sz w:val="28"/>
          <w:szCs w:val="28"/>
        </w:rPr>
        <w:t>Основні прогнозні показники соціально-економічного розвитку Обухівської міської</w:t>
      </w:r>
      <w:r w:rsidRPr="00310495">
        <w:rPr>
          <w:spacing w:val="1"/>
          <w:sz w:val="28"/>
          <w:szCs w:val="28"/>
        </w:rPr>
        <w:t xml:space="preserve"> </w:t>
      </w:r>
      <w:r w:rsidRPr="00310495">
        <w:rPr>
          <w:sz w:val="28"/>
          <w:szCs w:val="28"/>
        </w:rPr>
        <w:t xml:space="preserve"> територіальної громади </w:t>
      </w:r>
      <w:r w:rsidR="00281C8D">
        <w:rPr>
          <w:sz w:val="28"/>
          <w:szCs w:val="28"/>
        </w:rPr>
        <w:t xml:space="preserve">Київської області </w:t>
      </w:r>
      <w:r w:rsidRPr="00310495">
        <w:rPr>
          <w:sz w:val="28"/>
          <w:szCs w:val="28"/>
        </w:rPr>
        <w:t xml:space="preserve">сформовано за розрахунками управлінь, відділів </w:t>
      </w:r>
      <w:r w:rsidR="00856D00" w:rsidRPr="00310495">
        <w:rPr>
          <w:sz w:val="28"/>
          <w:szCs w:val="28"/>
        </w:rPr>
        <w:t>В</w:t>
      </w:r>
      <w:r w:rsidRPr="00310495">
        <w:rPr>
          <w:sz w:val="28"/>
          <w:szCs w:val="28"/>
        </w:rPr>
        <w:t xml:space="preserve">иконавчого комітету </w:t>
      </w:r>
      <w:r w:rsidR="00856D00" w:rsidRPr="00310495">
        <w:rPr>
          <w:sz w:val="28"/>
          <w:szCs w:val="28"/>
        </w:rPr>
        <w:t xml:space="preserve">Обухівської </w:t>
      </w:r>
      <w:r w:rsidRPr="00310495">
        <w:rPr>
          <w:sz w:val="28"/>
          <w:szCs w:val="28"/>
        </w:rPr>
        <w:t>міської ради</w:t>
      </w:r>
      <w:r w:rsidR="00856D00" w:rsidRPr="00310495">
        <w:rPr>
          <w:sz w:val="28"/>
          <w:szCs w:val="28"/>
        </w:rPr>
        <w:t xml:space="preserve"> Київської області</w:t>
      </w:r>
      <w:r w:rsidR="001262E3" w:rsidRPr="00310495">
        <w:rPr>
          <w:sz w:val="28"/>
          <w:szCs w:val="28"/>
        </w:rPr>
        <w:t>.</w:t>
      </w:r>
      <w:r w:rsidR="00856D00" w:rsidRPr="00310495">
        <w:rPr>
          <w:sz w:val="28"/>
          <w:szCs w:val="28"/>
        </w:rPr>
        <w:t xml:space="preserve"> </w:t>
      </w:r>
    </w:p>
    <w:p w:rsidR="00A72AF9" w:rsidRPr="00310495" w:rsidRDefault="00367313" w:rsidP="0089349D">
      <w:pPr>
        <w:pStyle w:val="a3"/>
        <w:ind w:firstLine="720"/>
        <w:rPr>
          <w:sz w:val="28"/>
          <w:szCs w:val="28"/>
        </w:rPr>
      </w:pPr>
      <w:r w:rsidRPr="00310495">
        <w:rPr>
          <w:sz w:val="28"/>
          <w:szCs w:val="28"/>
        </w:rPr>
        <w:t>Складовою частиною Програми є заходи щодо підвищення інвестиційної привабливості громади та реалізації у 202</w:t>
      </w:r>
      <w:r w:rsidR="001262E3" w:rsidRPr="00310495">
        <w:rPr>
          <w:sz w:val="28"/>
          <w:szCs w:val="28"/>
        </w:rPr>
        <w:t>2-2024 роках</w:t>
      </w:r>
      <w:r w:rsidRPr="00310495">
        <w:rPr>
          <w:sz w:val="28"/>
          <w:szCs w:val="28"/>
        </w:rPr>
        <w:t xml:space="preserve"> окремих пріоритетних напрямів Стратегії розвит</w:t>
      </w:r>
      <w:r w:rsidR="001262E3" w:rsidRPr="00310495">
        <w:rPr>
          <w:sz w:val="28"/>
          <w:szCs w:val="28"/>
        </w:rPr>
        <w:t>к</w:t>
      </w:r>
      <w:r w:rsidRPr="00310495">
        <w:rPr>
          <w:sz w:val="28"/>
          <w:szCs w:val="28"/>
        </w:rPr>
        <w:t>у Київської області</w:t>
      </w:r>
      <w:r w:rsidRPr="00310495">
        <w:rPr>
          <w:spacing w:val="62"/>
          <w:sz w:val="28"/>
          <w:szCs w:val="28"/>
        </w:rPr>
        <w:t xml:space="preserve"> </w:t>
      </w:r>
      <w:r w:rsidRPr="00310495">
        <w:rPr>
          <w:sz w:val="28"/>
          <w:szCs w:val="28"/>
        </w:rPr>
        <w:t xml:space="preserve">та </w:t>
      </w:r>
      <w:r w:rsidRPr="00281C8D">
        <w:rPr>
          <w:sz w:val="28"/>
          <w:szCs w:val="28"/>
        </w:rPr>
        <w:t>Стратегії розвитку Обухівської</w:t>
      </w:r>
      <w:r w:rsidR="00281C8D">
        <w:rPr>
          <w:sz w:val="28"/>
          <w:szCs w:val="28"/>
        </w:rPr>
        <w:t xml:space="preserve"> міської</w:t>
      </w:r>
      <w:r w:rsidR="00281C8D" w:rsidRPr="00281C8D">
        <w:rPr>
          <w:spacing w:val="63"/>
          <w:sz w:val="28"/>
          <w:szCs w:val="28"/>
        </w:rPr>
        <w:t xml:space="preserve"> </w:t>
      </w:r>
      <w:r w:rsidRPr="00281C8D">
        <w:rPr>
          <w:sz w:val="28"/>
          <w:szCs w:val="28"/>
        </w:rPr>
        <w:t>територіальної громади</w:t>
      </w:r>
      <w:r w:rsidRPr="00281C8D">
        <w:rPr>
          <w:spacing w:val="1"/>
          <w:sz w:val="28"/>
          <w:szCs w:val="28"/>
        </w:rPr>
        <w:t xml:space="preserve"> </w:t>
      </w:r>
      <w:r w:rsidR="00281C8D" w:rsidRPr="00281C8D">
        <w:rPr>
          <w:spacing w:val="1"/>
          <w:sz w:val="28"/>
          <w:szCs w:val="28"/>
        </w:rPr>
        <w:t>Київської області на 2022 – 2027 роки</w:t>
      </w:r>
      <w:r w:rsidRPr="00281C8D">
        <w:rPr>
          <w:sz w:val="28"/>
          <w:szCs w:val="28"/>
        </w:rPr>
        <w:t>.</w:t>
      </w:r>
    </w:p>
    <w:p w:rsidR="00293DCC" w:rsidRPr="00596037" w:rsidRDefault="00367313" w:rsidP="00F548B7">
      <w:pPr>
        <w:pStyle w:val="a3"/>
        <w:ind w:left="237"/>
        <w:rPr>
          <w:sz w:val="28"/>
          <w:szCs w:val="28"/>
        </w:rPr>
      </w:pPr>
      <w:r w:rsidRPr="00596037">
        <w:rPr>
          <w:sz w:val="28"/>
          <w:szCs w:val="28"/>
        </w:rPr>
        <w:t>Реалізацію намічених в Програмі зах</w:t>
      </w:r>
      <w:r w:rsidR="00293DCC" w:rsidRPr="00596037">
        <w:rPr>
          <w:sz w:val="28"/>
          <w:szCs w:val="28"/>
        </w:rPr>
        <w:t>одів та досягнення запланованих</w:t>
      </w:r>
    </w:p>
    <w:p w:rsidR="00A72AF9" w:rsidRPr="00310495" w:rsidRDefault="00367313" w:rsidP="00293DCC">
      <w:pPr>
        <w:pStyle w:val="a3"/>
        <w:ind w:firstLine="0"/>
        <w:rPr>
          <w:sz w:val="28"/>
          <w:szCs w:val="28"/>
        </w:rPr>
      </w:pPr>
      <w:r w:rsidRPr="00596037">
        <w:rPr>
          <w:sz w:val="28"/>
          <w:szCs w:val="28"/>
        </w:rPr>
        <w:t>показників</w:t>
      </w:r>
      <w:r w:rsidRPr="00596037">
        <w:rPr>
          <w:spacing w:val="1"/>
          <w:sz w:val="28"/>
          <w:szCs w:val="28"/>
        </w:rPr>
        <w:t xml:space="preserve"> </w:t>
      </w:r>
      <w:r w:rsidRPr="00596037">
        <w:rPr>
          <w:sz w:val="28"/>
          <w:szCs w:val="28"/>
        </w:rPr>
        <w:t>передбачається здійснювати через економічні важелі державного регулювання</w:t>
      </w:r>
      <w:r w:rsidRPr="00310495">
        <w:rPr>
          <w:sz w:val="28"/>
          <w:szCs w:val="28"/>
        </w:rPr>
        <w:t xml:space="preserve"> та шляхом</w:t>
      </w:r>
      <w:r w:rsidR="00E965A1" w:rsidRPr="00310495">
        <w:rPr>
          <w:sz w:val="28"/>
          <w:szCs w:val="28"/>
        </w:rPr>
        <w:t xml:space="preserve"> </w:t>
      </w:r>
      <w:r w:rsidRPr="00310495">
        <w:rPr>
          <w:sz w:val="28"/>
          <w:szCs w:val="28"/>
        </w:rPr>
        <w:t>виконання</w:t>
      </w:r>
      <w:r w:rsidRPr="00310495">
        <w:rPr>
          <w:spacing w:val="-1"/>
          <w:sz w:val="28"/>
          <w:szCs w:val="28"/>
        </w:rPr>
        <w:t xml:space="preserve"> </w:t>
      </w:r>
      <w:r w:rsidRPr="00310495">
        <w:rPr>
          <w:sz w:val="28"/>
          <w:szCs w:val="28"/>
        </w:rPr>
        <w:t>цільових</w:t>
      </w:r>
      <w:r w:rsidRPr="00310495">
        <w:rPr>
          <w:spacing w:val="-1"/>
          <w:sz w:val="28"/>
          <w:szCs w:val="28"/>
        </w:rPr>
        <w:t xml:space="preserve"> </w:t>
      </w:r>
      <w:r w:rsidRPr="00310495">
        <w:rPr>
          <w:sz w:val="28"/>
          <w:szCs w:val="28"/>
        </w:rPr>
        <w:t>програм.</w:t>
      </w:r>
    </w:p>
    <w:p w:rsidR="00A72AF9" w:rsidRPr="00310495" w:rsidRDefault="00367313" w:rsidP="00293DCC">
      <w:pPr>
        <w:pStyle w:val="a3"/>
        <w:ind w:firstLine="803"/>
        <w:rPr>
          <w:sz w:val="28"/>
          <w:szCs w:val="28"/>
        </w:rPr>
      </w:pPr>
      <w:r w:rsidRPr="00310495">
        <w:rPr>
          <w:sz w:val="28"/>
          <w:szCs w:val="28"/>
        </w:rPr>
        <w:t>Фінансування заходів програми здійснюватиметься з урахуванням реальних можливостей</w:t>
      </w:r>
      <w:r w:rsidRPr="00310495">
        <w:rPr>
          <w:spacing w:val="-2"/>
          <w:sz w:val="28"/>
          <w:szCs w:val="28"/>
        </w:rPr>
        <w:t xml:space="preserve"> </w:t>
      </w:r>
      <w:r w:rsidR="00CF09B8" w:rsidRPr="00310495">
        <w:rPr>
          <w:spacing w:val="-2"/>
          <w:sz w:val="28"/>
          <w:szCs w:val="28"/>
        </w:rPr>
        <w:t xml:space="preserve"> бюджету громади </w:t>
      </w:r>
      <w:r w:rsidRPr="00310495">
        <w:rPr>
          <w:sz w:val="28"/>
          <w:szCs w:val="28"/>
        </w:rPr>
        <w:t>та</w:t>
      </w:r>
      <w:r w:rsidRPr="00310495">
        <w:rPr>
          <w:spacing w:val="-2"/>
          <w:sz w:val="28"/>
          <w:szCs w:val="28"/>
        </w:rPr>
        <w:t xml:space="preserve"> </w:t>
      </w:r>
      <w:r w:rsidRPr="00310495">
        <w:rPr>
          <w:sz w:val="28"/>
          <w:szCs w:val="28"/>
        </w:rPr>
        <w:t>обласного</w:t>
      </w:r>
      <w:r w:rsidRPr="00310495">
        <w:rPr>
          <w:spacing w:val="-2"/>
          <w:sz w:val="28"/>
          <w:szCs w:val="28"/>
        </w:rPr>
        <w:t xml:space="preserve"> </w:t>
      </w:r>
      <w:r w:rsidR="00CF09B8" w:rsidRPr="00310495">
        <w:rPr>
          <w:sz w:val="28"/>
          <w:szCs w:val="28"/>
        </w:rPr>
        <w:t>бюджету</w:t>
      </w:r>
      <w:r w:rsidRPr="00310495">
        <w:rPr>
          <w:sz w:val="28"/>
          <w:szCs w:val="28"/>
        </w:rPr>
        <w:t>,</w:t>
      </w:r>
      <w:r w:rsidRPr="00310495">
        <w:rPr>
          <w:spacing w:val="-2"/>
          <w:sz w:val="28"/>
          <w:szCs w:val="28"/>
        </w:rPr>
        <w:t xml:space="preserve"> </w:t>
      </w:r>
      <w:r w:rsidRPr="00310495">
        <w:rPr>
          <w:sz w:val="28"/>
          <w:szCs w:val="28"/>
        </w:rPr>
        <w:t>а також</w:t>
      </w:r>
      <w:r w:rsidRPr="00310495">
        <w:rPr>
          <w:spacing w:val="-1"/>
          <w:sz w:val="28"/>
          <w:szCs w:val="28"/>
        </w:rPr>
        <w:t xml:space="preserve"> </w:t>
      </w:r>
      <w:r w:rsidRPr="00310495">
        <w:rPr>
          <w:sz w:val="28"/>
          <w:szCs w:val="28"/>
        </w:rPr>
        <w:t>залучення</w:t>
      </w:r>
      <w:r w:rsidRPr="00310495">
        <w:rPr>
          <w:spacing w:val="-1"/>
          <w:sz w:val="28"/>
          <w:szCs w:val="28"/>
        </w:rPr>
        <w:t xml:space="preserve"> </w:t>
      </w:r>
      <w:r w:rsidRPr="00310495">
        <w:rPr>
          <w:sz w:val="28"/>
          <w:szCs w:val="28"/>
        </w:rPr>
        <w:t>коштів</w:t>
      </w:r>
      <w:r w:rsidRPr="00310495">
        <w:rPr>
          <w:spacing w:val="-2"/>
          <w:sz w:val="28"/>
          <w:szCs w:val="28"/>
        </w:rPr>
        <w:t xml:space="preserve"> </w:t>
      </w:r>
      <w:r w:rsidRPr="00310495">
        <w:rPr>
          <w:sz w:val="28"/>
          <w:szCs w:val="28"/>
        </w:rPr>
        <w:t>інвесторів.</w:t>
      </w:r>
    </w:p>
    <w:p w:rsidR="00A72AF9" w:rsidRPr="00310495" w:rsidRDefault="00367313" w:rsidP="00293DCC">
      <w:pPr>
        <w:pStyle w:val="a3"/>
        <w:ind w:firstLine="803"/>
        <w:rPr>
          <w:sz w:val="28"/>
          <w:szCs w:val="28"/>
        </w:rPr>
      </w:pPr>
      <w:r w:rsidRPr="00310495">
        <w:rPr>
          <w:sz w:val="28"/>
          <w:szCs w:val="28"/>
        </w:rPr>
        <w:t xml:space="preserve">Організацію виконання Програми здійснює </w:t>
      </w:r>
      <w:r w:rsidR="00CF09B8" w:rsidRPr="00310495">
        <w:rPr>
          <w:sz w:val="28"/>
          <w:szCs w:val="28"/>
        </w:rPr>
        <w:t>В</w:t>
      </w:r>
      <w:r w:rsidRPr="00310495">
        <w:rPr>
          <w:sz w:val="28"/>
          <w:szCs w:val="28"/>
        </w:rPr>
        <w:t>иконавчий комітет Обухівської міської</w:t>
      </w:r>
      <w:r w:rsidRPr="00310495">
        <w:rPr>
          <w:spacing w:val="-60"/>
          <w:sz w:val="28"/>
          <w:szCs w:val="28"/>
        </w:rPr>
        <w:t xml:space="preserve"> </w:t>
      </w:r>
      <w:r w:rsidRPr="00310495">
        <w:rPr>
          <w:sz w:val="28"/>
          <w:szCs w:val="28"/>
        </w:rPr>
        <w:t>ради</w:t>
      </w:r>
      <w:r w:rsidR="00CF09B8" w:rsidRPr="00310495">
        <w:rPr>
          <w:sz w:val="28"/>
          <w:szCs w:val="28"/>
        </w:rPr>
        <w:t xml:space="preserve"> Київської області</w:t>
      </w:r>
      <w:r w:rsidRPr="00310495">
        <w:rPr>
          <w:sz w:val="28"/>
          <w:szCs w:val="28"/>
        </w:rPr>
        <w:t>, її структурні підрозділи спільно з територіальними органами центральних органів</w:t>
      </w:r>
      <w:r w:rsidRPr="00310495">
        <w:rPr>
          <w:spacing w:val="1"/>
          <w:sz w:val="28"/>
          <w:szCs w:val="28"/>
        </w:rPr>
        <w:t xml:space="preserve"> </w:t>
      </w:r>
      <w:r w:rsidRPr="00310495">
        <w:rPr>
          <w:sz w:val="28"/>
          <w:szCs w:val="28"/>
        </w:rPr>
        <w:t>виконавчої влади. У процесі виконання Програма може уточнюватися,</w:t>
      </w:r>
      <w:r w:rsidRPr="00310495">
        <w:rPr>
          <w:spacing w:val="1"/>
          <w:sz w:val="28"/>
          <w:szCs w:val="28"/>
        </w:rPr>
        <w:t xml:space="preserve"> </w:t>
      </w:r>
      <w:r w:rsidRPr="00310495">
        <w:rPr>
          <w:sz w:val="28"/>
          <w:szCs w:val="28"/>
        </w:rPr>
        <w:t>зміни і доповнення</w:t>
      </w:r>
      <w:r w:rsidRPr="00310495">
        <w:rPr>
          <w:spacing w:val="-1"/>
          <w:sz w:val="28"/>
          <w:szCs w:val="28"/>
        </w:rPr>
        <w:t xml:space="preserve"> </w:t>
      </w:r>
      <w:r w:rsidRPr="00310495">
        <w:rPr>
          <w:sz w:val="28"/>
          <w:szCs w:val="28"/>
        </w:rPr>
        <w:t>затверджуються Обухівською міською</w:t>
      </w:r>
      <w:r w:rsidRPr="00310495">
        <w:rPr>
          <w:spacing w:val="-1"/>
          <w:sz w:val="28"/>
          <w:szCs w:val="28"/>
        </w:rPr>
        <w:t xml:space="preserve"> </w:t>
      </w:r>
      <w:r w:rsidRPr="00310495">
        <w:rPr>
          <w:sz w:val="28"/>
          <w:szCs w:val="28"/>
        </w:rPr>
        <w:t>радою.</w:t>
      </w:r>
    </w:p>
    <w:p w:rsidR="00A72AF9" w:rsidRPr="00310495" w:rsidRDefault="00367313" w:rsidP="00293DCC">
      <w:pPr>
        <w:pStyle w:val="a3"/>
        <w:ind w:firstLine="803"/>
        <w:rPr>
          <w:sz w:val="28"/>
          <w:szCs w:val="28"/>
        </w:rPr>
      </w:pPr>
      <w:r w:rsidRPr="00310495">
        <w:rPr>
          <w:sz w:val="28"/>
          <w:szCs w:val="28"/>
        </w:rPr>
        <w:t>Метою Програми є створення умов для динамічного, збалансованого економічного</w:t>
      </w:r>
      <w:r w:rsidRPr="00310495">
        <w:rPr>
          <w:spacing w:val="1"/>
          <w:sz w:val="28"/>
          <w:szCs w:val="28"/>
        </w:rPr>
        <w:t xml:space="preserve"> </w:t>
      </w:r>
      <w:r w:rsidRPr="00310495">
        <w:rPr>
          <w:sz w:val="28"/>
          <w:szCs w:val="28"/>
        </w:rPr>
        <w:t>зростання на основі поліпшення бізнес-клімату та інвестиційної привабливості</w:t>
      </w:r>
      <w:r w:rsidR="001243EB" w:rsidRPr="00310495">
        <w:rPr>
          <w:sz w:val="28"/>
          <w:szCs w:val="28"/>
        </w:rPr>
        <w:t xml:space="preserve"> громади</w:t>
      </w:r>
      <w:r w:rsidRPr="00310495">
        <w:rPr>
          <w:sz w:val="28"/>
          <w:szCs w:val="28"/>
        </w:rPr>
        <w:t xml:space="preserve"> для</w:t>
      </w:r>
      <w:r w:rsidRPr="00310495">
        <w:rPr>
          <w:spacing w:val="1"/>
          <w:sz w:val="28"/>
          <w:szCs w:val="28"/>
        </w:rPr>
        <w:t xml:space="preserve"> </w:t>
      </w:r>
      <w:r w:rsidRPr="00310495">
        <w:rPr>
          <w:sz w:val="28"/>
          <w:szCs w:val="28"/>
        </w:rPr>
        <w:t>стимулювання інноваційного розвитку видів економічної діяльності з високою доданою</w:t>
      </w:r>
      <w:r w:rsidRPr="00310495">
        <w:rPr>
          <w:spacing w:val="1"/>
          <w:sz w:val="28"/>
          <w:szCs w:val="28"/>
        </w:rPr>
        <w:t xml:space="preserve"> </w:t>
      </w:r>
      <w:r w:rsidRPr="00310495">
        <w:rPr>
          <w:sz w:val="28"/>
          <w:szCs w:val="28"/>
        </w:rPr>
        <w:t>вартістю для збільшення надходжень до бюджетів усіх рівнів, що, у свою чергу, сприятиме забезпеченню належного функціонування інженерно-транспортної і комунальної</w:t>
      </w:r>
      <w:r w:rsidRPr="00310495">
        <w:rPr>
          <w:spacing w:val="1"/>
          <w:sz w:val="28"/>
          <w:szCs w:val="28"/>
        </w:rPr>
        <w:t xml:space="preserve"> </w:t>
      </w:r>
      <w:r w:rsidRPr="00310495">
        <w:rPr>
          <w:sz w:val="28"/>
          <w:szCs w:val="28"/>
        </w:rPr>
        <w:t>інфраструктури,</w:t>
      </w:r>
      <w:r w:rsidRPr="00310495">
        <w:rPr>
          <w:spacing w:val="1"/>
          <w:sz w:val="28"/>
          <w:szCs w:val="28"/>
        </w:rPr>
        <w:t xml:space="preserve"> </w:t>
      </w:r>
      <w:r w:rsidRPr="00310495">
        <w:rPr>
          <w:sz w:val="28"/>
          <w:szCs w:val="28"/>
        </w:rPr>
        <w:t>поліпшенню</w:t>
      </w:r>
      <w:r w:rsidRPr="00310495">
        <w:rPr>
          <w:spacing w:val="1"/>
          <w:sz w:val="28"/>
          <w:szCs w:val="28"/>
        </w:rPr>
        <w:t xml:space="preserve"> </w:t>
      </w:r>
      <w:r w:rsidRPr="00310495">
        <w:rPr>
          <w:sz w:val="28"/>
          <w:szCs w:val="28"/>
        </w:rPr>
        <w:t>екологічної</w:t>
      </w:r>
      <w:r w:rsidRPr="00310495">
        <w:rPr>
          <w:spacing w:val="1"/>
          <w:sz w:val="28"/>
          <w:szCs w:val="28"/>
        </w:rPr>
        <w:t xml:space="preserve"> </w:t>
      </w:r>
      <w:r w:rsidRPr="00310495">
        <w:rPr>
          <w:sz w:val="28"/>
          <w:szCs w:val="28"/>
        </w:rPr>
        <w:t>ситуації,</w:t>
      </w:r>
      <w:r w:rsidRPr="00310495">
        <w:rPr>
          <w:spacing w:val="1"/>
          <w:sz w:val="28"/>
          <w:szCs w:val="28"/>
        </w:rPr>
        <w:t xml:space="preserve"> </w:t>
      </w:r>
      <w:r w:rsidRPr="00310495">
        <w:rPr>
          <w:sz w:val="28"/>
          <w:szCs w:val="28"/>
        </w:rPr>
        <w:t>підвищенню</w:t>
      </w:r>
      <w:r w:rsidRPr="00310495">
        <w:rPr>
          <w:spacing w:val="1"/>
          <w:sz w:val="28"/>
          <w:szCs w:val="28"/>
        </w:rPr>
        <w:t xml:space="preserve"> </w:t>
      </w:r>
      <w:r w:rsidRPr="00310495">
        <w:rPr>
          <w:sz w:val="28"/>
          <w:szCs w:val="28"/>
        </w:rPr>
        <w:t>доступності</w:t>
      </w:r>
      <w:r w:rsidRPr="00310495">
        <w:rPr>
          <w:spacing w:val="1"/>
          <w:sz w:val="28"/>
          <w:szCs w:val="28"/>
        </w:rPr>
        <w:t xml:space="preserve"> </w:t>
      </w:r>
      <w:r w:rsidRPr="00310495">
        <w:rPr>
          <w:sz w:val="28"/>
          <w:szCs w:val="28"/>
        </w:rPr>
        <w:t>та</w:t>
      </w:r>
      <w:r w:rsidRPr="00310495">
        <w:rPr>
          <w:spacing w:val="1"/>
          <w:sz w:val="28"/>
          <w:szCs w:val="28"/>
        </w:rPr>
        <w:t xml:space="preserve"> </w:t>
      </w:r>
      <w:r w:rsidRPr="00310495">
        <w:rPr>
          <w:sz w:val="28"/>
          <w:szCs w:val="28"/>
        </w:rPr>
        <w:t>якості</w:t>
      </w:r>
      <w:r w:rsidRPr="00310495">
        <w:rPr>
          <w:spacing w:val="-60"/>
          <w:sz w:val="28"/>
          <w:szCs w:val="28"/>
        </w:rPr>
        <w:t xml:space="preserve"> </w:t>
      </w:r>
      <w:r w:rsidRPr="00310495">
        <w:rPr>
          <w:sz w:val="28"/>
          <w:szCs w:val="28"/>
        </w:rPr>
        <w:t>широкого</w:t>
      </w:r>
      <w:r w:rsidRPr="00310495">
        <w:rPr>
          <w:spacing w:val="-2"/>
          <w:sz w:val="28"/>
          <w:szCs w:val="28"/>
        </w:rPr>
        <w:t xml:space="preserve"> </w:t>
      </w:r>
      <w:r w:rsidRPr="00310495">
        <w:rPr>
          <w:sz w:val="28"/>
          <w:szCs w:val="28"/>
        </w:rPr>
        <w:t>спектра</w:t>
      </w:r>
      <w:r w:rsidRPr="00310495">
        <w:rPr>
          <w:spacing w:val="-2"/>
          <w:sz w:val="28"/>
          <w:szCs w:val="28"/>
        </w:rPr>
        <w:t xml:space="preserve"> </w:t>
      </w:r>
      <w:r w:rsidRPr="00310495">
        <w:rPr>
          <w:sz w:val="28"/>
          <w:szCs w:val="28"/>
        </w:rPr>
        <w:t>соціальних</w:t>
      </w:r>
      <w:r w:rsidRPr="00310495">
        <w:rPr>
          <w:spacing w:val="-2"/>
          <w:sz w:val="28"/>
          <w:szCs w:val="28"/>
        </w:rPr>
        <w:t xml:space="preserve"> </w:t>
      </w:r>
      <w:r w:rsidRPr="00310495">
        <w:rPr>
          <w:sz w:val="28"/>
          <w:szCs w:val="28"/>
        </w:rPr>
        <w:t>послуг,</w:t>
      </w:r>
      <w:r w:rsidRPr="00310495">
        <w:rPr>
          <w:spacing w:val="-2"/>
          <w:sz w:val="28"/>
          <w:szCs w:val="28"/>
        </w:rPr>
        <w:t xml:space="preserve"> </w:t>
      </w:r>
      <w:r w:rsidRPr="00310495">
        <w:rPr>
          <w:sz w:val="28"/>
          <w:szCs w:val="28"/>
        </w:rPr>
        <w:t>зростанню</w:t>
      </w:r>
      <w:r w:rsidRPr="00310495">
        <w:rPr>
          <w:spacing w:val="-1"/>
          <w:sz w:val="28"/>
          <w:szCs w:val="28"/>
        </w:rPr>
        <w:t xml:space="preserve"> </w:t>
      </w:r>
      <w:r w:rsidRPr="00310495">
        <w:rPr>
          <w:sz w:val="28"/>
          <w:szCs w:val="28"/>
        </w:rPr>
        <w:t>добробуту</w:t>
      </w:r>
      <w:r w:rsidRPr="00310495">
        <w:rPr>
          <w:spacing w:val="-4"/>
          <w:sz w:val="28"/>
          <w:szCs w:val="28"/>
        </w:rPr>
        <w:t xml:space="preserve"> </w:t>
      </w:r>
      <w:r w:rsidRPr="00310495">
        <w:rPr>
          <w:sz w:val="28"/>
          <w:szCs w:val="28"/>
        </w:rPr>
        <w:t>населення</w:t>
      </w:r>
      <w:r w:rsidRPr="00310495">
        <w:rPr>
          <w:spacing w:val="-1"/>
          <w:sz w:val="28"/>
          <w:szCs w:val="28"/>
        </w:rPr>
        <w:t xml:space="preserve"> </w:t>
      </w:r>
      <w:r w:rsidRPr="00310495">
        <w:rPr>
          <w:sz w:val="28"/>
          <w:szCs w:val="28"/>
        </w:rPr>
        <w:t>громади.</w:t>
      </w:r>
    </w:p>
    <w:p w:rsidR="00A72AF9" w:rsidRDefault="00367313" w:rsidP="00A4692E">
      <w:pPr>
        <w:pStyle w:val="a3"/>
        <w:ind w:firstLine="720"/>
        <w:rPr>
          <w:i/>
          <w:sz w:val="28"/>
          <w:szCs w:val="28"/>
        </w:rPr>
      </w:pPr>
      <w:r w:rsidRPr="00310495">
        <w:rPr>
          <w:sz w:val="28"/>
          <w:szCs w:val="28"/>
        </w:rPr>
        <w:t>Стратегічні і оперативні цілі</w:t>
      </w:r>
      <w:r w:rsidR="00293DCC">
        <w:rPr>
          <w:sz w:val="28"/>
          <w:szCs w:val="28"/>
        </w:rPr>
        <w:t xml:space="preserve"> та завдання Програми соціально</w:t>
      </w:r>
      <w:r w:rsidR="00A4692E">
        <w:rPr>
          <w:sz w:val="28"/>
          <w:szCs w:val="28"/>
        </w:rPr>
        <w:t xml:space="preserve"> - </w:t>
      </w:r>
      <w:r w:rsidRPr="00310495">
        <w:rPr>
          <w:sz w:val="28"/>
          <w:szCs w:val="28"/>
        </w:rPr>
        <w:t>економічного та культурного розвитку Обухівської міської територіальної громади</w:t>
      </w:r>
      <w:r w:rsidR="001243EB" w:rsidRPr="00310495">
        <w:rPr>
          <w:sz w:val="28"/>
          <w:szCs w:val="28"/>
        </w:rPr>
        <w:t xml:space="preserve"> Київської області на 2022-2024 роки н</w:t>
      </w:r>
      <w:r w:rsidRPr="00310495">
        <w:rPr>
          <w:sz w:val="28"/>
          <w:szCs w:val="28"/>
        </w:rPr>
        <w:t>а</w:t>
      </w:r>
      <w:r w:rsidR="00EF1C09" w:rsidRPr="00310495">
        <w:rPr>
          <w:sz w:val="28"/>
          <w:szCs w:val="28"/>
        </w:rPr>
        <w:t>в</w:t>
      </w:r>
      <w:r w:rsidRPr="00310495">
        <w:rPr>
          <w:sz w:val="28"/>
          <w:szCs w:val="28"/>
        </w:rPr>
        <w:t>едені</w:t>
      </w:r>
      <w:r w:rsidRPr="00310495">
        <w:rPr>
          <w:spacing w:val="-1"/>
          <w:sz w:val="28"/>
          <w:szCs w:val="28"/>
        </w:rPr>
        <w:t xml:space="preserve"> </w:t>
      </w:r>
      <w:r w:rsidRPr="00310495">
        <w:rPr>
          <w:sz w:val="28"/>
          <w:szCs w:val="28"/>
        </w:rPr>
        <w:t>в</w:t>
      </w:r>
      <w:r w:rsidRPr="00310495">
        <w:rPr>
          <w:spacing w:val="-1"/>
          <w:sz w:val="28"/>
          <w:szCs w:val="28"/>
        </w:rPr>
        <w:t xml:space="preserve"> </w:t>
      </w:r>
      <w:r w:rsidRPr="000A2D66">
        <w:rPr>
          <w:i/>
          <w:sz w:val="28"/>
          <w:szCs w:val="28"/>
        </w:rPr>
        <w:t>таблиці 1.1.</w:t>
      </w:r>
    </w:p>
    <w:p w:rsidR="000A2D66" w:rsidRDefault="000A2D66" w:rsidP="00F548B7">
      <w:pPr>
        <w:pStyle w:val="a3"/>
        <w:ind w:left="238"/>
        <w:rPr>
          <w:i/>
          <w:sz w:val="28"/>
          <w:szCs w:val="28"/>
        </w:rPr>
      </w:pPr>
    </w:p>
    <w:p w:rsidR="000A2D66" w:rsidRPr="000A2D66" w:rsidRDefault="000A2D66" w:rsidP="000A2D66">
      <w:pPr>
        <w:pStyle w:val="23"/>
        <w:shd w:val="clear" w:color="auto" w:fill="auto"/>
        <w:jc w:val="right"/>
        <w:rPr>
          <w:i/>
          <w:sz w:val="24"/>
          <w:szCs w:val="24"/>
          <w:lang w:val="uk-UA" w:eastAsia="uk-UA" w:bidi="uk-UA"/>
        </w:rPr>
      </w:pPr>
      <w:proofErr w:type="spellStart"/>
      <w:r w:rsidRPr="004A5C6E">
        <w:rPr>
          <w:i/>
          <w:sz w:val="24"/>
          <w:szCs w:val="24"/>
          <w:lang w:eastAsia="uk-UA" w:bidi="uk-UA"/>
        </w:rPr>
        <w:t>Таблиця</w:t>
      </w:r>
      <w:proofErr w:type="spellEnd"/>
      <w:r w:rsidRPr="004A5C6E">
        <w:rPr>
          <w:i/>
          <w:sz w:val="24"/>
          <w:szCs w:val="24"/>
          <w:lang w:eastAsia="uk-UA" w:bidi="uk-UA"/>
        </w:rPr>
        <w:t xml:space="preserve"> </w:t>
      </w:r>
      <w:r>
        <w:rPr>
          <w:i/>
          <w:sz w:val="24"/>
          <w:szCs w:val="24"/>
          <w:lang w:val="uk-UA" w:eastAsia="uk-UA" w:bidi="uk-UA"/>
        </w:rPr>
        <w:t>1</w:t>
      </w:r>
      <w:r w:rsidRPr="004A5C6E">
        <w:rPr>
          <w:i/>
          <w:sz w:val="24"/>
          <w:szCs w:val="24"/>
          <w:lang w:eastAsia="uk-UA" w:bidi="uk-UA"/>
        </w:rPr>
        <w:t>.1</w:t>
      </w:r>
    </w:p>
    <w:tbl>
      <w:tblPr>
        <w:tblStyle w:val="TableNormal"/>
        <w:tblpPr w:leftFromText="180" w:rightFromText="180" w:vertAnchor="text" w:horzAnchor="margin" w:tblpX="-704" w:tblpY="188"/>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5"/>
        <w:gridCol w:w="6526"/>
      </w:tblGrid>
      <w:tr w:rsidR="00B27874" w:rsidRPr="00AD045E" w:rsidTr="00B27874">
        <w:trPr>
          <w:trHeight w:val="414"/>
        </w:trPr>
        <w:tc>
          <w:tcPr>
            <w:tcW w:w="4045" w:type="dxa"/>
            <w:shd w:val="clear" w:color="auto" w:fill="EDEDED"/>
            <w:vAlign w:val="center"/>
          </w:tcPr>
          <w:p w:rsidR="00B27874" w:rsidRPr="00310495" w:rsidRDefault="00B27874" w:rsidP="00B27874">
            <w:pPr>
              <w:pStyle w:val="TableParagraph"/>
              <w:jc w:val="center"/>
              <w:rPr>
                <w:b/>
                <w:sz w:val="28"/>
                <w:szCs w:val="28"/>
              </w:rPr>
            </w:pPr>
            <w:r w:rsidRPr="00310495">
              <w:rPr>
                <w:b/>
                <w:sz w:val="28"/>
                <w:szCs w:val="28"/>
              </w:rPr>
              <w:t>Оперативна</w:t>
            </w:r>
            <w:r w:rsidRPr="00310495">
              <w:rPr>
                <w:b/>
                <w:spacing w:val="-5"/>
                <w:sz w:val="28"/>
                <w:szCs w:val="28"/>
              </w:rPr>
              <w:t xml:space="preserve"> </w:t>
            </w:r>
            <w:r w:rsidRPr="00310495">
              <w:rPr>
                <w:b/>
                <w:sz w:val="28"/>
                <w:szCs w:val="28"/>
              </w:rPr>
              <w:t>ціль</w:t>
            </w:r>
          </w:p>
        </w:tc>
        <w:tc>
          <w:tcPr>
            <w:tcW w:w="6526" w:type="dxa"/>
            <w:shd w:val="clear" w:color="auto" w:fill="EDEDED"/>
            <w:vAlign w:val="center"/>
          </w:tcPr>
          <w:p w:rsidR="00B27874" w:rsidRPr="00310495" w:rsidRDefault="00B27874" w:rsidP="00B27874">
            <w:pPr>
              <w:pStyle w:val="TableParagraph"/>
              <w:jc w:val="center"/>
              <w:rPr>
                <w:b/>
                <w:sz w:val="28"/>
                <w:szCs w:val="28"/>
              </w:rPr>
            </w:pPr>
            <w:r w:rsidRPr="00310495">
              <w:rPr>
                <w:b/>
                <w:sz w:val="28"/>
                <w:szCs w:val="28"/>
              </w:rPr>
              <w:t>Основні</w:t>
            </w:r>
            <w:r w:rsidRPr="00310495">
              <w:rPr>
                <w:b/>
                <w:spacing w:val="-2"/>
                <w:sz w:val="28"/>
                <w:szCs w:val="28"/>
              </w:rPr>
              <w:t xml:space="preserve"> </w:t>
            </w:r>
            <w:r w:rsidRPr="00310495">
              <w:rPr>
                <w:b/>
                <w:sz w:val="28"/>
                <w:szCs w:val="28"/>
              </w:rPr>
              <w:t>заходи</w:t>
            </w:r>
            <w:r w:rsidRPr="00310495">
              <w:rPr>
                <w:b/>
                <w:spacing w:val="-6"/>
                <w:sz w:val="28"/>
                <w:szCs w:val="28"/>
              </w:rPr>
              <w:t xml:space="preserve"> </w:t>
            </w:r>
            <w:r w:rsidRPr="00310495">
              <w:rPr>
                <w:b/>
                <w:sz w:val="28"/>
                <w:szCs w:val="28"/>
              </w:rPr>
              <w:t>виконання</w:t>
            </w:r>
          </w:p>
        </w:tc>
      </w:tr>
      <w:tr w:rsidR="00B27874" w:rsidRPr="00AD045E" w:rsidTr="00B27874">
        <w:trPr>
          <w:trHeight w:val="364"/>
        </w:trPr>
        <w:tc>
          <w:tcPr>
            <w:tcW w:w="4045" w:type="dxa"/>
            <w:shd w:val="clear" w:color="auto" w:fill="EDEDED"/>
            <w:vAlign w:val="center"/>
          </w:tcPr>
          <w:p w:rsidR="00B27874" w:rsidRPr="00310495" w:rsidRDefault="00B27874" w:rsidP="00B27874">
            <w:pPr>
              <w:pStyle w:val="TableParagraph"/>
              <w:jc w:val="center"/>
              <w:rPr>
                <w:b/>
                <w:sz w:val="28"/>
                <w:szCs w:val="28"/>
              </w:rPr>
            </w:pPr>
            <w:r w:rsidRPr="00310495">
              <w:rPr>
                <w:b/>
                <w:sz w:val="28"/>
                <w:szCs w:val="28"/>
              </w:rPr>
              <w:t>1</w:t>
            </w:r>
          </w:p>
        </w:tc>
        <w:tc>
          <w:tcPr>
            <w:tcW w:w="6526" w:type="dxa"/>
            <w:shd w:val="clear" w:color="auto" w:fill="EDEDED"/>
            <w:vAlign w:val="center"/>
          </w:tcPr>
          <w:p w:rsidR="00B27874" w:rsidRPr="00310495" w:rsidRDefault="00B27874" w:rsidP="00B27874">
            <w:pPr>
              <w:pStyle w:val="TableParagraph"/>
              <w:jc w:val="center"/>
              <w:rPr>
                <w:b/>
                <w:sz w:val="28"/>
                <w:szCs w:val="28"/>
              </w:rPr>
            </w:pPr>
            <w:r w:rsidRPr="00310495">
              <w:rPr>
                <w:b/>
                <w:sz w:val="28"/>
                <w:szCs w:val="28"/>
              </w:rPr>
              <w:t>2</w:t>
            </w:r>
          </w:p>
        </w:tc>
      </w:tr>
      <w:tr w:rsidR="00B27874" w:rsidRPr="00310495" w:rsidTr="00B27874">
        <w:trPr>
          <w:trHeight w:val="565"/>
        </w:trPr>
        <w:tc>
          <w:tcPr>
            <w:tcW w:w="10571" w:type="dxa"/>
            <w:gridSpan w:val="2"/>
          </w:tcPr>
          <w:p w:rsidR="00B27874" w:rsidRPr="00310495" w:rsidRDefault="00B27874" w:rsidP="00293DCC">
            <w:pPr>
              <w:pStyle w:val="TableParagraph"/>
              <w:numPr>
                <w:ilvl w:val="0"/>
                <w:numId w:val="30"/>
              </w:numPr>
              <w:tabs>
                <w:tab w:val="left" w:pos="492"/>
              </w:tabs>
              <w:ind w:left="147" w:firstLine="0"/>
              <w:jc w:val="center"/>
              <w:rPr>
                <w:b/>
                <w:sz w:val="28"/>
                <w:szCs w:val="28"/>
              </w:rPr>
            </w:pPr>
            <w:r w:rsidRPr="00310495">
              <w:rPr>
                <w:b/>
                <w:sz w:val="28"/>
                <w:szCs w:val="28"/>
              </w:rPr>
              <w:t>РОЗВИТОК</w:t>
            </w:r>
            <w:r w:rsidRPr="00310495">
              <w:rPr>
                <w:b/>
                <w:spacing w:val="-2"/>
                <w:sz w:val="28"/>
                <w:szCs w:val="28"/>
              </w:rPr>
              <w:t xml:space="preserve"> </w:t>
            </w:r>
            <w:r w:rsidRPr="00310495">
              <w:rPr>
                <w:b/>
                <w:sz w:val="28"/>
                <w:szCs w:val="28"/>
              </w:rPr>
              <w:t>РЕАЛЬНОГО</w:t>
            </w:r>
            <w:r w:rsidRPr="00310495">
              <w:rPr>
                <w:b/>
                <w:spacing w:val="-2"/>
                <w:sz w:val="28"/>
                <w:szCs w:val="28"/>
              </w:rPr>
              <w:t xml:space="preserve"> </w:t>
            </w:r>
            <w:r w:rsidRPr="00310495">
              <w:rPr>
                <w:b/>
                <w:sz w:val="28"/>
                <w:szCs w:val="28"/>
              </w:rPr>
              <w:t>СЕКТОРУ</w:t>
            </w:r>
            <w:r w:rsidRPr="00310495">
              <w:rPr>
                <w:b/>
                <w:spacing w:val="-3"/>
                <w:sz w:val="28"/>
                <w:szCs w:val="28"/>
              </w:rPr>
              <w:t xml:space="preserve"> </w:t>
            </w:r>
            <w:r w:rsidRPr="00310495">
              <w:rPr>
                <w:b/>
                <w:sz w:val="28"/>
                <w:szCs w:val="28"/>
              </w:rPr>
              <w:t>ЕКОНОМІКИ</w:t>
            </w:r>
          </w:p>
          <w:p w:rsidR="00B27874" w:rsidRPr="00310495" w:rsidRDefault="00B27874" w:rsidP="00293DCC">
            <w:pPr>
              <w:pStyle w:val="TableParagraph"/>
              <w:numPr>
                <w:ilvl w:val="1"/>
                <w:numId w:val="30"/>
              </w:numPr>
              <w:tabs>
                <w:tab w:val="left" w:pos="492"/>
              </w:tabs>
              <w:ind w:left="147" w:firstLine="0"/>
              <w:jc w:val="center"/>
              <w:rPr>
                <w:b/>
                <w:sz w:val="28"/>
                <w:szCs w:val="28"/>
              </w:rPr>
            </w:pPr>
            <w:r w:rsidRPr="00310495">
              <w:rPr>
                <w:b/>
                <w:sz w:val="28"/>
                <w:szCs w:val="28"/>
              </w:rPr>
              <w:t>Промисловість</w:t>
            </w:r>
          </w:p>
        </w:tc>
      </w:tr>
      <w:tr w:rsidR="00B27874" w:rsidRPr="00310495" w:rsidTr="00B27874">
        <w:trPr>
          <w:trHeight w:val="3824"/>
        </w:trPr>
        <w:tc>
          <w:tcPr>
            <w:tcW w:w="4045" w:type="dxa"/>
          </w:tcPr>
          <w:p w:rsidR="00B27874" w:rsidRPr="00631A21" w:rsidRDefault="0054217C" w:rsidP="00B27874">
            <w:pPr>
              <w:pStyle w:val="TableParagraph"/>
              <w:tabs>
                <w:tab w:val="left" w:pos="2130"/>
              </w:tabs>
              <w:ind w:left="113" w:right="113"/>
              <w:jc w:val="both"/>
              <w:rPr>
                <w:sz w:val="24"/>
                <w:szCs w:val="24"/>
              </w:rPr>
            </w:pPr>
            <w:r w:rsidRPr="00631A21">
              <w:rPr>
                <w:sz w:val="24"/>
                <w:szCs w:val="24"/>
              </w:rPr>
              <w:t xml:space="preserve">Підвищення </w:t>
            </w:r>
            <w:proofErr w:type="spellStart"/>
            <w:r w:rsidR="00B27874" w:rsidRPr="00631A21">
              <w:rPr>
                <w:sz w:val="24"/>
                <w:szCs w:val="24"/>
              </w:rPr>
              <w:t>конкурентно-</w:t>
            </w:r>
            <w:proofErr w:type="spellEnd"/>
            <w:r w:rsidR="00B27874" w:rsidRPr="00631A21">
              <w:rPr>
                <w:sz w:val="24"/>
                <w:szCs w:val="24"/>
              </w:rPr>
              <w:t xml:space="preserve"> спроможної</w:t>
            </w:r>
            <w:r w:rsidR="00B27874" w:rsidRPr="00631A21">
              <w:rPr>
                <w:spacing w:val="1"/>
                <w:sz w:val="24"/>
                <w:szCs w:val="24"/>
              </w:rPr>
              <w:t xml:space="preserve"> </w:t>
            </w:r>
            <w:r w:rsidR="00B27874" w:rsidRPr="00631A21">
              <w:rPr>
                <w:sz w:val="24"/>
                <w:szCs w:val="24"/>
              </w:rPr>
              <w:t>продукції</w:t>
            </w:r>
            <w:r w:rsidR="00B27874" w:rsidRPr="00631A21">
              <w:rPr>
                <w:spacing w:val="1"/>
                <w:sz w:val="24"/>
                <w:szCs w:val="24"/>
              </w:rPr>
              <w:t xml:space="preserve"> </w:t>
            </w:r>
            <w:r w:rsidR="00B27874" w:rsidRPr="00631A21">
              <w:rPr>
                <w:sz w:val="24"/>
                <w:szCs w:val="24"/>
              </w:rPr>
              <w:t>промислових</w:t>
            </w:r>
            <w:r w:rsidR="00B27874" w:rsidRPr="00631A21">
              <w:rPr>
                <w:spacing w:val="1"/>
                <w:sz w:val="24"/>
                <w:szCs w:val="24"/>
              </w:rPr>
              <w:t xml:space="preserve"> </w:t>
            </w:r>
            <w:r w:rsidR="00B27874" w:rsidRPr="00631A21">
              <w:rPr>
                <w:sz w:val="24"/>
                <w:szCs w:val="24"/>
              </w:rPr>
              <w:t>підприємств</w:t>
            </w:r>
            <w:r w:rsidR="00B27874" w:rsidRPr="00631A21">
              <w:rPr>
                <w:spacing w:val="1"/>
                <w:sz w:val="24"/>
                <w:szCs w:val="24"/>
              </w:rPr>
              <w:t xml:space="preserve"> </w:t>
            </w:r>
            <w:r w:rsidR="00B27874" w:rsidRPr="00631A21">
              <w:rPr>
                <w:sz w:val="24"/>
                <w:szCs w:val="24"/>
              </w:rPr>
              <w:t>громади</w:t>
            </w:r>
            <w:r w:rsidR="00B27874" w:rsidRPr="00631A21">
              <w:rPr>
                <w:spacing w:val="1"/>
                <w:sz w:val="24"/>
                <w:szCs w:val="24"/>
              </w:rPr>
              <w:t xml:space="preserve"> </w:t>
            </w:r>
            <w:r w:rsidR="00B27874" w:rsidRPr="00631A21">
              <w:rPr>
                <w:sz w:val="24"/>
                <w:szCs w:val="24"/>
              </w:rPr>
              <w:t>за</w:t>
            </w:r>
            <w:r w:rsidR="00B27874" w:rsidRPr="00631A21">
              <w:rPr>
                <w:spacing w:val="1"/>
                <w:sz w:val="24"/>
                <w:szCs w:val="24"/>
              </w:rPr>
              <w:t xml:space="preserve"> </w:t>
            </w:r>
            <w:r w:rsidR="00B27874" w:rsidRPr="00631A21">
              <w:rPr>
                <w:sz w:val="24"/>
                <w:szCs w:val="24"/>
              </w:rPr>
              <w:t>рахунок</w:t>
            </w:r>
            <w:r w:rsidR="00B27874" w:rsidRPr="00631A21">
              <w:rPr>
                <w:spacing w:val="1"/>
                <w:sz w:val="24"/>
                <w:szCs w:val="24"/>
              </w:rPr>
              <w:t xml:space="preserve"> </w:t>
            </w:r>
            <w:r w:rsidR="00B27874" w:rsidRPr="00631A21">
              <w:rPr>
                <w:sz w:val="24"/>
                <w:szCs w:val="24"/>
              </w:rPr>
              <w:t>технологічного</w:t>
            </w:r>
            <w:r w:rsidR="00B27874" w:rsidRPr="00631A21">
              <w:rPr>
                <w:spacing w:val="1"/>
                <w:sz w:val="24"/>
                <w:szCs w:val="24"/>
              </w:rPr>
              <w:t xml:space="preserve"> </w:t>
            </w:r>
            <w:r w:rsidR="00B27874" w:rsidRPr="00631A21">
              <w:rPr>
                <w:sz w:val="24"/>
                <w:szCs w:val="24"/>
              </w:rPr>
              <w:t>переоснащення та розширення діючих</w:t>
            </w:r>
            <w:r w:rsidR="00B27874" w:rsidRPr="00631A21">
              <w:rPr>
                <w:spacing w:val="1"/>
                <w:sz w:val="24"/>
                <w:szCs w:val="24"/>
              </w:rPr>
              <w:t xml:space="preserve"> </w:t>
            </w:r>
            <w:r w:rsidR="00B27874" w:rsidRPr="00631A21">
              <w:rPr>
                <w:sz w:val="24"/>
                <w:szCs w:val="24"/>
              </w:rPr>
              <w:t>виробничих</w:t>
            </w:r>
            <w:r w:rsidR="00B27874" w:rsidRPr="00631A21">
              <w:rPr>
                <w:spacing w:val="1"/>
                <w:sz w:val="24"/>
                <w:szCs w:val="24"/>
              </w:rPr>
              <w:t xml:space="preserve"> </w:t>
            </w:r>
            <w:r w:rsidR="00B27874" w:rsidRPr="00631A21">
              <w:rPr>
                <w:sz w:val="24"/>
                <w:szCs w:val="24"/>
              </w:rPr>
              <w:t>потужностей,</w:t>
            </w:r>
            <w:r w:rsidR="00B27874" w:rsidRPr="00631A21">
              <w:rPr>
                <w:spacing w:val="1"/>
                <w:sz w:val="24"/>
                <w:szCs w:val="24"/>
              </w:rPr>
              <w:t xml:space="preserve"> </w:t>
            </w:r>
            <w:r w:rsidR="00B27874" w:rsidRPr="00631A21">
              <w:rPr>
                <w:sz w:val="24"/>
                <w:szCs w:val="24"/>
              </w:rPr>
              <w:t>освоєння випуску нових видів продукції,</w:t>
            </w:r>
            <w:r w:rsidR="00B27874" w:rsidRPr="00631A21">
              <w:rPr>
                <w:spacing w:val="1"/>
                <w:sz w:val="24"/>
                <w:szCs w:val="24"/>
              </w:rPr>
              <w:t xml:space="preserve"> </w:t>
            </w:r>
            <w:r w:rsidR="00B27874" w:rsidRPr="00631A21">
              <w:rPr>
                <w:sz w:val="24"/>
                <w:szCs w:val="24"/>
              </w:rPr>
              <w:t>впровадження</w:t>
            </w:r>
            <w:r w:rsidR="00B27874" w:rsidRPr="00631A21">
              <w:rPr>
                <w:spacing w:val="1"/>
                <w:sz w:val="24"/>
                <w:szCs w:val="24"/>
              </w:rPr>
              <w:t xml:space="preserve"> </w:t>
            </w:r>
            <w:r w:rsidR="00B27874" w:rsidRPr="00631A21">
              <w:rPr>
                <w:sz w:val="24"/>
                <w:szCs w:val="24"/>
              </w:rPr>
              <w:t>і</w:t>
            </w:r>
            <w:r w:rsidR="00B27874" w:rsidRPr="00631A21">
              <w:rPr>
                <w:spacing w:val="1"/>
                <w:sz w:val="24"/>
                <w:szCs w:val="24"/>
              </w:rPr>
              <w:t xml:space="preserve"> </w:t>
            </w:r>
            <w:r w:rsidR="00B27874" w:rsidRPr="00631A21">
              <w:rPr>
                <w:sz w:val="24"/>
                <w:szCs w:val="24"/>
              </w:rPr>
              <w:t>функціонування</w:t>
            </w:r>
            <w:r w:rsidR="00B27874" w:rsidRPr="00631A21">
              <w:rPr>
                <w:spacing w:val="1"/>
                <w:sz w:val="24"/>
                <w:szCs w:val="24"/>
              </w:rPr>
              <w:t xml:space="preserve"> </w:t>
            </w:r>
            <w:r w:rsidR="00B27874" w:rsidRPr="00631A21">
              <w:rPr>
                <w:sz w:val="24"/>
                <w:szCs w:val="24"/>
              </w:rPr>
              <w:t>систем</w:t>
            </w:r>
            <w:r w:rsidR="00B27874" w:rsidRPr="00631A21">
              <w:rPr>
                <w:spacing w:val="1"/>
                <w:sz w:val="24"/>
                <w:szCs w:val="24"/>
              </w:rPr>
              <w:t xml:space="preserve"> </w:t>
            </w:r>
            <w:r w:rsidR="00B27874" w:rsidRPr="00631A21">
              <w:rPr>
                <w:sz w:val="24"/>
                <w:szCs w:val="24"/>
              </w:rPr>
              <w:t>управління</w:t>
            </w:r>
            <w:r w:rsidR="00B27874" w:rsidRPr="00631A21">
              <w:rPr>
                <w:spacing w:val="1"/>
                <w:sz w:val="24"/>
                <w:szCs w:val="24"/>
              </w:rPr>
              <w:t xml:space="preserve"> </w:t>
            </w:r>
            <w:r w:rsidR="00B27874" w:rsidRPr="00631A21">
              <w:rPr>
                <w:sz w:val="24"/>
                <w:szCs w:val="24"/>
              </w:rPr>
              <w:t>якістю,</w:t>
            </w:r>
            <w:r w:rsidR="00B27874" w:rsidRPr="00631A21">
              <w:rPr>
                <w:spacing w:val="-50"/>
                <w:sz w:val="24"/>
                <w:szCs w:val="24"/>
              </w:rPr>
              <w:t xml:space="preserve"> </w:t>
            </w:r>
            <w:r w:rsidR="00B27874" w:rsidRPr="00631A21">
              <w:rPr>
                <w:sz w:val="24"/>
                <w:szCs w:val="24"/>
              </w:rPr>
              <w:t>екологічного управління та інших</w:t>
            </w:r>
            <w:r w:rsidR="00B27874" w:rsidRPr="00631A21">
              <w:rPr>
                <w:spacing w:val="1"/>
                <w:sz w:val="24"/>
                <w:szCs w:val="24"/>
              </w:rPr>
              <w:t xml:space="preserve"> </w:t>
            </w:r>
            <w:r w:rsidR="00B27874" w:rsidRPr="00631A21">
              <w:rPr>
                <w:sz w:val="24"/>
                <w:szCs w:val="24"/>
              </w:rPr>
              <w:t>систем</w:t>
            </w:r>
            <w:r w:rsidR="00B27874" w:rsidRPr="00631A21">
              <w:rPr>
                <w:spacing w:val="1"/>
                <w:sz w:val="24"/>
                <w:szCs w:val="24"/>
              </w:rPr>
              <w:t xml:space="preserve"> </w:t>
            </w:r>
            <w:r w:rsidR="00B27874" w:rsidRPr="00631A21">
              <w:rPr>
                <w:sz w:val="24"/>
                <w:szCs w:val="24"/>
              </w:rPr>
              <w:t>управління</w:t>
            </w:r>
            <w:r w:rsidR="00B27874" w:rsidRPr="00631A21">
              <w:rPr>
                <w:spacing w:val="1"/>
                <w:sz w:val="24"/>
                <w:szCs w:val="24"/>
              </w:rPr>
              <w:t xml:space="preserve"> </w:t>
            </w:r>
            <w:r w:rsidR="00B27874" w:rsidRPr="00631A21">
              <w:rPr>
                <w:sz w:val="24"/>
                <w:szCs w:val="24"/>
              </w:rPr>
              <w:t>відповідно до стандартів ЄС</w:t>
            </w:r>
          </w:p>
        </w:tc>
        <w:tc>
          <w:tcPr>
            <w:tcW w:w="6526" w:type="dxa"/>
          </w:tcPr>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Сприяння у просуванні промислової продукції, виробленої на</w:t>
            </w:r>
            <w:r w:rsidRPr="00631A21">
              <w:rPr>
                <w:spacing w:val="1"/>
                <w:sz w:val="24"/>
                <w:szCs w:val="24"/>
              </w:rPr>
              <w:t xml:space="preserve"> </w:t>
            </w:r>
            <w:r w:rsidRPr="00631A21">
              <w:rPr>
                <w:sz w:val="24"/>
                <w:szCs w:val="24"/>
              </w:rPr>
              <w:t>підприємствах</w:t>
            </w:r>
            <w:r w:rsidRPr="00631A21">
              <w:rPr>
                <w:spacing w:val="1"/>
                <w:sz w:val="24"/>
                <w:szCs w:val="24"/>
              </w:rPr>
              <w:t xml:space="preserve"> громади</w:t>
            </w:r>
            <w:r w:rsidRPr="00631A21">
              <w:rPr>
                <w:sz w:val="24"/>
                <w:szCs w:val="24"/>
              </w:rPr>
              <w:t>,</w:t>
            </w:r>
            <w:r w:rsidRPr="00631A21">
              <w:rPr>
                <w:spacing w:val="1"/>
                <w:sz w:val="24"/>
                <w:szCs w:val="24"/>
              </w:rPr>
              <w:t xml:space="preserve"> </w:t>
            </w:r>
            <w:r w:rsidRPr="00631A21">
              <w:rPr>
                <w:sz w:val="24"/>
                <w:szCs w:val="24"/>
              </w:rPr>
              <w:t>на</w:t>
            </w:r>
            <w:r w:rsidRPr="00631A21">
              <w:rPr>
                <w:spacing w:val="1"/>
                <w:sz w:val="24"/>
                <w:szCs w:val="24"/>
              </w:rPr>
              <w:t xml:space="preserve"> </w:t>
            </w:r>
            <w:r w:rsidRPr="00631A21">
              <w:rPr>
                <w:sz w:val="24"/>
                <w:szCs w:val="24"/>
              </w:rPr>
              <w:t>внутрішній</w:t>
            </w:r>
            <w:r w:rsidRPr="00631A21">
              <w:rPr>
                <w:spacing w:val="1"/>
                <w:sz w:val="24"/>
                <w:szCs w:val="24"/>
              </w:rPr>
              <w:t xml:space="preserve"> </w:t>
            </w:r>
            <w:r w:rsidRPr="00631A21">
              <w:rPr>
                <w:sz w:val="24"/>
                <w:szCs w:val="24"/>
              </w:rPr>
              <w:t>та</w:t>
            </w:r>
            <w:r w:rsidRPr="00631A21">
              <w:rPr>
                <w:spacing w:val="1"/>
                <w:sz w:val="24"/>
                <w:szCs w:val="24"/>
              </w:rPr>
              <w:t xml:space="preserve"> </w:t>
            </w:r>
            <w:r w:rsidRPr="00631A21">
              <w:rPr>
                <w:sz w:val="24"/>
                <w:szCs w:val="24"/>
              </w:rPr>
              <w:t>зовнішні</w:t>
            </w:r>
            <w:r w:rsidRPr="00631A21">
              <w:rPr>
                <w:spacing w:val="1"/>
                <w:sz w:val="24"/>
                <w:szCs w:val="24"/>
              </w:rPr>
              <w:t xml:space="preserve"> </w:t>
            </w:r>
            <w:r w:rsidRPr="00631A21">
              <w:rPr>
                <w:sz w:val="24"/>
                <w:szCs w:val="24"/>
              </w:rPr>
              <w:t>ринки</w:t>
            </w:r>
            <w:r w:rsidRPr="00631A21">
              <w:rPr>
                <w:spacing w:val="1"/>
                <w:sz w:val="24"/>
                <w:szCs w:val="24"/>
              </w:rPr>
              <w:t xml:space="preserve"> </w:t>
            </w:r>
            <w:r w:rsidRPr="00631A21">
              <w:rPr>
                <w:sz w:val="24"/>
                <w:szCs w:val="24"/>
              </w:rPr>
              <w:t>шляхом</w:t>
            </w:r>
            <w:r w:rsidRPr="00631A21">
              <w:rPr>
                <w:spacing w:val="-52"/>
                <w:sz w:val="24"/>
                <w:szCs w:val="24"/>
              </w:rPr>
              <w:t xml:space="preserve"> </w:t>
            </w:r>
            <w:r w:rsidRPr="00631A21">
              <w:rPr>
                <w:sz w:val="24"/>
                <w:szCs w:val="24"/>
              </w:rPr>
              <w:t>участі</w:t>
            </w:r>
            <w:r w:rsidRPr="00631A21">
              <w:rPr>
                <w:spacing w:val="1"/>
                <w:sz w:val="24"/>
                <w:szCs w:val="24"/>
              </w:rPr>
              <w:t xml:space="preserve"> </w:t>
            </w:r>
            <w:r w:rsidRPr="00631A21">
              <w:rPr>
                <w:sz w:val="24"/>
                <w:szCs w:val="24"/>
              </w:rPr>
              <w:t>підприємств</w:t>
            </w:r>
            <w:r w:rsidRPr="00631A21">
              <w:rPr>
                <w:spacing w:val="1"/>
                <w:sz w:val="24"/>
                <w:szCs w:val="24"/>
              </w:rPr>
              <w:t xml:space="preserve"> </w:t>
            </w:r>
            <w:r w:rsidRPr="00631A21">
              <w:rPr>
                <w:sz w:val="24"/>
                <w:szCs w:val="24"/>
              </w:rPr>
              <w:t>у</w:t>
            </w:r>
            <w:r w:rsidRPr="00631A21">
              <w:rPr>
                <w:spacing w:val="1"/>
                <w:sz w:val="24"/>
                <w:szCs w:val="24"/>
              </w:rPr>
              <w:t xml:space="preserve"> </w:t>
            </w:r>
            <w:r w:rsidRPr="00631A21">
              <w:rPr>
                <w:sz w:val="24"/>
                <w:szCs w:val="24"/>
              </w:rPr>
              <w:t>виставково-ярмаркових</w:t>
            </w:r>
            <w:r w:rsidRPr="00631A21">
              <w:rPr>
                <w:spacing w:val="1"/>
                <w:sz w:val="24"/>
                <w:szCs w:val="24"/>
              </w:rPr>
              <w:t xml:space="preserve"> </w:t>
            </w:r>
            <w:r w:rsidRPr="00631A21">
              <w:rPr>
                <w:sz w:val="24"/>
                <w:szCs w:val="24"/>
              </w:rPr>
              <w:t>заходах,</w:t>
            </w:r>
            <w:r w:rsidRPr="00631A21">
              <w:rPr>
                <w:spacing w:val="1"/>
                <w:sz w:val="24"/>
                <w:szCs w:val="24"/>
              </w:rPr>
              <w:t xml:space="preserve"> </w:t>
            </w:r>
            <w:r w:rsidRPr="00631A21">
              <w:rPr>
                <w:sz w:val="24"/>
                <w:szCs w:val="24"/>
              </w:rPr>
              <w:t>форумах.</w:t>
            </w:r>
            <w:r w:rsidRPr="00631A21">
              <w:rPr>
                <w:spacing w:val="1"/>
                <w:sz w:val="24"/>
                <w:szCs w:val="24"/>
              </w:rPr>
              <w:t xml:space="preserve"> </w:t>
            </w:r>
            <w:r w:rsidRPr="00631A21">
              <w:rPr>
                <w:sz w:val="24"/>
                <w:szCs w:val="24"/>
              </w:rPr>
              <w:t>Розвиток</w:t>
            </w:r>
            <w:r w:rsidRPr="00631A21">
              <w:rPr>
                <w:spacing w:val="-1"/>
                <w:sz w:val="24"/>
                <w:szCs w:val="24"/>
              </w:rPr>
              <w:t xml:space="preserve"> </w:t>
            </w:r>
            <w:r w:rsidRPr="00631A21">
              <w:rPr>
                <w:sz w:val="24"/>
                <w:szCs w:val="24"/>
              </w:rPr>
              <w:t>реального</w:t>
            </w:r>
            <w:r w:rsidRPr="00631A21">
              <w:rPr>
                <w:spacing w:val="-3"/>
                <w:sz w:val="24"/>
                <w:szCs w:val="24"/>
              </w:rPr>
              <w:t xml:space="preserve"> </w:t>
            </w:r>
            <w:r w:rsidRPr="00631A21">
              <w:rPr>
                <w:sz w:val="24"/>
                <w:szCs w:val="24"/>
              </w:rPr>
              <w:t>сектору</w:t>
            </w:r>
            <w:r w:rsidRPr="00631A21">
              <w:rPr>
                <w:spacing w:val="-3"/>
                <w:sz w:val="24"/>
                <w:szCs w:val="24"/>
              </w:rPr>
              <w:t xml:space="preserve"> </w:t>
            </w:r>
            <w:r w:rsidRPr="00631A21">
              <w:rPr>
                <w:sz w:val="24"/>
                <w:szCs w:val="24"/>
              </w:rPr>
              <w:t>економіки.</w:t>
            </w:r>
          </w:p>
          <w:p w:rsidR="00B27874" w:rsidRPr="00631A21" w:rsidRDefault="00B27874" w:rsidP="00293DCC">
            <w:pPr>
              <w:pStyle w:val="TableParagraph"/>
              <w:numPr>
                <w:ilvl w:val="0"/>
                <w:numId w:val="51"/>
              </w:numPr>
              <w:ind w:right="113"/>
              <w:jc w:val="both"/>
              <w:rPr>
                <w:sz w:val="24"/>
                <w:szCs w:val="24"/>
              </w:rPr>
            </w:pPr>
            <w:r w:rsidRPr="00631A21">
              <w:rPr>
                <w:sz w:val="24"/>
                <w:szCs w:val="24"/>
              </w:rPr>
              <w:t>Реалізація інвестиційних проектів,</w:t>
            </w:r>
          </w:p>
          <w:p w:rsidR="00B27874" w:rsidRPr="00631A21" w:rsidRDefault="00B27874" w:rsidP="00B27874">
            <w:pPr>
              <w:pStyle w:val="TableParagraph"/>
              <w:ind w:left="113" w:right="113"/>
              <w:jc w:val="both"/>
              <w:rPr>
                <w:sz w:val="24"/>
                <w:szCs w:val="24"/>
              </w:rPr>
            </w:pPr>
            <w:r w:rsidRPr="00631A21">
              <w:rPr>
                <w:sz w:val="24"/>
                <w:szCs w:val="24"/>
              </w:rPr>
              <w:t>спрямованих на оновлення</w:t>
            </w:r>
            <w:r w:rsidRPr="00631A21">
              <w:rPr>
                <w:spacing w:val="1"/>
                <w:sz w:val="24"/>
                <w:szCs w:val="24"/>
              </w:rPr>
              <w:t xml:space="preserve"> </w:t>
            </w:r>
            <w:r w:rsidRPr="00631A21">
              <w:rPr>
                <w:sz w:val="24"/>
                <w:szCs w:val="24"/>
              </w:rPr>
              <w:t>основних фондів підприємств, встановлення нового обладнання,</w:t>
            </w:r>
            <w:r w:rsidRPr="00631A21">
              <w:rPr>
                <w:spacing w:val="1"/>
                <w:sz w:val="24"/>
                <w:szCs w:val="24"/>
              </w:rPr>
              <w:t xml:space="preserve"> </w:t>
            </w:r>
            <w:r w:rsidRPr="00631A21">
              <w:rPr>
                <w:sz w:val="24"/>
                <w:szCs w:val="24"/>
              </w:rPr>
              <w:t>яке базується на принципово нових технологіях (ресурсозберігаючих, енергозберігаючих, екологічно безпечних), на використанні</w:t>
            </w:r>
            <w:r w:rsidRPr="00631A21">
              <w:rPr>
                <w:spacing w:val="1"/>
                <w:sz w:val="24"/>
                <w:szCs w:val="24"/>
              </w:rPr>
              <w:t xml:space="preserve"> </w:t>
            </w:r>
            <w:r w:rsidRPr="00631A21">
              <w:rPr>
                <w:sz w:val="24"/>
                <w:szCs w:val="24"/>
              </w:rPr>
              <w:t>наукових</w:t>
            </w:r>
            <w:r w:rsidRPr="00631A21">
              <w:rPr>
                <w:spacing w:val="-1"/>
                <w:sz w:val="24"/>
                <w:szCs w:val="24"/>
              </w:rPr>
              <w:t xml:space="preserve"> </w:t>
            </w:r>
            <w:r w:rsidRPr="00631A21">
              <w:rPr>
                <w:sz w:val="24"/>
                <w:szCs w:val="24"/>
              </w:rPr>
              <w:t>досліджень</w:t>
            </w:r>
            <w:r w:rsidRPr="00631A21">
              <w:rPr>
                <w:spacing w:val="-3"/>
                <w:sz w:val="24"/>
                <w:szCs w:val="24"/>
              </w:rPr>
              <w:t xml:space="preserve"> </w:t>
            </w:r>
            <w:r w:rsidRPr="00631A21">
              <w:rPr>
                <w:sz w:val="24"/>
                <w:szCs w:val="24"/>
              </w:rPr>
              <w:t>і</w:t>
            </w:r>
            <w:r w:rsidRPr="00631A21">
              <w:rPr>
                <w:spacing w:val="1"/>
                <w:sz w:val="24"/>
                <w:szCs w:val="24"/>
              </w:rPr>
              <w:t xml:space="preserve"> </w:t>
            </w:r>
            <w:r w:rsidRPr="00631A21">
              <w:rPr>
                <w:sz w:val="24"/>
                <w:szCs w:val="24"/>
              </w:rPr>
              <w:t>розробок.</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Упровадження у виробництві процесів імпортозаміщення з метою</w:t>
            </w:r>
            <w:r w:rsidRPr="00631A21">
              <w:rPr>
                <w:spacing w:val="1"/>
                <w:sz w:val="24"/>
                <w:szCs w:val="24"/>
              </w:rPr>
              <w:t xml:space="preserve"> </w:t>
            </w:r>
            <w:r w:rsidRPr="00631A21">
              <w:rPr>
                <w:sz w:val="24"/>
                <w:szCs w:val="24"/>
              </w:rPr>
              <w:t>розширення</w:t>
            </w:r>
            <w:r w:rsidRPr="00631A21">
              <w:rPr>
                <w:spacing w:val="1"/>
                <w:sz w:val="24"/>
                <w:szCs w:val="24"/>
              </w:rPr>
              <w:t xml:space="preserve"> </w:t>
            </w:r>
            <w:r w:rsidRPr="00631A21">
              <w:rPr>
                <w:sz w:val="24"/>
                <w:szCs w:val="24"/>
              </w:rPr>
              <w:t>попиту</w:t>
            </w:r>
            <w:r w:rsidRPr="00631A21">
              <w:rPr>
                <w:spacing w:val="1"/>
                <w:sz w:val="24"/>
                <w:szCs w:val="24"/>
              </w:rPr>
              <w:t xml:space="preserve"> </w:t>
            </w:r>
            <w:r w:rsidRPr="00631A21">
              <w:rPr>
                <w:sz w:val="24"/>
                <w:szCs w:val="24"/>
              </w:rPr>
              <w:t>вітчизняних</w:t>
            </w:r>
            <w:r w:rsidRPr="00631A21">
              <w:rPr>
                <w:spacing w:val="1"/>
                <w:sz w:val="24"/>
                <w:szCs w:val="24"/>
              </w:rPr>
              <w:t xml:space="preserve"> </w:t>
            </w:r>
            <w:r w:rsidRPr="00631A21">
              <w:rPr>
                <w:sz w:val="24"/>
                <w:szCs w:val="24"/>
              </w:rPr>
              <w:t>товарів</w:t>
            </w:r>
            <w:r w:rsidRPr="00631A21">
              <w:rPr>
                <w:spacing w:val="1"/>
                <w:sz w:val="24"/>
                <w:szCs w:val="24"/>
              </w:rPr>
              <w:t xml:space="preserve"> </w:t>
            </w:r>
            <w:r w:rsidRPr="00631A21">
              <w:rPr>
                <w:sz w:val="24"/>
                <w:szCs w:val="24"/>
              </w:rPr>
              <w:t>на</w:t>
            </w:r>
            <w:r w:rsidRPr="00631A21">
              <w:rPr>
                <w:spacing w:val="1"/>
                <w:sz w:val="24"/>
                <w:szCs w:val="24"/>
              </w:rPr>
              <w:t xml:space="preserve"> </w:t>
            </w:r>
            <w:r w:rsidRPr="00631A21">
              <w:rPr>
                <w:sz w:val="24"/>
                <w:szCs w:val="24"/>
              </w:rPr>
              <w:t>внутрішньому</w:t>
            </w:r>
            <w:r w:rsidRPr="00631A21">
              <w:rPr>
                <w:spacing w:val="1"/>
                <w:sz w:val="24"/>
                <w:szCs w:val="24"/>
              </w:rPr>
              <w:t xml:space="preserve"> </w:t>
            </w:r>
            <w:r w:rsidRPr="00631A21">
              <w:rPr>
                <w:sz w:val="24"/>
                <w:szCs w:val="24"/>
              </w:rPr>
              <w:t>ринку держави у ТОВ «</w:t>
            </w:r>
            <w:proofErr w:type="spellStart"/>
            <w:r w:rsidRPr="00631A21">
              <w:rPr>
                <w:sz w:val="24"/>
                <w:szCs w:val="24"/>
              </w:rPr>
              <w:t>Алеана</w:t>
            </w:r>
            <w:proofErr w:type="spellEnd"/>
            <w:r w:rsidRPr="00631A21">
              <w:rPr>
                <w:sz w:val="24"/>
                <w:szCs w:val="24"/>
              </w:rPr>
              <w:t xml:space="preserve">», </w:t>
            </w:r>
            <w:proofErr w:type="spellStart"/>
            <w:r w:rsidRPr="00631A21">
              <w:rPr>
                <w:sz w:val="24"/>
                <w:szCs w:val="24"/>
              </w:rPr>
              <w:t>ПрАТ</w:t>
            </w:r>
            <w:proofErr w:type="spellEnd"/>
            <w:r w:rsidRPr="00631A21">
              <w:rPr>
                <w:sz w:val="24"/>
                <w:szCs w:val="24"/>
              </w:rPr>
              <w:t xml:space="preserve"> «ККПК», ТОВ «</w:t>
            </w:r>
            <w:proofErr w:type="spellStart"/>
            <w:r w:rsidRPr="00631A21">
              <w:rPr>
                <w:sz w:val="24"/>
                <w:szCs w:val="24"/>
              </w:rPr>
              <w:t>Аерок</w:t>
            </w:r>
            <w:proofErr w:type="spellEnd"/>
            <w:r w:rsidRPr="00631A21">
              <w:rPr>
                <w:sz w:val="24"/>
                <w:szCs w:val="24"/>
              </w:rPr>
              <w:t>»,</w:t>
            </w:r>
            <w:r w:rsidRPr="00631A21">
              <w:rPr>
                <w:spacing w:val="1"/>
                <w:sz w:val="24"/>
                <w:szCs w:val="24"/>
              </w:rPr>
              <w:t xml:space="preserve"> </w:t>
            </w:r>
            <w:r w:rsidRPr="00631A21">
              <w:rPr>
                <w:sz w:val="24"/>
                <w:szCs w:val="24"/>
              </w:rPr>
              <w:t>ТОВ «</w:t>
            </w:r>
            <w:proofErr w:type="spellStart"/>
            <w:r w:rsidRPr="00631A21">
              <w:rPr>
                <w:sz w:val="24"/>
                <w:szCs w:val="24"/>
              </w:rPr>
              <w:t>Інтерфом</w:t>
            </w:r>
            <w:proofErr w:type="spellEnd"/>
            <w:r w:rsidRPr="00631A21">
              <w:rPr>
                <w:sz w:val="24"/>
                <w:szCs w:val="24"/>
              </w:rPr>
              <w:t>», ТОВ «</w:t>
            </w:r>
            <w:proofErr w:type="spellStart"/>
            <w:r w:rsidRPr="00631A21">
              <w:rPr>
                <w:sz w:val="24"/>
                <w:szCs w:val="24"/>
              </w:rPr>
              <w:t>Геліком</w:t>
            </w:r>
            <w:proofErr w:type="spellEnd"/>
            <w:r w:rsidRPr="00631A21">
              <w:rPr>
                <w:sz w:val="24"/>
                <w:szCs w:val="24"/>
              </w:rPr>
              <w:t xml:space="preserve"> ЛВ», ТОВ «</w:t>
            </w:r>
            <w:proofErr w:type="spellStart"/>
            <w:r w:rsidRPr="00631A21">
              <w:rPr>
                <w:sz w:val="24"/>
                <w:szCs w:val="24"/>
              </w:rPr>
              <w:t>Золотой</w:t>
            </w:r>
            <w:proofErr w:type="spellEnd"/>
            <w:r w:rsidRPr="00631A21">
              <w:rPr>
                <w:sz w:val="24"/>
                <w:szCs w:val="24"/>
              </w:rPr>
              <w:t xml:space="preserve"> Мандарин</w:t>
            </w:r>
            <w:r w:rsidRPr="00631A21">
              <w:rPr>
                <w:spacing w:val="1"/>
                <w:sz w:val="24"/>
                <w:szCs w:val="24"/>
              </w:rPr>
              <w:t xml:space="preserve"> </w:t>
            </w:r>
            <w:r w:rsidRPr="00631A21">
              <w:rPr>
                <w:sz w:val="24"/>
                <w:szCs w:val="24"/>
              </w:rPr>
              <w:t>Квадра».</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Створення</w:t>
            </w:r>
            <w:r w:rsidRPr="00631A21">
              <w:rPr>
                <w:spacing w:val="1"/>
                <w:sz w:val="24"/>
                <w:szCs w:val="24"/>
              </w:rPr>
              <w:t xml:space="preserve"> </w:t>
            </w:r>
            <w:r w:rsidRPr="00631A21">
              <w:rPr>
                <w:sz w:val="24"/>
                <w:szCs w:val="24"/>
              </w:rPr>
              <w:t>та</w:t>
            </w:r>
            <w:r w:rsidRPr="00631A21">
              <w:rPr>
                <w:spacing w:val="1"/>
                <w:sz w:val="24"/>
                <w:szCs w:val="24"/>
              </w:rPr>
              <w:t xml:space="preserve"> </w:t>
            </w:r>
            <w:r w:rsidRPr="00631A21">
              <w:rPr>
                <w:sz w:val="24"/>
                <w:szCs w:val="24"/>
              </w:rPr>
              <w:t>постійне</w:t>
            </w:r>
            <w:r w:rsidRPr="00631A21">
              <w:rPr>
                <w:spacing w:val="1"/>
                <w:sz w:val="24"/>
                <w:szCs w:val="24"/>
              </w:rPr>
              <w:t xml:space="preserve"> </w:t>
            </w:r>
            <w:r w:rsidRPr="00631A21">
              <w:rPr>
                <w:sz w:val="24"/>
                <w:szCs w:val="24"/>
              </w:rPr>
              <w:t>оновлення</w:t>
            </w:r>
            <w:r w:rsidRPr="00631A21">
              <w:rPr>
                <w:spacing w:val="1"/>
                <w:sz w:val="24"/>
                <w:szCs w:val="24"/>
              </w:rPr>
              <w:t xml:space="preserve"> </w:t>
            </w:r>
            <w:r w:rsidRPr="00631A21">
              <w:rPr>
                <w:sz w:val="24"/>
                <w:szCs w:val="24"/>
              </w:rPr>
              <w:t>бази</w:t>
            </w:r>
            <w:r w:rsidRPr="00631A21">
              <w:rPr>
                <w:spacing w:val="1"/>
                <w:sz w:val="24"/>
                <w:szCs w:val="24"/>
              </w:rPr>
              <w:t xml:space="preserve"> </w:t>
            </w:r>
            <w:r w:rsidRPr="00631A21">
              <w:rPr>
                <w:sz w:val="24"/>
                <w:szCs w:val="24"/>
              </w:rPr>
              <w:t>даних</w:t>
            </w:r>
            <w:r w:rsidRPr="00631A21">
              <w:rPr>
                <w:spacing w:val="1"/>
                <w:sz w:val="24"/>
                <w:szCs w:val="24"/>
              </w:rPr>
              <w:t xml:space="preserve"> </w:t>
            </w:r>
            <w:r w:rsidRPr="00631A21">
              <w:rPr>
                <w:sz w:val="24"/>
                <w:szCs w:val="24"/>
              </w:rPr>
              <w:t>продукції,</w:t>
            </w:r>
            <w:r w:rsidRPr="00631A21">
              <w:rPr>
                <w:spacing w:val="1"/>
                <w:sz w:val="24"/>
                <w:szCs w:val="24"/>
              </w:rPr>
              <w:t xml:space="preserve"> </w:t>
            </w:r>
            <w:r w:rsidRPr="00631A21">
              <w:rPr>
                <w:sz w:val="24"/>
                <w:szCs w:val="24"/>
              </w:rPr>
              <w:t>яку</w:t>
            </w:r>
            <w:r w:rsidRPr="00631A21">
              <w:rPr>
                <w:spacing w:val="-52"/>
                <w:sz w:val="24"/>
                <w:szCs w:val="24"/>
              </w:rPr>
              <w:t xml:space="preserve"> </w:t>
            </w:r>
            <w:r w:rsidRPr="00631A21">
              <w:rPr>
                <w:sz w:val="24"/>
                <w:szCs w:val="24"/>
              </w:rPr>
              <w:t>виробляють промислові підприємства з метою використання цих</w:t>
            </w:r>
            <w:r w:rsidRPr="00631A21">
              <w:rPr>
                <w:spacing w:val="1"/>
                <w:sz w:val="24"/>
                <w:szCs w:val="24"/>
              </w:rPr>
              <w:t xml:space="preserve"> </w:t>
            </w:r>
            <w:r w:rsidRPr="00631A21">
              <w:rPr>
                <w:sz w:val="24"/>
                <w:szCs w:val="24"/>
              </w:rPr>
              <w:t>матеріалів</w:t>
            </w:r>
            <w:r w:rsidRPr="00631A21">
              <w:rPr>
                <w:spacing w:val="-2"/>
                <w:sz w:val="24"/>
                <w:szCs w:val="24"/>
              </w:rPr>
              <w:t xml:space="preserve"> </w:t>
            </w:r>
            <w:r w:rsidRPr="00631A21">
              <w:rPr>
                <w:sz w:val="24"/>
                <w:szCs w:val="24"/>
              </w:rPr>
              <w:t>для</w:t>
            </w:r>
            <w:r w:rsidRPr="00631A21">
              <w:rPr>
                <w:spacing w:val="-1"/>
                <w:sz w:val="24"/>
                <w:szCs w:val="24"/>
              </w:rPr>
              <w:t xml:space="preserve"> </w:t>
            </w:r>
            <w:r w:rsidRPr="00631A21">
              <w:rPr>
                <w:sz w:val="24"/>
                <w:szCs w:val="24"/>
              </w:rPr>
              <w:t>інформування</w:t>
            </w:r>
            <w:r w:rsidRPr="00631A21">
              <w:rPr>
                <w:spacing w:val="-2"/>
                <w:sz w:val="24"/>
                <w:szCs w:val="24"/>
              </w:rPr>
              <w:t xml:space="preserve"> </w:t>
            </w:r>
            <w:r w:rsidRPr="00631A21">
              <w:rPr>
                <w:sz w:val="24"/>
                <w:szCs w:val="24"/>
              </w:rPr>
              <w:t>потенційних споживачів.</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Надання всебічної допомоги у реалізації продукції, яка виготовляється</w:t>
            </w:r>
            <w:r w:rsidRPr="00631A21">
              <w:rPr>
                <w:spacing w:val="-2"/>
                <w:sz w:val="24"/>
                <w:szCs w:val="24"/>
              </w:rPr>
              <w:t xml:space="preserve"> </w:t>
            </w:r>
            <w:r w:rsidRPr="00631A21">
              <w:rPr>
                <w:sz w:val="24"/>
                <w:szCs w:val="24"/>
              </w:rPr>
              <w:t>особами</w:t>
            </w:r>
            <w:r w:rsidRPr="00631A21">
              <w:rPr>
                <w:spacing w:val="-1"/>
                <w:sz w:val="24"/>
                <w:szCs w:val="24"/>
              </w:rPr>
              <w:t xml:space="preserve"> </w:t>
            </w:r>
            <w:r w:rsidRPr="00631A21">
              <w:rPr>
                <w:sz w:val="24"/>
                <w:szCs w:val="24"/>
              </w:rPr>
              <w:t>з</w:t>
            </w:r>
            <w:r w:rsidRPr="00631A21">
              <w:rPr>
                <w:spacing w:val="-4"/>
                <w:sz w:val="24"/>
                <w:szCs w:val="24"/>
              </w:rPr>
              <w:t xml:space="preserve"> </w:t>
            </w:r>
            <w:r w:rsidRPr="00631A21">
              <w:rPr>
                <w:sz w:val="24"/>
                <w:szCs w:val="24"/>
              </w:rPr>
              <w:t>інвалідністю.</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Проведення роботи щодо моніторингу проблемних питань діяльності</w:t>
            </w:r>
            <w:r w:rsidRPr="00631A21">
              <w:rPr>
                <w:spacing w:val="1"/>
                <w:sz w:val="24"/>
                <w:szCs w:val="24"/>
              </w:rPr>
              <w:t xml:space="preserve"> </w:t>
            </w:r>
            <w:r w:rsidRPr="00631A21">
              <w:rPr>
                <w:sz w:val="24"/>
                <w:szCs w:val="24"/>
              </w:rPr>
              <w:t>промислового</w:t>
            </w:r>
            <w:r w:rsidRPr="00631A21">
              <w:rPr>
                <w:spacing w:val="1"/>
                <w:sz w:val="24"/>
                <w:szCs w:val="24"/>
              </w:rPr>
              <w:t xml:space="preserve"> </w:t>
            </w:r>
            <w:r w:rsidRPr="00631A21">
              <w:rPr>
                <w:sz w:val="24"/>
                <w:szCs w:val="24"/>
              </w:rPr>
              <w:t>комплексу</w:t>
            </w:r>
            <w:r w:rsidRPr="00631A21">
              <w:rPr>
                <w:spacing w:val="1"/>
                <w:sz w:val="24"/>
                <w:szCs w:val="24"/>
              </w:rPr>
              <w:t xml:space="preserve"> </w:t>
            </w:r>
            <w:r w:rsidRPr="00631A21">
              <w:rPr>
                <w:sz w:val="24"/>
                <w:szCs w:val="24"/>
              </w:rPr>
              <w:t>та</w:t>
            </w:r>
            <w:r w:rsidRPr="00631A21">
              <w:rPr>
                <w:spacing w:val="1"/>
                <w:sz w:val="24"/>
                <w:szCs w:val="24"/>
              </w:rPr>
              <w:t xml:space="preserve"> </w:t>
            </w:r>
            <w:r w:rsidRPr="00631A21">
              <w:rPr>
                <w:sz w:val="24"/>
                <w:szCs w:val="24"/>
              </w:rPr>
              <w:t>сприяння</w:t>
            </w:r>
            <w:r w:rsidRPr="00631A21">
              <w:rPr>
                <w:spacing w:val="1"/>
                <w:sz w:val="24"/>
                <w:szCs w:val="24"/>
              </w:rPr>
              <w:t xml:space="preserve"> </w:t>
            </w:r>
            <w:r w:rsidRPr="00631A21">
              <w:rPr>
                <w:sz w:val="24"/>
                <w:szCs w:val="24"/>
              </w:rPr>
              <w:t>їх</w:t>
            </w:r>
            <w:r w:rsidRPr="00631A21">
              <w:rPr>
                <w:spacing w:val="1"/>
                <w:sz w:val="24"/>
                <w:szCs w:val="24"/>
              </w:rPr>
              <w:t xml:space="preserve"> </w:t>
            </w:r>
            <w:r w:rsidRPr="00631A21">
              <w:rPr>
                <w:sz w:val="24"/>
                <w:szCs w:val="24"/>
              </w:rPr>
              <w:t>вирішенню</w:t>
            </w:r>
            <w:r w:rsidRPr="00631A21">
              <w:rPr>
                <w:spacing w:val="1"/>
                <w:sz w:val="24"/>
                <w:szCs w:val="24"/>
              </w:rPr>
              <w:t xml:space="preserve"> </w:t>
            </w:r>
            <w:r w:rsidRPr="00631A21">
              <w:rPr>
                <w:sz w:val="24"/>
                <w:szCs w:val="24"/>
              </w:rPr>
              <w:t>на</w:t>
            </w:r>
            <w:r w:rsidRPr="00631A21">
              <w:rPr>
                <w:spacing w:val="-52"/>
                <w:sz w:val="24"/>
                <w:szCs w:val="24"/>
              </w:rPr>
              <w:t xml:space="preserve"> </w:t>
            </w:r>
            <w:r w:rsidRPr="00631A21">
              <w:rPr>
                <w:sz w:val="24"/>
                <w:szCs w:val="24"/>
              </w:rPr>
              <w:t>державному</w:t>
            </w:r>
            <w:r w:rsidRPr="00631A21">
              <w:rPr>
                <w:spacing w:val="-4"/>
                <w:sz w:val="24"/>
                <w:szCs w:val="24"/>
              </w:rPr>
              <w:t xml:space="preserve"> </w:t>
            </w:r>
            <w:r w:rsidRPr="00631A21">
              <w:rPr>
                <w:sz w:val="24"/>
                <w:szCs w:val="24"/>
              </w:rPr>
              <w:t>та регіональному</w:t>
            </w:r>
            <w:r w:rsidRPr="00631A21">
              <w:rPr>
                <w:spacing w:val="-3"/>
                <w:sz w:val="24"/>
                <w:szCs w:val="24"/>
              </w:rPr>
              <w:t xml:space="preserve"> </w:t>
            </w:r>
            <w:r w:rsidRPr="00631A21">
              <w:rPr>
                <w:sz w:val="24"/>
                <w:szCs w:val="24"/>
              </w:rPr>
              <w:t>рівнях.</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Спільно з організацію роботодавців організовувати проведення</w:t>
            </w:r>
            <w:r w:rsidRPr="00631A21">
              <w:rPr>
                <w:spacing w:val="1"/>
                <w:sz w:val="24"/>
                <w:szCs w:val="24"/>
              </w:rPr>
              <w:t xml:space="preserve"> </w:t>
            </w:r>
            <w:r w:rsidRPr="00631A21">
              <w:rPr>
                <w:sz w:val="24"/>
                <w:szCs w:val="24"/>
              </w:rPr>
              <w:t>засідань,</w:t>
            </w:r>
            <w:r w:rsidRPr="00631A21">
              <w:rPr>
                <w:spacing w:val="1"/>
                <w:sz w:val="24"/>
                <w:szCs w:val="24"/>
              </w:rPr>
              <w:t xml:space="preserve"> </w:t>
            </w:r>
            <w:r w:rsidRPr="00631A21">
              <w:rPr>
                <w:sz w:val="24"/>
                <w:szCs w:val="24"/>
              </w:rPr>
              <w:t>круглих</w:t>
            </w:r>
            <w:r w:rsidRPr="00631A21">
              <w:rPr>
                <w:spacing w:val="1"/>
                <w:sz w:val="24"/>
                <w:szCs w:val="24"/>
              </w:rPr>
              <w:t xml:space="preserve"> </w:t>
            </w:r>
            <w:r w:rsidRPr="00631A21">
              <w:rPr>
                <w:sz w:val="24"/>
                <w:szCs w:val="24"/>
              </w:rPr>
              <w:t>столів</w:t>
            </w:r>
            <w:r w:rsidRPr="00631A21">
              <w:rPr>
                <w:spacing w:val="1"/>
                <w:sz w:val="24"/>
                <w:szCs w:val="24"/>
              </w:rPr>
              <w:t xml:space="preserve"> </w:t>
            </w:r>
            <w:r w:rsidRPr="00631A21">
              <w:rPr>
                <w:sz w:val="24"/>
                <w:szCs w:val="24"/>
              </w:rPr>
              <w:t>щодо</w:t>
            </w:r>
            <w:r w:rsidRPr="00631A21">
              <w:rPr>
                <w:spacing w:val="1"/>
                <w:sz w:val="24"/>
                <w:szCs w:val="24"/>
              </w:rPr>
              <w:t xml:space="preserve"> </w:t>
            </w:r>
            <w:r w:rsidRPr="00631A21">
              <w:rPr>
                <w:sz w:val="24"/>
                <w:szCs w:val="24"/>
              </w:rPr>
              <w:t>стану</w:t>
            </w:r>
            <w:r w:rsidRPr="00631A21">
              <w:rPr>
                <w:spacing w:val="1"/>
                <w:sz w:val="24"/>
                <w:szCs w:val="24"/>
              </w:rPr>
              <w:t xml:space="preserve"> </w:t>
            </w:r>
            <w:r w:rsidRPr="00631A21">
              <w:rPr>
                <w:sz w:val="24"/>
                <w:szCs w:val="24"/>
              </w:rPr>
              <w:t>розвитку</w:t>
            </w:r>
            <w:r w:rsidRPr="00631A21">
              <w:rPr>
                <w:spacing w:val="1"/>
                <w:sz w:val="24"/>
                <w:szCs w:val="24"/>
              </w:rPr>
              <w:t xml:space="preserve"> </w:t>
            </w:r>
            <w:r w:rsidRPr="00631A21">
              <w:rPr>
                <w:sz w:val="24"/>
                <w:szCs w:val="24"/>
              </w:rPr>
              <w:t>базових</w:t>
            </w:r>
            <w:r w:rsidRPr="00631A21">
              <w:rPr>
                <w:spacing w:val="1"/>
                <w:sz w:val="24"/>
                <w:szCs w:val="24"/>
              </w:rPr>
              <w:t xml:space="preserve"> </w:t>
            </w:r>
            <w:r w:rsidRPr="00631A21">
              <w:rPr>
                <w:sz w:val="24"/>
                <w:szCs w:val="24"/>
              </w:rPr>
              <w:t>галузей</w:t>
            </w:r>
            <w:r w:rsidRPr="00631A21">
              <w:rPr>
                <w:spacing w:val="1"/>
                <w:sz w:val="24"/>
                <w:szCs w:val="24"/>
              </w:rPr>
              <w:t xml:space="preserve"> </w:t>
            </w:r>
            <w:r w:rsidRPr="00631A21">
              <w:rPr>
                <w:sz w:val="24"/>
                <w:szCs w:val="24"/>
              </w:rPr>
              <w:t>промисловості громади.</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Підготовка реєстру непрацюючих підприємств та підприємств з</w:t>
            </w:r>
            <w:r w:rsidRPr="00631A21">
              <w:rPr>
                <w:spacing w:val="1"/>
                <w:sz w:val="24"/>
                <w:szCs w:val="24"/>
              </w:rPr>
              <w:t xml:space="preserve"> </w:t>
            </w:r>
            <w:r w:rsidRPr="00631A21">
              <w:rPr>
                <w:sz w:val="24"/>
                <w:szCs w:val="24"/>
              </w:rPr>
              <w:t>низькою</w:t>
            </w:r>
            <w:r w:rsidRPr="00631A21">
              <w:rPr>
                <w:spacing w:val="-1"/>
                <w:sz w:val="24"/>
                <w:szCs w:val="24"/>
              </w:rPr>
              <w:t xml:space="preserve"> </w:t>
            </w:r>
            <w:r w:rsidRPr="00631A21">
              <w:rPr>
                <w:sz w:val="24"/>
                <w:szCs w:val="24"/>
              </w:rPr>
              <w:t>потужністю.</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Сприяння реалізації інноваційно-інвестиційних проектів, спрямованих на реконструкцію і технологічне переоснащення виробничих потужностей провідних підприємств громади з метою освоєння ними нових видів продукції, конкурентоспроможних як на</w:t>
            </w:r>
            <w:r w:rsidRPr="00631A21">
              <w:rPr>
                <w:spacing w:val="1"/>
                <w:sz w:val="24"/>
                <w:szCs w:val="24"/>
              </w:rPr>
              <w:t xml:space="preserve"> </w:t>
            </w:r>
            <w:r w:rsidRPr="00631A21">
              <w:rPr>
                <w:sz w:val="24"/>
                <w:szCs w:val="24"/>
              </w:rPr>
              <w:t>внутрішньому,</w:t>
            </w:r>
            <w:r w:rsidRPr="00631A21">
              <w:rPr>
                <w:spacing w:val="-1"/>
                <w:sz w:val="24"/>
                <w:szCs w:val="24"/>
              </w:rPr>
              <w:t xml:space="preserve"> </w:t>
            </w:r>
            <w:r w:rsidRPr="00631A21">
              <w:rPr>
                <w:sz w:val="24"/>
                <w:szCs w:val="24"/>
              </w:rPr>
              <w:t>так і</w:t>
            </w:r>
            <w:r w:rsidRPr="00631A21">
              <w:rPr>
                <w:spacing w:val="1"/>
                <w:sz w:val="24"/>
                <w:szCs w:val="24"/>
              </w:rPr>
              <w:t xml:space="preserve"> </w:t>
            </w:r>
            <w:r w:rsidRPr="00631A21">
              <w:rPr>
                <w:sz w:val="24"/>
                <w:szCs w:val="24"/>
              </w:rPr>
              <w:t>на зовнішніх</w:t>
            </w:r>
            <w:r w:rsidRPr="00631A21">
              <w:rPr>
                <w:spacing w:val="-1"/>
                <w:sz w:val="24"/>
                <w:szCs w:val="24"/>
              </w:rPr>
              <w:t xml:space="preserve"> </w:t>
            </w:r>
            <w:r w:rsidRPr="00631A21">
              <w:rPr>
                <w:sz w:val="24"/>
                <w:szCs w:val="24"/>
              </w:rPr>
              <w:t>ринках.</w:t>
            </w:r>
          </w:p>
          <w:p w:rsidR="0054217C" w:rsidRPr="00631A21" w:rsidRDefault="00B27874" w:rsidP="00293DCC">
            <w:pPr>
              <w:pStyle w:val="TableParagraph"/>
              <w:numPr>
                <w:ilvl w:val="0"/>
                <w:numId w:val="51"/>
              </w:numPr>
              <w:ind w:left="113" w:right="113" w:firstLine="0"/>
              <w:jc w:val="both"/>
              <w:rPr>
                <w:sz w:val="24"/>
                <w:szCs w:val="24"/>
              </w:rPr>
            </w:pPr>
            <w:r w:rsidRPr="00631A21">
              <w:rPr>
                <w:sz w:val="24"/>
                <w:szCs w:val="24"/>
              </w:rPr>
              <w:t>Інформаційне забезпечення участі підприємств громади у виставках інноваційних розробок наукових установ і вищих навчальних</w:t>
            </w:r>
            <w:r w:rsidRPr="00631A21">
              <w:rPr>
                <w:spacing w:val="-1"/>
                <w:sz w:val="24"/>
                <w:szCs w:val="24"/>
              </w:rPr>
              <w:t xml:space="preserve"> </w:t>
            </w:r>
            <w:r w:rsidRPr="00631A21">
              <w:rPr>
                <w:sz w:val="24"/>
                <w:szCs w:val="24"/>
              </w:rPr>
              <w:t>закладів</w:t>
            </w:r>
            <w:r w:rsidRPr="00631A21">
              <w:rPr>
                <w:spacing w:val="-1"/>
                <w:sz w:val="24"/>
                <w:szCs w:val="24"/>
              </w:rPr>
              <w:t xml:space="preserve"> </w:t>
            </w:r>
            <w:r w:rsidRPr="00631A21">
              <w:rPr>
                <w:sz w:val="24"/>
                <w:szCs w:val="24"/>
              </w:rPr>
              <w:t>Києва</w:t>
            </w:r>
            <w:r w:rsidR="0054217C" w:rsidRPr="00631A21">
              <w:rPr>
                <w:sz w:val="24"/>
                <w:szCs w:val="24"/>
              </w:rPr>
              <w:t>.</w:t>
            </w:r>
          </w:p>
          <w:p w:rsidR="0054217C" w:rsidRPr="00631A21" w:rsidRDefault="00B27874" w:rsidP="00293DCC">
            <w:pPr>
              <w:pStyle w:val="TableParagraph"/>
              <w:numPr>
                <w:ilvl w:val="0"/>
                <w:numId w:val="51"/>
              </w:numPr>
              <w:ind w:left="113" w:right="113" w:firstLine="0"/>
              <w:jc w:val="both"/>
              <w:rPr>
                <w:sz w:val="24"/>
                <w:szCs w:val="24"/>
              </w:rPr>
            </w:pPr>
            <w:r w:rsidRPr="00631A21">
              <w:rPr>
                <w:sz w:val="24"/>
                <w:szCs w:val="24"/>
              </w:rPr>
              <w:t>Впровадження п</w:t>
            </w:r>
            <w:r w:rsidR="0054217C" w:rsidRPr="00631A21">
              <w:rPr>
                <w:sz w:val="24"/>
                <w:szCs w:val="24"/>
              </w:rPr>
              <w:t xml:space="preserve">ідприємствами громади </w:t>
            </w:r>
            <w:proofErr w:type="spellStart"/>
            <w:r w:rsidR="0054217C" w:rsidRPr="00631A21">
              <w:rPr>
                <w:sz w:val="24"/>
                <w:szCs w:val="24"/>
              </w:rPr>
              <w:t>ресурсо-</w:t>
            </w:r>
            <w:proofErr w:type="spellEnd"/>
            <w:r w:rsidR="0054217C" w:rsidRPr="00631A21">
              <w:rPr>
                <w:sz w:val="24"/>
                <w:szCs w:val="24"/>
              </w:rPr>
              <w:t xml:space="preserve">, </w:t>
            </w:r>
            <w:r w:rsidRPr="00631A21">
              <w:rPr>
                <w:sz w:val="24"/>
                <w:szCs w:val="24"/>
              </w:rPr>
              <w:t>енергозберігаючих</w:t>
            </w:r>
            <w:r w:rsidRPr="00631A21">
              <w:rPr>
                <w:spacing w:val="1"/>
                <w:sz w:val="24"/>
                <w:szCs w:val="24"/>
              </w:rPr>
              <w:t xml:space="preserve"> </w:t>
            </w:r>
            <w:r w:rsidRPr="00631A21">
              <w:rPr>
                <w:sz w:val="24"/>
                <w:szCs w:val="24"/>
              </w:rPr>
              <w:t>технологій;</w:t>
            </w:r>
            <w:r w:rsidRPr="00631A21">
              <w:rPr>
                <w:spacing w:val="1"/>
                <w:sz w:val="24"/>
                <w:szCs w:val="24"/>
              </w:rPr>
              <w:t xml:space="preserve"> </w:t>
            </w:r>
            <w:r w:rsidRPr="00631A21">
              <w:rPr>
                <w:sz w:val="24"/>
                <w:szCs w:val="24"/>
              </w:rPr>
              <w:t>розроблення</w:t>
            </w:r>
            <w:r w:rsidRPr="00631A21">
              <w:rPr>
                <w:spacing w:val="1"/>
                <w:sz w:val="24"/>
                <w:szCs w:val="24"/>
              </w:rPr>
              <w:t xml:space="preserve"> </w:t>
            </w:r>
            <w:r w:rsidRPr="00631A21">
              <w:rPr>
                <w:sz w:val="24"/>
                <w:szCs w:val="24"/>
              </w:rPr>
              <w:t>сучасних</w:t>
            </w:r>
            <w:r w:rsidRPr="00631A21">
              <w:rPr>
                <w:spacing w:val="1"/>
                <w:sz w:val="24"/>
                <w:szCs w:val="24"/>
              </w:rPr>
              <w:t xml:space="preserve"> </w:t>
            </w:r>
            <w:r w:rsidRPr="00631A21">
              <w:rPr>
                <w:sz w:val="24"/>
                <w:szCs w:val="24"/>
              </w:rPr>
              <w:t>технологій</w:t>
            </w:r>
            <w:r w:rsidRPr="00631A21">
              <w:rPr>
                <w:spacing w:val="55"/>
                <w:sz w:val="24"/>
                <w:szCs w:val="24"/>
              </w:rPr>
              <w:t xml:space="preserve"> </w:t>
            </w:r>
            <w:r w:rsidRPr="00631A21">
              <w:rPr>
                <w:sz w:val="24"/>
                <w:szCs w:val="24"/>
              </w:rPr>
              <w:t>і</w:t>
            </w:r>
            <w:r w:rsidRPr="00631A21">
              <w:rPr>
                <w:spacing w:val="55"/>
                <w:sz w:val="24"/>
                <w:szCs w:val="24"/>
              </w:rPr>
              <w:t xml:space="preserve"> </w:t>
            </w:r>
            <w:r w:rsidRPr="00631A21">
              <w:rPr>
                <w:sz w:val="24"/>
                <w:szCs w:val="24"/>
              </w:rPr>
              <w:t>техніки</w:t>
            </w:r>
            <w:r w:rsidRPr="00631A21">
              <w:rPr>
                <w:spacing w:val="-52"/>
                <w:sz w:val="24"/>
                <w:szCs w:val="24"/>
              </w:rPr>
              <w:t xml:space="preserve"> </w:t>
            </w:r>
            <w:r w:rsidRPr="00631A21">
              <w:rPr>
                <w:sz w:val="24"/>
                <w:szCs w:val="24"/>
              </w:rPr>
              <w:t>для переробних галузей виробництва, насамперед, агропромислового комплексу та харчової промисловості, створення конкурентоспроможних</w:t>
            </w:r>
            <w:r w:rsidRPr="00631A21">
              <w:rPr>
                <w:spacing w:val="-1"/>
                <w:sz w:val="24"/>
                <w:szCs w:val="24"/>
              </w:rPr>
              <w:t xml:space="preserve"> </w:t>
            </w:r>
            <w:r w:rsidRPr="00631A21">
              <w:rPr>
                <w:sz w:val="24"/>
                <w:szCs w:val="24"/>
              </w:rPr>
              <w:t>переробних виробництв</w:t>
            </w:r>
            <w:r w:rsidR="0054217C" w:rsidRPr="00631A21">
              <w:rPr>
                <w:sz w:val="24"/>
                <w:szCs w:val="24"/>
              </w:rPr>
              <w:t>.</w:t>
            </w:r>
          </w:p>
          <w:p w:rsidR="00B27874" w:rsidRPr="00631A21" w:rsidRDefault="00B27874" w:rsidP="00293DCC">
            <w:pPr>
              <w:pStyle w:val="TableParagraph"/>
              <w:numPr>
                <w:ilvl w:val="0"/>
                <w:numId w:val="51"/>
              </w:numPr>
              <w:ind w:left="113" w:right="113" w:firstLine="0"/>
              <w:jc w:val="both"/>
              <w:rPr>
                <w:sz w:val="24"/>
                <w:szCs w:val="24"/>
              </w:rPr>
            </w:pPr>
            <w:r w:rsidRPr="00631A21">
              <w:rPr>
                <w:sz w:val="24"/>
                <w:szCs w:val="24"/>
              </w:rPr>
              <w:t>Реалізація найважливіших інноваційних проектів, що передбачають</w:t>
            </w:r>
            <w:r w:rsidRPr="00631A21">
              <w:rPr>
                <w:spacing w:val="-1"/>
                <w:sz w:val="24"/>
                <w:szCs w:val="24"/>
              </w:rPr>
              <w:t xml:space="preserve"> </w:t>
            </w:r>
            <w:r w:rsidRPr="00631A21">
              <w:rPr>
                <w:sz w:val="24"/>
                <w:szCs w:val="24"/>
              </w:rPr>
              <w:t>впровадження</w:t>
            </w:r>
            <w:r w:rsidRPr="00631A21">
              <w:rPr>
                <w:spacing w:val="-1"/>
                <w:sz w:val="24"/>
                <w:szCs w:val="24"/>
              </w:rPr>
              <w:t xml:space="preserve"> </w:t>
            </w:r>
            <w:r w:rsidRPr="00631A21">
              <w:rPr>
                <w:sz w:val="24"/>
                <w:szCs w:val="24"/>
              </w:rPr>
              <w:t>нових</w:t>
            </w:r>
            <w:r w:rsidRPr="00631A21">
              <w:rPr>
                <w:spacing w:val="-1"/>
                <w:sz w:val="24"/>
                <w:szCs w:val="24"/>
              </w:rPr>
              <w:t xml:space="preserve"> </w:t>
            </w:r>
            <w:r w:rsidRPr="00631A21">
              <w:rPr>
                <w:sz w:val="24"/>
                <w:szCs w:val="24"/>
              </w:rPr>
              <w:t>технологій</w:t>
            </w:r>
            <w:r w:rsidRPr="00631A21">
              <w:rPr>
                <w:spacing w:val="-1"/>
                <w:sz w:val="24"/>
                <w:szCs w:val="24"/>
              </w:rPr>
              <w:t xml:space="preserve"> </w:t>
            </w:r>
            <w:r w:rsidRPr="00631A21">
              <w:rPr>
                <w:sz w:val="24"/>
                <w:szCs w:val="24"/>
              </w:rPr>
              <w:t>продукції:</w:t>
            </w:r>
          </w:p>
          <w:p w:rsidR="00B27874" w:rsidRPr="00631A21" w:rsidRDefault="00B27874" w:rsidP="00293DCC">
            <w:pPr>
              <w:pStyle w:val="TableParagraph"/>
              <w:numPr>
                <w:ilvl w:val="0"/>
                <w:numId w:val="29"/>
              </w:numPr>
              <w:tabs>
                <w:tab w:val="left" w:pos="75"/>
              </w:tabs>
              <w:ind w:left="113" w:right="113" w:firstLine="0"/>
              <w:jc w:val="both"/>
              <w:rPr>
                <w:sz w:val="24"/>
                <w:szCs w:val="24"/>
              </w:rPr>
            </w:pPr>
            <w:r w:rsidRPr="00631A21">
              <w:rPr>
                <w:sz w:val="24"/>
                <w:szCs w:val="24"/>
              </w:rPr>
              <w:t>ТОВ</w:t>
            </w:r>
            <w:r w:rsidRPr="00631A21">
              <w:rPr>
                <w:spacing w:val="-3"/>
                <w:sz w:val="24"/>
                <w:szCs w:val="24"/>
              </w:rPr>
              <w:t xml:space="preserve"> </w:t>
            </w:r>
            <w:r w:rsidRPr="00631A21">
              <w:rPr>
                <w:sz w:val="24"/>
                <w:szCs w:val="24"/>
              </w:rPr>
              <w:t>«</w:t>
            </w:r>
            <w:proofErr w:type="spellStart"/>
            <w:r w:rsidRPr="00631A21">
              <w:rPr>
                <w:sz w:val="24"/>
                <w:szCs w:val="24"/>
              </w:rPr>
              <w:t>Алеана</w:t>
            </w:r>
            <w:proofErr w:type="spellEnd"/>
            <w:r w:rsidRPr="00631A21">
              <w:rPr>
                <w:sz w:val="24"/>
                <w:szCs w:val="24"/>
              </w:rPr>
              <w:t>»</w:t>
            </w:r>
            <w:r w:rsidRPr="00631A21">
              <w:rPr>
                <w:spacing w:val="-6"/>
                <w:sz w:val="24"/>
                <w:szCs w:val="24"/>
              </w:rPr>
              <w:t xml:space="preserve"> </w:t>
            </w:r>
            <w:r w:rsidRPr="00631A21">
              <w:rPr>
                <w:sz w:val="24"/>
                <w:szCs w:val="24"/>
              </w:rPr>
              <w:t>планує</w:t>
            </w:r>
            <w:r w:rsidRPr="00631A21">
              <w:rPr>
                <w:spacing w:val="-2"/>
                <w:sz w:val="24"/>
                <w:szCs w:val="24"/>
              </w:rPr>
              <w:t xml:space="preserve"> </w:t>
            </w:r>
            <w:r w:rsidRPr="00631A21">
              <w:rPr>
                <w:sz w:val="24"/>
                <w:szCs w:val="24"/>
              </w:rPr>
              <w:t>виробляти</w:t>
            </w:r>
            <w:r w:rsidRPr="00631A21">
              <w:rPr>
                <w:spacing w:val="52"/>
                <w:sz w:val="24"/>
                <w:szCs w:val="24"/>
              </w:rPr>
              <w:t xml:space="preserve"> </w:t>
            </w:r>
            <w:r w:rsidRPr="00631A21">
              <w:rPr>
                <w:sz w:val="24"/>
                <w:szCs w:val="24"/>
              </w:rPr>
              <w:t>нові види</w:t>
            </w:r>
            <w:r w:rsidRPr="00631A21">
              <w:rPr>
                <w:spacing w:val="-3"/>
                <w:sz w:val="24"/>
                <w:szCs w:val="24"/>
              </w:rPr>
              <w:t xml:space="preserve"> </w:t>
            </w:r>
            <w:r w:rsidRPr="00631A21">
              <w:rPr>
                <w:sz w:val="24"/>
                <w:szCs w:val="24"/>
              </w:rPr>
              <w:t>продукції;</w:t>
            </w:r>
          </w:p>
          <w:p w:rsidR="00B27874" w:rsidRPr="00631A21" w:rsidRDefault="00B27874" w:rsidP="00293DCC">
            <w:pPr>
              <w:widowControl/>
              <w:numPr>
                <w:ilvl w:val="0"/>
                <w:numId w:val="33"/>
              </w:numPr>
              <w:tabs>
                <w:tab w:val="clear" w:pos="720"/>
              </w:tabs>
              <w:autoSpaceDE/>
              <w:autoSpaceDN/>
              <w:ind w:left="113" w:right="113" w:firstLine="0"/>
              <w:jc w:val="both"/>
              <w:rPr>
                <w:sz w:val="24"/>
                <w:szCs w:val="24"/>
              </w:rPr>
            </w:pPr>
            <w:r w:rsidRPr="00631A21">
              <w:rPr>
                <w:sz w:val="24"/>
                <w:szCs w:val="24"/>
              </w:rPr>
              <w:t>ПрАТ</w:t>
            </w:r>
            <w:r w:rsidRPr="00631A21">
              <w:rPr>
                <w:spacing w:val="38"/>
                <w:sz w:val="24"/>
                <w:szCs w:val="24"/>
              </w:rPr>
              <w:t xml:space="preserve"> </w:t>
            </w:r>
            <w:r w:rsidRPr="00631A21">
              <w:rPr>
                <w:sz w:val="24"/>
                <w:szCs w:val="24"/>
              </w:rPr>
              <w:t>«ККПК»</w:t>
            </w:r>
            <w:r w:rsidRPr="00631A21">
              <w:rPr>
                <w:spacing w:val="16"/>
                <w:sz w:val="24"/>
                <w:szCs w:val="24"/>
              </w:rPr>
              <w:t xml:space="preserve"> </w:t>
            </w:r>
            <w:r w:rsidRPr="00631A21">
              <w:rPr>
                <w:sz w:val="24"/>
                <w:szCs w:val="24"/>
              </w:rPr>
              <w:t xml:space="preserve">модернізація існуючих виробничих потужностей; </w:t>
            </w:r>
          </w:p>
          <w:p w:rsidR="00B27874" w:rsidRPr="00631A21" w:rsidRDefault="00B27874" w:rsidP="00293DCC">
            <w:pPr>
              <w:pStyle w:val="TableParagraph"/>
              <w:numPr>
                <w:ilvl w:val="0"/>
                <w:numId w:val="29"/>
              </w:numPr>
              <w:tabs>
                <w:tab w:val="left" w:pos="362"/>
              </w:tabs>
              <w:ind w:left="113" w:right="113" w:firstLine="0"/>
              <w:jc w:val="both"/>
              <w:rPr>
                <w:sz w:val="24"/>
                <w:szCs w:val="24"/>
              </w:rPr>
            </w:pPr>
            <w:r w:rsidRPr="00631A21">
              <w:rPr>
                <w:sz w:val="24"/>
                <w:szCs w:val="24"/>
              </w:rPr>
              <w:t>ТОВ</w:t>
            </w:r>
            <w:r w:rsidRPr="00631A21">
              <w:rPr>
                <w:spacing w:val="33"/>
                <w:sz w:val="24"/>
                <w:szCs w:val="24"/>
              </w:rPr>
              <w:t xml:space="preserve"> </w:t>
            </w:r>
            <w:r w:rsidRPr="00631A21">
              <w:rPr>
                <w:sz w:val="24"/>
                <w:szCs w:val="24"/>
              </w:rPr>
              <w:t>«</w:t>
            </w:r>
            <w:proofErr w:type="spellStart"/>
            <w:r w:rsidRPr="00631A21">
              <w:rPr>
                <w:sz w:val="24"/>
                <w:szCs w:val="24"/>
              </w:rPr>
              <w:t>Аерок</w:t>
            </w:r>
            <w:proofErr w:type="spellEnd"/>
            <w:r w:rsidRPr="00631A21">
              <w:rPr>
                <w:sz w:val="24"/>
                <w:szCs w:val="24"/>
              </w:rPr>
              <w:t>»</w:t>
            </w:r>
            <w:r w:rsidRPr="00631A21">
              <w:rPr>
                <w:spacing w:val="32"/>
                <w:sz w:val="24"/>
                <w:szCs w:val="24"/>
              </w:rPr>
              <w:t xml:space="preserve"> </w:t>
            </w:r>
            <w:r w:rsidRPr="00631A21">
              <w:rPr>
                <w:sz w:val="24"/>
                <w:szCs w:val="24"/>
              </w:rPr>
              <w:t>заплановані</w:t>
            </w:r>
            <w:r w:rsidRPr="00631A21">
              <w:rPr>
                <w:spacing w:val="36"/>
                <w:sz w:val="24"/>
                <w:szCs w:val="24"/>
              </w:rPr>
              <w:t xml:space="preserve"> </w:t>
            </w:r>
            <w:r w:rsidRPr="00631A21">
              <w:rPr>
                <w:sz w:val="24"/>
                <w:szCs w:val="24"/>
              </w:rPr>
              <w:t>вкладення</w:t>
            </w:r>
            <w:r w:rsidRPr="00631A21">
              <w:rPr>
                <w:spacing w:val="34"/>
                <w:sz w:val="24"/>
                <w:szCs w:val="24"/>
              </w:rPr>
              <w:t xml:space="preserve"> </w:t>
            </w:r>
            <w:r w:rsidRPr="00631A21">
              <w:rPr>
                <w:sz w:val="24"/>
                <w:szCs w:val="24"/>
              </w:rPr>
              <w:t>в</w:t>
            </w:r>
            <w:r w:rsidRPr="00631A21">
              <w:rPr>
                <w:spacing w:val="34"/>
                <w:sz w:val="24"/>
                <w:szCs w:val="24"/>
              </w:rPr>
              <w:t xml:space="preserve"> </w:t>
            </w:r>
            <w:r w:rsidRPr="00631A21">
              <w:rPr>
                <w:sz w:val="24"/>
                <w:szCs w:val="24"/>
              </w:rPr>
              <w:t>оновлення</w:t>
            </w:r>
            <w:r w:rsidRPr="00631A21">
              <w:rPr>
                <w:spacing w:val="34"/>
                <w:sz w:val="24"/>
                <w:szCs w:val="24"/>
              </w:rPr>
              <w:t xml:space="preserve"> </w:t>
            </w:r>
            <w:r w:rsidRPr="00631A21">
              <w:rPr>
                <w:sz w:val="24"/>
                <w:szCs w:val="24"/>
              </w:rPr>
              <w:t>обладнання;</w:t>
            </w:r>
          </w:p>
          <w:p w:rsidR="00B27874" w:rsidRPr="00631A21" w:rsidRDefault="00B27874" w:rsidP="00293DCC">
            <w:pPr>
              <w:pStyle w:val="TableParagraph"/>
              <w:numPr>
                <w:ilvl w:val="0"/>
                <w:numId w:val="28"/>
              </w:numPr>
              <w:tabs>
                <w:tab w:val="left" w:pos="362"/>
              </w:tabs>
              <w:ind w:left="113" w:right="113" w:firstLine="0"/>
              <w:jc w:val="both"/>
              <w:rPr>
                <w:sz w:val="24"/>
                <w:szCs w:val="24"/>
              </w:rPr>
            </w:pPr>
            <w:r w:rsidRPr="00631A21">
              <w:rPr>
                <w:sz w:val="24"/>
                <w:szCs w:val="24"/>
              </w:rPr>
              <w:t>ПП</w:t>
            </w:r>
            <w:r w:rsidRPr="00631A21">
              <w:rPr>
                <w:spacing w:val="25"/>
                <w:sz w:val="24"/>
                <w:szCs w:val="24"/>
              </w:rPr>
              <w:t xml:space="preserve"> </w:t>
            </w:r>
            <w:r w:rsidRPr="00631A21">
              <w:rPr>
                <w:sz w:val="24"/>
                <w:szCs w:val="24"/>
              </w:rPr>
              <w:t>«</w:t>
            </w:r>
            <w:proofErr w:type="spellStart"/>
            <w:r w:rsidRPr="00631A21">
              <w:rPr>
                <w:sz w:val="24"/>
                <w:szCs w:val="24"/>
              </w:rPr>
              <w:t>Обухівміськвторресурси</w:t>
            </w:r>
            <w:proofErr w:type="spellEnd"/>
            <w:r w:rsidRPr="00631A21">
              <w:rPr>
                <w:sz w:val="24"/>
                <w:szCs w:val="24"/>
              </w:rPr>
              <w:t>»</w:t>
            </w:r>
            <w:r w:rsidRPr="00631A21">
              <w:rPr>
                <w:spacing w:val="22"/>
                <w:sz w:val="24"/>
                <w:szCs w:val="24"/>
              </w:rPr>
              <w:t xml:space="preserve"> </w:t>
            </w:r>
            <w:r w:rsidRPr="00631A21">
              <w:rPr>
                <w:sz w:val="24"/>
                <w:szCs w:val="24"/>
              </w:rPr>
              <w:t>-</w:t>
            </w:r>
            <w:r w:rsidRPr="00631A21">
              <w:rPr>
                <w:spacing w:val="23"/>
                <w:sz w:val="24"/>
                <w:szCs w:val="24"/>
              </w:rPr>
              <w:t xml:space="preserve"> </w:t>
            </w:r>
            <w:r w:rsidRPr="00631A21">
              <w:rPr>
                <w:sz w:val="24"/>
                <w:szCs w:val="24"/>
              </w:rPr>
              <w:t>реконструкція</w:t>
            </w:r>
            <w:r w:rsidRPr="00631A21">
              <w:rPr>
                <w:spacing w:val="24"/>
                <w:sz w:val="24"/>
                <w:szCs w:val="24"/>
              </w:rPr>
              <w:t xml:space="preserve"> </w:t>
            </w:r>
            <w:r w:rsidRPr="00631A21">
              <w:rPr>
                <w:sz w:val="24"/>
                <w:szCs w:val="24"/>
              </w:rPr>
              <w:t>та</w:t>
            </w:r>
            <w:r w:rsidRPr="00631A21">
              <w:rPr>
                <w:spacing w:val="22"/>
                <w:sz w:val="24"/>
                <w:szCs w:val="24"/>
              </w:rPr>
              <w:t xml:space="preserve"> </w:t>
            </w:r>
            <w:r w:rsidRPr="00631A21">
              <w:rPr>
                <w:sz w:val="24"/>
                <w:szCs w:val="24"/>
              </w:rPr>
              <w:t>технічне</w:t>
            </w:r>
            <w:r w:rsidRPr="00631A21">
              <w:rPr>
                <w:spacing w:val="25"/>
                <w:sz w:val="24"/>
                <w:szCs w:val="24"/>
              </w:rPr>
              <w:t xml:space="preserve"> </w:t>
            </w:r>
            <w:r w:rsidRPr="00631A21">
              <w:rPr>
                <w:sz w:val="24"/>
                <w:szCs w:val="24"/>
              </w:rPr>
              <w:t>переоснащення</w:t>
            </w:r>
            <w:r w:rsidRPr="00631A21">
              <w:rPr>
                <w:spacing w:val="-2"/>
                <w:sz w:val="24"/>
                <w:szCs w:val="24"/>
              </w:rPr>
              <w:t xml:space="preserve"> </w:t>
            </w:r>
            <w:r w:rsidRPr="00631A21">
              <w:rPr>
                <w:sz w:val="24"/>
                <w:szCs w:val="24"/>
              </w:rPr>
              <w:t>підприємства;</w:t>
            </w:r>
          </w:p>
          <w:p w:rsidR="00B27874" w:rsidRPr="00631A21" w:rsidRDefault="00B27874" w:rsidP="00293DCC">
            <w:pPr>
              <w:pStyle w:val="TableParagraph"/>
              <w:numPr>
                <w:ilvl w:val="0"/>
                <w:numId w:val="28"/>
              </w:numPr>
              <w:tabs>
                <w:tab w:val="left" w:pos="362"/>
              </w:tabs>
              <w:ind w:left="113" w:right="113" w:firstLine="0"/>
              <w:jc w:val="both"/>
              <w:rPr>
                <w:sz w:val="24"/>
                <w:szCs w:val="24"/>
              </w:rPr>
            </w:pPr>
            <w:r w:rsidRPr="00631A21">
              <w:rPr>
                <w:sz w:val="24"/>
                <w:szCs w:val="24"/>
              </w:rPr>
              <w:t>ПрАТ «Обухівський молочний завод» - планує виробляти нові види продукції;</w:t>
            </w:r>
          </w:p>
          <w:p w:rsidR="00B27874" w:rsidRPr="00631A21" w:rsidRDefault="00B27874" w:rsidP="00293DCC">
            <w:pPr>
              <w:pStyle w:val="TableParagraph"/>
              <w:numPr>
                <w:ilvl w:val="0"/>
                <w:numId w:val="29"/>
              </w:numPr>
              <w:tabs>
                <w:tab w:val="left" w:pos="362"/>
              </w:tabs>
              <w:ind w:left="113" w:right="113" w:firstLine="0"/>
              <w:jc w:val="both"/>
              <w:rPr>
                <w:sz w:val="24"/>
                <w:szCs w:val="24"/>
              </w:rPr>
            </w:pPr>
            <w:r w:rsidRPr="00631A21">
              <w:rPr>
                <w:sz w:val="24"/>
                <w:szCs w:val="24"/>
              </w:rPr>
              <w:t>ТОВ</w:t>
            </w:r>
            <w:r w:rsidRPr="00631A21">
              <w:rPr>
                <w:spacing w:val="27"/>
                <w:sz w:val="24"/>
                <w:szCs w:val="24"/>
              </w:rPr>
              <w:t xml:space="preserve"> </w:t>
            </w:r>
            <w:r w:rsidRPr="00631A21">
              <w:rPr>
                <w:sz w:val="24"/>
                <w:szCs w:val="24"/>
              </w:rPr>
              <w:t>«</w:t>
            </w:r>
            <w:proofErr w:type="spellStart"/>
            <w:r w:rsidRPr="00631A21">
              <w:rPr>
                <w:sz w:val="24"/>
                <w:szCs w:val="24"/>
              </w:rPr>
              <w:t>Золотой</w:t>
            </w:r>
            <w:proofErr w:type="spellEnd"/>
            <w:r w:rsidRPr="00631A21">
              <w:rPr>
                <w:spacing w:val="27"/>
                <w:sz w:val="24"/>
                <w:szCs w:val="24"/>
              </w:rPr>
              <w:t xml:space="preserve"> </w:t>
            </w:r>
            <w:r w:rsidR="0054217C" w:rsidRPr="00631A21">
              <w:rPr>
                <w:sz w:val="24"/>
                <w:szCs w:val="24"/>
              </w:rPr>
              <w:t>М</w:t>
            </w:r>
            <w:r w:rsidRPr="00631A21">
              <w:rPr>
                <w:sz w:val="24"/>
                <w:szCs w:val="24"/>
              </w:rPr>
              <w:t>андарин</w:t>
            </w:r>
            <w:r w:rsidRPr="00631A21">
              <w:rPr>
                <w:spacing w:val="27"/>
                <w:sz w:val="24"/>
                <w:szCs w:val="24"/>
              </w:rPr>
              <w:t xml:space="preserve"> </w:t>
            </w:r>
            <w:r w:rsidR="0054217C" w:rsidRPr="00631A21">
              <w:rPr>
                <w:sz w:val="24"/>
                <w:szCs w:val="24"/>
              </w:rPr>
              <w:t>Квадра</w:t>
            </w:r>
            <w:r w:rsidRPr="00631A21">
              <w:rPr>
                <w:sz w:val="24"/>
                <w:szCs w:val="24"/>
              </w:rPr>
              <w:t>» -</w:t>
            </w:r>
            <w:r w:rsidR="0054217C" w:rsidRPr="00631A21">
              <w:rPr>
                <w:sz w:val="24"/>
                <w:szCs w:val="24"/>
              </w:rPr>
              <w:t xml:space="preserve"> будівництво нових потужностей.</w:t>
            </w:r>
          </w:p>
        </w:tc>
      </w:tr>
      <w:tr w:rsidR="0054217C" w:rsidRPr="00310495" w:rsidTr="0054217C">
        <w:trPr>
          <w:trHeight w:val="369"/>
        </w:trPr>
        <w:tc>
          <w:tcPr>
            <w:tcW w:w="10571" w:type="dxa"/>
            <w:gridSpan w:val="2"/>
          </w:tcPr>
          <w:p w:rsidR="0054217C" w:rsidRPr="00310495" w:rsidRDefault="0054217C" w:rsidP="0054217C">
            <w:pPr>
              <w:pStyle w:val="TableParagraph"/>
              <w:ind w:left="113" w:right="113"/>
              <w:jc w:val="center"/>
              <w:rPr>
                <w:sz w:val="28"/>
                <w:szCs w:val="28"/>
              </w:rPr>
            </w:pPr>
            <w:r w:rsidRPr="00310495">
              <w:rPr>
                <w:b/>
                <w:sz w:val="28"/>
                <w:szCs w:val="28"/>
              </w:rPr>
              <w:t>1.2</w:t>
            </w:r>
            <w:r w:rsidRPr="00310495">
              <w:rPr>
                <w:b/>
                <w:spacing w:val="-5"/>
                <w:sz w:val="28"/>
                <w:szCs w:val="28"/>
              </w:rPr>
              <w:t xml:space="preserve"> </w:t>
            </w:r>
            <w:r w:rsidRPr="00310495">
              <w:rPr>
                <w:b/>
                <w:sz w:val="28"/>
                <w:szCs w:val="28"/>
              </w:rPr>
              <w:t>Агропромисловий</w:t>
            </w:r>
            <w:r w:rsidRPr="00310495">
              <w:rPr>
                <w:b/>
                <w:spacing w:val="-2"/>
                <w:sz w:val="28"/>
                <w:szCs w:val="28"/>
              </w:rPr>
              <w:t xml:space="preserve"> </w:t>
            </w:r>
            <w:r w:rsidRPr="00310495">
              <w:rPr>
                <w:b/>
                <w:sz w:val="28"/>
                <w:szCs w:val="28"/>
              </w:rPr>
              <w:t>комплекс</w:t>
            </w:r>
          </w:p>
        </w:tc>
      </w:tr>
      <w:tr w:rsidR="0054217C" w:rsidRPr="00310495" w:rsidTr="0054217C">
        <w:trPr>
          <w:trHeight w:val="3604"/>
        </w:trPr>
        <w:tc>
          <w:tcPr>
            <w:tcW w:w="4045" w:type="dxa"/>
          </w:tcPr>
          <w:p w:rsidR="0054217C" w:rsidRPr="0054217C" w:rsidRDefault="0054217C" w:rsidP="0054217C">
            <w:pPr>
              <w:pStyle w:val="TableParagraph"/>
              <w:ind w:left="113" w:right="113"/>
              <w:jc w:val="both"/>
              <w:rPr>
                <w:sz w:val="24"/>
                <w:szCs w:val="24"/>
              </w:rPr>
            </w:pPr>
            <w:r w:rsidRPr="0054217C">
              <w:rPr>
                <w:sz w:val="24"/>
                <w:szCs w:val="24"/>
              </w:rPr>
              <w:t>Підвищення</w:t>
            </w:r>
            <w:r w:rsidRPr="0054217C">
              <w:rPr>
                <w:spacing w:val="1"/>
                <w:sz w:val="24"/>
                <w:szCs w:val="24"/>
              </w:rPr>
              <w:t xml:space="preserve"> </w:t>
            </w:r>
            <w:r w:rsidRPr="0054217C">
              <w:rPr>
                <w:sz w:val="24"/>
                <w:szCs w:val="24"/>
              </w:rPr>
              <w:t>конкурентоспроможності с/г продукції, досягнення</w:t>
            </w:r>
            <w:r w:rsidRPr="0054217C">
              <w:rPr>
                <w:spacing w:val="1"/>
                <w:sz w:val="24"/>
                <w:szCs w:val="24"/>
              </w:rPr>
              <w:t xml:space="preserve"> </w:t>
            </w:r>
            <w:r w:rsidRPr="0054217C">
              <w:rPr>
                <w:sz w:val="24"/>
                <w:szCs w:val="24"/>
              </w:rPr>
              <w:t>вищого</w:t>
            </w:r>
            <w:r w:rsidRPr="0054217C">
              <w:rPr>
                <w:spacing w:val="1"/>
                <w:sz w:val="24"/>
                <w:szCs w:val="24"/>
              </w:rPr>
              <w:t xml:space="preserve"> </w:t>
            </w:r>
            <w:r w:rsidRPr="0054217C">
              <w:rPr>
                <w:sz w:val="24"/>
                <w:szCs w:val="24"/>
              </w:rPr>
              <w:t>рівня</w:t>
            </w:r>
            <w:r w:rsidRPr="0054217C">
              <w:rPr>
                <w:spacing w:val="1"/>
                <w:sz w:val="24"/>
                <w:szCs w:val="24"/>
              </w:rPr>
              <w:t xml:space="preserve"> </w:t>
            </w:r>
            <w:r w:rsidRPr="0054217C">
              <w:rPr>
                <w:sz w:val="24"/>
                <w:szCs w:val="24"/>
              </w:rPr>
              <w:t>ефективності</w:t>
            </w:r>
            <w:r w:rsidRPr="0054217C">
              <w:rPr>
                <w:spacing w:val="1"/>
                <w:sz w:val="24"/>
                <w:szCs w:val="24"/>
              </w:rPr>
              <w:t xml:space="preserve"> </w:t>
            </w:r>
            <w:r w:rsidRPr="0054217C">
              <w:rPr>
                <w:sz w:val="24"/>
                <w:szCs w:val="24"/>
              </w:rPr>
              <w:t>виробництва та забезпечення стабільних темпів зростання обсягів</w:t>
            </w:r>
            <w:r w:rsidRPr="0054217C">
              <w:rPr>
                <w:spacing w:val="1"/>
                <w:sz w:val="24"/>
                <w:szCs w:val="24"/>
              </w:rPr>
              <w:t xml:space="preserve"> </w:t>
            </w:r>
            <w:r w:rsidRPr="0054217C">
              <w:rPr>
                <w:sz w:val="24"/>
                <w:szCs w:val="24"/>
              </w:rPr>
              <w:t>виробництва продукції с/г, диференціація</w:t>
            </w:r>
            <w:r w:rsidRPr="0054217C">
              <w:rPr>
                <w:spacing w:val="1"/>
                <w:sz w:val="24"/>
                <w:szCs w:val="24"/>
              </w:rPr>
              <w:t xml:space="preserve"> </w:t>
            </w:r>
            <w:r w:rsidRPr="0054217C">
              <w:rPr>
                <w:sz w:val="24"/>
                <w:szCs w:val="24"/>
              </w:rPr>
              <w:t>виробництва</w:t>
            </w:r>
            <w:r w:rsidRPr="0054217C">
              <w:rPr>
                <w:spacing w:val="53"/>
                <w:sz w:val="24"/>
                <w:szCs w:val="24"/>
              </w:rPr>
              <w:t xml:space="preserve"> </w:t>
            </w:r>
            <w:r w:rsidRPr="0054217C">
              <w:rPr>
                <w:sz w:val="24"/>
                <w:szCs w:val="24"/>
              </w:rPr>
              <w:t>залежно</w:t>
            </w:r>
            <w:r w:rsidRPr="0054217C">
              <w:rPr>
                <w:spacing w:val="1"/>
                <w:sz w:val="24"/>
                <w:szCs w:val="24"/>
              </w:rPr>
              <w:t xml:space="preserve"> </w:t>
            </w:r>
            <w:r w:rsidRPr="0054217C">
              <w:rPr>
                <w:sz w:val="24"/>
                <w:szCs w:val="24"/>
              </w:rPr>
              <w:t>від</w:t>
            </w:r>
            <w:r w:rsidRPr="0054217C">
              <w:rPr>
                <w:spacing w:val="1"/>
                <w:sz w:val="24"/>
                <w:szCs w:val="24"/>
              </w:rPr>
              <w:t xml:space="preserve"> </w:t>
            </w:r>
            <w:r w:rsidRPr="0054217C">
              <w:rPr>
                <w:sz w:val="24"/>
                <w:szCs w:val="24"/>
              </w:rPr>
              <w:t>світової</w:t>
            </w:r>
            <w:r w:rsidRPr="0054217C">
              <w:rPr>
                <w:spacing w:val="1"/>
                <w:sz w:val="24"/>
                <w:szCs w:val="24"/>
              </w:rPr>
              <w:t xml:space="preserve"> </w:t>
            </w:r>
            <w:r w:rsidRPr="0054217C">
              <w:rPr>
                <w:sz w:val="24"/>
                <w:szCs w:val="24"/>
              </w:rPr>
              <w:t>та</w:t>
            </w:r>
            <w:r w:rsidRPr="0054217C">
              <w:rPr>
                <w:spacing w:val="1"/>
                <w:sz w:val="24"/>
                <w:szCs w:val="24"/>
              </w:rPr>
              <w:t xml:space="preserve"> </w:t>
            </w:r>
            <w:r w:rsidRPr="0054217C">
              <w:rPr>
                <w:sz w:val="24"/>
                <w:szCs w:val="24"/>
              </w:rPr>
              <w:t>національної</w:t>
            </w:r>
            <w:r w:rsidRPr="0054217C">
              <w:rPr>
                <w:spacing w:val="-50"/>
                <w:sz w:val="24"/>
                <w:szCs w:val="24"/>
              </w:rPr>
              <w:t xml:space="preserve"> </w:t>
            </w:r>
            <w:r w:rsidRPr="0054217C">
              <w:rPr>
                <w:sz w:val="24"/>
                <w:szCs w:val="24"/>
              </w:rPr>
              <w:t>кон’юнктури; забезпечення вітчизняної сільськогосподарської продукції на внутрішньому і зовнішньому</w:t>
            </w:r>
            <w:r w:rsidRPr="0054217C">
              <w:rPr>
                <w:spacing w:val="-5"/>
                <w:sz w:val="24"/>
                <w:szCs w:val="24"/>
              </w:rPr>
              <w:t xml:space="preserve"> </w:t>
            </w:r>
            <w:r w:rsidRPr="0054217C">
              <w:rPr>
                <w:sz w:val="24"/>
                <w:szCs w:val="24"/>
              </w:rPr>
              <w:t>ринках.</w:t>
            </w:r>
          </w:p>
        </w:tc>
        <w:tc>
          <w:tcPr>
            <w:tcW w:w="6526" w:type="dxa"/>
          </w:tcPr>
          <w:p w:rsidR="0054217C" w:rsidRDefault="0054217C" w:rsidP="00293DCC">
            <w:pPr>
              <w:pStyle w:val="TableParagraph"/>
              <w:numPr>
                <w:ilvl w:val="0"/>
                <w:numId w:val="52"/>
              </w:numPr>
              <w:ind w:left="113" w:right="113" w:firstLine="0"/>
              <w:jc w:val="both"/>
              <w:rPr>
                <w:sz w:val="24"/>
                <w:szCs w:val="24"/>
              </w:rPr>
            </w:pPr>
            <w:r w:rsidRPr="0054217C">
              <w:rPr>
                <w:sz w:val="24"/>
                <w:szCs w:val="24"/>
              </w:rPr>
              <w:t>Посів</w:t>
            </w:r>
            <w:r w:rsidRPr="0054217C">
              <w:rPr>
                <w:spacing w:val="-5"/>
                <w:sz w:val="24"/>
                <w:szCs w:val="24"/>
              </w:rPr>
              <w:t xml:space="preserve"> </w:t>
            </w:r>
            <w:r w:rsidRPr="0054217C">
              <w:rPr>
                <w:sz w:val="24"/>
                <w:szCs w:val="24"/>
              </w:rPr>
              <w:t>сільськогосподарських</w:t>
            </w:r>
            <w:r w:rsidRPr="0054217C">
              <w:rPr>
                <w:spacing w:val="-7"/>
                <w:sz w:val="24"/>
                <w:szCs w:val="24"/>
              </w:rPr>
              <w:t xml:space="preserve"> </w:t>
            </w:r>
            <w:r w:rsidRPr="0054217C">
              <w:rPr>
                <w:sz w:val="24"/>
                <w:szCs w:val="24"/>
              </w:rPr>
              <w:t>культур.</w:t>
            </w:r>
          </w:p>
          <w:p w:rsidR="0054217C" w:rsidRDefault="0054217C" w:rsidP="00293DCC">
            <w:pPr>
              <w:pStyle w:val="TableParagraph"/>
              <w:numPr>
                <w:ilvl w:val="0"/>
                <w:numId w:val="52"/>
              </w:numPr>
              <w:ind w:left="113" w:right="113" w:firstLine="0"/>
              <w:jc w:val="both"/>
              <w:rPr>
                <w:sz w:val="24"/>
                <w:szCs w:val="24"/>
              </w:rPr>
            </w:pPr>
            <w:r w:rsidRPr="0054217C">
              <w:rPr>
                <w:sz w:val="24"/>
                <w:szCs w:val="24"/>
              </w:rPr>
              <w:t>Сприяння</w:t>
            </w:r>
            <w:r w:rsidRPr="0054217C">
              <w:rPr>
                <w:spacing w:val="3"/>
                <w:sz w:val="24"/>
                <w:szCs w:val="24"/>
              </w:rPr>
              <w:t xml:space="preserve"> </w:t>
            </w:r>
            <w:r w:rsidRPr="0054217C">
              <w:rPr>
                <w:sz w:val="24"/>
                <w:szCs w:val="24"/>
              </w:rPr>
              <w:t>залученню</w:t>
            </w:r>
            <w:r w:rsidRPr="0054217C">
              <w:rPr>
                <w:spacing w:val="7"/>
                <w:sz w:val="24"/>
                <w:szCs w:val="24"/>
              </w:rPr>
              <w:t xml:space="preserve"> </w:t>
            </w:r>
            <w:r w:rsidRPr="0054217C">
              <w:rPr>
                <w:sz w:val="24"/>
                <w:szCs w:val="24"/>
              </w:rPr>
              <w:t>вітчизняних</w:t>
            </w:r>
            <w:r w:rsidRPr="0054217C">
              <w:rPr>
                <w:spacing w:val="4"/>
                <w:sz w:val="24"/>
                <w:szCs w:val="24"/>
              </w:rPr>
              <w:t xml:space="preserve"> </w:t>
            </w:r>
            <w:r w:rsidRPr="0054217C">
              <w:rPr>
                <w:sz w:val="24"/>
                <w:szCs w:val="24"/>
              </w:rPr>
              <w:t>та</w:t>
            </w:r>
            <w:r w:rsidRPr="0054217C">
              <w:rPr>
                <w:spacing w:val="4"/>
                <w:sz w:val="24"/>
                <w:szCs w:val="24"/>
              </w:rPr>
              <w:t xml:space="preserve"> </w:t>
            </w:r>
            <w:r w:rsidRPr="0054217C">
              <w:rPr>
                <w:sz w:val="24"/>
                <w:szCs w:val="24"/>
              </w:rPr>
              <w:t>іноземних</w:t>
            </w:r>
            <w:r w:rsidRPr="0054217C">
              <w:rPr>
                <w:spacing w:val="4"/>
                <w:sz w:val="24"/>
                <w:szCs w:val="24"/>
              </w:rPr>
              <w:t xml:space="preserve"> </w:t>
            </w:r>
            <w:r w:rsidRPr="0054217C">
              <w:rPr>
                <w:sz w:val="24"/>
                <w:szCs w:val="24"/>
              </w:rPr>
              <w:t>інвестицій</w:t>
            </w:r>
            <w:r w:rsidRPr="0054217C">
              <w:rPr>
                <w:spacing w:val="3"/>
                <w:sz w:val="24"/>
                <w:szCs w:val="24"/>
              </w:rPr>
              <w:t xml:space="preserve"> </w:t>
            </w:r>
            <w:r w:rsidRPr="0054217C">
              <w:rPr>
                <w:sz w:val="24"/>
                <w:szCs w:val="24"/>
              </w:rPr>
              <w:t>у</w:t>
            </w:r>
            <w:r w:rsidRPr="0054217C">
              <w:rPr>
                <w:spacing w:val="-52"/>
                <w:sz w:val="24"/>
                <w:szCs w:val="24"/>
              </w:rPr>
              <w:t xml:space="preserve">          </w:t>
            </w:r>
            <w:r w:rsidRPr="0054217C">
              <w:rPr>
                <w:sz w:val="24"/>
                <w:szCs w:val="24"/>
              </w:rPr>
              <w:t>розвиток</w:t>
            </w:r>
            <w:r w:rsidRPr="0054217C">
              <w:rPr>
                <w:spacing w:val="-1"/>
                <w:sz w:val="24"/>
                <w:szCs w:val="24"/>
              </w:rPr>
              <w:t xml:space="preserve"> </w:t>
            </w:r>
            <w:r w:rsidRPr="0054217C">
              <w:rPr>
                <w:sz w:val="24"/>
                <w:szCs w:val="24"/>
              </w:rPr>
              <w:t>агропромислового комплексу</w:t>
            </w:r>
            <w:r w:rsidRPr="0054217C">
              <w:rPr>
                <w:spacing w:val="-3"/>
                <w:sz w:val="24"/>
                <w:szCs w:val="24"/>
              </w:rPr>
              <w:t xml:space="preserve"> </w:t>
            </w:r>
            <w:r w:rsidRPr="0054217C">
              <w:rPr>
                <w:sz w:val="24"/>
                <w:szCs w:val="24"/>
              </w:rPr>
              <w:t>громади.</w:t>
            </w:r>
          </w:p>
          <w:p w:rsidR="0054217C" w:rsidRPr="0054217C" w:rsidRDefault="0054217C" w:rsidP="00293DCC">
            <w:pPr>
              <w:pStyle w:val="TableParagraph"/>
              <w:numPr>
                <w:ilvl w:val="0"/>
                <w:numId w:val="52"/>
              </w:numPr>
              <w:ind w:left="113" w:right="113" w:firstLine="0"/>
              <w:jc w:val="both"/>
              <w:rPr>
                <w:sz w:val="24"/>
                <w:szCs w:val="24"/>
              </w:rPr>
            </w:pPr>
            <w:r w:rsidRPr="0054217C">
              <w:rPr>
                <w:sz w:val="24"/>
                <w:szCs w:val="24"/>
              </w:rPr>
              <w:t>Вирощування тваринництва</w:t>
            </w:r>
          </w:p>
          <w:p w:rsidR="0054217C" w:rsidRPr="0054217C" w:rsidRDefault="0054217C" w:rsidP="0054217C">
            <w:pPr>
              <w:pStyle w:val="TableParagraph"/>
              <w:tabs>
                <w:tab w:val="left" w:pos="331"/>
              </w:tabs>
              <w:ind w:left="113" w:right="113"/>
              <w:rPr>
                <w:sz w:val="24"/>
                <w:szCs w:val="24"/>
              </w:rPr>
            </w:pPr>
          </w:p>
        </w:tc>
      </w:tr>
      <w:tr w:rsidR="0054217C" w:rsidRPr="00310495" w:rsidTr="0054217C">
        <w:trPr>
          <w:trHeight w:val="409"/>
        </w:trPr>
        <w:tc>
          <w:tcPr>
            <w:tcW w:w="10571" w:type="dxa"/>
            <w:gridSpan w:val="2"/>
          </w:tcPr>
          <w:p w:rsidR="0054217C" w:rsidRPr="00310495" w:rsidRDefault="0054217C" w:rsidP="0054217C">
            <w:pPr>
              <w:pStyle w:val="TableParagraph"/>
              <w:ind w:left="113" w:right="113"/>
              <w:jc w:val="center"/>
              <w:rPr>
                <w:sz w:val="28"/>
                <w:szCs w:val="28"/>
              </w:rPr>
            </w:pPr>
            <w:r w:rsidRPr="00310495">
              <w:rPr>
                <w:b/>
                <w:spacing w:val="-1"/>
                <w:sz w:val="28"/>
                <w:szCs w:val="28"/>
              </w:rPr>
              <w:t>1.3</w:t>
            </w:r>
            <w:r w:rsidRPr="00310495">
              <w:rPr>
                <w:b/>
                <w:spacing w:val="-10"/>
                <w:sz w:val="28"/>
                <w:szCs w:val="28"/>
              </w:rPr>
              <w:t xml:space="preserve"> </w:t>
            </w:r>
            <w:r w:rsidRPr="00310495">
              <w:rPr>
                <w:b/>
                <w:spacing w:val="-1"/>
                <w:sz w:val="28"/>
                <w:szCs w:val="28"/>
              </w:rPr>
              <w:t>Енергоефективність</w:t>
            </w:r>
          </w:p>
        </w:tc>
      </w:tr>
      <w:tr w:rsidR="0054217C" w:rsidRPr="00310495" w:rsidTr="00631A21">
        <w:trPr>
          <w:trHeight w:val="1130"/>
        </w:trPr>
        <w:tc>
          <w:tcPr>
            <w:tcW w:w="4045" w:type="dxa"/>
          </w:tcPr>
          <w:p w:rsidR="0054217C" w:rsidRPr="0054217C" w:rsidRDefault="0054217C" w:rsidP="00631A21">
            <w:pPr>
              <w:pStyle w:val="TableParagraph"/>
              <w:ind w:left="110" w:right="113"/>
              <w:jc w:val="both"/>
              <w:rPr>
                <w:sz w:val="24"/>
                <w:szCs w:val="24"/>
              </w:rPr>
            </w:pPr>
            <w:r w:rsidRPr="0054217C">
              <w:rPr>
                <w:sz w:val="24"/>
                <w:szCs w:val="24"/>
              </w:rPr>
              <w:t>Формування ощадливого стилю</w:t>
            </w:r>
            <w:r w:rsidRPr="0054217C">
              <w:rPr>
                <w:spacing w:val="1"/>
                <w:sz w:val="24"/>
                <w:szCs w:val="24"/>
              </w:rPr>
              <w:t xml:space="preserve"> </w:t>
            </w:r>
            <w:r w:rsidRPr="0054217C">
              <w:rPr>
                <w:sz w:val="24"/>
                <w:szCs w:val="24"/>
              </w:rPr>
              <w:t>життя – перехід на енергоощадні</w:t>
            </w:r>
            <w:r w:rsidRPr="0054217C">
              <w:rPr>
                <w:spacing w:val="1"/>
                <w:sz w:val="24"/>
                <w:szCs w:val="24"/>
              </w:rPr>
              <w:t xml:space="preserve"> </w:t>
            </w:r>
            <w:r w:rsidRPr="0054217C">
              <w:rPr>
                <w:sz w:val="24"/>
                <w:szCs w:val="24"/>
              </w:rPr>
              <w:t>технології</w:t>
            </w:r>
            <w:r w:rsidRPr="0054217C">
              <w:rPr>
                <w:spacing w:val="1"/>
                <w:sz w:val="24"/>
                <w:szCs w:val="24"/>
              </w:rPr>
              <w:t xml:space="preserve"> </w:t>
            </w:r>
            <w:r w:rsidRPr="0054217C">
              <w:rPr>
                <w:sz w:val="24"/>
                <w:szCs w:val="24"/>
              </w:rPr>
              <w:t>та</w:t>
            </w:r>
            <w:r w:rsidRPr="0054217C">
              <w:rPr>
                <w:spacing w:val="1"/>
                <w:sz w:val="24"/>
                <w:szCs w:val="24"/>
              </w:rPr>
              <w:t xml:space="preserve"> </w:t>
            </w:r>
            <w:r w:rsidRPr="0054217C">
              <w:rPr>
                <w:sz w:val="24"/>
                <w:szCs w:val="24"/>
              </w:rPr>
              <w:t>матеріали;</w:t>
            </w:r>
            <w:r w:rsidRPr="0054217C">
              <w:rPr>
                <w:spacing w:val="1"/>
                <w:sz w:val="24"/>
                <w:szCs w:val="24"/>
              </w:rPr>
              <w:t xml:space="preserve"> </w:t>
            </w:r>
            <w:r w:rsidRPr="0054217C">
              <w:rPr>
                <w:sz w:val="24"/>
                <w:szCs w:val="24"/>
              </w:rPr>
              <w:t>забезпечення матеріальної зацікавленості</w:t>
            </w:r>
            <w:r w:rsidRPr="0054217C">
              <w:rPr>
                <w:spacing w:val="1"/>
                <w:sz w:val="24"/>
                <w:szCs w:val="24"/>
              </w:rPr>
              <w:t xml:space="preserve"> </w:t>
            </w:r>
            <w:r w:rsidRPr="0054217C">
              <w:rPr>
                <w:sz w:val="24"/>
                <w:szCs w:val="24"/>
              </w:rPr>
              <w:t>споживачів</w:t>
            </w:r>
            <w:r w:rsidRPr="0054217C">
              <w:rPr>
                <w:spacing w:val="1"/>
                <w:sz w:val="24"/>
                <w:szCs w:val="24"/>
              </w:rPr>
              <w:t xml:space="preserve"> </w:t>
            </w:r>
            <w:r w:rsidRPr="0054217C">
              <w:rPr>
                <w:sz w:val="24"/>
                <w:szCs w:val="24"/>
              </w:rPr>
              <w:t>та</w:t>
            </w:r>
            <w:r w:rsidRPr="0054217C">
              <w:rPr>
                <w:spacing w:val="1"/>
                <w:sz w:val="24"/>
                <w:szCs w:val="24"/>
              </w:rPr>
              <w:t xml:space="preserve"> </w:t>
            </w:r>
            <w:r w:rsidRPr="0054217C">
              <w:rPr>
                <w:sz w:val="24"/>
                <w:szCs w:val="24"/>
              </w:rPr>
              <w:t>енергопостачальників</w:t>
            </w:r>
            <w:r w:rsidRPr="0054217C">
              <w:rPr>
                <w:spacing w:val="1"/>
                <w:sz w:val="24"/>
                <w:szCs w:val="24"/>
              </w:rPr>
              <w:t xml:space="preserve"> </w:t>
            </w:r>
            <w:r w:rsidRPr="0054217C">
              <w:rPr>
                <w:sz w:val="24"/>
                <w:szCs w:val="24"/>
              </w:rPr>
              <w:t>у результатах</w:t>
            </w:r>
            <w:r w:rsidRPr="0054217C">
              <w:rPr>
                <w:spacing w:val="1"/>
                <w:sz w:val="24"/>
                <w:szCs w:val="24"/>
              </w:rPr>
              <w:t xml:space="preserve"> </w:t>
            </w:r>
            <w:r w:rsidRPr="0054217C">
              <w:rPr>
                <w:sz w:val="24"/>
                <w:szCs w:val="24"/>
              </w:rPr>
              <w:t>енергозбереження;</w:t>
            </w:r>
            <w:r w:rsidRPr="0054217C">
              <w:rPr>
                <w:spacing w:val="1"/>
                <w:sz w:val="24"/>
                <w:szCs w:val="24"/>
              </w:rPr>
              <w:t xml:space="preserve"> </w:t>
            </w:r>
            <w:r w:rsidRPr="0054217C">
              <w:rPr>
                <w:sz w:val="24"/>
                <w:szCs w:val="24"/>
              </w:rPr>
              <w:t>впровадження</w:t>
            </w:r>
            <w:r w:rsidRPr="0054217C">
              <w:rPr>
                <w:spacing w:val="1"/>
                <w:sz w:val="24"/>
                <w:szCs w:val="24"/>
              </w:rPr>
              <w:t xml:space="preserve"> </w:t>
            </w:r>
            <w:r w:rsidRPr="0054217C">
              <w:rPr>
                <w:sz w:val="24"/>
                <w:szCs w:val="24"/>
              </w:rPr>
              <w:t>новітніх</w:t>
            </w:r>
            <w:r w:rsidRPr="0054217C">
              <w:rPr>
                <w:spacing w:val="1"/>
                <w:sz w:val="24"/>
                <w:szCs w:val="24"/>
              </w:rPr>
              <w:t xml:space="preserve"> е</w:t>
            </w:r>
            <w:r w:rsidRPr="0054217C">
              <w:rPr>
                <w:sz w:val="24"/>
                <w:szCs w:val="24"/>
              </w:rPr>
              <w:t>нергозберігаючих</w:t>
            </w:r>
            <w:r w:rsidRPr="0054217C">
              <w:rPr>
                <w:spacing w:val="1"/>
                <w:sz w:val="24"/>
                <w:szCs w:val="24"/>
              </w:rPr>
              <w:t xml:space="preserve"> </w:t>
            </w:r>
            <w:r w:rsidRPr="0054217C">
              <w:rPr>
                <w:sz w:val="24"/>
                <w:szCs w:val="24"/>
              </w:rPr>
              <w:t>технологій</w:t>
            </w:r>
            <w:r w:rsidRPr="0054217C">
              <w:rPr>
                <w:spacing w:val="1"/>
                <w:sz w:val="24"/>
                <w:szCs w:val="24"/>
              </w:rPr>
              <w:t xml:space="preserve"> </w:t>
            </w:r>
            <w:r w:rsidRPr="0054217C">
              <w:rPr>
                <w:sz w:val="24"/>
                <w:szCs w:val="24"/>
              </w:rPr>
              <w:t>в</w:t>
            </w:r>
            <w:r w:rsidRPr="0054217C">
              <w:rPr>
                <w:spacing w:val="-50"/>
                <w:sz w:val="24"/>
                <w:szCs w:val="24"/>
              </w:rPr>
              <w:t xml:space="preserve"> </w:t>
            </w:r>
            <w:r w:rsidRPr="0054217C">
              <w:rPr>
                <w:sz w:val="24"/>
                <w:szCs w:val="24"/>
              </w:rPr>
              <w:t>усіх</w:t>
            </w:r>
            <w:r w:rsidRPr="0054217C">
              <w:rPr>
                <w:spacing w:val="1"/>
                <w:sz w:val="24"/>
                <w:szCs w:val="24"/>
              </w:rPr>
              <w:t xml:space="preserve"> </w:t>
            </w:r>
            <w:r w:rsidRPr="0054217C">
              <w:rPr>
                <w:sz w:val="24"/>
                <w:szCs w:val="24"/>
              </w:rPr>
              <w:t>галузях</w:t>
            </w:r>
            <w:r w:rsidRPr="0054217C">
              <w:rPr>
                <w:spacing w:val="1"/>
                <w:sz w:val="24"/>
                <w:szCs w:val="24"/>
              </w:rPr>
              <w:t xml:space="preserve"> </w:t>
            </w:r>
            <w:r w:rsidRPr="0054217C">
              <w:rPr>
                <w:sz w:val="24"/>
                <w:szCs w:val="24"/>
              </w:rPr>
              <w:t>територіальної</w:t>
            </w:r>
            <w:r w:rsidRPr="0054217C">
              <w:rPr>
                <w:spacing w:val="1"/>
                <w:sz w:val="24"/>
                <w:szCs w:val="24"/>
              </w:rPr>
              <w:t xml:space="preserve"> </w:t>
            </w:r>
            <w:r w:rsidRPr="0054217C">
              <w:rPr>
                <w:sz w:val="24"/>
                <w:szCs w:val="24"/>
              </w:rPr>
              <w:t>громади,</w:t>
            </w:r>
            <w:r w:rsidRPr="0054217C">
              <w:rPr>
                <w:spacing w:val="1"/>
                <w:sz w:val="24"/>
                <w:szCs w:val="24"/>
              </w:rPr>
              <w:t xml:space="preserve"> </w:t>
            </w:r>
            <w:r w:rsidRPr="0054217C">
              <w:rPr>
                <w:sz w:val="24"/>
                <w:szCs w:val="24"/>
              </w:rPr>
              <w:t>заміна</w:t>
            </w:r>
            <w:r w:rsidRPr="0054217C">
              <w:rPr>
                <w:spacing w:val="1"/>
                <w:sz w:val="24"/>
                <w:szCs w:val="24"/>
              </w:rPr>
              <w:t xml:space="preserve"> </w:t>
            </w:r>
            <w:r w:rsidRPr="0054217C">
              <w:rPr>
                <w:sz w:val="24"/>
                <w:szCs w:val="24"/>
              </w:rPr>
              <w:t>застарілого</w:t>
            </w:r>
            <w:r w:rsidRPr="0054217C">
              <w:rPr>
                <w:spacing w:val="1"/>
                <w:sz w:val="24"/>
                <w:szCs w:val="24"/>
              </w:rPr>
              <w:t xml:space="preserve"> </w:t>
            </w:r>
            <w:r w:rsidRPr="0054217C">
              <w:rPr>
                <w:sz w:val="24"/>
                <w:szCs w:val="24"/>
              </w:rPr>
              <w:t>неефективного</w:t>
            </w:r>
            <w:r w:rsidRPr="0054217C">
              <w:rPr>
                <w:spacing w:val="1"/>
                <w:sz w:val="24"/>
                <w:szCs w:val="24"/>
              </w:rPr>
              <w:t xml:space="preserve"> </w:t>
            </w:r>
            <w:r w:rsidRPr="0054217C">
              <w:rPr>
                <w:sz w:val="24"/>
                <w:szCs w:val="24"/>
              </w:rPr>
              <w:t>обладнання;</w:t>
            </w:r>
            <w:r w:rsidRPr="0054217C">
              <w:rPr>
                <w:spacing w:val="1"/>
                <w:sz w:val="24"/>
                <w:szCs w:val="24"/>
              </w:rPr>
              <w:t xml:space="preserve"> </w:t>
            </w:r>
            <w:r w:rsidRPr="0054217C">
              <w:rPr>
                <w:sz w:val="24"/>
                <w:szCs w:val="24"/>
              </w:rPr>
              <w:t>виявлення</w:t>
            </w:r>
            <w:r w:rsidRPr="0054217C">
              <w:rPr>
                <w:spacing w:val="1"/>
                <w:sz w:val="24"/>
                <w:szCs w:val="24"/>
              </w:rPr>
              <w:t xml:space="preserve"> </w:t>
            </w:r>
            <w:r w:rsidRPr="0054217C">
              <w:rPr>
                <w:sz w:val="24"/>
                <w:szCs w:val="24"/>
              </w:rPr>
              <w:t>внутрішніх</w:t>
            </w:r>
            <w:r w:rsidRPr="0054217C">
              <w:rPr>
                <w:spacing w:val="1"/>
                <w:sz w:val="24"/>
                <w:szCs w:val="24"/>
              </w:rPr>
              <w:t xml:space="preserve"> </w:t>
            </w:r>
            <w:r w:rsidRPr="0054217C">
              <w:rPr>
                <w:sz w:val="24"/>
                <w:szCs w:val="24"/>
              </w:rPr>
              <w:t>джерел</w:t>
            </w:r>
            <w:r w:rsidRPr="0054217C">
              <w:rPr>
                <w:spacing w:val="1"/>
                <w:sz w:val="24"/>
                <w:szCs w:val="24"/>
              </w:rPr>
              <w:t xml:space="preserve"> </w:t>
            </w:r>
            <w:r w:rsidRPr="0054217C">
              <w:rPr>
                <w:sz w:val="24"/>
                <w:szCs w:val="24"/>
              </w:rPr>
              <w:t>фінансування</w:t>
            </w:r>
            <w:r w:rsidRPr="0054217C">
              <w:rPr>
                <w:spacing w:val="-50"/>
                <w:sz w:val="24"/>
                <w:szCs w:val="24"/>
              </w:rPr>
              <w:t xml:space="preserve"> </w:t>
            </w:r>
            <w:r w:rsidRPr="0054217C">
              <w:rPr>
                <w:sz w:val="24"/>
                <w:szCs w:val="24"/>
              </w:rPr>
              <w:t>заходів</w:t>
            </w:r>
            <w:r w:rsidRPr="0054217C">
              <w:rPr>
                <w:spacing w:val="1"/>
                <w:sz w:val="24"/>
                <w:szCs w:val="24"/>
              </w:rPr>
              <w:t xml:space="preserve"> </w:t>
            </w:r>
            <w:r w:rsidRPr="0054217C">
              <w:rPr>
                <w:sz w:val="24"/>
                <w:szCs w:val="24"/>
              </w:rPr>
              <w:t>з</w:t>
            </w:r>
            <w:r w:rsidRPr="0054217C">
              <w:rPr>
                <w:spacing w:val="1"/>
                <w:sz w:val="24"/>
                <w:szCs w:val="24"/>
              </w:rPr>
              <w:t xml:space="preserve"> </w:t>
            </w:r>
            <w:r w:rsidRPr="0054217C">
              <w:rPr>
                <w:sz w:val="24"/>
                <w:szCs w:val="24"/>
              </w:rPr>
              <w:t>енергозбереження</w:t>
            </w:r>
            <w:r w:rsidRPr="0054217C">
              <w:rPr>
                <w:spacing w:val="1"/>
                <w:sz w:val="24"/>
                <w:szCs w:val="24"/>
              </w:rPr>
              <w:t xml:space="preserve"> </w:t>
            </w:r>
            <w:r w:rsidRPr="0054217C">
              <w:rPr>
                <w:sz w:val="24"/>
                <w:szCs w:val="24"/>
              </w:rPr>
              <w:t>та</w:t>
            </w:r>
            <w:r w:rsidRPr="0054217C">
              <w:rPr>
                <w:spacing w:val="1"/>
                <w:sz w:val="24"/>
                <w:szCs w:val="24"/>
              </w:rPr>
              <w:t xml:space="preserve"> </w:t>
            </w:r>
            <w:r w:rsidRPr="0054217C">
              <w:rPr>
                <w:sz w:val="24"/>
                <w:szCs w:val="24"/>
              </w:rPr>
              <w:t>пошук</w:t>
            </w:r>
            <w:r w:rsidRPr="0054217C">
              <w:rPr>
                <w:spacing w:val="1"/>
                <w:sz w:val="24"/>
                <w:szCs w:val="24"/>
              </w:rPr>
              <w:t xml:space="preserve"> </w:t>
            </w:r>
            <w:r w:rsidRPr="0054217C">
              <w:rPr>
                <w:sz w:val="24"/>
                <w:szCs w:val="24"/>
              </w:rPr>
              <w:t>інвесторів</w:t>
            </w:r>
            <w:r w:rsidRPr="0054217C">
              <w:rPr>
                <w:spacing w:val="1"/>
                <w:sz w:val="24"/>
                <w:szCs w:val="24"/>
              </w:rPr>
              <w:t xml:space="preserve"> </w:t>
            </w:r>
            <w:r w:rsidRPr="0054217C">
              <w:rPr>
                <w:sz w:val="24"/>
                <w:szCs w:val="24"/>
              </w:rPr>
              <w:t>і</w:t>
            </w:r>
            <w:r w:rsidRPr="0054217C">
              <w:rPr>
                <w:spacing w:val="1"/>
                <w:sz w:val="24"/>
                <w:szCs w:val="24"/>
              </w:rPr>
              <w:t xml:space="preserve"> </w:t>
            </w:r>
            <w:r w:rsidRPr="0054217C">
              <w:rPr>
                <w:sz w:val="24"/>
                <w:szCs w:val="24"/>
              </w:rPr>
              <w:t>кредиторів;</w:t>
            </w:r>
            <w:r w:rsidRPr="0054217C">
              <w:rPr>
                <w:spacing w:val="1"/>
                <w:sz w:val="24"/>
                <w:szCs w:val="24"/>
              </w:rPr>
              <w:t xml:space="preserve"> </w:t>
            </w:r>
            <w:r w:rsidRPr="0054217C">
              <w:rPr>
                <w:sz w:val="24"/>
                <w:szCs w:val="24"/>
              </w:rPr>
              <w:t>утеплення</w:t>
            </w:r>
            <w:r w:rsidRPr="0054217C">
              <w:rPr>
                <w:spacing w:val="1"/>
                <w:sz w:val="24"/>
                <w:szCs w:val="24"/>
              </w:rPr>
              <w:t xml:space="preserve"> </w:t>
            </w:r>
            <w:r w:rsidRPr="0054217C">
              <w:rPr>
                <w:sz w:val="24"/>
                <w:szCs w:val="24"/>
              </w:rPr>
              <w:t>фасадів</w:t>
            </w:r>
            <w:r w:rsidRPr="0054217C">
              <w:rPr>
                <w:spacing w:val="1"/>
                <w:sz w:val="24"/>
                <w:szCs w:val="24"/>
              </w:rPr>
              <w:t xml:space="preserve"> </w:t>
            </w:r>
            <w:r w:rsidRPr="0054217C">
              <w:rPr>
                <w:sz w:val="24"/>
                <w:szCs w:val="24"/>
              </w:rPr>
              <w:t>житлового</w:t>
            </w:r>
            <w:r w:rsidRPr="0054217C">
              <w:rPr>
                <w:spacing w:val="-50"/>
                <w:sz w:val="24"/>
                <w:szCs w:val="24"/>
              </w:rPr>
              <w:t xml:space="preserve"> </w:t>
            </w:r>
            <w:r w:rsidRPr="0054217C">
              <w:rPr>
                <w:sz w:val="24"/>
                <w:szCs w:val="24"/>
              </w:rPr>
              <w:t>фонду,</w:t>
            </w:r>
            <w:r w:rsidRPr="0054217C">
              <w:rPr>
                <w:spacing w:val="1"/>
                <w:sz w:val="24"/>
                <w:szCs w:val="24"/>
              </w:rPr>
              <w:t xml:space="preserve"> </w:t>
            </w:r>
            <w:proofErr w:type="spellStart"/>
            <w:r w:rsidRPr="0054217C">
              <w:rPr>
                <w:sz w:val="24"/>
                <w:szCs w:val="24"/>
              </w:rPr>
              <w:t>теплосанація</w:t>
            </w:r>
            <w:proofErr w:type="spellEnd"/>
            <w:r w:rsidRPr="0054217C">
              <w:rPr>
                <w:spacing w:val="1"/>
                <w:sz w:val="24"/>
                <w:szCs w:val="24"/>
              </w:rPr>
              <w:t xml:space="preserve"> </w:t>
            </w:r>
            <w:r w:rsidRPr="0054217C">
              <w:rPr>
                <w:sz w:val="24"/>
                <w:szCs w:val="24"/>
              </w:rPr>
              <w:t>об’єктів</w:t>
            </w:r>
            <w:r w:rsidRPr="0054217C">
              <w:rPr>
                <w:spacing w:val="1"/>
                <w:sz w:val="24"/>
                <w:szCs w:val="24"/>
              </w:rPr>
              <w:t xml:space="preserve"> </w:t>
            </w:r>
            <w:r w:rsidRPr="0054217C">
              <w:rPr>
                <w:sz w:val="24"/>
                <w:szCs w:val="24"/>
              </w:rPr>
              <w:t>соціальної сфери в населених пунктах</w:t>
            </w:r>
            <w:r w:rsidRPr="0054217C">
              <w:rPr>
                <w:spacing w:val="-1"/>
                <w:sz w:val="24"/>
                <w:szCs w:val="24"/>
              </w:rPr>
              <w:t xml:space="preserve"> </w:t>
            </w:r>
            <w:r w:rsidRPr="0054217C">
              <w:rPr>
                <w:sz w:val="24"/>
                <w:szCs w:val="24"/>
              </w:rPr>
              <w:t>громади.</w:t>
            </w:r>
          </w:p>
        </w:tc>
        <w:tc>
          <w:tcPr>
            <w:tcW w:w="6526" w:type="dxa"/>
          </w:tcPr>
          <w:p w:rsidR="00631A21" w:rsidRDefault="0054217C" w:rsidP="00293DCC">
            <w:pPr>
              <w:pStyle w:val="TableParagraph"/>
              <w:numPr>
                <w:ilvl w:val="0"/>
                <w:numId w:val="53"/>
              </w:numPr>
              <w:ind w:left="113" w:right="113" w:firstLine="0"/>
              <w:jc w:val="both"/>
              <w:rPr>
                <w:sz w:val="24"/>
                <w:szCs w:val="24"/>
              </w:rPr>
            </w:pPr>
            <w:r w:rsidRPr="0054217C">
              <w:rPr>
                <w:sz w:val="24"/>
                <w:szCs w:val="24"/>
              </w:rPr>
              <w:t>Заміна трубопроводів теплової мережі на попередньо ізольовані</w:t>
            </w:r>
            <w:r w:rsidRPr="0054217C">
              <w:rPr>
                <w:spacing w:val="-52"/>
                <w:sz w:val="24"/>
                <w:szCs w:val="24"/>
              </w:rPr>
              <w:t xml:space="preserve">        </w:t>
            </w:r>
            <w:r w:rsidRPr="0054217C">
              <w:rPr>
                <w:sz w:val="24"/>
                <w:szCs w:val="24"/>
              </w:rPr>
              <w:t>трубопроводи</w:t>
            </w:r>
            <w:r w:rsidR="00631A21">
              <w:rPr>
                <w:sz w:val="24"/>
                <w:szCs w:val="24"/>
              </w:rPr>
              <w:t>.</w:t>
            </w:r>
          </w:p>
          <w:p w:rsidR="00631A21" w:rsidRDefault="0054217C" w:rsidP="00293DCC">
            <w:pPr>
              <w:pStyle w:val="TableParagraph"/>
              <w:numPr>
                <w:ilvl w:val="0"/>
                <w:numId w:val="53"/>
              </w:numPr>
              <w:ind w:left="113" w:right="113" w:firstLine="0"/>
              <w:jc w:val="both"/>
              <w:rPr>
                <w:sz w:val="24"/>
                <w:szCs w:val="24"/>
              </w:rPr>
            </w:pPr>
            <w:r w:rsidRPr="00631A21">
              <w:rPr>
                <w:sz w:val="24"/>
                <w:szCs w:val="24"/>
              </w:rPr>
              <w:t>Реконструкція вуличного освітлення з застосуванням енергоощадних</w:t>
            </w:r>
            <w:r w:rsidRPr="00631A21">
              <w:rPr>
                <w:spacing w:val="-1"/>
                <w:sz w:val="24"/>
                <w:szCs w:val="24"/>
              </w:rPr>
              <w:t xml:space="preserve"> </w:t>
            </w:r>
            <w:r w:rsidRPr="00631A21">
              <w:rPr>
                <w:sz w:val="24"/>
                <w:szCs w:val="24"/>
              </w:rPr>
              <w:t>ламп</w:t>
            </w:r>
            <w:r w:rsidR="00631A21">
              <w:rPr>
                <w:sz w:val="24"/>
                <w:szCs w:val="24"/>
              </w:rPr>
              <w:t>.</w:t>
            </w:r>
          </w:p>
          <w:p w:rsidR="00631A21" w:rsidRDefault="0054217C" w:rsidP="00293DCC">
            <w:pPr>
              <w:pStyle w:val="TableParagraph"/>
              <w:numPr>
                <w:ilvl w:val="0"/>
                <w:numId w:val="53"/>
              </w:numPr>
              <w:ind w:left="113" w:right="113" w:firstLine="0"/>
              <w:jc w:val="both"/>
              <w:rPr>
                <w:sz w:val="24"/>
                <w:szCs w:val="24"/>
              </w:rPr>
            </w:pPr>
            <w:r w:rsidRPr="00631A21">
              <w:rPr>
                <w:sz w:val="24"/>
                <w:szCs w:val="24"/>
              </w:rPr>
              <w:t xml:space="preserve">Застосування малопотужних (6, 8, 11 Вт) мініатюрних енергозберігаючих (в т. ч. </w:t>
            </w:r>
            <w:proofErr w:type="spellStart"/>
            <w:r w:rsidRPr="00631A21">
              <w:rPr>
                <w:sz w:val="24"/>
                <w:szCs w:val="24"/>
              </w:rPr>
              <w:t>світлодіодних</w:t>
            </w:r>
            <w:proofErr w:type="spellEnd"/>
            <w:r w:rsidRPr="00631A21">
              <w:rPr>
                <w:sz w:val="24"/>
                <w:szCs w:val="24"/>
              </w:rPr>
              <w:t xml:space="preserve">) ламп у </w:t>
            </w:r>
            <w:proofErr w:type="spellStart"/>
            <w:r w:rsidRPr="00631A21">
              <w:rPr>
                <w:sz w:val="24"/>
                <w:szCs w:val="24"/>
              </w:rPr>
              <w:t>внутріпід’їздному</w:t>
            </w:r>
            <w:proofErr w:type="spellEnd"/>
            <w:r w:rsidRPr="00631A21">
              <w:rPr>
                <w:sz w:val="24"/>
                <w:szCs w:val="24"/>
              </w:rPr>
              <w:t xml:space="preserve"> освітленні житлових будинків, замість ламп розжарювання і встановлення датчиків присутності, які включають освітлення при необхідності</w:t>
            </w:r>
            <w:r w:rsidR="00631A21">
              <w:rPr>
                <w:sz w:val="24"/>
                <w:szCs w:val="24"/>
              </w:rPr>
              <w:t>.</w:t>
            </w:r>
          </w:p>
          <w:p w:rsidR="0054217C" w:rsidRPr="00631A21" w:rsidRDefault="0054217C" w:rsidP="00293DCC">
            <w:pPr>
              <w:pStyle w:val="TableParagraph"/>
              <w:numPr>
                <w:ilvl w:val="0"/>
                <w:numId w:val="53"/>
              </w:numPr>
              <w:ind w:left="113" w:right="113" w:firstLine="0"/>
              <w:jc w:val="both"/>
              <w:rPr>
                <w:sz w:val="24"/>
                <w:szCs w:val="24"/>
              </w:rPr>
            </w:pPr>
            <w:r w:rsidRPr="00631A21">
              <w:rPr>
                <w:sz w:val="24"/>
                <w:szCs w:val="24"/>
              </w:rPr>
              <w:t>Впровадження</w:t>
            </w:r>
            <w:r w:rsidRPr="00631A21">
              <w:rPr>
                <w:spacing w:val="1"/>
                <w:sz w:val="24"/>
                <w:szCs w:val="24"/>
              </w:rPr>
              <w:t xml:space="preserve"> </w:t>
            </w:r>
            <w:r w:rsidRPr="00631A21">
              <w:rPr>
                <w:sz w:val="24"/>
                <w:szCs w:val="24"/>
              </w:rPr>
              <w:t>індивідуальних</w:t>
            </w:r>
            <w:r w:rsidRPr="00631A21">
              <w:rPr>
                <w:spacing w:val="1"/>
                <w:sz w:val="24"/>
                <w:szCs w:val="24"/>
              </w:rPr>
              <w:t xml:space="preserve"> </w:t>
            </w:r>
            <w:r w:rsidRPr="00631A21">
              <w:rPr>
                <w:sz w:val="24"/>
                <w:szCs w:val="24"/>
              </w:rPr>
              <w:t>теплових</w:t>
            </w:r>
            <w:r w:rsidRPr="00631A21">
              <w:rPr>
                <w:spacing w:val="1"/>
                <w:sz w:val="24"/>
                <w:szCs w:val="24"/>
              </w:rPr>
              <w:t xml:space="preserve"> </w:t>
            </w:r>
            <w:r w:rsidRPr="00631A21">
              <w:rPr>
                <w:sz w:val="24"/>
                <w:szCs w:val="24"/>
              </w:rPr>
              <w:t>пунктів</w:t>
            </w:r>
            <w:r w:rsidRPr="00631A21">
              <w:rPr>
                <w:spacing w:val="1"/>
                <w:sz w:val="24"/>
                <w:szCs w:val="24"/>
              </w:rPr>
              <w:t xml:space="preserve"> </w:t>
            </w:r>
          </w:p>
          <w:p w:rsidR="0054217C" w:rsidRPr="0054217C" w:rsidRDefault="0054217C" w:rsidP="0054217C">
            <w:pPr>
              <w:pStyle w:val="TableParagraph"/>
              <w:tabs>
                <w:tab w:val="left" w:pos="411"/>
              </w:tabs>
              <w:ind w:left="-116"/>
              <w:rPr>
                <w:sz w:val="24"/>
                <w:szCs w:val="24"/>
              </w:rPr>
            </w:pPr>
          </w:p>
        </w:tc>
      </w:tr>
      <w:tr w:rsidR="00631A21" w:rsidRPr="00310495" w:rsidTr="00631A21">
        <w:trPr>
          <w:trHeight w:val="410"/>
        </w:trPr>
        <w:tc>
          <w:tcPr>
            <w:tcW w:w="10571" w:type="dxa"/>
            <w:gridSpan w:val="2"/>
          </w:tcPr>
          <w:p w:rsidR="00631A21" w:rsidRPr="00631A21" w:rsidRDefault="00631A21" w:rsidP="00631A21">
            <w:pPr>
              <w:pStyle w:val="TableParagraph"/>
              <w:ind w:left="113" w:right="113"/>
              <w:jc w:val="center"/>
              <w:rPr>
                <w:sz w:val="28"/>
                <w:szCs w:val="28"/>
              </w:rPr>
            </w:pPr>
            <w:r w:rsidRPr="00631A21">
              <w:rPr>
                <w:b/>
                <w:sz w:val="28"/>
                <w:szCs w:val="28"/>
              </w:rPr>
              <w:t>1.4</w:t>
            </w:r>
            <w:r w:rsidRPr="00631A21">
              <w:rPr>
                <w:b/>
                <w:spacing w:val="-4"/>
                <w:sz w:val="28"/>
                <w:szCs w:val="28"/>
              </w:rPr>
              <w:t xml:space="preserve"> </w:t>
            </w:r>
            <w:r w:rsidRPr="00631A21">
              <w:rPr>
                <w:b/>
                <w:sz w:val="28"/>
                <w:szCs w:val="28"/>
              </w:rPr>
              <w:t>Транспорт та</w:t>
            </w:r>
            <w:r w:rsidRPr="00631A21">
              <w:rPr>
                <w:b/>
                <w:spacing w:val="-4"/>
                <w:sz w:val="28"/>
                <w:szCs w:val="28"/>
              </w:rPr>
              <w:t xml:space="preserve"> </w:t>
            </w:r>
            <w:r w:rsidRPr="00631A21">
              <w:rPr>
                <w:b/>
                <w:sz w:val="28"/>
                <w:szCs w:val="28"/>
              </w:rPr>
              <w:t>дорожнє</w:t>
            </w:r>
            <w:r w:rsidRPr="00631A21">
              <w:rPr>
                <w:b/>
                <w:spacing w:val="-2"/>
                <w:sz w:val="28"/>
                <w:szCs w:val="28"/>
              </w:rPr>
              <w:t xml:space="preserve"> </w:t>
            </w:r>
            <w:r w:rsidRPr="00631A21">
              <w:rPr>
                <w:b/>
                <w:sz w:val="28"/>
                <w:szCs w:val="28"/>
              </w:rPr>
              <w:t>господарство</w:t>
            </w:r>
          </w:p>
        </w:tc>
      </w:tr>
      <w:tr w:rsidR="00631A21" w:rsidRPr="00310495" w:rsidTr="00631A21">
        <w:trPr>
          <w:trHeight w:val="4242"/>
        </w:trPr>
        <w:tc>
          <w:tcPr>
            <w:tcW w:w="4045" w:type="dxa"/>
          </w:tcPr>
          <w:p w:rsidR="00631A21" w:rsidRPr="00631A21" w:rsidRDefault="00631A21" w:rsidP="00631A21">
            <w:pPr>
              <w:pStyle w:val="TableParagraph"/>
              <w:ind w:left="113" w:right="113"/>
              <w:jc w:val="both"/>
              <w:rPr>
                <w:b/>
                <w:sz w:val="24"/>
                <w:szCs w:val="24"/>
              </w:rPr>
            </w:pPr>
            <w:r w:rsidRPr="00631A21">
              <w:rPr>
                <w:sz w:val="24"/>
                <w:szCs w:val="24"/>
              </w:rPr>
              <w:t>Якісне та повне задоволення потреб</w:t>
            </w:r>
            <w:r w:rsidRPr="00631A21">
              <w:rPr>
                <w:spacing w:val="1"/>
                <w:sz w:val="24"/>
                <w:szCs w:val="24"/>
              </w:rPr>
              <w:t xml:space="preserve"> </w:t>
            </w:r>
            <w:r w:rsidRPr="00631A21">
              <w:rPr>
                <w:sz w:val="24"/>
                <w:szCs w:val="24"/>
              </w:rPr>
              <w:t xml:space="preserve">населення </w:t>
            </w:r>
            <w:r>
              <w:rPr>
                <w:sz w:val="24"/>
                <w:szCs w:val="24"/>
              </w:rPr>
              <w:t>громади</w:t>
            </w:r>
            <w:r w:rsidRPr="00631A21">
              <w:rPr>
                <w:spacing w:val="1"/>
                <w:sz w:val="24"/>
                <w:szCs w:val="24"/>
              </w:rPr>
              <w:t xml:space="preserve"> </w:t>
            </w:r>
            <w:r w:rsidRPr="00631A21">
              <w:rPr>
                <w:sz w:val="24"/>
                <w:szCs w:val="24"/>
              </w:rPr>
              <w:t>у пасажирських</w:t>
            </w:r>
            <w:r w:rsidRPr="00631A21">
              <w:rPr>
                <w:spacing w:val="1"/>
                <w:sz w:val="24"/>
                <w:szCs w:val="24"/>
              </w:rPr>
              <w:t xml:space="preserve"> </w:t>
            </w:r>
            <w:r w:rsidRPr="00631A21">
              <w:rPr>
                <w:sz w:val="24"/>
                <w:szCs w:val="24"/>
              </w:rPr>
              <w:t>перевезеннях,</w:t>
            </w:r>
            <w:r>
              <w:rPr>
                <w:spacing w:val="1"/>
                <w:sz w:val="24"/>
                <w:szCs w:val="24"/>
              </w:rPr>
              <w:t xml:space="preserve"> </w:t>
            </w:r>
            <w:r w:rsidRPr="00631A21">
              <w:rPr>
                <w:sz w:val="24"/>
                <w:szCs w:val="24"/>
              </w:rPr>
              <w:t>подальше</w:t>
            </w:r>
            <w:r>
              <w:rPr>
                <w:spacing w:val="1"/>
                <w:sz w:val="24"/>
                <w:szCs w:val="24"/>
              </w:rPr>
              <w:t xml:space="preserve"> </w:t>
            </w:r>
            <w:r w:rsidRPr="00631A21">
              <w:rPr>
                <w:sz w:val="24"/>
                <w:szCs w:val="24"/>
              </w:rPr>
              <w:t>вдосконалення</w:t>
            </w:r>
            <w:r w:rsidRPr="00631A21">
              <w:rPr>
                <w:spacing w:val="1"/>
                <w:sz w:val="24"/>
                <w:szCs w:val="24"/>
              </w:rPr>
              <w:t xml:space="preserve"> </w:t>
            </w:r>
            <w:r w:rsidRPr="00631A21">
              <w:rPr>
                <w:sz w:val="24"/>
                <w:szCs w:val="24"/>
              </w:rPr>
              <w:t>транспортної</w:t>
            </w:r>
            <w:r w:rsidRPr="00631A21">
              <w:rPr>
                <w:spacing w:val="1"/>
                <w:sz w:val="24"/>
                <w:szCs w:val="24"/>
              </w:rPr>
              <w:t xml:space="preserve"> </w:t>
            </w:r>
            <w:r w:rsidRPr="00631A21">
              <w:rPr>
                <w:sz w:val="24"/>
                <w:szCs w:val="24"/>
              </w:rPr>
              <w:t>мережі та утримання автомобільних</w:t>
            </w:r>
            <w:r w:rsidRPr="00631A21">
              <w:rPr>
                <w:spacing w:val="1"/>
                <w:sz w:val="24"/>
                <w:szCs w:val="24"/>
              </w:rPr>
              <w:t xml:space="preserve"> </w:t>
            </w:r>
            <w:r w:rsidRPr="00631A21">
              <w:rPr>
                <w:sz w:val="24"/>
                <w:szCs w:val="24"/>
              </w:rPr>
              <w:t>доріг</w:t>
            </w:r>
            <w:r w:rsidRPr="00631A21">
              <w:rPr>
                <w:spacing w:val="1"/>
                <w:sz w:val="24"/>
                <w:szCs w:val="24"/>
              </w:rPr>
              <w:t xml:space="preserve"> </w:t>
            </w:r>
            <w:r w:rsidRPr="00631A21">
              <w:rPr>
                <w:sz w:val="24"/>
                <w:szCs w:val="24"/>
              </w:rPr>
              <w:t>загального</w:t>
            </w:r>
            <w:r w:rsidRPr="00631A21">
              <w:rPr>
                <w:spacing w:val="1"/>
                <w:sz w:val="24"/>
                <w:szCs w:val="24"/>
              </w:rPr>
              <w:t xml:space="preserve"> </w:t>
            </w:r>
            <w:r w:rsidRPr="00631A21">
              <w:rPr>
                <w:sz w:val="24"/>
                <w:szCs w:val="24"/>
              </w:rPr>
              <w:t>користування</w:t>
            </w:r>
            <w:r w:rsidRPr="00631A21">
              <w:rPr>
                <w:spacing w:val="1"/>
                <w:sz w:val="24"/>
                <w:szCs w:val="24"/>
              </w:rPr>
              <w:t xml:space="preserve"> </w:t>
            </w:r>
            <w:r w:rsidRPr="00631A21">
              <w:rPr>
                <w:sz w:val="24"/>
                <w:szCs w:val="24"/>
              </w:rPr>
              <w:t>в</w:t>
            </w:r>
            <w:r w:rsidRPr="00631A21">
              <w:rPr>
                <w:spacing w:val="1"/>
                <w:sz w:val="24"/>
                <w:szCs w:val="24"/>
              </w:rPr>
              <w:t xml:space="preserve"> </w:t>
            </w:r>
            <w:r w:rsidRPr="00631A21">
              <w:rPr>
                <w:sz w:val="24"/>
                <w:szCs w:val="24"/>
              </w:rPr>
              <w:t>задовільному</w:t>
            </w:r>
            <w:r w:rsidRPr="00631A21">
              <w:rPr>
                <w:spacing w:val="-6"/>
                <w:sz w:val="24"/>
                <w:szCs w:val="24"/>
              </w:rPr>
              <w:t xml:space="preserve"> </w:t>
            </w:r>
            <w:r w:rsidRPr="00631A21">
              <w:rPr>
                <w:sz w:val="24"/>
                <w:szCs w:val="24"/>
              </w:rPr>
              <w:t>стані</w:t>
            </w:r>
          </w:p>
        </w:tc>
        <w:tc>
          <w:tcPr>
            <w:tcW w:w="6526" w:type="dxa"/>
          </w:tcPr>
          <w:p w:rsidR="00631A21" w:rsidRDefault="00631A21" w:rsidP="00293DCC">
            <w:pPr>
              <w:pStyle w:val="TableParagraph"/>
              <w:numPr>
                <w:ilvl w:val="0"/>
                <w:numId w:val="54"/>
              </w:numPr>
              <w:tabs>
                <w:tab w:val="left" w:pos="384"/>
              </w:tabs>
              <w:ind w:left="113" w:right="113" w:firstLine="0"/>
              <w:jc w:val="both"/>
              <w:rPr>
                <w:sz w:val="24"/>
                <w:szCs w:val="24"/>
              </w:rPr>
            </w:pPr>
            <w:r w:rsidRPr="00631A21">
              <w:rPr>
                <w:sz w:val="24"/>
                <w:szCs w:val="24"/>
              </w:rPr>
              <w:t>Покращення якості</w:t>
            </w:r>
            <w:r w:rsidRPr="00631A21">
              <w:rPr>
                <w:spacing w:val="1"/>
                <w:sz w:val="24"/>
                <w:szCs w:val="24"/>
              </w:rPr>
              <w:t xml:space="preserve"> </w:t>
            </w:r>
            <w:r w:rsidRPr="00631A21">
              <w:rPr>
                <w:sz w:val="24"/>
                <w:szCs w:val="24"/>
              </w:rPr>
              <w:t>обслуговування пасажирів на автобусних</w:t>
            </w:r>
            <w:r w:rsidRPr="00631A21">
              <w:rPr>
                <w:spacing w:val="1"/>
                <w:sz w:val="24"/>
                <w:szCs w:val="24"/>
              </w:rPr>
              <w:t xml:space="preserve"> </w:t>
            </w:r>
            <w:r w:rsidRPr="00631A21">
              <w:rPr>
                <w:sz w:val="24"/>
                <w:szCs w:val="24"/>
              </w:rPr>
              <w:t>маршрутах загального користування шляхом включення до конкурсних</w:t>
            </w:r>
            <w:r w:rsidRPr="00631A21">
              <w:rPr>
                <w:spacing w:val="1"/>
                <w:sz w:val="24"/>
                <w:szCs w:val="24"/>
              </w:rPr>
              <w:t xml:space="preserve"> </w:t>
            </w:r>
            <w:r w:rsidRPr="00631A21">
              <w:rPr>
                <w:sz w:val="24"/>
                <w:szCs w:val="24"/>
              </w:rPr>
              <w:t>умов</w:t>
            </w:r>
            <w:r w:rsidRPr="00631A21">
              <w:rPr>
                <w:spacing w:val="1"/>
                <w:sz w:val="24"/>
                <w:szCs w:val="24"/>
              </w:rPr>
              <w:t xml:space="preserve"> </w:t>
            </w:r>
            <w:r w:rsidRPr="00631A21">
              <w:rPr>
                <w:sz w:val="24"/>
                <w:szCs w:val="24"/>
              </w:rPr>
              <w:t>вимог</w:t>
            </w:r>
            <w:r w:rsidRPr="00631A21">
              <w:rPr>
                <w:spacing w:val="1"/>
                <w:sz w:val="24"/>
                <w:szCs w:val="24"/>
              </w:rPr>
              <w:t xml:space="preserve"> </w:t>
            </w:r>
            <w:r w:rsidRPr="00631A21">
              <w:rPr>
                <w:sz w:val="24"/>
                <w:szCs w:val="24"/>
              </w:rPr>
              <w:t>щодо</w:t>
            </w:r>
            <w:r w:rsidRPr="00631A21">
              <w:rPr>
                <w:spacing w:val="1"/>
                <w:sz w:val="24"/>
                <w:szCs w:val="24"/>
              </w:rPr>
              <w:t xml:space="preserve"> </w:t>
            </w:r>
            <w:r w:rsidRPr="00631A21">
              <w:rPr>
                <w:sz w:val="24"/>
                <w:szCs w:val="24"/>
              </w:rPr>
              <w:t>використання</w:t>
            </w:r>
            <w:r w:rsidRPr="00631A21">
              <w:rPr>
                <w:spacing w:val="1"/>
                <w:sz w:val="24"/>
                <w:szCs w:val="24"/>
              </w:rPr>
              <w:t xml:space="preserve"> </w:t>
            </w:r>
            <w:r w:rsidRPr="00631A21">
              <w:rPr>
                <w:sz w:val="24"/>
                <w:szCs w:val="24"/>
              </w:rPr>
              <w:t>транспортних</w:t>
            </w:r>
            <w:r w:rsidRPr="00631A21">
              <w:rPr>
                <w:spacing w:val="1"/>
                <w:sz w:val="24"/>
                <w:szCs w:val="24"/>
              </w:rPr>
              <w:t xml:space="preserve"> </w:t>
            </w:r>
            <w:r w:rsidRPr="00631A21">
              <w:rPr>
                <w:sz w:val="24"/>
                <w:szCs w:val="24"/>
              </w:rPr>
              <w:t>засобів</w:t>
            </w:r>
            <w:r w:rsidRPr="00631A21">
              <w:rPr>
                <w:spacing w:val="1"/>
                <w:sz w:val="24"/>
                <w:szCs w:val="24"/>
              </w:rPr>
              <w:t xml:space="preserve"> </w:t>
            </w:r>
            <w:r w:rsidRPr="00631A21">
              <w:rPr>
                <w:sz w:val="24"/>
                <w:szCs w:val="24"/>
              </w:rPr>
              <w:t>категорії не нижче Євро-4, виконання рейсів саме тими засобами,</w:t>
            </w:r>
            <w:r w:rsidRPr="00631A21">
              <w:rPr>
                <w:spacing w:val="1"/>
                <w:sz w:val="24"/>
                <w:szCs w:val="24"/>
              </w:rPr>
              <w:t xml:space="preserve"> </w:t>
            </w:r>
            <w:r w:rsidRPr="00631A21">
              <w:rPr>
                <w:sz w:val="24"/>
                <w:szCs w:val="24"/>
              </w:rPr>
              <w:t>які виставлені на конкурс, та забезпечення наявності транспортних засобів обладнаних для обслуговування пасажирів з особливими</w:t>
            </w:r>
            <w:r w:rsidRPr="00631A21">
              <w:rPr>
                <w:spacing w:val="-2"/>
                <w:sz w:val="24"/>
                <w:szCs w:val="24"/>
              </w:rPr>
              <w:t xml:space="preserve"> </w:t>
            </w:r>
            <w:r w:rsidRPr="00631A21">
              <w:rPr>
                <w:sz w:val="24"/>
                <w:szCs w:val="24"/>
              </w:rPr>
              <w:t>потребами</w:t>
            </w:r>
            <w:r w:rsidRPr="00631A21">
              <w:rPr>
                <w:spacing w:val="-1"/>
                <w:sz w:val="24"/>
                <w:szCs w:val="24"/>
              </w:rPr>
              <w:t xml:space="preserve"> </w:t>
            </w:r>
            <w:r w:rsidRPr="00631A21">
              <w:rPr>
                <w:sz w:val="24"/>
                <w:szCs w:val="24"/>
              </w:rPr>
              <w:t>на</w:t>
            </w:r>
            <w:r w:rsidRPr="00631A21">
              <w:rPr>
                <w:spacing w:val="-2"/>
                <w:sz w:val="24"/>
                <w:szCs w:val="24"/>
              </w:rPr>
              <w:t xml:space="preserve"> </w:t>
            </w:r>
            <w:r w:rsidRPr="00631A21">
              <w:rPr>
                <w:sz w:val="24"/>
                <w:szCs w:val="24"/>
              </w:rPr>
              <w:t>кожному</w:t>
            </w:r>
            <w:r w:rsidRPr="00631A21">
              <w:rPr>
                <w:spacing w:val="-3"/>
                <w:sz w:val="24"/>
                <w:szCs w:val="24"/>
              </w:rPr>
              <w:t xml:space="preserve"> </w:t>
            </w:r>
            <w:r w:rsidRPr="00631A21">
              <w:rPr>
                <w:sz w:val="24"/>
                <w:szCs w:val="24"/>
              </w:rPr>
              <w:t>маршруті.</w:t>
            </w:r>
          </w:p>
          <w:p w:rsidR="00631A21" w:rsidRDefault="00631A21" w:rsidP="00293DCC">
            <w:pPr>
              <w:pStyle w:val="TableParagraph"/>
              <w:numPr>
                <w:ilvl w:val="0"/>
                <w:numId w:val="54"/>
              </w:numPr>
              <w:tabs>
                <w:tab w:val="left" w:pos="384"/>
              </w:tabs>
              <w:ind w:left="113" w:right="113" w:firstLine="0"/>
              <w:jc w:val="both"/>
              <w:rPr>
                <w:sz w:val="24"/>
                <w:szCs w:val="24"/>
              </w:rPr>
            </w:pPr>
            <w:r w:rsidRPr="00631A21">
              <w:rPr>
                <w:sz w:val="24"/>
                <w:szCs w:val="24"/>
              </w:rPr>
              <w:t>Поліпшення</w:t>
            </w:r>
            <w:r w:rsidRPr="00631A21">
              <w:rPr>
                <w:spacing w:val="29"/>
                <w:sz w:val="24"/>
                <w:szCs w:val="24"/>
              </w:rPr>
              <w:t xml:space="preserve"> </w:t>
            </w:r>
            <w:r w:rsidRPr="00631A21">
              <w:rPr>
                <w:sz w:val="24"/>
                <w:szCs w:val="24"/>
              </w:rPr>
              <w:t>стану</w:t>
            </w:r>
            <w:r w:rsidRPr="00631A21">
              <w:rPr>
                <w:spacing w:val="30"/>
                <w:sz w:val="24"/>
                <w:szCs w:val="24"/>
              </w:rPr>
              <w:t xml:space="preserve"> </w:t>
            </w:r>
            <w:r w:rsidRPr="00631A21">
              <w:rPr>
                <w:sz w:val="24"/>
                <w:szCs w:val="24"/>
              </w:rPr>
              <w:t>доріг</w:t>
            </w:r>
            <w:r w:rsidRPr="00631A21">
              <w:rPr>
                <w:spacing w:val="31"/>
                <w:sz w:val="24"/>
                <w:szCs w:val="24"/>
              </w:rPr>
              <w:t xml:space="preserve"> </w:t>
            </w:r>
            <w:r w:rsidRPr="00631A21">
              <w:rPr>
                <w:sz w:val="24"/>
                <w:szCs w:val="24"/>
              </w:rPr>
              <w:t>комунальної</w:t>
            </w:r>
            <w:r w:rsidRPr="00631A21">
              <w:rPr>
                <w:spacing w:val="32"/>
                <w:sz w:val="24"/>
                <w:szCs w:val="24"/>
              </w:rPr>
              <w:t xml:space="preserve"> </w:t>
            </w:r>
            <w:r w:rsidRPr="00631A21">
              <w:rPr>
                <w:sz w:val="24"/>
                <w:szCs w:val="24"/>
              </w:rPr>
              <w:t>власності</w:t>
            </w:r>
            <w:r w:rsidRPr="00631A21">
              <w:rPr>
                <w:spacing w:val="31"/>
                <w:sz w:val="24"/>
                <w:szCs w:val="24"/>
              </w:rPr>
              <w:t xml:space="preserve"> </w:t>
            </w:r>
            <w:r w:rsidRPr="00631A21">
              <w:rPr>
                <w:sz w:val="24"/>
                <w:szCs w:val="24"/>
              </w:rPr>
              <w:t>шляхом</w:t>
            </w:r>
            <w:r w:rsidRPr="00631A21">
              <w:rPr>
                <w:spacing w:val="29"/>
                <w:sz w:val="24"/>
                <w:szCs w:val="24"/>
              </w:rPr>
              <w:t xml:space="preserve"> </w:t>
            </w:r>
            <w:r w:rsidRPr="00631A21">
              <w:rPr>
                <w:sz w:val="24"/>
                <w:szCs w:val="24"/>
              </w:rPr>
              <w:t>забезпечення</w:t>
            </w:r>
            <w:r w:rsidRPr="00631A21">
              <w:rPr>
                <w:spacing w:val="1"/>
                <w:sz w:val="24"/>
                <w:szCs w:val="24"/>
              </w:rPr>
              <w:t xml:space="preserve"> </w:t>
            </w:r>
            <w:r w:rsidRPr="00631A21">
              <w:rPr>
                <w:sz w:val="24"/>
                <w:szCs w:val="24"/>
              </w:rPr>
              <w:t>ефективного</w:t>
            </w:r>
            <w:r w:rsidRPr="00631A21">
              <w:rPr>
                <w:spacing w:val="1"/>
                <w:sz w:val="24"/>
                <w:szCs w:val="24"/>
              </w:rPr>
              <w:t xml:space="preserve"> </w:t>
            </w:r>
            <w:r w:rsidRPr="00631A21">
              <w:rPr>
                <w:sz w:val="24"/>
                <w:szCs w:val="24"/>
              </w:rPr>
              <w:t>використання</w:t>
            </w:r>
            <w:r w:rsidRPr="00631A21">
              <w:rPr>
                <w:spacing w:val="1"/>
                <w:sz w:val="24"/>
                <w:szCs w:val="24"/>
              </w:rPr>
              <w:t xml:space="preserve"> </w:t>
            </w:r>
            <w:r w:rsidRPr="00631A21">
              <w:rPr>
                <w:sz w:val="24"/>
                <w:szCs w:val="24"/>
              </w:rPr>
              <w:t>коштів,</w:t>
            </w:r>
            <w:r w:rsidRPr="00631A21">
              <w:rPr>
                <w:spacing w:val="1"/>
                <w:sz w:val="24"/>
                <w:szCs w:val="24"/>
              </w:rPr>
              <w:t xml:space="preserve"> </w:t>
            </w:r>
            <w:r w:rsidRPr="00631A21">
              <w:rPr>
                <w:sz w:val="24"/>
                <w:szCs w:val="24"/>
              </w:rPr>
              <w:t>передбачених</w:t>
            </w:r>
            <w:r w:rsidRPr="00631A21">
              <w:rPr>
                <w:spacing w:val="1"/>
                <w:sz w:val="24"/>
                <w:szCs w:val="24"/>
              </w:rPr>
              <w:t xml:space="preserve"> </w:t>
            </w:r>
            <w:r w:rsidRPr="00631A21">
              <w:rPr>
                <w:sz w:val="24"/>
                <w:szCs w:val="24"/>
              </w:rPr>
              <w:t>для</w:t>
            </w:r>
            <w:r w:rsidRPr="00631A21">
              <w:rPr>
                <w:spacing w:val="1"/>
                <w:sz w:val="24"/>
                <w:szCs w:val="24"/>
              </w:rPr>
              <w:t xml:space="preserve"> </w:t>
            </w:r>
            <w:r w:rsidRPr="00631A21">
              <w:rPr>
                <w:sz w:val="24"/>
                <w:szCs w:val="24"/>
              </w:rPr>
              <w:t>належного</w:t>
            </w:r>
            <w:r w:rsidRPr="00631A21">
              <w:rPr>
                <w:spacing w:val="-4"/>
                <w:sz w:val="24"/>
                <w:szCs w:val="24"/>
              </w:rPr>
              <w:t xml:space="preserve"> </w:t>
            </w:r>
            <w:r w:rsidRPr="00631A21">
              <w:rPr>
                <w:sz w:val="24"/>
                <w:szCs w:val="24"/>
              </w:rPr>
              <w:t>їх утримання.</w:t>
            </w:r>
          </w:p>
          <w:p w:rsidR="00631A21" w:rsidRPr="00631A21" w:rsidRDefault="00631A21" w:rsidP="00293DCC">
            <w:pPr>
              <w:pStyle w:val="TableParagraph"/>
              <w:numPr>
                <w:ilvl w:val="0"/>
                <w:numId w:val="54"/>
              </w:numPr>
              <w:tabs>
                <w:tab w:val="left" w:pos="384"/>
              </w:tabs>
              <w:ind w:left="113" w:right="113" w:firstLine="0"/>
              <w:jc w:val="both"/>
              <w:rPr>
                <w:sz w:val="24"/>
                <w:szCs w:val="24"/>
              </w:rPr>
            </w:pPr>
            <w:r w:rsidRPr="00631A21">
              <w:rPr>
                <w:sz w:val="24"/>
                <w:szCs w:val="24"/>
              </w:rPr>
              <w:t>Здійснення моніторингу рівня аварійності та тяжкості наслідків</w:t>
            </w:r>
            <w:r w:rsidRPr="00631A21">
              <w:rPr>
                <w:spacing w:val="1"/>
                <w:sz w:val="24"/>
                <w:szCs w:val="24"/>
              </w:rPr>
              <w:t xml:space="preserve"> </w:t>
            </w:r>
            <w:r w:rsidRPr="00631A21">
              <w:rPr>
                <w:sz w:val="24"/>
                <w:szCs w:val="24"/>
              </w:rPr>
              <w:t>дорожньо-транспортних пригод з метою удосконалення системи</w:t>
            </w:r>
            <w:r w:rsidRPr="00631A21">
              <w:rPr>
                <w:spacing w:val="1"/>
                <w:sz w:val="24"/>
                <w:szCs w:val="24"/>
              </w:rPr>
              <w:t xml:space="preserve"> </w:t>
            </w:r>
            <w:r w:rsidRPr="00631A21">
              <w:rPr>
                <w:sz w:val="24"/>
                <w:szCs w:val="24"/>
              </w:rPr>
              <w:t>контролю експлуатаційного стану автомобільних доріг і вулиць за</w:t>
            </w:r>
            <w:r w:rsidRPr="00631A21">
              <w:rPr>
                <w:spacing w:val="1"/>
                <w:sz w:val="24"/>
                <w:szCs w:val="24"/>
              </w:rPr>
              <w:t xml:space="preserve"> </w:t>
            </w:r>
            <w:r w:rsidRPr="00631A21">
              <w:rPr>
                <w:sz w:val="24"/>
                <w:szCs w:val="24"/>
              </w:rPr>
              <w:t>параметрами</w:t>
            </w:r>
            <w:r w:rsidRPr="00631A21">
              <w:rPr>
                <w:spacing w:val="-4"/>
                <w:sz w:val="24"/>
                <w:szCs w:val="24"/>
              </w:rPr>
              <w:t xml:space="preserve"> </w:t>
            </w:r>
            <w:r w:rsidRPr="00631A21">
              <w:rPr>
                <w:sz w:val="24"/>
                <w:szCs w:val="24"/>
              </w:rPr>
              <w:t>безпеки</w:t>
            </w:r>
            <w:r w:rsidRPr="00631A21">
              <w:rPr>
                <w:spacing w:val="-1"/>
                <w:sz w:val="24"/>
                <w:szCs w:val="24"/>
              </w:rPr>
              <w:t xml:space="preserve"> </w:t>
            </w:r>
            <w:r w:rsidRPr="00631A21">
              <w:rPr>
                <w:sz w:val="24"/>
                <w:szCs w:val="24"/>
              </w:rPr>
              <w:t>руху.</w:t>
            </w:r>
          </w:p>
        </w:tc>
      </w:tr>
      <w:tr w:rsidR="00631A21" w:rsidRPr="00310495" w:rsidTr="00631A21">
        <w:trPr>
          <w:trHeight w:val="285"/>
        </w:trPr>
        <w:tc>
          <w:tcPr>
            <w:tcW w:w="10571" w:type="dxa"/>
            <w:gridSpan w:val="2"/>
          </w:tcPr>
          <w:p w:rsidR="00631A21" w:rsidRPr="00310495" w:rsidRDefault="00631A21" w:rsidP="00631A21">
            <w:pPr>
              <w:pStyle w:val="TableParagraph"/>
              <w:ind w:left="113" w:right="113"/>
              <w:jc w:val="center"/>
              <w:rPr>
                <w:sz w:val="28"/>
                <w:szCs w:val="28"/>
              </w:rPr>
            </w:pPr>
            <w:r w:rsidRPr="00310495">
              <w:rPr>
                <w:b/>
                <w:sz w:val="28"/>
                <w:szCs w:val="28"/>
              </w:rPr>
              <w:t>2.</w:t>
            </w:r>
            <w:r>
              <w:rPr>
                <w:b/>
                <w:sz w:val="28"/>
                <w:szCs w:val="28"/>
              </w:rPr>
              <w:t xml:space="preserve"> </w:t>
            </w:r>
            <w:r w:rsidRPr="00310495">
              <w:rPr>
                <w:b/>
                <w:sz w:val="28"/>
                <w:szCs w:val="28"/>
              </w:rPr>
              <w:t>РОЗВИТОК ПІДПРИЄМНИЦТВА</w:t>
            </w:r>
          </w:p>
        </w:tc>
      </w:tr>
      <w:tr w:rsidR="00631A21" w:rsidRPr="00310495" w:rsidTr="00B56BDD">
        <w:trPr>
          <w:trHeight w:val="1698"/>
        </w:trPr>
        <w:tc>
          <w:tcPr>
            <w:tcW w:w="4045" w:type="dxa"/>
          </w:tcPr>
          <w:p w:rsidR="00631A21" w:rsidRPr="00B56BDD" w:rsidRDefault="00631A21" w:rsidP="00B56BDD">
            <w:pPr>
              <w:pStyle w:val="TableParagraph"/>
              <w:ind w:left="113" w:right="113"/>
              <w:jc w:val="both"/>
              <w:rPr>
                <w:sz w:val="24"/>
                <w:szCs w:val="24"/>
              </w:rPr>
            </w:pPr>
            <w:r w:rsidRPr="00B56BDD">
              <w:rPr>
                <w:sz w:val="24"/>
                <w:szCs w:val="24"/>
              </w:rPr>
              <w:t>Налагодження ефективного діалогу бізнесу та влади, покращення</w:t>
            </w:r>
            <w:r w:rsidRPr="00B56BDD">
              <w:rPr>
                <w:spacing w:val="-50"/>
                <w:sz w:val="24"/>
                <w:szCs w:val="24"/>
              </w:rPr>
              <w:t xml:space="preserve"> </w:t>
            </w:r>
            <w:r w:rsidRPr="00B56BDD">
              <w:rPr>
                <w:sz w:val="24"/>
                <w:szCs w:val="24"/>
              </w:rPr>
              <w:t>регуляторного</w:t>
            </w:r>
            <w:r w:rsidRPr="00B56BDD">
              <w:rPr>
                <w:spacing w:val="1"/>
                <w:sz w:val="24"/>
                <w:szCs w:val="24"/>
              </w:rPr>
              <w:t xml:space="preserve"> </w:t>
            </w:r>
            <w:r w:rsidRPr="00B56BDD">
              <w:rPr>
                <w:sz w:val="24"/>
                <w:szCs w:val="24"/>
              </w:rPr>
              <w:t>середовища,</w:t>
            </w:r>
            <w:r w:rsidRPr="00B56BDD">
              <w:rPr>
                <w:spacing w:val="1"/>
                <w:sz w:val="24"/>
                <w:szCs w:val="24"/>
              </w:rPr>
              <w:t xml:space="preserve"> </w:t>
            </w:r>
            <w:r w:rsidRPr="00B56BDD">
              <w:rPr>
                <w:sz w:val="24"/>
                <w:szCs w:val="24"/>
              </w:rPr>
              <w:t>розбудова</w:t>
            </w:r>
            <w:r w:rsidRPr="00B56BDD">
              <w:rPr>
                <w:spacing w:val="1"/>
                <w:sz w:val="24"/>
                <w:szCs w:val="24"/>
              </w:rPr>
              <w:t xml:space="preserve"> </w:t>
            </w:r>
            <w:r w:rsidRPr="00B56BDD">
              <w:rPr>
                <w:sz w:val="24"/>
                <w:szCs w:val="24"/>
              </w:rPr>
              <w:t>ефективної</w:t>
            </w:r>
            <w:r w:rsidRPr="00B56BDD">
              <w:rPr>
                <w:spacing w:val="1"/>
                <w:sz w:val="24"/>
                <w:szCs w:val="24"/>
              </w:rPr>
              <w:t xml:space="preserve"> </w:t>
            </w:r>
            <w:r w:rsidRPr="00B56BDD">
              <w:rPr>
                <w:sz w:val="24"/>
                <w:szCs w:val="24"/>
              </w:rPr>
              <w:t>інфраструктури</w:t>
            </w:r>
            <w:r w:rsidRPr="00B56BDD">
              <w:rPr>
                <w:spacing w:val="1"/>
                <w:sz w:val="24"/>
                <w:szCs w:val="24"/>
              </w:rPr>
              <w:t xml:space="preserve"> </w:t>
            </w:r>
            <w:r w:rsidRPr="00B56BDD">
              <w:rPr>
                <w:sz w:val="24"/>
                <w:szCs w:val="24"/>
              </w:rPr>
              <w:t>підтримки</w:t>
            </w:r>
            <w:r w:rsidRPr="00B56BDD">
              <w:rPr>
                <w:spacing w:val="1"/>
                <w:sz w:val="24"/>
                <w:szCs w:val="24"/>
              </w:rPr>
              <w:t xml:space="preserve"> </w:t>
            </w:r>
            <w:r w:rsidRPr="00B56BDD">
              <w:rPr>
                <w:sz w:val="24"/>
                <w:szCs w:val="24"/>
              </w:rPr>
              <w:t>підприємництва,</w:t>
            </w:r>
            <w:r w:rsidRPr="00B56BDD">
              <w:rPr>
                <w:spacing w:val="1"/>
                <w:sz w:val="24"/>
                <w:szCs w:val="24"/>
              </w:rPr>
              <w:t xml:space="preserve"> </w:t>
            </w:r>
            <w:r w:rsidRPr="00B56BDD">
              <w:rPr>
                <w:sz w:val="24"/>
                <w:szCs w:val="24"/>
              </w:rPr>
              <w:t>збільшення</w:t>
            </w:r>
            <w:r w:rsidRPr="00B56BDD">
              <w:rPr>
                <w:spacing w:val="1"/>
                <w:sz w:val="24"/>
                <w:szCs w:val="24"/>
              </w:rPr>
              <w:t xml:space="preserve"> </w:t>
            </w:r>
            <w:r w:rsidRPr="00B56BDD">
              <w:rPr>
                <w:sz w:val="24"/>
                <w:szCs w:val="24"/>
              </w:rPr>
              <w:t>соціальної</w:t>
            </w:r>
            <w:r w:rsidRPr="00B56BDD">
              <w:rPr>
                <w:spacing w:val="1"/>
                <w:sz w:val="24"/>
                <w:szCs w:val="24"/>
              </w:rPr>
              <w:t xml:space="preserve"> </w:t>
            </w:r>
            <w:r w:rsidRPr="00B56BDD">
              <w:rPr>
                <w:sz w:val="24"/>
                <w:szCs w:val="24"/>
              </w:rPr>
              <w:t>ролі</w:t>
            </w:r>
            <w:r w:rsidRPr="00B56BDD">
              <w:rPr>
                <w:spacing w:val="1"/>
                <w:sz w:val="24"/>
                <w:szCs w:val="24"/>
              </w:rPr>
              <w:t xml:space="preserve"> </w:t>
            </w:r>
            <w:r w:rsidRPr="00B56BDD">
              <w:rPr>
                <w:sz w:val="24"/>
                <w:szCs w:val="24"/>
              </w:rPr>
              <w:t>підприємництва.</w:t>
            </w:r>
          </w:p>
        </w:tc>
        <w:tc>
          <w:tcPr>
            <w:tcW w:w="6526" w:type="dxa"/>
          </w:tcPr>
          <w:p w:rsidR="00631A21" w:rsidRPr="00B56BDD" w:rsidRDefault="00631A21" w:rsidP="00293DCC">
            <w:pPr>
              <w:pStyle w:val="TableParagraph"/>
              <w:numPr>
                <w:ilvl w:val="0"/>
                <w:numId w:val="55"/>
              </w:numPr>
              <w:tabs>
                <w:tab w:val="left" w:pos="372"/>
              </w:tabs>
              <w:ind w:left="113" w:right="113" w:firstLine="0"/>
              <w:jc w:val="both"/>
              <w:rPr>
                <w:sz w:val="24"/>
                <w:szCs w:val="24"/>
              </w:rPr>
            </w:pPr>
            <w:r w:rsidRPr="00B56BDD">
              <w:rPr>
                <w:sz w:val="24"/>
                <w:szCs w:val="24"/>
              </w:rPr>
              <w:t>Розробка та виконання завдань Програми розвитку малого та</w:t>
            </w:r>
            <w:r w:rsidRPr="00B56BDD">
              <w:rPr>
                <w:spacing w:val="1"/>
                <w:sz w:val="24"/>
                <w:szCs w:val="24"/>
              </w:rPr>
              <w:t xml:space="preserve"> </w:t>
            </w:r>
            <w:r w:rsidRPr="00B56BDD">
              <w:rPr>
                <w:sz w:val="24"/>
                <w:szCs w:val="24"/>
              </w:rPr>
              <w:t>середнього підприємництва на території Обухівської міської ради</w:t>
            </w:r>
            <w:r w:rsidRPr="00B56BDD">
              <w:rPr>
                <w:spacing w:val="1"/>
                <w:sz w:val="24"/>
                <w:szCs w:val="24"/>
              </w:rPr>
              <w:t xml:space="preserve"> </w:t>
            </w:r>
            <w:r w:rsidRPr="00B56BDD">
              <w:rPr>
                <w:sz w:val="24"/>
                <w:szCs w:val="24"/>
              </w:rPr>
              <w:t>на</w:t>
            </w:r>
            <w:r w:rsidRPr="00B56BDD">
              <w:rPr>
                <w:spacing w:val="-1"/>
                <w:sz w:val="24"/>
                <w:szCs w:val="24"/>
              </w:rPr>
              <w:t xml:space="preserve"> </w:t>
            </w:r>
            <w:r w:rsidRPr="00B56BDD">
              <w:rPr>
                <w:sz w:val="24"/>
                <w:szCs w:val="24"/>
              </w:rPr>
              <w:t>2022 – 2024 роки.</w:t>
            </w:r>
          </w:p>
          <w:p w:rsidR="00B56BDD" w:rsidRPr="00B56BDD" w:rsidRDefault="00631A21" w:rsidP="00293DCC">
            <w:pPr>
              <w:pStyle w:val="TableParagraph"/>
              <w:numPr>
                <w:ilvl w:val="0"/>
                <w:numId w:val="55"/>
              </w:numPr>
              <w:ind w:left="113" w:right="113" w:firstLine="0"/>
              <w:jc w:val="both"/>
              <w:rPr>
                <w:sz w:val="24"/>
                <w:szCs w:val="24"/>
              </w:rPr>
            </w:pPr>
            <w:r w:rsidRPr="00B56BDD">
              <w:rPr>
                <w:sz w:val="24"/>
                <w:szCs w:val="24"/>
              </w:rPr>
              <w:t>Запровадження прозорого обговорення проектів регуляторних</w:t>
            </w:r>
            <w:r w:rsidRPr="00B56BDD">
              <w:rPr>
                <w:spacing w:val="1"/>
                <w:sz w:val="24"/>
                <w:szCs w:val="24"/>
              </w:rPr>
              <w:t xml:space="preserve"> </w:t>
            </w:r>
            <w:r w:rsidRPr="00B56BDD">
              <w:rPr>
                <w:sz w:val="24"/>
                <w:szCs w:val="24"/>
              </w:rPr>
              <w:t>актів Обухівської міської ради (в т.ч. із застосуванням</w:t>
            </w:r>
            <w:r w:rsidRPr="00B56BDD">
              <w:rPr>
                <w:spacing w:val="1"/>
                <w:sz w:val="24"/>
                <w:szCs w:val="24"/>
              </w:rPr>
              <w:t xml:space="preserve"> </w:t>
            </w:r>
            <w:r w:rsidRPr="00B56BDD">
              <w:rPr>
                <w:sz w:val="24"/>
                <w:szCs w:val="24"/>
              </w:rPr>
              <w:t>Методики оцінки</w:t>
            </w:r>
            <w:r w:rsidRPr="00B56BDD">
              <w:rPr>
                <w:spacing w:val="1"/>
                <w:sz w:val="24"/>
                <w:szCs w:val="24"/>
              </w:rPr>
              <w:t xml:space="preserve"> </w:t>
            </w:r>
            <w:r w:rsidRPr="00B56BDD">
              <w:rPr>
                <w:sz w:val="24"/>
                <w:szCs w:val="24"/>
              </w:rPr>
              <w:t>витрат</w:t>
            </w:r>
            <w:r w:rsidRPr="00B56BDD">
              <w:rPr>
                <w:spacing w:val="1"/>
                <w:sz w:val="24"/>
                <w:szCs w:val="24"/>
              </w:rPr>
              <w:t xml:space="preserve"> </w:t>
            </w:r>
            <w:r w:rsidRPr="00B56BDD">
              <w:rPr>
                <w:sz w:val="24"/>
                <w:szCs w:val="24"/>
              </w:rPr>
              <w:t>та</w:t>
            </w:r>
            <w:r w:rsidRPr="00B56BDD">
              <w:rPr>
                <w:spacing w:val="1"/>
                <w:sz w:val="24"/>
                <w:szCs w:val="24"/>
              </w:rPr>
              <w:t xml:space="preserve"> </w:t>
            </w:r>
            <w:r w:rsidRPr="00B56BDD">
              <w:rPr>
                <w:sz w:val="24"/>
                <w:szCs w:val="24"/>
              </w:rPr>
              <w:t>економічних</w:t>
            </w:r>
            <w:r w:rsidRPr="00B56BDD">
              <w:rPr>
                <w:spacing w:val="1"/>
                <w:sz w:val="24"/>
                <w:szCs w:val="24"/>
              </w:rPr>
              <w:t xml:space="preserve"> </w:t>
            </w:r>
            <w:r w:rsidRPr="00B56BDD">
              <w:rPr>
                <w:sz w:val="24"/>
                <w:szCs w:val="24"/>
              </w:rPr>
              <w:t>вигід</w:t>
            </w:r>
            <w:r w:rsidRPr="00B56BDD">
              <w:rPr>
                <w:spacing w:val="1"/>
                <w:sz w:val="24"/>
                <w:szCs w:val="24"/>
              </w:rPr>
              <w:t xml:space="preserve"> </w:t>
            </w:r>
            <w:r w:rsidRPr="00B56BDD">
              <w:rPr>
                <w:sz w:val="24"/>
                <w:szCs w:val="24"/>
              </w:rPr>
              <w:t>та</w:t>
            </w:r>
            <w:r w:rsidRPr="00B56BDD">
              <w:rPr>
                <w:spacing w:val="1"/>
                <w:sz w:val="24"/>
                <w:szCs w:val="24"/>
              </w:rPr>
              <w:t xml:space="preserve"> </w:t>
            </w:r>
            <w:r w:rsidRPr="00B56BDD">
              <w:rPr>
                <w:sz w:val="24"/>
                <w:szCs w:val="24"/>
              </w:rPr>
              <w:t>М-</w:t>
            </w:r>
            <w:r w:rsidRPr="00B56BDD">
              <w:rPr>
                <w:spacing w:val="1"/>
                <w:sz w:val="24"/>
                <w:szCs w:val="24"/>
              </w:rPr>
              <w:t xml:space="preserve"> </w:t>
            </w:r>
            <w:r w:rsidRPr="00B56BDD">
              <w:rPr>
                <w:sz w:val="24"/>
                <w:szCs w:val="24"/>
              </w:rPr>
              <w:t>Тесту).</w:t>
            </w:r>
          </w:p>
          <w:p w:rsidR="00B56BDD" w:rsidRPr="00B56BDD" w:rsidRDefault="00631A21" w:rsidP="00293DCC">
            <w:pPr>
              <w:pStyle w:val="TableParagraph"/>
              <w:numPr>
                <w:ilvl w:val="0"/>
                <w:numId w:val="55"/>
              </w:numPr>
              <w:tabs>
                <w:tab w:val="left" w:pos="372"/>
              </w:tabs>
              <w:ind w:left="113" w:right="113" w:firstLine="0"/>
              <w:jc w:val="both"/>
              <w:rPr>
                <w:sz w:val="24"/>
                <w:szCs w:val="24"/>
              </w:rPr>
            </w:pPr>
            <w:r w:rsidRPr="00B56BDD">
              <w:rPr>
                <w:sz w:val="24"/>
                <w:szCs w:val="24"/>
              </w:rPr>
              <w:t>Проведення</w:t>
            </w:r>
            <w:r w:rsidRPr="00B56BDD">
              <w:rPr>
                <w:spacing w:val="1"/>
                <w:sz w:val="24"/>
                <w:szCs w:val="24"/>
              </w:rPr>
              <w:t xml:space="preserve"> </w:t>
            </w:r>
            <w:r w:rsidRPr="00B56BDD">
              <w:rPr>
                <w:sz w:val="24"/>
                <w:szCs w:val="24"/>
              </w:rPr>
              <w:t>навчальних</w:t>
            </w:r>
            <w:r w:rsidRPr="00B56BDD">
              <w:rPr>
                <w:spacing w:val="1"/>
                <w:sz w:val="24"/>
                <w:szCs w:val="24"/>
              </w:rPr>
              <w:t xml:space="preserve"> </w:t>
            </w:r>
            <w:r w:rsidRPr="00B56BDD">
              <w:rPr>
                <w:sz w:val="24"/>
                <w:szCs w:val="24"/>
              </w:rPr>
              <w:t>семінарів,</w:t>
            </w:r>
            <w:r w:rsidRPr="00B56BDD">
              <w:rPr>
                <w:spacing w:val="1"/>
                <w:sz w:val="24"/>
                <w:szCs w:val="24"/>
              </w:rPr>
              <w:t xml:space="preserve"> </w:t>
            </w:r>
            <w:r w:rsidRPr="00B56BDD">
              <w:rPr>
                <w:sz w:val="24"/>
                <w:szCs w:val="24"/>
              </w:rPr>
              <w:t>тематичних</w:t>
            </w:r>
            <w:r w:rsidRPr="00B56BDD">
              <w:rPr>
                <w:spacing w:val="1"/>
                <w:sz w:val="24"/>
                <w:szCs w:val="24"/>
              </w:rPr>
              <w:t xml:space="preserve"> </w:t>
            </w:r>
            <w:r w:rsidRPr="00B56BDD">
              <w:rPr>
                <w:sz w:val="24"/>
                <w:szCs w:val="24"/>
              </w:rPr>
              <w:t>зустрічей</w:t>
            </w:r>
            <w:r w:rsidRPr="00B56BDD">
              <w:rPr>
                <w:spacing w:val="1"/>
                <w:sz w:val="24"/>
                <w:szCs w:val="24"/>
              </w:rPr>
              <w:t xml:space="preserve"> </w:t>
            </w:r>
            <w:r w:rsidRPr="00B56BDD">
              <w:rPr>
                <w:sz w:val="24"/>
                <w:szCs w:val="24"/>
              </w:rPr>
              <w:t>для</w:t>
            </w:r>
            <w:r w:rsidRPr="00B56BDD">
              <w:rPr>
                <w:spacing w:val="-52"/>
                <w:sz w:val="24"/>
                <w:szCs w:val="24"/>
              </w:rPr>
              <w:t xml:space="preserve"> </w:t>
            </w:r>
            <w:r w:rsidRPr="00B56BDD">
              <w:rPr>
                <w:sz w:val="24"/>
                <w:szCs w:val="24"/>
              </w:rPr>
              <w:t>розробників проектів регуляторних актів з питань реалізації державної</w:t>
            </w:r>
            <w:r w:rsidRPr="00B56BDD">
              <w:rPr>
                <w:spacing w:val="-3"/>
                <w:sz w:val="24"/>
                <w:szCs w:val="24"/>
              </w:rPr>
              <w:t xml:space="preserve"> </w:t>
            </w:r>
            <w:r w:rsidRPr="00B56BDD">
              <w:rPr>
                <w:sz w:val="24"/>
                <w:szCs w:val="24"/>
              </w:rPr>
              <w:t>регуляторної</w:t>
            </w:r>
            <w:r w:rsidRPr="00B56BDD">
              <w:rPr>
                <w:spacing w:val="-3"/>
                <w:sz w:val="24"/>
                <w:szCs w:val="24"/>
              </w:rPr>
              <w:t xml:space="preserve"> </w:t>
            </w:r>
            <w:r w:rsidRPr="00B56BDD">
              <w:rPr>
                <w:sz w:val="24"/>
                <w:szCs w:val="24"/>
              </w:rPr>
              <w:t>політики</w:t>
            </w:r>
            <w:r w:rsidRPr="00B56BDD">
              <w:rPr>
                <w:spacing w:val="-2"/>
                <w:sz w:val="24"/>
                <w:szCs w:val="24"/>
              </w:rPr>
              <w:t xml:space="preserve"> </w:t>
            </w:r>
            <w:r w:rsidRPr="00B56BDD">
              <w:rPr>
                <w:sz w:val="24"/>
                <w:szCs w:val="24"/>
              </w:rPr>
              <w:t>у</w:t>
            </w:r>
            <w:r w:rsidRPr="00B56BDD">
              <w:rPr>
                <w:spacing w:val="-3"/>
                <w:sz w:val="24"/>
                <w:szCs w:val="24"/>
              </w:rPr>
              <w:t xml:space="preserve"> </w:t>
            </w:r>
            <w:r w:rsidRPr="00B56BDD">
              <w:rPr>
                <w:sz w:val="24"/>
                <w:szCs w:val="24"/>
              </w:rPr>
              <w:t>сфері господарської діяльності.</w:t>
            </w:r>
          </w:p>
          <w:p w:rsidR="00B56BDD" w:rsidRPr="00B56BDD" w:rsidRDefault="00631A21" w:rsidP="00293DCC">
            <w:pPr>
              <w:pStyle w:val="TableParagraph"/>
              <w:numPr>
                <w:ilvl w:val="0"/>
                <w:numId w:val="55"/>
              </w:numPr>
              <w:tabs>
                <w:tab w:val="left" w:pos="367"/>
              </w:tabs>
              <w:ind w:left="113" w:right="113" w:firstLine="0"/>
              <w:jc w:val="both"/>
              <w:rPr>
                <w:sz w:val="24"/>
                <w:szCs w:val="24"/>
              </w:rPr>
            </w:pPr>
            <w:r w:rsidRPr="00B56BDD">
              <w:rPr>
                <w:sz w:val="24"/>
                <w:szCs w:val="24"/>
              </w:rPr>
              <w:t>Виконання заходів з відстеження результативності регуляторних актів, здійснення перегляду регуляторних актів, ведення реєстру</w:t>
            </w:r>
            <w:r w:rsidRPr="00B56BDD">
              <w:rPr>
                <w:spacing w:val="-4"/>
                <w:sz w:val="24"/>
                <w:szCs w:val="24"/>
              </w:rPr>
              <w:t xml:space="preserve"> </w:t>
            </w:r>
            <w:r w:rsidRPr="00B56BDD">
              <w:rPr>
                <w:sz w:val="24"/>
                <w:szCs w:val="24"/>
              </w:rPr>
              <w:t>регуляторних актів.</w:t>
            </w:r>
          </w:p>
          <w:p w:rsidR="00B56BDD" w:rsidRPr="00B56BDD" w:rsidRDefault="00631A21" w:rsidP="00293DCC">
            <w:pPr>
              <w:pStyle w:val="TableParagraph"/>
              <w:numPr>
                <w:ilvl w:val="0"/>
                <w:numId w:val="55"/>
              </w:numPr>
              <w:tabs>
                <w:tab w:val="left" w:pos="343"/>
              </w:tabs>
              <w:ind w:left="113" w:right="113" w:firstLine="0"/>
              <w:jc w:val="both"/>
              <w:rPr>
                <w:sz w:val="24"/>
                <w:szCs w:val="24"/>
              </w:rPr>
            </w:pPr>
            <w:r w:rsidRPr="00B56BDD">
              <w:rPr>
                <w:sz w:val="24"/>
                <w:szCs w:val="24"/>
              </w:rPr>
              <w:t>Співпраця виконавчого органу Обухівської міської ради з Радою підприємців при Виконавчому комітеті міської ради, організацією</w:t>
            </w:r>
            <w:r w:rsidRPr="00B56BDD">
              <w:rPr>
                <w:spacing w:val="1"/>
                <w:sz w:val="24"/>
                <w:szCs w:val="24"/>
              </w:rPr>
              <w:t xml:space="preserve"> </w:t>
            </w:r>
            <w:r w:rsidRPr="00B56BDD">
              <w:rPr>
                <w:sz w:val="24"/>
                <w:szCs w:val="24"/>
              </w:rPr>
              <w:t>роботодавців,</w:t>
            </w:r>
            <w:r w:rsidRPr="00B56BDD">
              <w:rPr>
                <w:spacing w:val="1"/>
                <w:sz w:val="24"/>
                <w:szCs w:val="24"/>
              </w:rPr>
              <w:t xml:space="preserve"> </w:t>
            </w:r>
            <w:r w:rsidRPr="00B56BDD">
              <w:rPr>
                <w:sz w:val="24"/>
                <w:szCs w:val="24"/>
              </w:rPr>
              <w:t>Обухівською</w:t>
            </w:r>
            <w:r w:rsidRPr="00B56BDD">
              <w:rPr>
                <w:spacing w:val="1"/>
                <w:sz w:val="24"/>
                <w:szCs w:val="24"/>
              </w:rPr>
              <w:t xml:space="preserve"> </w:t>
            </w:r>
            <w:r w:rsidRPr="00B56BDD">
              <w:rPr>
                <w:sz w:val="24"/>
                <w:szCs w:val="24"/>
              </w:rPr>
              <w:t>організацією</w:t>
            </w:r>
            <w:r w:rsidRPr="00B56BDD">
              <w:rPr>
                <w:spacing w:val="1"/>
                <w:sz w:val="24"/>
                <w:szCs w:val="24"/>
              </w:rPr>
              <w:t xml:space="preserve"> </w:t>
            </w:r>
            <w:r w:rsidRPr="00B56BDD">
              <w:rPr>
                <w:sz w:val="24"/>
                <w:szCs w:val="24"/>
              </w:rPr>
              <w:t>«Всеукраїнська</w:t>
            </w:r>
            <w:r w:rsidRPr="00B56BDD">
              <w:rPr>
                <w:spacing w:val="-52"/>
                <w:sz w:val="24"/>
                <w:szCs w:val="24"/>
              </w:rPr>
              <w:t xml:space="preserve"> </w:t>
            </w:r>
            <w:r w:rsidRPr="00B56BDD">
              <w:rPr>
                <w:sz w:val="24"/>
                <w:szCs w:val="24"/>
              </w:rPr>
              <w:t>асоціація</w:t>
            </w:r>
            <w:r w:rsidRPr="00B56BDD">
              <w:rPr>
                <w:spacing w:val="-4"/>
                <w:sz w:val="24"/>
                <w:szCs w:val="24"/>
              </w:rPr>
              <w:t xml:space="preserve"> </w:t>
            </w:r>
            <w:r w:rsidRPr="00B56BDD">
              <w:rPr>
                <w:sz w:val="24"/>
                <w:szCs w:val="24"/>
              </w:rPr>
              <w:t>жінок –</w:t>
            </w:r>
            <w:r w:rsidRPr="00B56BDD">
              <w:rPr>
                <w:spacing w:val="-1"/>
                <w:sz w:val="24"/>
                <w:szCs w:val="24"/>
              </w:rPr>
              <w:t xml:space="preserve"> </w:t>
            </w:r>
            <w:r w:rsidRPr="00B56BDD">
              <w:rPr>
                <w:sz w:val="24"/>
                <w:szCs w:val="24"/>
              </w:rPr>
              <w:t>підприємців</w:t>
            </w:r>
            <w:r w:rsidRPr="00B56BDD">
              <w:rPr>
                <w:spacing w:val="1"/>
                <w:sz w:val="24"/>
                <w:szCs w:val="24"/>
              </w:rPr>
              <w:t xml:space="preserve"> </w:t>
            </w:r>
            <w:r w:rsidRPr="00B56BDD">
              <w:rPr>
                <w:sz w:val="24"/>
                <w:szCs w:val="24"/>
              </w:rPr>
              <w:t>«Жіночий</w:t>
            </w:r>
            <w:r w:rsidRPr="00B56BDD">
              <w:rPr>
                <w:spacing w:val="-1"/>
                <w:sz w:val="24"/>
                <w:szCs w:val="24"/>
              </w:rPr>
              <w:t xml:space="preserve"> </w:t>
            </w:r>
            <w:r w:rsidRPr="00B56BDD">
              <w:rPr>
                <w:sz w:val="24"/>
                <w:szCs w:val="24"/>
              </w:rPr>
              <w:t>альянс».</w:t>
            </w:r>
          </w:p>
          <w:p w:rsidR="00B56BDD" w:rsidRPr="00B56BDD" w:rsidRDefault="00631A21" w:rsidP="00293DCC">
            <w:pPr>
              <w:pStyle w:val="TableParagraph"/>
              <w:numPr>
                <w:ilvl w:val="0"/>
                <w:numId w:val="55"/>
              </w:numPr>
              <w:tabs>
                <w:tab w:val="left" w:pos="362"/>
              </w:tabs>
              <w:ind w:left="113" w:right="113" w:firstLine="0"/>
              <w:jc w:val="both"/>
              <w:rPr>
                <w:sz w:val="24"/>
                <w:szCs w:val="24"/>
              </w:rPr>
            </w:pPr>
            <w:r w:rsidRPr="00B56BDD">
              <w:rPr>
                <w:sz w:val="24"/>
                <w:szCs w:val="24"/>
              </w:rPr>
              <w:t>Розробка та подання на розгляд сесії міської ради ініціатив щодо встановлення ставок та пільг по місцевих податках та зборах,</w:t>
            </w:r>
            <w:r w:rsidRPr="00B56BDD">
              <w:rPr>
                <w:spacing w:val="1"/>
                <w:sz w:val="24"/>
                <w:szCs w:val="24"/>
              </w:rPr>
              <w:t xml:space="preserve"> </w:t>
            </w:r>
            <w:r w:rsidRPr="00B56BDD">
              <w:rPr>
                <w:sz w:val="24"/>
                <w:szCs w:val="24"/>
              </w:rPr>
              <w:t>визначення місць та розміщення об’єктів сезонної виносної, пересувної торгівлі, нестаціонарних об’єктів послуг, розваг, відпочинку.</w:t>
            </w:r>
          </w:p>
          <w:p w:rsidR="00B56BDD" w:rsidRPr="00B56BDD" w:rsidRDefault="00631A21" w:rsidP="00293DCC">
            <w:pPr>
              <w:pStyle w:val="TableParagraph"/>
              <w:numPr>
                <w:ilvl w:val="0"/>
                <w:numId w:val="55"/>
              </w:numPr>
              <w:tabs>
                <w:tab w:val="left" w:pos="343"/>
              </w:tabs>
              <w:ind w:left="113" w:right="113" w:firstLine="0"/>
              <w:jc w:val="both"/>
              <w:rPr>
                <w:sz w:val="24"/>
                <w:szCs w:val="24"/>
              </w:rPr>
            </w:pPr>
            <w:r w:rsidRPr="00B56BDD">
              <w:rPr>
                <w:sz w:val="24"/>
                <w:szCs w:val="24"/>
              </w:rPr>
              <w:t>Надання інформаційно-консультаційних послуг з питань започаткування та ведення підприємницької</w:t>
            </w:r>
            <w:r w:rsidRPr="00B56BDD">
              <w:rPr>
                <w:spacing w:val="1"/>
                <w:sz w:val="24"/>
                <w:szCs w:val="24"/>
              </w:rPr>
              <w:t xml:space="preserve"> </w:t>
            </w:r>
            <w:r w:rsidRPr="00B56BDD">
              <w:rPr>
                <w:sz w:val="24"/>
                <w:szCs w:val="24"/>
              </w:rPr>
              <w:t>діяльності</w:t>
            </w:r>
            <w:r w:rsidRPr="00B56BDD">
              <w:rPr>
                <w:spacing w:val="1"/>
                <w:sz w:val="24"/>
                <w:szCs w:val="24"/>
              </w:rPr>
              <w:t xml:space="preserve"> </w:t>
            </w:r>
            <w:r w:rsidRPr="00B56BDD">
              <w:rPr>
                <w:sz w:val="24"/>
                <w:szCs w:val="24"/>
              </w:rPr>
              <w:t>незайнятому</w:t>
            </w:r>
            <w:r w:rsidRPr="00B56BDD">
              <w:rPr>
                <w:spacing w:val="1"/>
                <w:sz w:val="24"/>
                <w:szCs w:val="24"/>
              </w:rPr>
              <w:t xml:space="preserve"> </w:t>
            </w:r>
            <w:r w:rsidRPr="00B56BDD">
              <w:rPr>
                <w:sz w:val="24"/>
                <w:szCs w:val="24"/>
              </w:rPr>
              <w:t>населенню;</w:t>
            </w:r>
            <w:r w:rsidRPr="00B56BDD">
              <w:rPr>
                <w:spacing w:val="-1"/>
                <w:sz w:val="24"/>
                <w:szCs w:val="24"/>
              </w:rPr>
              <w:t xml:space="preserve"> </w:t>
            </w:r>
            <w:r w:rsidRPr="00B56BDD">
              <w:rPr>
                <w:sz w:val="24"/>
                <w:szCs w:val="24"/>
              </w:rPr>
              <w:t>правильності</w:t>
            </w:r>
            <w:r w:rsidRPr="00B56BDD">
              <w:rPr>
                <w:spacing w:val="-3"/>
                <w:sz w:val="24"/>
                <w:szCs w:val="24"/>
              </w:rPr>
              <w:t xml:space="preserve"> </w:t>
            </w:r>
            <w:r w:rsidRPr="00B56BDD">
              <w:rPr>
                <w:sz w:val="24"/>
                <w:szCs w:val="24"/>
              </w:rPr>
              <w:t>оформлення</w:t>
            </w:r>
            <w:r w:rsidRPr="00B56BDD">
              <w:rPr>
                <w:spacing w:val="-2"/>
                <w:sz w:val="24"/>
                <w:szCs w:val="24"/>
              </w:rPr>
              <w:t xml:space="preserve"> </w:t>
            </w:r>
            <w:r w:rsidRPr="00B56BDD">
              <w:rPr>
                <w:sz w:val="24"/>
                <w:szCs w:val="24"/>
              </w:rPr>
              <w:t>дозвільних</w:t>
            </w:r>
            <w:r w:rsidRPr="00B56BDD">
              <w:rPr>
                <w:spacing w:val="-4"/>
                <w:sz w:val="24"/>
                <w:szCs w:val="24"/>
              </w:rPr>
              <w:t xml:space="preserve"> </w:t>
            </w:r>
            <w:r w:rsidRPr="00B56BDD">
              <w:rPr>
                <w:sz w:val="24"/>
                <w:szCs w:val="24"/>
              </w:rPr>
              <w:t>документів.</w:t>
            </w:r>
          </w:p>
          <w:p w:rsidR="00B56BDD" w:rsidRPr="00B56BDD" w:rsidRDefault="00631A21" w:rsidP="00293DCC">
            <w:pPr>
              <w:pStyle w:val="TableParagraph"/>
              <w:numPr>
                <w:ilvl w:val="0"/>
                <w:numId w:val="55"/>
              </w:numPr>
              <w:tabs>
                <w:tab w:val="left" w:pos="343"/>
              </w:tabs>
              <w:ind w:left="113" w:right="113" w:firstLine="0"/>
              <w:jc w:val="both"/>
              <w:rPr>
                <w:sz w:val="24"/>
                <w:szCs w:val="24"/>
              </w:rPr>
            </w:pPr>
            <w:r w:rsidRPr="00B56BDD">
              <w:rPr>
                <w:sz w:val="24"/>
                <w:szCs w:val="24"/>
              </w:rPr>
              <w:t>Сприяння участі представників малого та середнього підприємництва у міжнародних форумах, семінарах, конференціях, виставках</w:t>
            </w:r>
            <w:r w:rsidRPr="00B56BDD">
              <w:rPr>
                <w:spacing w:val="-1"/>
                <w:sz w:val="24"/>
                <w:szCs w:val="24"/>
              </w:rPr>
              <w:t xml:space="preserve"> </w:t>
            </w:r>
            <w:r w:rsidRPr="00B56BDD">
              <w:rPr>
                <w:sz w:val="24"/>
                <w:szCs w:val="24"/>
              </w:rPr>
              <w:t>та ярмарках.</w:t>
            </w:r>
          </w:p>
          <w:p w:rsidR="00B56BDD" w:rsidRPr="00B56BDD" w:rsidRDefault="00631A21" w:rsidP="00293DCC">
            <w:pPr>
              <w:pStyle w:val="TableParagraph"/>
              <w:numPr>
                <w:ilvl w:val="0"/>
                <w:numId w:val="55"/>
              </w:numPr>
              <w:tabs>
                <w:tab w:val="left" w:pos="343"/>
              </w:tabs>
              <w:ind w:left="113" w:right="113" w:firstLine="0"/>
              <w:jc w:val="both"/>
              <w:rPr>
                <w:sz w:val="24"/>
                <w:szCs w:val="24"/>
              </w:rPr>
            </w:pPr>
            <w:r w:rsidRPr="00B56BDD">
              <w:rPr>
                <w:sz w:val="24"/>
                <w:szCs w:val="24"/>
              </w:rPr>
              <w:t>Проведення засідань Координаційної ради з питань розвитку</w:t>
            </w:r>
            <w:r w:rsidRPr="00B56BDD">
              <w:rPr>
                <w:spacing w:val="1"/>
                <w:sz w:val="24"/>
                <w:szCs w:val="24"/>
              </w:rPr>
              <w:t xml:space="preserve"> </w:t>
            </w:r>
            <w:r w:rsidRPr="00B56BDD">
              <w:rPr>
                <w:sz w:val="24"/>
                <w:szCs w:val="24"/>
              </w:rPr>
              <w:t>підприємництва</w:t>
            </w:r>
            <w:r w:rsidRPr="00B56BDD">
              <w:rPr>
                <w:spacing w:val="1"/>
                <w:sz w:val="24"/>
                <w:szCs w:val="24"/>
              </w:rPr>
              <w:t xml:space="preserve"> </w:t>
            </w:r>
            <w:r w:rsidRPr="00B56BDD">
              <w:rPr>
                <w:sz w:val="24"/>
                <w:szCs w:val="24"/>
              </w:rPr>
              <w:t>при</w:t>
            </w:r>
            <w:r w:rsidRPr="00B56BDD">
              <w:rPr>
                <w:spacing w:val="1"/>
                <w:sz w:val="24"/>
                <w:szCs w:val="24"/>
              </w:rPr>
              <w:t xml:space="preserve"> В</w:t>
            </w:r>
            <w:r w:rsidRPr="00B56BDD">
              <w:rPr>
                <w:sz w:val="24"/>
                <w:szCs w:val="24"/>
              </w:rPr>
              <w:t>иконавчому</w:t>
            </w:r>
            <w:r w:rsidRPr="00B56BDD">
              <w:rPr>
                <w:spacing w:val="1"/>
                <w:sz w:val="24"/>
                <w:szCs w:val="24"/>
              </w:rPr>
              <w:t xml:space="preserve"> </w:t>
            </w:r>
            <w:r w:rsidRPr="00B56BDD">
              <w:rPr>
                <w:sz w:val="24"/>
                <w:szCs w:val="24"/>
              </w:rPr>
              <w:t>комітеті</w:t>
            </w:r>
            <w:r w:rsidRPr="00B56BDD">
              <w:rPr>
                <w:spacing w:val="1"/>
                <w:sz w:val="24"/>
                <w:szCs w:val="24"/>
              </w:rPr>
              <w:t xml:space="preserve"> </w:t>
            </w:r>
            <w:r w:rsidRPr="00B56BDD">
              <w:rPr>
                <w:sz w:val="24"/>
                <w:szCs w:val="24"/>
              </w:rPr>
              <w:t>Обухівської</w:t>
            </w:r>
            <w:r w:rsidRPr="00B56BDD">
              <w:rPr>
                <w:spacing w:val="1"/>
                <w:sz w:val="24"/>
                <w:szCs w:val="24"/>
              </w:rPr>
              <w:t xml:space="preserve"> </w:t>
            </w:r>
            <w:r w:rsidRPr="00B56BDD">
              <w:rPr>
                <w:sz w:val="24"/>
                <w:szCs w:val="24"/>
              </w:rPr>
              <w:t>міської</w:t>
            </w:r>
            <w:r w:rsidRPr="00B56BDD">
              <w:rPr>
                <w:spacing w:val="1"/>
                <w:sz w:val="24"/>
                <w:szCs w:val="24"/>
              </w:rPr>
              <w:t xml:space="preserve"> </w:t>
            </w:r>
            <w:r w:rsidRPr="00B56BDD">
              <w:rPr>
                <w:sz w:val="24"/>
                <w:szCs w:val="24"/>
              </w:rPr>
              <w:t>ради.</w:t>
            </w:r>
          </w:p>
          <w:p w:rsidR="00631A21" w:rsidRPr="00B56BDD" w:rsidRDefault="00631A21" w:rsidP="00293DCC">
            <w:pPr>
              <w:pStyle w:val="TableParagraph"/>
              <w:numPr>
                <w:ilvl w:val="0"/>
                <w:numId w:val="55"/>
              </w:numPr>
              <w:tabs>
                <w:tab w:val="left" w:pos="343"/>
              </w:tabs>
              <w:ind w:left="113" w:right="113" w:firstLine="0"/>
              <w:jc w:val="both"/>
              <w:rPr>
                <w:sz w:val="24"/>
                <w:szCs w:val="24"/>
              </w:rPr>
            </w:pPr>
            <w:r w:rsidRPr="00B56BDD">
              <w:rPr>
                <w:sz w:val="24"/>
                <w:szCs w:val="24"/>
              </w:rPr>
              <w:t>Сприяння споживачам у вирішенні проблемних питань у сфері</w:t>
            </w:r>
            <w:r w:rsidRPr="00B56BDD">
              <w:rPr>
                <w:spacing w:val="-52"/>
                <w:sz w:val="24"/>
                <w:szCs w:val="24"/>
              </w:rPr>
              <w:t xml:space="preserve"> </w:t>
            </w:r>
            <w:r w:rsidRPr="00B56BDD">
              <w:rPr>
                <w:sz w:val="24"/>
                <w:szCs w:val="24"/>
              </w:rPr>
              <w:t>захисту</w:t>
            </w:r>
            <w:r w:rsidRPr="00B56BDD">
              <w:rPr>
                <w:spacing w:val="-3"/>
                <w:sz w:val="24"/>
                <w:szCs w:val="24"/>
              </w:rPr>
              <w:t xml:space="preserve"> </w:t>
            </w:r>
            <w:r w:rsidRPr="00B56BDD">
              <w:rPr>
                <w:sz w:val="24"/>
                <w:szCs w:val="24"/>
              </w:rPr>
              <w:t>прав</w:t>
            </w:r>
            <w:r w:rsidRPr="00B56BDD">
              <w:rPr>
                <w:spacing w:val="-2"/>
                <w:sz w:val="24"/>
                <w:szCs w:val="24"/>
              </w:rPr>
              <w:t xml:space="preserve"> </w:t>
            </w:r>
            <w:r w:rsidRPr="00B56BDD">
              <w:rPr>
                <w:sz w:val="24"/>
                <w:szCs w:val="24"/>
              </w:rPr>
              <w:t>споживачів.</w:t>
            </w:r>
          </w:p>
        </w:tc>
      </w:tr>
      <w:tr w:rsidR="00B56BDD" w:rsidRPr="00310495" w:rsidTr="00B56BDD">
        <w:trPr>
          <w:trHeight w:val="275"/>
        </w:trPr>
        <w:tc>
          <w:tcPr>
            <w:tcW w:w="10571" w:type="dxa"/>
            <w:gridSpan w:val="2"/>
          </w:tcPr>
          <w:p w:rsidR="00B56BDD" w:rsidRPr="00B56BDD" w:rsidRDefault="00B56BDD" w:rsidP="00B56BDD">
            <w:pPr>
              <w:pStyle w:val="TableParagraph"/>
              <w:tabs>
                <w:tab w:val="left" w:pos="372"/>
              </w:tabs>
              <w:ind w:left="113" w:right="113"/>
              <w:jc w:val="center"/>
              <w:rPr>
                <w:sz w:val="24"/>
                <w:szCs w:val="24"/>
              </w:rPr>
            </w:pPr>
            <w:r w:rsidRPr="00310495">
              <w:rPr>
                <w:b/>
                <w:sz w:val="28"/>
                <w:szCs w:val="28"/>
              </w:rPr>
              <w:t>3.</w:t>
            </w:r>
            <w:r w:rsidRPr="00310495">
              <w:rPr>
                <w:b/>
                <w:spacing w:val="55"/>
                <w:sz w:val="28"/>
                <w:szCs w:val="28"/>
              </w:rPr>
              <w:t xml:space="preserve"> </w:t>
            </w:r>
            <w:r w:rsidRPr="00310495">
              <w:rPr>
                <w:b/>
                <w:sz w:val="28"/>
                <w:szCs w:val="28"/>
              </w:rPr>
              <w:t>ІНВЕСТИЦІЙНА</w:t>
            </w:r>
            <w:r w:rsidRPr="00310495">
              <w:rPr>
                <w:b/>
                <w:spacing w:val="-3"/>
                <w:sz w:val="28"/>
                <w:szCs w:val="28"/>
              </w:rPr>
              <w:t xml:space="preserve"> </w:t>
            </w:r>
            <w:r w:rsidRPr="00310495">
              <w:rPr>
                <w:b/>
                <w:sz w:val="28"/>
                <w:szCs w:val="28"/>
              </w:rPr>
              <w:t>ДІЯЛЬНІСТЬ</w:t>
            </w:r>
          </w:p>
        </w:tc>
      </w:tr>
      <w:tr w:rsidR="00B56BDD" w:rsidRPr="00310495" w:rsidTr="00B56BDD">
        <w:trPr>
          <w:trHeight w:val="8870"/>
        </w:trPr>
        <w:tc>
          <w:tcPr>
            <w:tcW w:w="4045" w:type="dxa"/>
          </w:tcPr>
          <w:p w:rsidR="00B56BDD" w:rsidRPr="00B56BDD" w:rsidRDefault="00B56BDD" w:rsidP="00B56BDD">
            <w:pPr>
              <w:pStyle w:val="TableParagraph"/>
              <w:ind w:left="113" w:right="113"/>
              <w:jc w:val="both"/>
              <w:rPr>
                <w:sz w:val="24"/>
                <w:szCs w:val="24"/>
              </w:rPr>
            </w:pPr>
            <w:r w:rsidRPr="00B56BDD">
              <w:rPr>
                <w:sz w:val="24"/>
                <w:szCs w:val="24"/>
              </w:rPr>
              <w:t>Створення відповідних умов для</w:t>
            </w:r>
            <w:r w:rsidRPr="00B56BDD">
              <w:rPr>
                <w:spacing w:val="-50"/>
                <w:sz w:val="24"/>
                <w:szCs w:val="24"/>
              </w:rPr>
              <w:t xml:space="preserve"> </w:t>
            </w:r>
            <w:r w:rsidRPr="00B56BDD">
              <w:rPr>
                <w:sz w:val="24"/>
                <w:szCs w:val="24"/>
              </w:rPr>
              <w:t>поліпшення інвестиційного клімату та рівня інвестиційної привабливості,</w:t>
            </w:r>
            <w:r w:rsidRPr="00B56BDD">
              <w:rPr>
                <w:spacing w:val="1"/>
                <w:sz w:val="24"/>
                <w:szCs w:val="24"/>
              </w:rPr>
              <w:t xml:space="preserve"> </w:t>
            </w:r>
            <w:r w:rsidRPr="00B56BDD">
              <w:rPr>
                <w:sz w:val="24"/>
                <w:szCs w:val="24"/>
              </w:rPr>
              <w:t>відновлення</w:t>
            </w:r>
            <w:r w:rsidRPr="00B56BDD">
              <w:rPr>
                <w:spacing w:val="1"/>
                <w:sz w:val="24"/>
                <w:szCs w:val="24"/>
              </w:rPr>
              <w:t xml:space="preserve"> </w:t>
            </w:r>
            <w:r w:rsidRPr="00B56BDD">
              <w:rPr>
                <w:sz w:val="24"/>
                <w:szCs w:val="24"/>
              </w:rPr>
              <w:t>інвестиційної</w:t>
            </w:r>
            <w:r w:rsidRPr="00B56BDD">
              <w:rPr>
                <w:spacing w:val="41"/>
                <w:sz w:val="24"/>
                <w:szCs w:val="24"/>
              </w:rPr>
              <w:t xml:space="preserve"> </w:t>
            </w:r>
            <w:r w:rsidRPr="00B56BDD">
              <w:rPr>
                <w:sz w:val="24"/>
                <w:szCs w:val="24"/>
              </w:rPr>
              <w:t>активності</w:t>
            </w:r>
            <w:r w:rsidRPr="00B56BDD">
              <w:rPr>
                <w:spacing w:val="42"/>
                <w:sz w:val="24"/>
                <w:szCs w:val="24"/>
              </w:rPr>
              <w:t xml:space="preserve"> </w:t>
            </w:r>
            <w:r w:rsidRPr="00B56BDD">
              <w:rPr>
                <w:sz w:val="24"/>
                <w:szCs w:val="24"/>
              </w:rPr>
              <w:t>суб’єктів</w:t>
            </w:r>
            <w:r w:rsidRPr="00B56BDD">
              <w:rPr>
                <w:spacing w:val="44"/>
                <w:sz w:val="24"/>
                <w:szCs w:val="24"/>
              </w:rPr>
              <w:t xml:space="preserve"> </w:t>
            </w:r>
            <w:r w:rsidRPr="00B56BDD">
              <w:rPr>
                <w:sz w:val="24"/>
                <w:szCs w:val="24"/>
              </w:rPr>
              <w:t xml:space="preserve">господарювання; підвищення ефективності  </w:t>
            </w:r>
            <w:r w:rsidRPr="00B56BDD">
              <w:rPr>
                <w:spacing w:val="1"/>
                <w:sz w:val="24"/>
                <w:szCs w:val="24"/>
              </w:rPr>
              <w:t xml:space="preserve"> </w:t>
            </w:r>
            <w:r w:rsidRPr="00B56BDD">
              <w:rPr>
                <w:sz w:val="24"/>
                <w:szCs w:val="24"/>
              </w:rPr>
              <w:t xml:space="preserve">інвестування  </w:t>
            </w:r>
            <w:r w:rsidRPr="00B56BDD">
              <w:rPr>
                <w:spacing w:val="2"/>
                <w:sz w:val="24"/>
                <w:szCs w:val="24"/>
              </w:rPr>
              <w:t xml:space="preserve"> </w:t>
            </w:r>
            <w:r w:rsidRPr="00B56BDD">
              <w:rPr>
                <w:sz w:val="24"/>
                <w:szCs w:val="24"/>
              </w:rPr>
              <w:t xml:space="preserve">шляхом  </w:t>
            </w:r>
            <w:r w:rsidRPr="00B56BDD">
              <w:rPr>
                <w:spacing w:val="2"/>
                <w:sz w:val="24"/>
                <w:szCs w:val="24"/>
              </w:rPr>
              <w:t xml:space="preserve"> </w:t>
            </w:r>
            <w:r w:rsidRPr="00B56BDD">
              <w:rPr>
                <w:sz w:val="24"/>
                <w:szCs w:val="24"/>
              </w:rPr>
              <w:t>збільшення</w:t>
            </w:r>
            <w:r w:rsidRPr="00B56BDD">
              <w:rPr>
                <w:spacing w:val="1"/>
                <w:sz w:val="24"/>
                <w:szCs w:val="24"/>
              </w:rPr>
              <w:t xml:space="preserve"> </w:t>
            </w:r>
            <w:r w:rsidRPr="00B56BDD">
              <w:rPr>
                <w:sz w:val="24"/>
                <w:szCs w:val="24"/>
              </w:rPr>
              <w:t>капітальних</w:t>
            </w:r>
            <w:r w:rsidRPr="00B56BDD">
              <w:rPr>
                <w:spacing w:val="1"/>
                <w:sz w:val="24"/>
                <w:szCs w:val="24"/>
              </w:rPr>
              <w:t xml:space="preserve"> </w:t>
            </w:r>
            <w:r w:rsidRPr="00B56BDD">
              <w:rPr>
                <w:sz w:val="24"/>
                <w:szCs w:val="24"/>
              </w:rPr>
              <w:t>інвестицій</w:t>
            </w:r>
            <w:r w:rsidRPr="00B56BDD">
              <w:rPr>
                <w:spacing w:val="1"/>
                <w:sz w:val="24"/>
                <w:szCs w:val="24"/>
              </w:rPr>
              <w:t xml:space="preserve"> </w:t>
            </w:r>
            <w:r w:rsidRPr="00B56BDD">
              <w:rPr>
                <w:sz w:val="24"/>
                <w:szCs w:val="24"/>
              </w:rPr>
              <w:t>у</w:t>
            </w:r>
            <w:r w:rsidRPr="00B56BDD">
              <w:rPr>
                <w:spacing w:val="1"/>
                <w:sz w:val="24"/>
                <w:szCs w:val="24"/>
              </w:rPr>
              <w:t xml:space="preserve"> </w:t>
            </w:r>
            <w:r w:rsidRPr="00B56BDD">
              <w:rPr>
                <w:sz w:val="24"/>
                <w:szCs w:val="24"/>
              </w:rPr>
              <w:t>реалізацію</w:t>
            </w:r>
            <w:r w:rsidRPr="00B56BDD">
              <w:rPr>
                <w:spacing w:val="1"/>
                <w:sz w:val="24"/>
                <w:szCs w:val="24"/>
              </w:rPr>
              <w:t xml:space="preserve"> </w:t>
            </w:r>
            <w:r w:rsidRPr="00B56BDD">
              <w:rPr>
                <w:sz w:val="24"/>
                <w:szCs w:val="24"/>
              </w:rPr>
              <w:t>інвестиційних</w:t>
            </w:r>
            <w:r w:rsidRPr="00B56BDD">
              <w:rPr>
                <w:spacing w:val="1"/>
                <w:sz w:val="24"/>
                <w:szCs w:val="24"/>
              </w:rPr>
              <w:t xml:space="preserve"> </w:t>
            </w:r>
            <w:r w:rsidRPr="00B56BDD">
              <w:rPr>
                <w:sz w:val="24"/>
                <w:szCs w:val="24"/>
              </w:rPr>
              <w:t>проектів,</w:t>
            </w:r>
            <w:r w:rsidRPr="00B56BDD">
              <w:rPr>
                <w:spacing w:val="1"/>
                <w:sz w:val="24"/>
                <w:szCs w:val="24"/>
              </w:rPr>
              <w:t xml:space="preserve"> </w:t>
            </w:r>
            <w:r w:rsidRPr="00B56BDD">
              <w:rPr>
                <w:sz w:val="24"/>
                <w:szCs w:val="24"/>
              </w:rPr>
              <w:t>які</w:t>
            </w:r>
            <w:r w:rsidRPr="00B56BDD">
              <w:rPr>
                <w:spacing w:val="1"/>
                <w:sz w:val="24"/>
                <w:szCs w:val="24"/>
              </w:rPr>
              <w:t xml:space="preserve"> </w:t>
            </w:r>
            <w:r w:rsidRPr="00B56BDD">
              <w:rPr>
                <w:sz w:val="24"/>
                <w:szCs w:val="24"/>
              </w:rPr>
              <w:t>передбачають</w:t>
            </w:r>
            <w:r w:rsidRPr="00B56BDD">
              <w:rPr>
                <w:spacing w:val="1"/>
                <w:sz w:val="24"/>
                <w:szCs w:val="24"/>
              </w:rPr>
              <w:t xml:space="preserve"> </w:t>
            </w:r>
            <w:r w:rsidRPr="00B56BDD">
              <w:rPr>
                <w:sz w:val="24"/>
                <w:szCs w:val="24"/>
              </w:rPr>
              <w:t>впровадження</w:t>
            </w:r>
            <w:r w:rsidRPr="00B56BDD">
              <w:rPr>
                <w:spacing w:val="1"/>
                <w:sz w:val="24"/>
                <w:szCs w:val="24"/>
              </w:rPr>
              <w:t xml:space="preserve"> </w:t>
            </w:r>
            <w:r w:rsidRPr="00B56BDD">
              <w:rPr>
                <w:sz w:val="24"/>
                <w:szCs w:val="24"/>
              </w:rPr>
              <w:t>новітніх</w:t>
            </w:r>
            <w:r w:rsidRPr="00B56BDD">
              <w:rPr>
                <w:spacing w:val="1"/>
                <w:sz w:val="24"/>
                <w:szCs w:val="24"/>
              </w:rPr>
              <w:t xml:space="preserve"> </w:t>
            </w:r>
            <w:r w:rsidRPr="00B56BDD">
              <w:rPr>
                <w:sz w:val="24"/>
                <w:szCs w:val="24"/>
              </w:rPr>
              <w:t>технологій,</w:t>
            </w:r>
            <w:r w:rsidRPr="00B56BDD">
              <w:rPr>
                <w:spacing w:val="1"/>
                <w:sz w:val="24"/>
                <w:szCs w:val="24"/>
              </w:rPr>
              <w:t xml:space="preserve"> </w:t>
            </w:r>
            <w:r w:rsidRPr="00B56BDD">
              <w:rPr>
                <w:sz w:val="24"/>
                <w:szCs w:val="24"/>
              </w:rPr>
              <w:t>модернізацію</w:t>
            </w:r>
            <w:r w:rsidRPr="00B56BDD">
              <w:rPr>
                <w:spacing w:val="1"/>
                <w:sz w:val="24"/>
                <w:szCs w:val="24"/>
              </w:rPr>
              <w:t xml:space="preserve"> </w:t>
            </w:r>
            <w:r w:rsidRPr="00B56BDD">
              <w:rPr>
                <w:sz w:val="24"/>
                <w:szCs w:val="24"/>
              </w:rPr>
              <w:t>застарілих</w:t>
            </w:r>
            <w:r w:rsidRPr="00B56BDD">
              <w:rPr>
                <w:spacing w:val="1"/>
                <w:sz w:val="24"/>
                <w:szCs w:val="24"/>
              </w:rPr>
              <w:t xml:space="preserve"> </w:t>
            </w:r>
            <w:r w:rsidRPr="00B56BDD">
              <w:rPr>
                <w:sz w:val="24"/>
                <w:szCs w:val="24"/>
              </w:rPr>
              <w:t>виробництв,</w:t>
            </w:r>
            <w:r w:rsidRPr="00B56BDD">
              <w:rPr>
                <w:spacing w:val="1"/>
                <w:sz w:val="24"/>
                <w:szCs w:val="24"/>
              </w:rPr>
              <w:t xml:space="preserve"> </w:t>
            </w:r>
            <w:r w:rsidRPr="00B56BDD">
              <w:rPr>
                <w:sz w:val="24"/>
                <w:szCs w:val="24"/>
              </w:rPr>
              <w:t>що</w:t>
            </w:r>
            <w:r w:rsidRPr="00B56BDD">
              <w:rPr>
                <w:spacing w:val="1"/>
                <w:sz w:val="24"/>
                <w:szCs w:val="24"/>
              </w:rPr>
              <w:t xml:space="preserve"> </w:t>
            </w:r>
            <w:r w:rsidRPr="00B56BDD">
              <w:rPr>
                <w:sz w:val="24"/>
                <w:szCs w:val="24"/>
              </w:rPr>
              <w:t>дозволить</w:t>
            </w:r>
            <w:r w:rsidRPr="00B56BDD">
              <w:rPr>
                <w:spacing w:val="1"/>
                <w:sz w:val="24"/>
                <w:szCs w:val="24"/>
              </w:rPr>
              <w:t xml:space="preserve"> </w:t>
            </w:r>
            <w:r w:rsidRPr="00B56BDD">
              <w:rPr>
                <w:sz w:val="24"/>
                <w:szCs w:val="24"/>
              </w:rPr>
              <w:t>підвищити конкурентоспроможність</w:t>
            </w:r>
            <w:r w:rsidRPr="00B56BDD">
              <w:rPr>
                <w:spacing w:val="1"/>
                <w:sz w:val="24"/>
                <w:szCs w:val="24"/>
              </w:rPr>
              <w:t xml:space="preserve"> </w:t>
            </w:r>
            <w:r w:rsidRPr="00B56BDD">
              <w:rPr>
                <w:sz w:val="24"/>
                <w:szCs w:val="24"/>
              </w:rPr>
              <w:t>як</w:t>
            </w:r>
            <w:r w:rsidRPr="00B56BDD">
              <w:rPr>
                <w:spacing w:val="1"/>
                <w:sz w:val="24"/>
                <w:szCs w:val="24"/>
              </w:rPr>
              <w:t xml:space="preserve"> </w:t>
            </w:r>
            <w:r w:rsidRPr="00B56BDD">
              <w:rPr>
                <w:sz w:val="24"/>
                <w:szCs w:val="24"/>
              </w:rPr>
              <w:t>економіки</w:t>
            </w:r>
            <w:r w:rsidRPr="00B56BDD">
              <w:rPr>
                <w:spacing w:val="1"/>
                <w:sz w:val="24"/>
                <w:szCs w:val="24"/>
              </w:rPr>
              <w:t xml:space="preserve"> </w:t>
            </w:r>
            <w:r w:rsidRPr="00B56BDD">
              <w:rPr>
                <w:sz w:val="24"/>
                <w:szCs w:val="24"/>
              </w:rPr>
              <w:t>громади</w:t>
            </w:r>
            <w:r w:rsidRPr="00B56BDD">
              <w:rPr>
                <w:spacing w:val="1"/>
                <w:sz w:val="24"/>
                <w:szCs w:val="24"/>
              </w:rPr>
              <w:t xml:space="preserve"> </w:t>
            </w:r>
            <w:r w:rsidRPr="00B56BDD">
              <w:rPr>
                <w:sz w:val="24"/>
                <w:szCs w:val="24"/>
              </w:rPr>
              <w:t>у</w:t>
            </w:r>
            <w:r w:rsidRPr="00B56BDD">
              <w:rPr>
                <w:spacing w:val="1"/>
                <w:sz w:val="24"/>
                <w:szCs w:val="24"/>
              </w:rPr>
              <w:t xml:space="preserve"> </w:t>
            </w:r>
            <w:r w:rsidRPr="00B56BDD">
              <w:rPr>
                <w:sz w:val="24"/>
                <w:szCs w:val="24"/>
              </w:rPr>
              <w:t>цілому,</w:t>
            </w:r>
            <w:r w:rsidRPr="00B56BDD">
              <w:rPr>
                <w:spacing w:val="1"/>
                <w:sz w:val="24"/>
                <w:szCs w:val="24"/>
              </w:rPr>
              <w:t xml:space="preserve"> </w:t>
            </w:r>
            <w:r w:rsidRPr="00B56BDD">
              <w:rPr>
                <w:sz w:val="24"/>
                <w:szCs w:val="24"/>
              </w:rPr>
              <w:t>так</w:t>
            </w:r>
            <w:r w:rsidRPr="00B56BDD">
              <w:rPr>
                <w:spacing w:val="1"/>
                <w:sz w:val="24"/>
                <w:szCs w:val="24"/>
              </w:rPr>
              <w:t xml:space="preserve"> </w:t>
            </w:r>
            <w:r w:rsidRPr="00B56BDD">
              <w:rPr>
                <w:sz w:val="24"/>
                <w:szCs w:val="24"/>
              </w:rPr>
              <w:t>і</w:t>
            </w:r>
            <w:r w:rsidRPr="00B56BDD">
              <w:rPr>
                <w:spacing w:val="1"/>
                <w:sz w:val="24"/>
                <w:szCs w:val="24"/>
              </w:rPr>
              <w:t xml:space="preserve"> </w:t>
            </w:r>
            <w:r w:rsidRPr="00B56BDD">
              <w:rPr>
                <w:sz w:val="24"/>
                <w:szCs w:val="24"/>
              </w:rPr>
              <w:t>окремих</w:t>
            </w:r>
            <w:r w:rsidRPr="00B56BDD">
              <w:rPr>
                <w:spacing w:val="-3"/>
                <w:sz w:val="24"/>
                <w:szCs w:val="24"/>
              </w:rPr>
              <w:t xml:space="preserve"> </w:t>
            </w:r>
            <w:r w:rsidRPr="00B56BDD">
              <w:rPr>
                <w:sz w:val="24"/>
                <w:szCs w:val="24"/>
              </w:rPr>
              <w:t>її</w:t>
            </w:r>
            <w:r w:rsidRPr="00B56BDD">
              <w:rPr>
                <w:spacing w:val="-4"/>
                <w:sz w:val="24"/>
                <w:szCs w:val="24"/>
              </w:rPr>
              <w:t xml:space="preserve"> </w:t>
            </w:r>
            <w:r w:rsidRPr="00B56BDD">
              <w:rPr>
                <w:sz w:val="24"/>
                <w:szCs w:val="24"/>
              </w:rPr>
              <w:t>пріоритетних</w:t>
            </w:r>
            <w:r w:rsidRPr="00B56BDD">
              <w:rPr>
                <w:spacing w:val="-2"/>
                <w:sz w:val="24"/>
                <w:szCs w:val="24"/>
              </w:rPr>
              <w:t xml:space="preserve"> </w:t>
            </w:r>
            <w:r w:rsidRPr="00B56BDD">
              <w:rPr>
                <w:sz w:val="24"/>
                <w:szCs w:val="24"/>
              </w:rPr>
              <w:t>галузей.</w:t>
            </w:r>
          </w:p>
        </w:tc>
        <w:tc>
          <w:tcPr>
            <w:tcW w:w="6526" w:type="dxa"/>
          </w:tcPr>
          <w:p w:rsidR="00B56BDD" w:rsidRDefault="00B56BDD" w:rsidP="00293DCC">
            <w:pPr>
              <w:pStyle w:val="TableParagraph"/>
              <w:numPr>
                <w:ilvl w:val="0"/>
                <w:numId w:val="56"/>
              </w:numPr>
              <w:ind w:left="113" w:right="113" w:firstLine="0"/>
              <w:jc w:val="both"/>
              <w:rPr>
                <w:sz w:val="24"/>
                <w:szCs w:val="24"/>
              </w:rPr>
            </w:pPr>
            <w:r w:rsidRPr="00B56BDD">
              <w:rPr>
                <w:sz w:val="24"/>
                <w:szCs w:val="24"/>
              </w:rPr>
              <w:t>Співпраця</w:t>
            </w:r>
            <w:r w:rsidRPr="00B56BDD">
              <w:rPr>
                <w:spacing w:val="1"/>
                <w:sz w:val="24"/>
                <w:szCs w:val="24"/>
              </w:rPr>
              <w:t xml:space="preserve"> </w:t>
            </w:r>
            <w:r w:rsidRPr="00B56BDD">
              <w:rPr>
                <w:sz w:val="24"/>
                <w:szCs w:val="24"/>
              </w:rPr>
              <w:t>з</w:t>
            </w:r>
            <w:r w:rsidRPr="00B56BDD">
              <w:rPr>
                <w:spacing w:val="1"/>
                <w:sz w:val="24"/>
                <w:szCs w:val="24"/>
              </w:rPr>
              <w:t xml:space="preserve"> </w:t>
            </w:r>
            <w:r w:rsidRPr="00B56BDD">
              <w:rPr>
                <w:sz w:val="24"/>
                <w:szCs w:val="24"/>
              </w:rPr>
              <w:t>Агенцією</w:t>
            </w:r>
            <w:r w:rsidRPr="00B56BDD">
              <w:rPr>
                <w:spacing w:val="1"/>
                <w:sz w:val="24"/>
                <w:szCs w:val="24"/>
              </w:rPr>
              <w:t xml:space="preserve"> </w:t>
            </w:r>
            <w:r w:rsidRPr="00B56BDD">
              <w:rPr>
                <w:sz w:val="24"/>
                <w:szCs w:val="24"/>
              </w:rPr>
              <w:t>регіонального</w:t>
            </w:r>
            <w:r w:rsidRPr="00B56BDD">
              <w:rPr>
                <w:spacing w:val="1"/>
                <w:sz w:val="24"/>
                <w:szCs w:val="24"/>
              </w:rPr>
              <w:t xml:space="preserve"> </w:t>
            </w:r>
            <w:r w:rsidRPr="00B56BDD">
              <w:rPr>
                <w:sz w:val="24"/>
                <w:szCs w:val="24"/>
              </w:rPr>
              <w:t>розвитку</w:t>
            </w:r>
            <w:r w:rsidRPr="00B56BDD">
              <w:rPr>
                <w:spacing w:val="1"/>
                <w:sz w:val="24"/>
                <w:szCs w:val="24"/>
              </w:rPr>
              <w:t xml:space="preserve"> </w:t>
            </w:r>
            <w:r w:rsidRPr="00B56BDD">
              <w:rPr>
                <w:sz w:val="24"/>
                <w:szCs w:val="24"/>
              </w:rPr>
              <w:t>щодо</w:t>
            </w:r>
            <w:r w:rsidRPr="00B56BDD">
              <w:rPr>
                <w:spacing w:val="1"/>
                <w:sz w:val="24"/>
                <w:szCs w:val="24"/>
              </w:rPr>
              <w:t xml:space="preserve"> </w:t>
            </w:r>
            <w:r w:rsidRPr="00B56BDD">
              <w:rPr>
                <w:sz w:val="24"/>
                <w:szCs w:val="24"/>
              </w:rPr>
              <w:t>залучення</w:t>
            </w:r>
            <w:r w:rsidRPr="00B56BDD">
              <w:rPr>
                <w:spacing w:val="1"/>
                <w:sz w:val="24"/>
                <w:szCs w:val="24"/>
              </w:rPr>
              <w:t xml:space="preserve"> </w:t>
            </w:r>
            <w:r w:rsidRPr="00B56BDD">
              <w:rPr>
                <w:sz w:val="24"/>
                <w:szCs w:val="24"/>
              </w:rPr>
              <w:t>інвесторів</w:t>
            </w:r>
            <w:r w:rsidRPr="00B56BDD">
              <w:rPr>
                <w:spacing w:val="1"/>
                <w:sz w:val="24"/>
                <w:szCs w:val="24"/>
              </w:rPr>
              <w:t xml:space="preserve"> </w:t>
            </w:r>
            <w:r w:rsidRPr="00B56BDD">
              <w:rPr>
                <w:sz w:val="24"/>
                <w:szCs w:val="24"/>
              </w:rPr>
              <w:t>з метою</w:t>
            </w:r>
            <w:r w:rsidRPr="00B56BDD">
              <w:rPr>
                <w:spacing w:val="1"/>
                <w:sz w:val="24"/>
                <w:szCs w:val="24"/>
              </w:rPr>
              <w:t xml:space="preserve"> </w:t>
            </w:r>
            <w:r w:rsidRPr="00B56BDD">
              <w:rPr>
                <w:sz w:val="24"/>
                <w:szCs w:val="24"/>
              </w:rPr>
              <w:t>сприяння</w:t>
            </w:r>
            <w:r w:rsidRPr="00B56BDD">
              <w:rPr>
                <w:spacing w:val="1"/>
                <w:sz w:val="24"/>
                <w:szCs w:val="24"/>
              </w:rPr>
              <w:t xml:space="preserve"> </w:t>
            </w:r>
            <w:r w:rsidRPr="00B56BDD">
              <w:rPr>
                <w:sz w:val="24"/>
                <w:szCs w:val="24"/>
              </w:rPr>
              <w:t>притоку інвестицій</w:t>
            </w:r>
            <w:r w:rsidRPr="00B56BDD">
              <w:rPr>
                <w:spacing w:val="1"/>
                <w:sz w:val="24"/>
                <w:szCs w:val="24"/>
              </w:rPr>
              <w:t xml:space="preserve"> </w:t>
            </w:r>
            <w:r w:rsidRPr="00B56BDD">
              <w:rPr>
                <w:sz w:val="24"/>
                <w:szCs w:val="24"/>
              </w:rPr>
              <w:t>в</w:t>
            </w:r>
            <w:r w:rsidRPr="00B56BDD">
              <w:rPr>
                <w:spacing w:val="1"/>
                <w:sz w:val="24"/>
                <w:szCs w:val="24"/>
              </w:rPr>
              <w:t xml:space="preserve"> </w:t>
            </w:r>
            <w:r w:rsidRPr="00B56BDD">
              <w:rPr>
                <w:sz w:val="24"/>
                <w:szCs w:val="24"/>
              </w:rPr>
              <w:t>громаду,</w:t>
            </w:r>
            <w:r w:rsidRPr="00B56BDD">
              <w:rPr>
                <w:spacing w:val="1"/>
                <w:sz w:val="24"/>
                <w:szCs w:val="24"/>
              </w:rPr>
              <w:t xml:space="preserve"> </w:t>
            </w:r>
            <w:r w:rsidRPr="00B56BDD">
              <w:rPr>
                <w:sz w:val="24"/>
                <w:szCs w:val="24"/>
              </w:rPr>
              <w:t>створення індустріальних парків або промислових зон, сприяння в реалізації</w:t>
            </w:r>
            <w:r w:rsidRPr="00B56BDD">
              <w:rPr>
                <w:spacing w:val="-3"/>
                <w:sz w:val="24"/>
                <w:szCs w:val="24"/>
              </w:rPr>
              <w:t xml:space="preserve"> </w:t>
            </w:r>
            <w:r w:rsidRPr="00B56BDD">
              <w:rPr>
                <w:sz w:val="24"/>
                <w:szCs w:val="24"/>
              </w:rPr>
              <w:t>проектів регіонального</w:t>
            </w:r>
            <w:r w:rsidRPr="00B56BDD">
              <w:rPr>
                <w:spacing w:val="-1"/>
                <w:sz w:val="24"/>
                <w:szCs w:val="24"/>
              </w:rPr>
              <w:t xml:space="preserve"> </w:t>
            </w:r>
            <w:r w:rsidRPr="00B56BDD">
              <w:rPr>
                <w:sz w:val="24"/>
                <w:szCs w:val="24"/>
              </w:rPr>
              <w:t>розвитку,</w:t>
            </w:r>
            <w:r w:rsidRPr="00B56BDD">
              <w:rPr>
                <w:spacing w:val="-1"/>
                <w:sz w:val="24"/>
                <w:szCs w:val="24"/>
              </w:rPr>
              <w:t xml:space="preserve"> </w:t>
            </w:r>
            <w:r w:rsidRPr="00B56BDD">
              <w:rPr>
                <w:sz w:val="24"/>
                <w:szCs w:val="24"/>
              </w:rPr>
              <w:t>розвитку</w:t>
            </w:r>
            <w:r w:rsidRPr="00B56BDD">
              <w:rPr>
                <w:spacing w:val="-6"/>
                <w:sz w:val="24"/>
                <w:szCs w:val="24"/>
              </w:rPr>
              <w:t xml:space="preserve"> </w:t>
            </w:r>
            <w:r w:rsidRPr="00B56BDD">
              <w:rPr>
                <w:sz w:val="24"/>
                <w:szCs w:val="24"/>
              </w:rPr>
              <w:t>підприємств.</w:t>
            </w:r>
          </w:p>
          <w:p w:rsidR="00B56BDD" w:rsidRDefault="00B56BDD" w:rsidP="00293DCC">
            <w:pPr>
              <w:pStyle w:val="TableParagraph"/>
              <w:numPr>
                <w:ilvl w:val="0"/>
                <w:numId w:val="56"/>
              </w:numPr>
              <w:ind w:left="113" w:right="113" w:firstLine="0"/>
              <w:jc w:val="both"/>
              <w:rPr>
                <w:sz w:val="24"/>
                <w:szCs w:val="24"/>
              </w:rPr>
            </w:pPr>
            <w:r w:rsidRPr="00B56BDD">
              <w:rPr>
                <w:sz w:val="24"/>
                <w:szCs w:val="24"/>
              </w:rPr>
              <w:t>Популяризація інвестиційного потенціалу громади серед міжнародних</w:t>
            </w:r>
            <w:r w:rsidRPr="00B56BDD">
              <w:rPr>
                <w:spacing w:val="-1"/>
                <w:sz w:val="24"/>
                <w:szCs w:val="24"/>
              </w:rPr>
              <w:t xml:space="preserve"> </w:t>
            </w:r>
            <w:r w:rsidRPr="00B56BDD">
              <w:rPr>
                <w:sz w:val="24"/>
                <w:szCs w:val="24"/>
              </w:rPr>
              <w:t>організацій та</w:t>
            </w:r>
            <w:r w:rsidRPr="00B56BDD">
              <w:rPr>
                <w:spacing w:val="-3"/>
                <w:sz w:val="24"/>
                <w:szCs w:val="24"/>
              </w:rPr>
              <w:t xml:space="preserve"> </w:t>
            </w:r>
            <w:r w:rsidRPr="00B56BDD">
              <w:rPr>
                <w:sz w:val="24"/>
                <w:szCs w:val="24"/>
              </w:rPr>
              <w:t>компаній</w:t>
            </w:r>
            <w:r w:rsidRPr="00B56BDD">
              <w:rPr>
                <w:spacing w:val="-1"/>
                <w:sz w:val="24"/>
                <w:szCs w:val="24"/>
              </w:rPr>
              <w:t xml:space="preserve"> </w:t>
            </w:r>
            <w:r w:rsidRPr="00B56BDD">
              <w:rPr>
                <w:sz w:val="24"/>
                <w:szCs w:val="24"/>
              </w:rPr>
              <w:t>(інвесторів).</w:t>
            </w:r>
          </w:p>
          <w:p w:rsidR="00B56BDD" w:rsidRDefault="00B56BDD" w:rsidP="00293DCC">
            <w:pPr>
              <w:pStyle w:val="TableParagraph"/>
              <w:numPr>
                <w:ilvl w:val="0"/>
                <w:numId w:val="56"/>
              </w:numPr>
              <w:ind w:left="113" w:right="113" w:firstLine="0"/>
              <w:jc w:val="both"/>
              <w:rPr>
                <w:sz w:val="24"/>
                <w:szCs w:val="24"/>
              </w:rPr>
            </w:pPr>
            <w:r w:rsidRPr="00B56BDD">
              <w:rPr>
                <w:sz w:val="24"/>
                <w:szCs w:val="24"/>
              </w:rPr>
              <w:t>Сприяння</w:t>
            </w:r>
            <w:r w:rsidRPr="00B56BDD">
              <w:rPr>
                <w:spacing w:val="10"/>
                <w:sz w:val="24"/>
                <w:szCs w:val="24"/>
              </w:rPr>
              <w:t xml:space="preserve"> </w:t>
            </w:r>
            <w:r w:rsidRPr="00B56BDD">
              <w:rPr>
                <w:sz w:val="24"/>
                <w:szCs w:val="24"/>
              </w:rPr>
              <w:t>участі</w:t>
            </w:r>
            <w:r w:rsidRPr="00B56BDD">
              <w:rPr>
                <w:spacing w:val="61"/>
                <w:sz w:val="24"/>
                <w:szCs w:val="24"/>
              </w:rPr>
              <w:t xml:space="preserve"> </w:t>
            </w:r>
            <w:r w:rsidRPr="00B56BDD">
              <w:rPr>
                <w:sz w:val="24"/>
                <w:szCs w:val="24"/>
              </w:rPr>
              <w:t>представників</w:t>
            </w:r>
            <w:r w:rsidRPr="00B56BDD">
              <w:rPr>
                <w:spacing w:val="65"/>
                <w:sz w:val="24"/>
                <w:szCs w:val="24"/>
              </w:rPr>
              <w:t xml:space="preserve"> </w:t>
            </w:r>
            <w:r w:rsidRPr="00B56BDD">
              <w:rPr>
                <w:sz w:val="24"/>
                <w:szCs w:val="24"/>
              </w:rPr>
              <w:t>Обухівської</w:t>
            </w:r>
            <w:r w:rsidRPr="00B56BDD">
              <w:rPr>
                <w:spacing w:val="62"/>
                <w:sz w:val="24"/>
                <w:szCs w:val="24"/>
              </w:rPr>
              <w:t xml:space="preserve"> </w:t>
            </w:r>
            <w:r w:rsidRPr="00B56BDD">
              <w:rPr>
                <w:sz w:val="24"/>
                <w:szCs w:val="24"/>
              </w:rPr>
              <w:t>міської</w:t>
            </w:r>
            <w:r w:rsidRPr="00B56BDD">
              <w:rPr>
                <w:spacing w:val="62"/>
                <w:sz w:val="24"/>
                <w:szCs w:val="24"/>
              </w:rPr>
              <w:t xml:space="preserve"> </w:t>
            </w:r>
            <w:r w:rsidRPr="00B56BDD">
              <w:rPr>
                <w:sz w:val="24"/>
                <w:szCs w:val="24"/>
              </w:rPr>
              <w:t>територіальної громади Київської області у міжнародних виставках,</w:t>
            </w:r>
            <w:r w:rsidRPr="00B56BDD">
              <w:rPr>
                <w:spacing w:val="1"/>
                <w:sz w:val="24"/>
                <w:szCs w:val="24"/>
              </w:rPr>
              <w:t xml:space="preserve"> </w:t>
            </w:r>
            <w:r w:rsidRPr="00B56BDD">
              <w:rPr>
                <w:sz w:val="24"/>
                <w:szCs w:val="24"/>
              </w:rPr>
              <w:t>форумах тощо. Участь у щорічному Міжнародному інвестиційному</w:t>
            </w:r>
            <w:r w:rsidRPr="00B56BDD">
              <w:rPr>
                <w:spacing w:val="1"/>
                <w:sz w:val="24"/>
                <w:szCs w:val="24"/>
              </w:rPr>
              <w:t xml:space="preserve"> </w:t>
            </w:r>
            <w:r w:rsidRPr="00B56BDD">
              <w:rPr>
                <w:sz w:val="24"/>
                <w:szCs w:val="24"/>
              </w:rPr>
              <w:t>форумі</w:t>
            </w:r>
            <w:r w:rsidRPr="00B56BDD">
              <w:rPr>
                <w:spacing w:val="-2"/>
                <w:sz w:val="24"/>
                <w:szCs w:val="24"/>
              </w:rPr>
              <w:t xml:space="preserve"> </w:t>
            </w:r>
            <w:r w:rsidRPr="00B56BDD">
              <w:rPr>
                <w:sz w:val="24"/>
                <w:szCs w:val="24"/>
              </w:rPr>
              <w:t>Київської</w:t>
            </w:r>
            <w:r w:rsidRPr="00B56BDD">
              <w:rPr>
                <w:spacing w:val="-1"/>
                <w:sz w:val="24"/>
                <w:szCs w:val="24"/>
              </w:rPr>
              <w:t xml:space="preserve"> </w:t>
            </w:r>
            <w:r w:rsidRPr="00B56BDD">
              <w:rPr>
                <w:sz w:val="24"/>
                <w:szCs w:val="24"/>
              </w:rPr>
              <w:t>області.</w:t>
            </w:r>
          </w:p>
          <w:p w:rsidR="00B56BDD" w:rsidRDefault="00B56BDD" w:rsidP="00293DCC">
            <w:pPr>
              <w:pStyle w:val="TableParagraph"/>
              <w:numPr>
                <w:ilvl w:val="0"/>
                <w:numId w:val="56"/>
              </w:numPr>
              <w:ind w:left="113" w:right="113" w:firstLine="0"/>
              <w:jc w:val="both"/>
              <w:rPr>
                <w:sz w:val="24"/>
                <w:szCs w:val="24"/>
              </w:rPr>
            </w:pPr>
            <w:r w:rsidRPr="00B56BDD">
              <w:rPr>
                <w:sz w:val="24"/>
                <w:szCs w:val="24"/>
              </w:rPr>
              <w:t>Проведення</w:t>
            </w:r>
            <w:r w:rsidRPr="00B56BDD">
              <w:rPr>
                <w:spacing w:val="1"/>
                <w:sz w:val="24"/>
                <w:szCs w:val="24"/>
              </w:rPr>
              <w:t xml:space="preserve"> </w:t>
            </w:r>
            <w:r w:rsidRPr="00B56BDD">
              <w:rPr>
                <w:sz w:val="24"/>
                <w:szCs w:val="24"/>
              </w:rPr>
              <w:t>семінарів,</w:t>
            </w:r>
            <w:r w:rsidRPr="00B56BDD">
              <w:rPr>
                <w:spacing w:val="1"/>
                <w:sz w:val="24"/>
                <w:szCs w:val="24"/>
              </w:rPr>
              <w:t xml:space="preserve"> </w:t>
            </w:r>
            <w:r w:rsidRPr="00B56BDD">
              <w:rPr>
                <w:sz w:val="24"/>
                <w:szCs w:val="24"/>
              </w:rPr>
              <w:t>семінарів-тренінгів,</w:t>
            </w:r>
            <w:r w:rsidRPr="00B56BDD">
              <w:rPr>
                <w:spacing w:val="1"/>
                <w:sz w:val="24"/>
                <w:szCs w:val="24"/>
              </w:rPr>
              <w:t xml:space="preserve"> </w:t>
            </w:r>
            <w:r w:rsidRPr="00B56BDD">
              <w:rPr>
                <w:sz w:val="24"/>
                <w:szCs w:val="24"/>
              </w:rPr>
              <w:t>тренінгів</w:t>
            </w:r>
            <w:r w:rsidRPr="00B56BDD">
              <w:rPr>
                <w:spacing w:val="1"/>
                <w:sz w:val="24"/>
                <w:szCs w:val="24"/>
              </w:rPr>
              <w:t xml:space="preserve"> </w:t>
            </w:r>
            <w:r w:rsidRPr="00B56BDD">
              <w:rPr>
                <w:sz w:val="24"/>
                <w:szCs w:val="24"/>
              </w:rPr>
              <w:t>(базових,</w:t>
            </w:r>
            <w:r w:rsidRPr="00B56BDD">
              <w:rPr>
                <w:spacing w:val="1"/>
                <w:sz w:val="24"/>
                <w:szCs w:val="24"/>
              </w:rPr>
              <w:t xml:space="preserve"> </w:t>
            </w:r>
            <w:r w:rsidRPr="00B56BDD">
              <w:rPr>
                <w:sz w:val="24"/>
                <w:szCs w:val="24"/>
              </w:rPr>
              <w:t>спеціалізованих, для тренерів) з метою сприяння участі суб'єктів підприємницької діяльності у програмах міжнародної технічної допомоги та міжнародного співробітництва. Участь у навчальних семінарах,</w:t>
            </w:r>
            <w:r w:rsidRPr="00B56BDD">
              <w:rPr>
                <w:spacing w:val="1"/>
                <w:sz w:val="24"/>
                <w:szCs w:val="24"/>
              </w:rPr>
              <w:t xml:space="preserve"> </w:t>
            </w:r>
            <w:r w:rsidRPr="00B56BDD">
              <w:rPr>
                <w:sz w:val="24"/>
                <w:szCs w:val="24"/>
              </w:rPr>
              <w:t>тренінгах, круглих столах з питань підвищення ефективності роботи</w:t>
            </w:r>
            <w:r w:rsidRPr="00B56BDD">
              <w:rPr>
                <w:spacing w:val="1"/>
                <w:sz w:val="24"/>
                <w:szCs w:val="24"/>
              </w:rPr>
              <w:t xml:space="preserve"> </w:t>
            </w:r>
            <w:r w:rsidRPr="00B56BDD">
              <w:rPr>
                <w:sz w:val="24"/>
                <w:szCs w:val="24"/>
              </w:rPr>
              <w:t>із залучення інвестицій з підготовкою та друком необхідних матеріалів за</w:t>
            </w:r>
            <w:r w:rsidRPr="00B56BDD">
              <w:rPr>
                <w:spacing w:val="-3"/>
                <w:sz w:val="24"/>
                <w:szCs w:val="24"/>
              </w:rPr>
              <w:t xml:space="preserve"> </w:t>
            </w:r>
            <w:r w:rsidRPr="00B56BDD">
              <w:rPr>
                <w:sz w:val="24"/>
                <w:szCs w:val="24"/>
              </w:rPr>
              <w:t>відповідною тематикою.</w:t>
            </w:r>
          </w:p>
          <w:p w:rsidR="00B56BDD" w:rsidRDefault="00B56BDD" w:rsidP="00293DCC">
            <w:pPr>
              <w:pStyle w:val="TableParagraph"/>
              <w:numPr>
                <w:ilvl w:val="0"/>
                <w:numId w:val="56"/>
              </w:numPr>
              <w:ind w:left="113" w:right="113" w:firstLine="0"/>
              <w:jc w:val="both"/>
              <w:rPr>
                <w:sz w:val="24"/>
                <w:szCs w:val="24"/>
              </w:rPr>
            </w:pPr>
            <w:r w:rsidRPr="00B56BDD">
              <w:rPr>
                <w:sz w:val="24"/>
                <w:szCs w:val="24"/>
              </w:rPr>
              <w:t>Організація та проведення круглого столу з питань розвитку інвестиційного та промислового потенціалу регіону із залученням міжнародних</w:t>
            </w:r>
            <w:r w:rsidRPr="00B56BDD">
              <w:rPr>
                <w:spacing w:val="-1"/>
                <w:sz w:val="24"/>
                <w:szCs w:val="24"/>
              </w:rPr>
              <w:t xml:space="preserve"> </w:t>
            </w:r>
            <w:r w:rsidRPr="00B56BDD">
              <w:rPr>
                <w:sz w:val="24"/>
                <w:szCs w:val="24"/>
              </w:rPr>
              <w:t>та</w:t>
            </w:r>
            <w:r w:rsidRPr="00B56BDD">
              <w:rPr>
                <w:spacing w:val="-3"/>
                <w:sz w:val="24"/>
                <w:szCs w:val="24"/>
              </w:rPr>
              <w:t xml:space="preserve"> </w:t>
            </w:r>
            <w:r w:rsidRPr="00B56BDD">
              <w:rPr>
                <w:sz w:val="24"/>
                <w:szCs w:val="24"/>
              </w:rPr>
              <w:t>вітчизняних</w:t>
            </w:r>
            <w:r w:rsidRPr="00B56BDD">
              <w:rPr>
                <w:spacing w:val="-3"/>
                <w:sz w:val="24"/>
                <w:szCs w:val="24"/>
              </w:rPr>
              <w:t xml:space="preserve"> </w:t>
            </w:r>
            <w:r w:rsidRPr="00B56BDD">
              <w:rPr>
                <w:sz w:val="24"/>
                <w:szCs w:val="24"/>
              </w:rPr>
              <w:t>експертів.</w:t>
            </w:r>
          </w:p>
          <w:p w:rsidR="00B56BDD" w:rsidRDefault="00B56BDD" w:rsidP="00293DCC">
            <w:pPr>
              <w:pStyle w:val="TableParagraph"/>
              <w:numPr>
                <w:ilvl w:val="0"/>
                <w:numId w:val="56"/>
              </w:numPr>
              <w:ind w:left="113" w:right="113" w:firstLine="0"/>
              <w:jc w:val="both"/>
              <w:rPr>
                <w:sz w:val="24"/>
                <w:szCs w:val="24"/>
              </w:rPr>
            </w:pPr>
            <w:r w:rsidRPr="00B56BDD">
              <w:rPr>
                <w:sz w:val="24"/>
                <w:szCs w:val="24"/>
              </w:rPr>
              <w:t>Виготовлення та розповсюдження іміджевої продукції</w:t>
            </w:r>
            <w:r w:rsidRPr="00B56BDD">
              <w:rPr>
                <w:spacing w:val="1"/>
                <w:sz w:val="24"/>
                <w:szCs w:val="24"/>
              </w:rPr>
              <w:t xml:space="preserve"> </w:t>
            </w:r>
            <w:r>
              <w:rPr>
                <w:sz w:val="24"/>
                <w:szCs w:val="24"/>
              </w:rPr>
              <w:t>та інформаційно-</w:t>
            </w:r>
            <w:r w:rsidRPr="00B56BDD">
              <w:rPr>
                <w:sz w:val="24"/>
                <w:szCs w:val="24"/>
              </w:rPr>
              <w:t>презентаційних матеріалів (буклетів, проспектів, банерів</w:t>
            </w:r>
            <w:r w:rsidRPr="00B56BDD">
              <w:rPr>
                <w:spacing w:val="1"/>
                <w:sz w:val="24"/>
                <w:szCs w:val="24"/>
              </w:rPr>
              <w:t xml:space="preserve"> </w:t>
            </w:r>
            <w:r w:rsidRPr="00B56BDD">
              <w:rPr>
                <w:sz w:val="24"/>
                <w:szCs w:val="24"/>
              </w:rPr>
              <w:t>тощо)</w:t>
            </w:r>
            <w:r w:rsidRPr="00B56BDD">
              <w:rPr>
                <w:spacing w:val="1"/>
                <w:sz w:val="24"/>
                <w:szCs w:val="24"/>
              </w:rPr>
              <w:t xml:space="preserve"> </w:t>
            </w:r>
            <w:r w:rsidRPr="00B56BDD">
              <w:rPr>
                <w:sz w:val="24"/>
                <w:szCs w:val="24"/>
              </w:rPr>
              <w:t>для</w:t>
            </w:r>
            <w:r w:rsidRPr="00B56BDD">
              <w:rPr>
                <w:spacing w:val="1"/>
                <w:sz w:val="24"/>
                <w:szCs w:val="24"/>
              </w:rPr>
              <w:t xml:space="preserve"> </w:t>
            </w:r>
            <w:r w:rsidRPr="00B56BDD">
              <w:rPr>
                <w:sz w:val="24"/>
                <w:szCs w:val="24"/>
              </w:rPr>
              <w:t>поширення</w:t>
            </w:r>
            <w:r w:rsidRPr="00B56BDD">
              <w:rPr>
                <w:spacing w:val="1"/>
                <w:sz w:val="24"/>
                <w:szCs w:val="24"/>
              </w:rPr>
              <w:t xml:space="preserve"> </w:t>
            </w:r>
            <w:r w:rsidRPr="00B56BDD">
              <w:rPr>
                <w:sz w:val="24"/>
                <w:szCs w:val="24"/>
              </w:rPr>
              <w:t>інформації</w:t>
            </w:r>
            <w:r w:rsidRPr="00B56BDD">
              <w:rPr>
                <w:spacing w:val="1"/>
                <w:sz w:val="24"/>
                <w:szCs w:val="24"/>
              </w:rPr>
              <w:t xml:space="preserve"> </w:t>
            </w:r>
            <w:r w:rsidRPr="00B56BDD">
              <w:rPr>
                <w:sz w:val="24"/>
                <w:szCs w:val="24"/>
              </w:rPr>
              <w:t>про</w:t>
            </w:r>
            <w:r w:rsidRPr="00B56BDD">
              <w:rPr>
                <w:spacing w:val="1"/>
                <w:sz w:val="24"/>
                <w:szCs w:val="24"/>
              </w:rPr>
              <w:t xml:space="preserve"> </w:t>
            </w:r>
            <w:r w:rsidRPr="00B56BDD">
              <w:rPr>
                <w:sz w:val="24"/>
                <w:szCs w:val="24"/>
              </w:rPr>
              <w:t>інвестиційну</w:t>
            </w:r>
            <w:r w:rsidRPr="00B56BDD">
              <w:rPr>
                <w:spacing w:val="1"/>
                <w:sz w:val="24"/>
                <w:szCs w:val="24"/>
              </w:rPr>
              <w:t xml:space="preserve"> </w:t>
            </w:r>
            <w:r w:rsidRPr="00B56BDD">
              <w:rPr>
                <w:sz w:val="24"/>
                <w:szCs w:val="24"/>
              </w:rPr>
              <w:t>привабливість</w:t>
            </w:r>
            <w:r w:rsidRPr="00B56BDD">
              <w:rPr>
                <w:spacing w:val="1"/>
                <w:sz w:val="24"/>
                <w:szCs w:val="24"/>
              </w:rPr>
              <w:t xml:space="preserve"> </w:t>
            </w:r>
            <w:r w:rsidRPr="00B56BDD">
              <w:rPr>
                <w:sz w:val="24"/>
                <w:szCs w:val="24"/>
              </w:rPr>
              <w:t>Обухівської</w:t>
            </w:r>
            <w:r w:rsidRPr="00B56BDD">
              <w:rPr>
                <w:spacing w:val="1"/>
                <w:sz w:val="24"/>
                <w:szCs w:val="24"/>
              </w:rPr>
              <w:t xml:space="preserve"> </w:t>
            </w:r>
            <w:r w:rsidRPr="00B56BDD">
              <w:rPr>
                <w:sz w:val="24"/>
                <w:szCs w:val="24"/>
              </w:rPr>
              <w:t>міської</w:t>
            </w:r>
            <w:r w:rsidRPr="00B56BDD">
              <w:rPr>
                <w:spacing w:val="1"/>
                <w:sz w:val="24"/>
                <w:szCs w:val="24"/>
              </w:rPr>
              <w:t xml:space="preserve">  </w:t>
            </w:r>
            <w:r w:rsidRPr="00B56BDD">
              <w:rPr>
                <w:sz w:val="24"/>
                <w:szCs w:val="24"/>
              </w:rPr>
              <w:t>територіальної</w:t>
            </w:r>
            <w:r w:rsidRPr="00B56BDD">
              <w:rPr>
                <w:spacing w:val="1"/>
                <w:sz w:val="24"/>
                <w:szCs w:val="24"/>
              </w:rPr>
              <w:t xml:space="preserve"> </w:t>
            </w:r>
            <w:r w:rsidRPr="00B56BDD">
              <w:rPr>
                <w:sz w:val="24"/>
                <w:szCs w:val="24"/>
              </w:rPr>
              <w:t>громади</w:t>
            </w:r>
            <w:r w:rsidRPr="00B56BDD">
              <w:rPr>
                <w:spacing w:val="1"/>
                <w:sz w:val="24"/>
                <w:szCs w:val="24"/>
              </w:rPr>
              <w:t xml:space="preserve"> </w:t>
            </w:r>
            <w:r w:rsidRPr="00B56BDD">
              <w:rPr>
                <w:sz w:val="24"/>
                <w:szCs w:val="24"/>
              </w:rPr>
              <w:t>Київської</w:t>
            </w:r>
            <w:r w:rsidRPr="00B56BDD">
              <w:rPr>
                <w:spacing w:val="1"/>
                <w:sz w:val="24"/>
                <w:szCs w:val="24"/>
              </w:rPr>
              <w:t xml:space="preserve"> </w:t>
            </w:r>
            <w:r w:rsidRPr="00B56BDD">
              <w:rPr>
                <w:sz w:val="24"/>
                <w:szCs w:val="24"/>
              </w:rPr>
              <w:t>області.</w:t>
            </w:r>
          </w:p>
          <w:p w:rsidR="00B56BDD" w:rsidRDefault="00B56BDD" w:rsidP="00293DCC">
            <w:pPr>
              <w:pStyle w:val="TableParagraph"/>
              <w:numPr>
                <w:ilvl w:val="0"/>
                <w:numId w:val="56"/>
              </w:numPr>
              <w:ind w:left="113" w:right="113" w:firstLine="0"/>
              <w:jc w:val="both"/>
              <w:rPr>
                <w:sz w:val="24"/>
                <w:szCs w:val="24"/>
              </w:rPr>
            </w:pPr>
            <w:r w:rsidRPr="00B56BDD">
              <w:rPr>
                <w:sz w:val="24"/>
                <w:szCs w:val="24"/>
              </w:rPr>
              <w:t>Розвиток</w:t>
            </w:r>
            <w:r w:rsidRPr="00B56BDD">
              <w:rPr>
                <w:spacing w:val="-6"/>
                <w:sz w:val="24"/>
                <w:szCs w:val="24"/>
              </w:rPr>
              <w:t xml:space="preserve"> </w:t>
            </w:r>
            <w:r w:rsidRPr="00B56BDD">
              <w:rPr>
                <w:sz w:val="24"/>
                <w:szCs w:val="24"/>
              </w:rPr>
              <w:t>міжнародної</w:t>
            </w:r>
            <w:r w:rsidRPr="00B56BDD">
              <w:rPr>
                <w:spacing w:val="-5"/>
                <w:sz w:val="24"/>
                <w:szCs w:val="24"/>
              </w:rPr>
              <w:t xml:space="preserve"> </w:t>
            </w:r>
            <w:r w:rsidRPr="00B56BDD">
              <w:rPr>
                <w:sz w:val="24"/>
                <w:szCs w:val="24"/>
              </w:rPr>
              <w:t>співпраці.</w:t>
            </w:r>
          </w:p>
          <w:p w:rsidR="00B56BDD" w:rsidRPr="00B56BDD" w:rsidRDefault="00B56BDD" w:rsidP="00293DCC">
            <w:pPr>
              <w:pStyle w:val="TableParagraph"/>
              <w:numPr>
                <w:ilvl w:val="0"/>
                <w:numId w:val="56"/>
              </w:numPr>
              <w:ind w:left="113" w:right="113" w:firstLine="0"/>
              <w:jc w:val="both"/>
              <w:rPr>
                <w:sz w:val="24"/>
                <w:szCs w:val="24"/>
              </w:rPr>
            </w:pPr>
            <w:r w:rsidRPr="00B56BDD">
              <w:rPr>
                <w:sz w:val="24"/>
                <w:szCs w:val="24"/>
              </w:rPr>
              <w:t>Сприяння в забезпеченні участі членів офіційних делегацій громади</w:t>
            </w:r>
            <w:r w:rsidRPr="00B56BDD">
              <w:rPr>
                <w:spacing w:val="-4"/>
                <w:sz w:val="24"/>
                <w:szCs w:val="24"/>
              </w:rPr>
              <w:t xml:space="preserve"> </w:t>
            </w:r>
            <w:r w:rsidRPr="00B56BDD">
              <w:rPr>
                <w:sz w:val="24"/>
                <w:szCs w:val="24"/>
              </w:rPr>
              <w:t>у</w:t>
            </w:r>
            <w:r w:rsidRPr="00B56BDD">
              <w:rPr>
                <w:spacing w:val="-5"/>
                <w:sz w:val="24"/>
                <w:szCs w:val="24"/>
              </w:rPr>
              <w:t xml:space="preserve"> </w:t>
            </w:r>
            <w:r w:rsidRPr="00B56BDD">
              <w:rPr>
                <w:sz w:val="24"/>
                <w:szCs w:val="24"/>
              </w:rPr>
              <w:t>міжнародних заходах:</w:t>
            </w:r>
            <w:r w:rsidRPr="00B56BDD">
              <w:rPr>
                <w:spacing w:val="1"/>
                <w:sz w:val="24"/>
                <w:szCs w:val="24"/>
              </w:rPr>
              <w:t xml:space="preserve"> </w:t>
            </w:r>
            <w:r w:rsidRPr="00B56BDD">
              <w:rPr>
                <w:sz w:val="24"/>
                <w:szCs w:val="24"/>
              </w:rPr>
              <w:t>у</w:t>
            </w:r>
            <w:r w:rsidRPr="00B56BDD">
              <w:rPr>
                <w:spacing w:val="-5"/>
                <w:sz w:val="24"/>
                <w:szCs w:val="24"/>
              </w:rPr>
              <w:t xml:space="preserve"> </w:t>
            </w:r>
            <w:r w:rsidRPr="00B56BDD">
              <w:rPr>
                <w:sz w:val="24"/>
                <w:szCs w:val="24"/>
              </w:rPr>
              <w:t>межах України</w:t>
            </w:r>
            <w:r w:rsidRPr="00B56BDD">
              <w:rPr>
                <w:spacing w:val="-3"/>
                <w:sz w:val="24"/>
                <w:szCs w:val="24"/>
              </w:rPr>
              <w:t xml:space="preserve"> </w:t>
            </w:r>
            <w:r w:rsidRPr="00B56BDD">
              <w:rPr>
                <w:sz w:val="24"/>
                <w:szCs w:val="24"/>
              </w:rPr>
              <w:t>та за</w:t>
            </w:r>
            <w:r w:rsidRPr="00B56BDD">
              <w:rPr>
                <w:spacing w:val="-3"/>
                <w:sz w:val="24"/>
                <w:szCs w:val="24"/>
              </w:rPr>
              <w:t xml:space="preserve"> </w:t>
            </w:r>
            <w:r w:rsidRPr="00B56BDD">
              <w:rPr>
                <w:sz w:val="24"/>
                <w:szCs w:val="24"/>
              </w:rPr>
              <w:t>кордоном.</w:t>
            </w:r>
          </w:p>
        </w:tc>
      </w:tr>
      <w:tr w:rsidR="00B56BDD" w:rsidRPr="00310495" w:rsidTr="00B56BDD">
        <w:trPr>
          <w:trHeight w:val="266"/>
        </w:trPr>
        <w:tc>
          <w:tcPr>
            <w:tcW w:w="10571" w:type="dxa"/>
            <w:gridSpan w:val="2"/>
          </w:tcPr>
          <w:p w:rsidR="00B56BDD" w:rsidRPr="00B56BDD" w:rsidRDefault="00B56BDD" w:rsidP="00B56BDD">
            <w:pPr>
              <w:pStyle w:val="TableParagraph"/>
              <w:ind w:left="129" w:right="113"/>
              <w:jc w:val="center"/>
              <w:rPr>
                <w:b/>
                <w:sz w:val="28"/>
                <w:szCs w:val="28"/>
              </w:rPr>
            </w:pPr>
            <w:r w:rsidRPr="00310495">
              <w:rPr>
                <w:b/>
                <w:sz w:val="28"/>
                <w:szCs w:val="28"/>
              </w:rPr>
              <w:t>4.</w:t>
            </w:r>
            <w:r w:rsidRPr="00310495">
              <w:rPr>
                <w:b/>
                <w:spacing w:val="57"/>
                <w:sz w:val="28"/>
                <w:szCs w:val="28"/>
              </w:rPr>
              <w:t xml:space="preserve"> </w:t>
            </w:r>
            <w:r w:rsidRPr="00310495">
              <w:rPr>
                <w:b/>
                <w:sz w:val="28"/>
                <w:szCs w:val="28"/>
              </w:rPr>
              <w:t>ЗОВНІШНЬОЕКОНОМІЧНА</w:t>
            </w:r>
            <w:r w:rsidRPr="00310495">
              <w:rPr>
                <w:b/>
                <w:spacing w:val="-3"/>
                <w:sz w:val="28"/>
                <w:szCs w:val="28"/>
              </w:rPr>
              <w:t xml:space="preserve"> </w:t>
            </w:r>
            <w:r w:rsidRPr="00310495">
              <w:rPr>
                <w:b/>
                <w:sz w:val="28"/>
                <w:szCs w:val="28"/>
              </w:rPr>
              <w:t>ДІЯЛЬНІСТЬ</w:t>
            </w:r>
          </w:p>
        </w:tc>
      </w:tr>
      <w:tr w:rsidR="00B56BDD" w:rsidRPr="00310495" w:rsidTr="00B56BDD">
        <w:trPr>
          <w:trHeight w:val="1698"/>
        </w:trPr>
        <w:tc>
          <w:tcPr>
            <w:tcW w:w="4045" w:type="dxa"/>
          </w:tcPr>
          <w:p w:rsidR="00B56BDD" w:rsidRPr="00481E0E" w:rsidRDefault="00B56BDD" w:rsidP="00481E0E">
            <w:pPr>
              <w:pStyle w:val="TableParagraph"/>
              <w:ind w:left="113" w:right="113"/>
              <w:jc w:val="both"/>
              <w:rPr>
                <w:sz w:val="24"/>
                <w:szCs w:val="24"/>
              </w:rPr>
            </w:pPr>
            <w:r w:rsidRPr="00481E0E">
              <w:rPr>
                <w:sz w:val="24"/>
                <w:szCs w:val="24"/>
              </w:rPr>
              <w:t>Інтеграція</w:t>
            </w:r>
            <w:r w:rsidRPr="00481E0E">
              <w:rPr>
                <w:spacing w:val="1"/>
                <w:sz w:val="24"/>
                <w:szCs w:val="24"/>
              </w:rPr>
              <w:t xml:space="preserve"> </w:t>
            </w:r>
            <w:r w:rsidRPr="00481E0E">
              <w:rPr>
                <w:sz w:val="24"/>
                <w:szCs w:val="24"/>
              </w:rPr>
              <w:t>економіки</w:t>
            </w:r>
            <w:r w:rsidRPr="00481E0E">
              <w:rPr>
                <w:spacing w:val="1"/>
                <w:sz w:val="24"/>
                <w:szCs w:val="24"/>
              </w:rPr>
              <w:t xml:space="preserve"> </w:t>
            </w:r>
            <w:r w:rsidRPr="00481E0E">
              <w:rPr>
                <w:sz w:val="24"/>
                <w:szCs w:val="24"/>
              </w:rPr>
              <w:t>міста</w:t>
            </w:r>
            <w:r w:rsidRPr="00481E0E">
              <w:rPr>
                <w:spacing w:val="1"/>
                <w:sz w:val="24"/>
                <w:szCs w:val="24"/>
              </w:rPr>
              <w:t xml:space="preserve"> </w:t>
            </w:r>
            <w:r w:rsidRPr="00481E0E">
              <w:rPr>
                <w:sz w:val="24"/>
                <w:szCs w:val="24"/>
              </w:rPr>
              <w:t>у</w:t>
            </w:r>
            <w:r w:rsidRPr="00481E0E">
              <w:rPr>
                <w:spacing w:val="1"/>
                <w:sz w:val="24"/>
                <w:szCs w:val="24"/>
              </w:rPr>
              <w:t xml:space="preserve"> </w:t>
            </w:r>
            <w:r w:rsidRPr="00481E0E">
              <w:rPr>
                <w:sz w:val="24"/>
                <w:szCs w:val="24"/>
              </w:rPr>
              <w:t>світовий простір шляхом експорту</w:t>
            </w:r>
            <w:r w:rsidRPr="00481E0E">
              <w:rPr>
                <w:spacing w:val="-50"/>
                <w:sz w:val="24"/>
                <w:szCs w:val="24"/>
              </w:rPr>
              <w:t xml:space="preserve"> </w:t>
            </w:r>
            <w:r w:rsidRPr="00481E0E">
              <w:rPr>
                <w:sz w:val="24"/>
                <w:szCs w:val="24"/>
              </w:rPr>
              <w:t>високоякісної</w:t>
            </w:r>
            <w:r w:rsidRPr="00481E0E">
              <w:rPr>
                <w:spacing w:val="1"/>
                <w:sz w:val="24"/>
                <w:szCs w:val="24"/>
              </w:rPr>
              <w:t xml:space="preserve"> </w:t>
            </w:r>
            <w:r w:rsidRPr="00481E0E">
              <w:rPr>
                <w:sz w:val="24"/>
                <w:szCs w:val="24"/>
              </w:rPr>
              <w:t>та</w:t>
            </w:r>
            <w:r w:rsidRPr="00481E0E">
              <w:rPr>
                <w:spacing w:val="1"/>
                <w:sz w:val="24"/>
                <w:szCs w:val="24"/>
              </w:rPr>
              <w:t xml:space="preserve"> </w:t>
            </w:r>
            <w:r w:rsidR="00481E0E">
              <w:rPr>
                <w:sz w:val="24"/>
                <w:szCs w:val="24"/>
              </w:rPr>
              <w:t>конкурентно</w:t>
            </w:r>
            <w:r w:rsidRPr="00481E0E">
              <w:rPr>
                <w:sz w:val="24"/>
                <w:szCs w:val="24"/>
              </w:rPr>
              <w:t>-спроможної продукції, розширення</w:t>
            </w:r>
            <w:r w:rsidRPr="00481E0E">
              <w:rPr>
                <w:spacing w:val="1"/>
                <w:sz w:val="24"/>
                <w:szCs w:val="24"/>
              </w:rPr>
              <w:t xml:space="preserve"> </w:t>
            </w:r>
            <w:r w:rsidRPr="00481E0E">
              <w:rPr>
                <w:sz w:val="24"/>
                <w:szCs w:val="24"/>
              </w:rPr>
              <w:t>співпраці,</w:t>
            </w:r>
            <w:r w:rsidR="00481E0E">
              <w:rPr>
                <w:spacing w:val="1"/>
                <w:sz w:val="24"/>
                <w:szCs w:val="24"/>
              </w:rPr>
              <w:t xml:space="preserve"> </w:t>
            </w:r>
            <w:r w:rsidRPr="00481E0E">
              <w:rPr>
                <w:sz w:val="24"/>
                <w:szCs w:val="24"/>
              </w:rPr>
              <w:t>покращення</w:t>
            </w:r>
            <w:r w:rsidR="00481E0E">
              <w:rPr>
                <w:spacing w:val="1"/>
                <w:sz w:val="24"/>
                <w:szCs w:val="24"/>
              </w:rPr>
              <w:t xml:space="preserve"> </w:t>
            </w:r>
            <w:r w:rsidR="00481E0E">
              <w:rPr>
                <w:sz w:val="24"/>
                <w:szCs w:val="24"/>
              </w:rPr>
              <w:t>торгі</w:t>
            </w:r>
            <w:r w:rsidRPr="00481E0E">
              <w:rPr>
                <w:sz w:val="24"/>
                <w:szCs w:val="24"/>
              </w:rPr>
              <w:t>вельного та промислового співробітництва з усіма країнами світу,</w:t>
            </w:r>
            <w:r w:rsidRPr="00481E0E">
              <w:rPr>
                <w:spacing w:val="1"/>
                <w:sz w:val="24"/>
                <w:szCs w:val="24"/>
              </w:rPr>
              <w:t xml:space="preserve"> </w:t>
            </w:r>
            <w:r w:rsidRPr="00481E0E">
              <w:rPr>
                <w:sz w:val="24"/>
                <w:szCs w:val="24"/>
              </w:rPr>
              <w:t>розширення та поглиблення міжнародного,</w:t>
            </w:r>
            <w:r w:rsidRPr="00481E0E">
              <w:rPr>
                <w:spacing w:val="1"/>
                <w:sz w:val="24"/>
                <w:szCs w:val="24"/>
              </w:rPr>
              <w:t xml:space="preserve"> </w:t>
            </w:r>
            <w:r w:rsidRPr="00481E0E">
              <w:rPr>
                <w:sz w:val="24"/>
                <w:szCs w:val="24"/>
              </w:rPr>
              <w:t>міжрегіонального</w:t>
            </w:r>
            <w:r w:rsidRPr="00481E0E">
              <w:rPr>
                <w:spacing w:val="1"/>
                <w:sz w:val="24"/>
                <w:szCs w:val="24"/>
              </w:rPr>
              <w:t xml:space="preserve"> </w:t>
            </w:r>
            <w:r w:rsidRPr="00481E0E">
              <w:rPr>
                <w:sz w:val="24"/>
                <w:szCs w:val="24"/>
              </w:rPr>
              <w:t>та</w:t>
            </w:r>
            <w:r w:rsidRPr="00481E0E">
              <w:rPr>
                <w:spacing w:val="-50"/>
                <w:sz w:val="24"/>
                <w:szCs w:val="24"/>
              </w:rPr>
              <w:t xml:space="preserve"> </w:t>
            </w:r>
            <w:r w:rsidRPr="00481E0E">
              <w:rPr>
                <w:sz w:val="24"/>
                <w:szCs w:val="24"/>
              </w:rPr>
              <w:t>прикордонного співробітництва, а</w:t>
            </w:r>
            <w:r w:rsidRPr="00481E0E">
              <w:rPr>
                <w:spacing w:val="1"/>
                <w:sz w:val="24"/>
                <w:szCs w:val="24"/>
              </w:rPr>
              <w:t xml:space="preserve"> </w:t>
            </w:r>
            <w:r w:rsidRPr="00481E0E">
              <w:rPr>
                <w:sz w:val="24"/>
                <w:szCs w:val="24"/>
              </w:rPr>
              <w:t>також підтримка власного виробника, що призведе до зменшення</w:t>
            </w:r>
            <w:r w:rsidRPr="00481E0E">
              <w:rPr>
                <w:spacing w:val="1"/>
                <w:sz w:val="24"/>
                <w:szCs w:val="24"/>
              </w:rPr>
              <w:t xml:space="preserve"> </w:t>
            </w:r>
            <w:r w:rsidRPr="00481E0E">
              <w:rPr>
                <w:sz w:val="24"/>
                <w:szCs w:val="24"/>
              </w:rPr>
              <w:t>імпорту.</w:t>
            </w:r>
          </w:p>
        </w:tc>
        <w:tc>
          <w:tcPr>
            <w:tcW w:w="6526" w:type="dxa"/>
          </w:tcPr>
          <w:p w:rsidR="00481E0E" w:rsidRDefault="00B56BDD" w:rsidP="00293DCC">
            <w:pPr>
              <w:pStyle w:val="TableParagraph"/>
              <w:numPr>
                <w:ilvl w:val="0"/>
                <w:numId w:val="57"/>
              </w:numPr>
              <w:ind w:left="113" w:right="113" w:firstLine="0"/>
              <w:jc w:val="both"/>
              <w:rPr>
                <w:sz w:val="24"/>
                <w:szCs w:val="24"/>
              </w:rPr>
            </w:pPr>
            <w:r w:rsidRPr="00481E0E">
              <w:rPr>
                <w:sz w:val="24"/>
                <w:szCs w:val="24"/>
              </w:rPr>
              <w:t>Інформаційна</w:t>
            </w:r>
            <w:r w:rsidRPr="00481E0E">
              <w:rPr>
                <w:spacing w:val="1"/>
                <w:sz w:val="24"/>
                <w:szCs w:val="24"/>
              </w:rPr>
              <w:t xml:space="preserve"> </w:t>
            </w:r>
            <w:r w:rsidRPr="00481E0E">
              <w:rPr>
                <w:sz w:val="24"/>
                <w:szCs w:val="24"/>
              </w:rPr>
              <w:t>підтримка</w:t>
            </w:r>
            <w:r w:rsidRPr="00481E0E">
              <w:rPr>
                <w:spacing w:val="1"/>
                <w:sz w:val="24"/>
                <w:szCs w:val="24"/>
              </w:rPr>
              <w:t xml:space="preserve"> </w:t>
            </w:r>
            <w:r w:rsidRPr="00481E0E">
              <w:rPr>
                <w:sz w:val="24"/>
                <w:szCs w:val="24"/>
              </w:rPr>
              <w:t>підприємств-експортерів</w:t>
            </w:r>
            <w:r w:rsidRPr="00481E0E">
              <w:rPr>
                <w:spacing w:val="1"/>
                <w:sz w:val="24"/>
                <w:szCs w:val="24"/>
              </w:rPr>
              <w:t xml:space="preserve"> </w:t>
            </w:r>
            <w:r w:rsidRPr="00481E0E">
              <w:rPr>
                <w:sz w:val="24"/>
                <w:szCs w:val="24"/>
              </w:rPr>
              <w:t>в</w:t>
            </w:r>
            <w:r w:rsidRPr="00481E0E">
              <w:rPr>
                <w:spacing w:val="1"/>
                <w:sz w:val="24"/>
                <w:szCs w:val="24"/>
              </w:rPr>
              <w:t xml:space="preserve"> </w:t>
            </w:r>
            <w:r w:rsidRPr="00481E0E">
              <w:rPr>
                <w:sz w:val="24"/>
                <w:szCs w:val="24"/>
              </w:rPr>
              <w:t>розширенні</w:t>
            </w:r>
            <w:r w:rsidRPr="00481E0E">
              <w:rPr>
                <w:spacing w:val="-50"/>
                <w:sz w:val="24"/>
                <w:szCs w:val="24"/>
              </w:rPr>
              <w:t xml:space="preserve"> </w:t>
            </w:r>
            <w:r w:rsidRPr="00481E0E">
              <w:rPr>
                <w:sz w:val="24"/>
                <w:szCs w:val="24"/>
              </w:rPr>
              <w:t>їхньої присутності на міжнародних торговельних ринках та у пошуку</w:t>
            </w:r>
            <w:r w:rsidRPr="00481E0E">
              <w:rPr>
                <w:spacing w:val="-50"/>
                <w:sz w:val="24"/>
                <w:szCs w:val="24"/>
              </w:rPr>
              <w:t xml:space="preserve"> </w:t>
            </w:r>
            <w:r w:rsidRPr="00481E0E">
              <w:rPr>
                <w:sz w:val="24"/>
                <w:szCs w:val="24"/>
              </w:rPr>
              <w:t>бізнес-партнерів</w:t>
            </w:r>
            <w:r w:rsidRPr="00481E0E">
              <w:rPr>
                <w:spacing w:val="-3"/>
                <w:sz w:val="24"/>
                <w:szCs w:val="24"/>
              </w:rPr>
              <w:t xml:space="preserve"> </w:t>
            </w:r>
            <w:r w:rsidRPr="00481E0E">
              <w:rPr>
                <w:sz w:val="24"/>
                <w:szCs w:val="24"/>
              </w:rPr>
              <w:t>за</w:t>
            </w:r>
            <w:r w:rsidRPr="00481E0E">
              <w:rPr>
                <w:spacing w:val="-3"/>
                <w:sz w:val="24"/>
                <w:szCs w:val="24"/>
              </w:rPr>
              <w:t xml:space="preserve"> </w:t>
            </w:r>
            <w:r w:rsidRPr="00481E0E">
              <w:rPr>
                <w:sz w:val="24"/>
                <w:szCs w:val="24"/>
              </w:rPr>
              <w:t>кордоном.</w:t>
            </w:r>
          </w:p>
          <w:p w:rsidR="00481E0E" w:rsidRDefault="00B56BDD" w:rsidP="00293DCC">
            <w:pPr>
              <w:pStyle w:val="TableParagraph"/>
              <w:numPr>
                <w:ilvl w:val="0"/>
                <w:numId w:val="57"/>
              </w:numPr>
              <w:ind w:left="113" w:right="113" w:firstLine="0"/>
              <w:jc w:val="both"/>
              <w:rPr>
                <w:sz w:val="24"/>
                <w:szCs w:val="24"/>
              </w:rPr>
            </w:pPr>
            <w:r w:rsidRPr="00481E0E">
              <w:rPr>
                <w:sz w:val="24"/>
                <w:szCs w:val="24"/>
              </w:rPr>
              <w:t>Сприяння у забезпеченні участі суб’єктів підприємницької діяльності у міжнародних виставково-ярмаркових заходах як інструменту</w:t>
            </w:r>
            <w:r w:rsidRPr="00481E0E">
              <w:rPr>
                <w:spacing w:val="1"/>
                <w:sz w:val="24"/>
                <w:szCs w:val="24"/>
              </w:rPr>
              <w:t xml:space="preserve"> </w:t>
            </w:r>
            <w:r w:rsidRPr="00481E0E">
              <w:rPr>
                <w:sz w:val="24"/>
                <w:szCs w:val="24"/>
              </w:rPr>
              <w:t>презентації</w:t>
            </w:r>
            <w:r w:rsidRPr="00481E0E">
              <w:rPr>
                <w:spacing w:val="-3"/>
                <w:sz w:val="24"/>
                <w:szCs w:val="24"/>
              </w:rPr>
              <w:t xml:space="preserve"> </w:t>
            </w:r>
            <w:r w:rsidRPr="00481E0E">
              <w:rPr>
                <w:sz w:val="24"/>
                <w:szCs w:val="24"/>
              </w:rPr>
              <w:t>економічного</w:t>
            </w:r>
            <w:r w:rsidRPr="00481E0E">
              <w:rPr>
                <w:spacing w:val="-4"/>
                <w:sz w:val="24"/>
                <w:szCs w:val="24"/>
              </w:rPr>
              <w:t xml:space="preserve"> </w:t>
            </w:r>
            <w:r w:rsidRPr="00481E0E">
              <w:rPr>
                <w:sz w:val="24"/>
                <w:szCs w:val="24"/>
              </w:rPr>
              <w:t>потенціалу</w:t>
            </w:r>
            <w:r w:rsidRPr="00481E0E">
              <w:rPr>
                <w:spacing w:val="-7"/>
                <w:sz w:val="24"/>
                <w:szCs w:val="24"/>
              </w:rPr>
              <w:t xml:space="preserve"> </w:t>
            </w:r>
            <w:r w:rsidRPr="00481E0E">
              <w:rPr>
                <w:sz w:val="24"/>
                <w:szCs w:val="24"/>
              </w:rPr>
              <w:t>громади</w:t>
            </w:r>
            <w:r w:rsidRPr="00481E0E">
              <w:rPr>
                <w:spacing w:val="-2"/>
                <w:sz w:val="24"/>
                <w:szCs w:val="24"/>
              </w:rPr>
              <w:t xml:space="preserve"> </w:t>
            </w:r>
            <w:r w:rsidRPr="00481E0E">
              <w:rPr>
                <w:sz w:val="24"/>
                <w:szCs w:val="24"/>
              </w:rPr>
              <w:t>на</w:t>
            </w:r>
            <w:r w:rsidRPr="00481E0E">
              <w:rPr>
                <w:spacing w:val="-2"/>
                <w:sz w:val="24"/>
                <w:szCs w:val="24"/>
              </w:rPr>
              <w:t xml:space="preserve"> </w:t>
            </w:r>
            <w:r w:rsidRPr="00481E0E">
              <w:rPr>
                <w:sz w:val="24"/>
                <w:szCs w:val="24"/>
              </w:rPr>
              <w:t>світовому</w:t>
            </w:r>
            <w:r w:rsidRPr="00481E0E">
              <w:rPr>
                <w:spacing w:val="-6"/>
                <w:sz w:val="24"/>
                <w:szCs w:val="24"/>
              </w:rPr>
              <w:t xml:space="preserve"> </w:t>
            </w:r>
            <w:r w:rsidRPr="00481E0E">
              <w:rPr>
                <w:sz w:val="24"/>
                <w:szCs w:val="24"/>
              </w:rPr>
              <w:t>рівні.</w:t>
            </w:r>
          </w:p>
          <w:p w:rsidR="00481E0E" w:rsidRDefault="00B56BDD" w:rsidP="00293DCC">
            <w:pPr>
              <w:pStyle w:val="TableParagraph"/>
              <w:numPr>
                <w:ilvl w:val="0"/>
                <w:numId w:val="57"/>
              </w:numPr>
              <w:ind w:left="113" w:right="113" w:firstLine="0"/>
              <w:jc w:val="both"/>
              <w:rPr>
                <w:sz w:val="24"/>
                <w:szCs w:val="24"/>
              </w:rPr>
            </w:pPr>
            <w:r w:rsidRPr="00481E0E">
              <w:rPr>
                <w:sz w:val="24"/>
                <w:szCs w:val="24"/>
              </w:rPr>
              <w:t>Продовження роботи щодо поширення інформації про зовнішньоекономічну діяльність</w:t>
            </w:r>
            <w:r w:rsidRPr="00481E0E">
              <w:rPr>
                <w:spacing w:val="1"/>
                <w:sz w:val="24"/>
                <w:szCs w:val="24"/>
              </w:rPr>
              <w:t xml:space="preserve"> </w:t>
            </w:r>
            <w:r w:rsidR="00481E0E">
              <w:rPr>
                <w:sz w:val="24"/>
                <w:szCs w:val="24"/>
              </w:rPr>
              <w:t>громади</w:t>
            </w:r>
            <w:r w:rsidRPr="00481E0E">
              <w:rPr>
                <w:spacing w:val="1"/>
                <w:sz w:val="24"/>
                <w:szCs w:val="24"/>
              </w:rPr>
              <w:t xml:space="preserve"> </w:t>
            </w:r>
            <w:r w:rsidRPr="00481E0E">
              <w:rPr>
                <w:sz w:val="24"/>
                <w:szCs w:val="24"/>
              </w:rPr>
              <w:t>у засобах</w:t>
            </w:r>
            <w:r w:rsidRPr="00481E0E">
              <w:rPr>
                <w:spacing w:val="1"/>
                <w:sz w:val="24"/>
                <w:szCs w:val="24"/>
              </w:rPr>
              <w:t xml:space="preserve"> </w:t>
            </w:r>
            <w:r w:rsidRPr="00481E0E">
              <w:rPr>
                <w:sz w:val="24"/>
                <w:szCs w:val="24"/>
              </w:rPr>
              <w:t>масової</w:t>
            </w:r>
            <w:r w:rsidRPr="00481E0E">
              <w:rPr>
                <w:spacing w:val="1"/>
                <w:sz w:val="24"/>
                <w:szCs w:val="24"/>
              </w:rPr>
              <w:t xml:space="preserve"> </w:t>
            </w:r>
            <w:r w:rsidRPr="00481E0E">
              <w:rPr>
                <w:sz w:val="24"/>
                <w:szCs w:val="24"/>
              </w:rPr>
              <w:t>інформації,</w:t>
            </w:r>
            <w:r w:rsidRPr="00481E0E">
              <w:rPr>
                <w:spacing w:val="1"/>
                <w:sz w:val="24"/>
                <w:szCs w:val="24"/>
              </w:rPr>
              <w:t xml:space="preserve"> </w:t>
            </w:r>
            <w:r w:rsidRPr="00481E0E">
              <w:rPr>
                <w:sz w:val="24"/>
                <w:szCs w:val="24"/>
              </w:rPr>
              <w:t>мережі</w:t>
            </w:r>
            <w:r w:rsidRPr="00481E0E">
              <w:rPr>
                <w:spacing w:val="1"/>
                <w:sz w:val="24"/>
                <w:szCs w:val="24"/>
              </w:rPr>
              <w:t xml:space="preserve"> </w:t>
            </w:r>
            <w:r w:rsidRPr="00481E0E">
              <w:rPr>
                <w:sz w:val="24"/>
                <w:szCs w:val="24"/>
              </w:rPr>
              <w:t>Інтернет, сприяння у проведенні презентацій експортного потенціалу</w:t>
            </w:r>
            <w:r w:rsidRPr="00481E0E">
              <w:rPr>
                <w:spacing w:val="-50"/>
                <w:sz w:val="24"/>
                <w:szCs w:val="24"/>
              </w:rPr>
              <w:t xml:space="preserve"> </w:t>
            </w:r>
            <w:r w:rsidRPr="00481E0E">
              <w:rPr>
                <w:sz w:val="24"/>
                <w:szCs w:val="24"/>
              </w:rPr>
              <w:t>громади</w:t>
            </w:r>
            <w:r w:rsidRPr="00481E0E">
              <w:rPr>
                <w:spacing w:val="-3"/>
                <w:sz w:val="24"/>
                <w:szCs w:val="24"/>
              </w:rPr>
              <w:t xml:space="preserve"> </w:t>
            </w:r>
            <w:r w:rsidRPr="00481E0E">
              <w:rPr>
                <w:sz w:val="24"/>
                <w:szCs w:val="24"/>
              </w:rPr>
              <w:t>на</w:t>
            </w:r>
            <w:r w:rsidRPr="00481E0E">
              <w:rPr>
                <w:spacing w:val="-5"/>
                <w:sz w:val="24"/>
                <w:szCs w:val="24"/>
              </w:rPr>
              <w:t xml:space="preserve"> </w:t>
            </w:r>
            <w:r w:rsidRPr="00481E0E">
              <w:rPr>
                <w:sz w:val="24"/>
                <w:szCs w:val="24"/>
              </w:rPr>
              <w:t>міжнародних</w:t>
            </w:r>
            <w:r w:rsidRPr="00481E0E">
              <w:rPr>
                <w:spacing w:val="-5"/>
                <w:sz w:val="24"/>
                <w:szCs w:val="24"/>
              </w:rPr>
              <w:t xml:space="preserve"> </w:t>
            </w:r>
            <w:r w:rsidRPr="00481E0E">
              <w:rPr>
                <w:sz w:val="24"/>
                <w:szCs w:val="24"/>
              </w:rPr>
              <w:t>форумах,</w:t>
            </w:r>
            <w:r w:rsidRPr="00481E0E">
              <w:rPr>
                <w:spacing w:val="-2"/>
                <w:sz w:val="24"/>
                <w:szCs w:val="24"/>
              </w:rPr>
              <w:t xml:space="preserve"> </w:t>
            </w:r>
            <w:r w:rsidRPr="00481E0E">
              <w:rPr>
                <w:sz w:val="24"/>
                <w:szCs w:val="24"/>
              </w:rPr>
              <w:t>а</w:t>
            </w:r>
            <w:r w:rsidRPr="00481E0E">
              <w:rPr>
                <w:spacing w:val="-3"/>
                <w:sz w:val="24"/>
                <w:szCs w:val="24"/>
              </w:rPr>
              <w:t xml:space="preserve"> </w:t>
            </w:r>
            <w:r w:rsidRPr="00481E0E">
              <w:rPr>
                <w:sz w:val="24"/>
                <w:szCs w:val="24"/>
              </w:rPr>
              <w:t>також</w:t>
            </w:r>
            <w:r w:rsidRPr="00481E0E">
              <w:rPr>
                <w:spacing w:val="-4"/>
                <w:sz w:val="24"/>
                <w:szCs w:val="24"/>
              </w:rPr>
              <w:t xml:space="preserve"> </w:t>
            </w:r>
            <w:r w:rsidRPr="00481E0E">
              <w:rPr>
                <w:sz w:val="24"/>
                <w:szCs w:val="24"/>
              </w:rPr>
              <w:t>через</w:t>
            </w:r>
            <w:r w:rsidRPr="00481E0E">
              <w:rPr>
                <w:spacing w:val="-2"/>
                <w:sz w:val="24"/>
                <w:szCs w:val="24"/>
              </w:rPr>
              <w:t xml:space="preserve"> </w:t>
            </w:r>
            <w:r w:rsidRPr="00481E0E">
              <w:rPr>
                <w:sz w:val="24"/>
                <w:szCs w:val="24"/>
              </w:rPr>
              <w:t>посольства</w:t>
            </w:r>
            <w:r w:rsidRPr="00481E0E">
              <w:rPr>
                <w:spacing w:val="-2"/>
                <w:sz w:val="24"/>
                <w:szCs w:val="24"/>
              </w:rPr>
              <w:t xml:space="preserve"> </w:t>
            </w:r>
            <w:r w:rsidRPr="00481E0E">
              <w:rPr>
                <w:sz w:val="24"/>
                <w:szCs w:val="24"/>
              </w:rPr>
              <w:t>України.</w:t>
            </w:r>
          </w:p>
          <w:p w:rsidR="00481E0E" w:rsidRDefault="00B56BDD" w:rsidP="00293DCC">
            <w:pPr>
              <w:pStyle w:val="TableParagraph"/>
              <w:numPr>
                <w:ilvl w:val="0"/>
                <w:numId w:val="57"/>
              </w:numPr>
              <w:ind w:left="113" w:right="113" w:firstLine="0"/>
              <w:jc w:val="both"/>
              <w:rPr>
                <w:sz w:val="24"/>
                <w:szCs w:val="24"/>
              </w:rPr>
            </w:pPr>
            <w:r w:rsidRPr="00481E0E">
              <w:rPr>
                <w:sz w:val="24"/>
                <w:szCs w:val="24"/>
              </w:rPr>
              <w:t>Проведення моніторингу проблемних питань, що гальмують розвиток експортного потенціалу підприємств громади, та подання його</w:t>
            </w:r>
            <w:r w:rsidRPr="00481E0E">
              <w:rPr>
                <w:spacing w:val="1"/>
                <w:sz w:val="24"/>
                <w:szCs w:val="24"/>
              </w:rPr>
              <w:t xml:space="preserve"> </w:t>
            </w:r>
            <w:r w:rsidRPr="00481E0E">
              <w:rPr>
                <w:sz w:val="24"/>
                <w:szCs w:val="24"/>
              </w:rPr>
              <w:t>результатів разом з пропозиціями щодо їх розв’язання для вжиття</w:t>
            </w:r>
            <w:r w:rsidRPr="00481E0E">
              <w:rPr>
                <w:spacing w:val="1"/>
                <w:sz w:val="24"/>
                <w:szCs w:val="24"/>
              </w:rPr>
              <w:t xml:space="preserve"> </w:t>
            </w:r>
            <w:r w:rsidRPr="00481E0E">
              <w:rPr>
                <w:sz w:val="24"/>
                <w:szCs w:val="24"/>
              </w:rPr>
              <w:t>відповідних</w:t>
            </w:r>
            <w:r w:rsidRPr="00481E0E">
              <w:rPr>
                <w:spacing w:val="-1"/>
                <w:sz w:val="24"/>
                <w:szCs w:val="24"/>
              </w:rPr>
              <w:t xml:space="preserve"> </w:t>
            </w:r>
            <w:r w:rsidRPr="00481E0E">
              <w:rPr>
                <w:sz w:val="24"/>
                <w:szCs w:val="24"/>
              </w:rPr>
              <w:t>заходів</w:t>
            </w:r>
            <w:r w:rsidRPr="00481E0E">
              <w:rPr>
                <w:spacing w:val="1"/>
                <w:sz w:val="24"/>
                <w:szCs w:val="24"/>
              </w:rPr>
              <w:t xml:space="preserve"> </w:t>
            </w:r>
            <w:r w:rsidRPr="00481E0E">
              <w:rPr>
                <w:sz w:val="24"/>
                <w:szCs w:val="24"/>
              </w:rPr>
              <w:t>на</w:t>
            </w:r>
            <w:r w:rsidRPr="00481E0E">
              <w:rPr>
                <w:spacing w:val="-3"/>
                <w:sz w:val="24"/>
                <w:szCs w:val="24"/>
              </w:rPr>
              <w:t xml:space="preserve"> </w:t>
            </w:r>
            <w:r w:rsidRPr="00481E0E">
              <w:rPr>
                <w:sz w:val="24"/>
                <w:szCs w:val="24"/>
              </w:rPr>
              <w:t>державному</w:t>
            </w:r>
            <w:r w:rsidRPr="00481E0E">
              <w:rPr>
                <w:spacing w:val="-5"/>
                <w:sz w:val="24"/>
                <w:szCs w:val="24"/>
              </w:rPr>
              <w:t xml:space="preserve"> </w:t>
            </w:r>
            <w:r w:rsidRPr="00481E0E">
              <w:rPr>
                <w:sz w:val="24"/>
                <w:szCs w:val="24"/>
              </w:rPr>
              <w:t>рівні.</w:t>
            </w:r>
          </w:p>
          <w:p w:rsidR="00B56BDD" w:rsidRPr="00481E0E" w:rsidRDefault="00B56BDD" w:rsidP="00293DCC">
            <w:pPr>
              <w:pStyle w:val="TableParagraph"/>
              <w:numPr>
                <w:ilvl w:val="0"/>
                <w:numId w:val="57"/>
              </w:numPr>
              <w:ind w:left="113" w:right="113" w:firstLine="0"/>
              <w:jc w:val="both"/>
              <w:rPr>
                <w:sz w:val="24"/>
                <w:szCs w:val="24"/>
              </w:rPr>
            </w:pPr>
            <w:r w:rsidRPr="00481E0E">
              <w:rPr>
                <w:sz w:val="24"/>
                <w:szCs w:val="24"/>
              </w:rPr>
              <w:t>Інформування</w:t>
            </w:r>
            <w:r w:rsidRPr="00481E0E">
              <w:rPr>
                <w:spacing w:val="41"/>
                <w:sz w:val="24"/>
                <w:szCs w:val="24"/>
              </w:rPr>
              <w:t xml:space="preserve"> </w:t>
            </w:r>
            <w:r w:rsidRPr="00481E0E">
              <w:rPr>
                <w:sz w:val="24"/>
                <w:szCs w:val="24"/>
              </w:rPr>
              <w:t>підприємств-експортерів</w:t>
            </w:r>
            <w:r w:rsidRPr="00481E0E">
              <w:rPr>
                <w:spacing w:val="44"/>
                <w:sz w:val="24"/>
                <w:szCs w:val="24"/>
              </w:rPr>
              <w:t xml:space="preserve"> </w:t>
            </w:r>
            <w:r w:rsidRPr="00481E0E">
              <w:rPr>
                <w:sz w:val="24"/>
                <w:szCs w:val="24"/>
              </w:rPr>
              <w:t>про</w:t>
            </w:r>
            <w:r w:rsidRPr="00481E0E">
              <w:rPr>
                <w:spacing w:val="41"/>
                <w:sz w:val="24"/>
                <w:szCs w:val="24"/>
              </w:rPr>
              <w:t xml:space="preserve"> </w:t>
            </w:r>
            <w:r w:rsidRPr="00481E0E">
              <w:rPr>
                <w:sz w:val="24"/>
                <w:szCs w:val="24"/>
              </w:rPr>
              <w:t>зміни</w:t>
            </w:r>
            <w:r w:rsidRPr="00481E0E">
              <w:rPr>
                <w:spacing w:val="39"/>
                <w:sz w:val="24"/>
                <w:szCs w:val="24"/>
              </w:rPr>
              <w:t xml:space="preserve"> </w:t>
            </w:r>
            <w:r w:rsidRPr="00481E0E">
              <w:rPr>
                <w:sz w:val="24"/>
                <w:szCs w:val="24"/>
              </w:rPr>
              <w:t>попиту,</w:t>
            </w:r>
            <w:r w:rsidRPr="00481E0E">
              <w:rPr>
                <w:spacing w:val="43"/>
                <w:sz w:val="24"/>
                <w:szCs w:val="24"/>
              </w:rPr>
              <w:t xml:space="preserve"> </w:t>
            </w:r>
            <w:r w:rsidRPr="00481E0E">
              <w:rPr>
                <w:sz w:val="24"/>
                <w:szCs w:val="24"/>
              </w:rPr>
              <w:t>можливі загрози і ризики, а також нові потенційні зовнішні ринки реалізації</w:t>
            </w:r>
            <w:r w:rsidRPr="00481E0E">
              <w:rPr>
                <w:spacing w:val="-2"/>
                <w:sz w:val="24"/>
                <w:szCs w:val="24"/>
              </w:rPr>
              <w:t xml:space="preserve"> </w:t>
            </w:r>
            <w:r w:rsidRPr="00481E0E">
              <w:rPr>
                <w:sz w:val="24"/>
                <w:szCs w:val="24"/>
              </w:rPr>
              <w:t>виробленої</w:t>
            </w:r>
            <w:r w:rsidRPr="00481E0E">
              <w:rPr>
                <w:spacing w:val="-1"/>
                <w:sz w:val="24"/>
                <w:szCs w:val="24"/>
              </w:rPr>
              <w:t xml:space="preserve"> </w:t>
            </w:r>
            <w:r w:rsidRPr="00481E0E">
              <w:rPr>
                <w:sz w:val="24"/>
                <w:szCs w:val="24"/>
              </w:rPr>
              <w:t>продукції.</w:t>
            </w:r>
          </w:p>
        </w:tc>
      </w:tr>
      <w:tr w:rsidR="00B56BDD" w:rsidRPr="00310495" w:rsidTr="00B56BDD">
        <w:trPr>
          <w:trHeight w:val="301"/>
        </w:trPr>
        <w:tc>
          <w:tcPr>
            <w:tcW w:w="10571" w:type="dxa"/>
            <w:gridSpan w:val="2"/>
          </w:tcPr>
          <w:p w:rsidR="00B56BDD" w:rsidRPr="00B56BDD" w:rsidRDefault="00B56BDD" w:rsidP="00B56BDD">
            <w:pPr>
              <w:pStyle w:val="TableParagraph"/>
              <w:tabs>
                <w:tab w:val="left" w:pos="372"/>
              </w:tabs>
              <w:ind w:left="113" w:right="113"/>
              <w:jc w:val="center"/>
              <w:rPr>
                <w:sz w:val="24"/>
                <w:szCs w:val="24"/>
              </w:rPr>
            </w:pPr>
            <w:r w:rsidRPr="00310495">
              <w:rPr>
                <w:b/>
                <w:sz w:val="28"/>
                <w:szCs w:val="28"/>
              </w:rPr>
              <w:t>5.</w:t>
            </w:r>
            <w:r w:rsidRPr="00310495">
              <w:rPr>
                <w:b/>
                <w:spacing w:val="55"/>
                <w:sz w:val="28"/>
                <w:szCs w:val="28"/>
              </w:rPr>
              <w:t xml:space="preserve"> </w:t>
            </w:r>
            <w:r w:rsidRPr="00310495">
              <w:rPr>
                <w:b/>
                <w:sz w:val="28"/>
                <w:szCs w:val="28"/>
              </w:rPr>
              <w:t>ФІНАНСОВА</w:t>
            </w:r>
            <w:r w:rsidRPr="00310495">
              <w:rPr>
                <w:b/>
                <w:spacing w:val="-3"/>
                <w:sz w:val="28"/>
                <w:szCs w:val="28"/>
              </w:rPr>
              <w:t xml:space="preserve"> </w:t>
            </w:r>
            <w:r w:rsidRPr="00310495">
              <w:rPr>
                <w:b/>
                <w:sz w:val="28"/>
                <w:szCs w:val="28"/>
              </w:rPr>
              <w:t>САМОДОСТАТНІСТЬ</w:t>
            </w:r>
          </w:p>
        </w:tc>
      </w:tr>
      <w:tr w:rsidR="00B56BDD" w:rsidRPr="00310495" w:rsidTr="00B56BDD">
        <w:trPr>
          <w:trHeight w:val="275"/>
        </w:trPr>
        <w:tc>
          <w:tcPr>
            <w:tcW w:w="4045" w:type="dxa"/>
          </w:tcPr>
          <w:p w:rsidR="00B56BDD" w:rsidRPr="00481E0E" w:rsidRDefault="00B56BDD" w:rsidP="00096671">
            <w:pPr>
              <w:pStyle w:val="TableParagraph"/>
              <w:ind w:left="113" w:right="113"/>
              <w:jc w:val="both"/>
              <w:rPr>
                <w:sz w:val="24"/>
                <w:szCs w:val="24"/>
              </w:rPr>
            </w:pPr>
            <w:r w:rsidRPr="00481E0E">
              <w:rPr>
                <w:sz w:val="24"/>
                <w:szCs w:val="24"/>
              </w:rPr>
              <w:t>Забезпечення</w:t>
            </w:r>
            <w:r w:rsidRPr="00481E0E">
              <w:rPr>
                <w:spacing w:val="1"/>
                <w:sz w:val="24"/>
                <w:szCs w:val="24"/>
              </w:rPr>
              <w:t xml:space="preserve"> </w:t>
            </w:r>
            <w:r w:rsidRPr="00481E0E">
              <w:rPr>
                <w:sz w:val="24"/>
                <w:szCs w:val="24"/>
              </w:rPr>
              <w:t>стійкого</w:t>
            </w:r>
            <w:r w:rsidRPr="00481E0E">
              <w:rPr>
                <w:spacing w:val="1"/>
                <w:sz w:val="24"/>
                <w:szCs w:val="24"/>
              </w:rPr>
              <w:t xml:space="preserve"> </w:t>
            </w:r>
            <w:r w:rsidRPr="00481E0E">
              <w:rPr>
                <w:sz w:val="24"/>
                <w:szCs w:val="24"/>
              </w:rPr>
              <w:t>збільшення</w:t>
            </w:r>
            <w:r w:rsidRPr="00481E0E">
              <w:rPr>
                <w:spacing w:val="1"/>
                <w:sz w:val="24"/>
                <w:szCs w:val="24"/>
              </w:rPr>
              <w:t xml:space="preserve"> </w:t>
            </w:r>
            <w:r w:rsidRPr="00481E0E">
              <w:rPr>
                <w:sz w:val="24"/>
                <w:szCs w:val="24"/>
              </w:rPr>
              <w:t>надходжень</w:t>
            </w:r>
            <w:r w:rsidRPr="00481E0E">
              <w:rPr>
                <w:spacing w:val="1"/>
                <w:sz w:val="24"/>
                <w:szCs w:val="24"/>
              </w:rPr>
              <w:t xml:space="preserve"> </w:t>
            </w:r>
            <w:r w:rsidRPr="00481E0E">
              <w:rPr>
                <w:sz w:val="24"/>
                <w:szCs w:val="24"/>
              </w:rPr>
              <w:t>до</w:t>
            </w:r>
            <w:r w:rsidRPr="00481E0E">
              <w:rPr>
                <w:spacing w:val="1"/>
                <w:sz w:val="24"/>
                <w:szCs w:val="24"/>
              </w:rPr>
              <w:t xml:space="preserve"> </w:t>
            </w:r>
            <w:r w:rsidRPr="00481E0E">
              <w:rPr>
                <w:sz w:val="24"/>
                <w:szCs w:val="24"/>
              </w:rPr>
              <w:t>бюджету</w:t>
            </w:r>
            <w:r w:rsidRPr="00481E0E">
              <w:rPr>
                <w:spacing w:val="1"/>
                <w:sz w:val="24"/>
                <w:szCs w:val="24"/>
              </w:rPr>
              <w:t xml:space="preserve"> </w:t>
            </w:r>
            <w:r w:rsidRPr="00481E0E">
              <w:rPr>
                <w:sz w:val="24"/>
                <w:szCs w:val="24"/>
              </w:rPr>
              <w:t>громади,</w:t>
            </w:r>
            <w:r w:rsidRPr="00481E0E">
              <w:rPr>
                <w:spacing w:val="1"/>
                <w:sz w:val="24"/>
                <w:szCs w:val="24"/>
              </w:rPr>
              <w:t xml:space="preserve"> </w:t>
            </w:r>
            <w:r w:rsidRPr="00481E0E">
              <w:rPr>
                <w:sz w:val="24"/>
                <w:szCs w:val="24"/>
              </w:rPr>
              <w:t>дотримання</w:t>
            </w:r>
            <w:r w:rsidRPr="00481E0E">
              <w:rPr>
                <w:spacing w:val="1"/>
                <w:sz w:val="24"/>
                <w:szCs w:val="24"/>
              </w:rPr>
              <w:t xml:space="preserve"> </w:t>
            </w:r>
            <w:r w:rsidRPr="00481E0E">
              <w:rPr>
                <w:sz w:val="24"/>
                <w:szCs w:val="24"/>
              </w:rPr>
              <w:t>жорсткої</w:t>
            </w:r>
            <w:r w:rsidRPr="00481E0E">
              <w:rPr>
                <w:spacing w:val="-50"/>
                <w:sz w:val="24"/>
                <w:szCs w:val="24"/>
              </w:rPr>
              <w:t xml:space="preserve"> </w:t>
            </w:r>
            <w:r w:rsidRPr="00481E0E">
              <w:rPr>
                <w:sz w:val="24"/>
                <w:szCs w:val="24"/>
              </w:rPr>
              <w:t>фінансової</w:t>
            </w:r>
            <w:r w:rsidRPr="00481E0E">
              <w:rPr>
                <w:spacing w:val="1"/>
                <w:sz w:val="24"/>
                <w:szCs w:val="24"/>
              </w:rPr>
              <w:t xml:space="preserve"> </w:t>
            </w:r>
            <w:r w:rsidRPr="00481E0E">
              <w:rPr>
                <w:sz w:val="24"/>
                <w:szCs w:val="24"/>
              </w:rPr>
              <w:t>дисципліни,</w:t>
            </w:r>
            <w:r w:rsidRPr="00481E0E">
              <w:rPr>
                <w:spacing w:val="1"/>
                <w:sz w:val="24"/>
                <w:szCs w:val="24"/>
              </w:rPr>
              <w:t xml:space="preserve"> </w:t>
            </w:r>
            <w:r w:rsidRPr="00481E0E">
              <w:rPr>
                <w:sz w:val="24"/>
                <w:szCs w:val="24"/>
              </w:rPr>
              <w:t>підвищення</w:t>
            </w:r>
            <w:r w:rsidRPr="00481E0E">
              <w:rPr>
                <w:spacing w:val="1"/>
                <w:sz w:val="24"/>
                <w:szCs w:val="24"/>
              </w:rPr>
              <w:t xml:space="preserve"> </w:t>
            </w:r>
            <w:r w:rsidRPr="00481E0E">
              <w:rPr>
                <w:sz w:val="24"/>
                <w:szCs w:val="24"/>
              </w:rPr>
              <w:t>результативності</w:t>
            </w:r>
            <w:r w:rsidRPr="00481E0E">
              <w:rPr>
                <w:spacing w:val="1"/>
                <w:sz w:val="24"/>
                <w:szCs w:val="24"/>
              </w:rPr>
              <w:t xml:space="preserve"> </w:t>
            </w:r>
            <w:r w:rsidRPr="00481E0E">
              <w:rPr>
                <w:sz w:val="24"/>
                <w:szCs w:val="24"/>
              </w:rPr>
              <w:t>бюджетних</w:t>
            </w:r>
            <w:r w:rsidRPr="00481E0E">
              <w:rPr>
                <w:spacing w:val="-1"/>
                <w:sz w:val="24"/>
                <w:szCs w:val="24"/>
              </w:rPr>
              <w:t xml:space="preserve"> </w:t>
            </w:r>
            <w:r w:rsidRPr="00481E0E">
              <w:rPr>
                <w:sz w:val="24"/>
                <w:szCs w:val="24"/>
              </w:rPr>
              <w:t>видатків.</w:t>
            </w:r>
          </w:p>
          <w:p w:rsidR="00B56BDD" w:rsidRPr="00481E0E" w:rsidRDefault="00B56BDD" w:rsidP="00096671">
            <w:pPr>
              <w:pStyle w:val="TableParagraph"/>
              <w:ind w:left="113" w:right="113"/>
              <w:jc w:val="both"/>
              <w:rPr>
                <w:sz w:val="24"/>
                <w:szCs w:val="24"/>
              </w:rPr>
            </w:pPr>
            <w:r w:rsidRPr="00481E0E">
              <w:rPr>
                <w:sz w:val="24"/>
                <w:szCs w:val="24"/>
              </w:rPr>
              <w:t>Забезпечення</w:t>
            </w:r>
            <w:r w:rsidRPr="00481E0E">
              <w:rPr>
                <w:spacing w:val="2"/>
                <w:sz w:val="24"/>
                <w:szCs w:val="24"/>
              </w:rPr>
              <w:t xml:space="preserve"> </w:t>
            </w:r>
            <w:r w:rsidRPr="00481E0E">
              <w:rPr>
                <w:sz w:val="24"/>
                <w:szCs w:val="24"/>
              </w:rPr>
              <w:t>збалансованості</w:t>
            </w:r>
            <w:r w:rsidRPr="00481E0E">
              <w:rPr>
                <w:spacing w:val="4"/>
                <w:sz w:val="24"/>
                <w:szCs w:val="24"/>
              </w:rPr>
              <w:t xml:space="preserve"> </w:t>
            </w:r>
            <w:r w:rsidRPr="00481E0E">
              <w:rPr>
                <w:sz w:val="24"/>
                <w:szCs w:val="24"/>
              </w:rPr>
              <w:t>та стійкості</w:t>
            </w:r>
            <w:r w:rsidRPr="00481E0E">
              <w:rPr>
                <w:spacing w:val="-5"/>
                <w:sz w:val="24"/>
                <w:szCs w:val="24"/>
              </w:rPr>
              <w:t xml:space="preserve"> </w:t>
            </w:r>
            <w:r w:rsidRPr="00481E0E">
              <w:rPr>
                <w:sz w:val="24"/>
                <w:szCs w:val="24"/>
              </w:rPr>
              <w:t>бюджетної</w:t>
            </w:r>
            <w:r w:rsidRPr="00481E0E">
              <w:rPr>
                <w:spacing w:val="-5"/>
                <w:sz w:val="24"/>
                <w:szCs w:val="24"/>
              </w:rPr>
              <w:t xml:space="preserve"> </w:t>
            </w:r>
            <w:r w:rsidRPr="00481E0E">
              <w:rPr>
                <w:sz w:val="24"/>
                <w:szCs w:val="24"/>
              </w:rPr>
              <w:t>системи.</w:t>
            </w:r>
          </w:p>
          <w:p w:rsidR="00B56BDD" w:rsidRPr="00481E0E" w:rsidRDefault="00B56BDD" w:rsidP="00096671">
            <w:pPr>
              <w:pStyle w:val="TableParagraph"/>
              <w:ind w:left="113" w:right="113"/>
              <w:jc w:val="both"/>
              <w:rPr>
                <w:sz w:val="24"/>
                <w:szCs w:val="24"/>
              </w:rPr>
            </w:pPr>
            <w:r w:rsidRPr="00481E0E">
              <w:rPr>
                <w:sz w:val="24"/>
                <w:szCs w:val="24"/>
              </w:rPr>
              <w:t>Прозорість та ефективність</w:t>
            </w:r>
            <w:r w:rsidRPr="00481E0E">
              <w:rPr>
                <w:spacing w:val="1"/>
                <w:sz w:val="24"/>
                <w:szCs w:val="24"/>
              </w:rPr>
              <w:t xml:space="preserve"> </w:t>
            </w:r>
            <w:r w:rsidRPr="00481E0E">
              <w:rPr>
                <w:sz w:val="24"/>
                <w:szCs w:val="24"/>
              </w:rPr>
              <w:t>управління</w:t>
            </w:r>
            <w:r w:rsidRPr="00481E0E">
              <w:rPr>
                <w:spacing w:val="1"/>
                <w:sz w:val="24"/>
                <w:szCs w:val="24"/>
              </w:rPr>
              <w:t xml:space="preserve"> </w:t>
            </w:r>
            <w:r w:rsidRPr="00481E0E">
              <w:rPr>
                <w:sz w:val="24"/>
                <w:szCs w:val="24"/>
              </w:rPr>
              <w:t>коштами</w:t>
            </w:r>
            <w:r w:rsidRPr="00481E0E">
              <w:rPr>
                <w:spacing w:val="1"/>
                <w:sz w:val="24"/>
                <w:szCs w:val="24"/>
              </w:rPr>
              <w:t xml:space="preserve"> </w:t>
            </w:r>
            <w:r w:rsidRPr="00481E0E">
              <w:rPr>
                <w:sz w:val="24"/>
                <w:szCs w:val="24"/>
              </w:rPr>
              <w:t>бюджету</w:t>
            </w:r>
            <w:r w:rsidRPr="00481E0E">
              <w:rPr>
                <w:spacing w:val="1"/>
                <w:sz w:val="24"/>
                <w:szCs w:val="24"/>
              </w:rPr>
              <w:t xml:space="preserve"> </w:t>
            </w:r>
            <w:r w:rsidRPr="00481E0E">
              <w:rPr>
                <w:sz w:val="24"/>
                <w:szCs w:val="24"/>
              </w:rPr>
              <w:t>громади.</w:t>
            </w:r>
          </w:p>
        </w:tc>
        <w:tc>
          <w:tcPr>
            <w:tcW w:w="6526" w:type="dxa"/>
          </w:tcPr>
          <w:p w:rsidR="00096671" w:rsidRDefault="00B56BDD" w:rsidP="00293DCC">
            <w:pPr>
              <w:pStyle w:val="TableParagraph"/>
              <w:numPr>
                <w:ilvl w:val="0"/>
                <w:numId w:val="58"/>
              </w:numPr>
              <w:tabs>
                <w:tab w:val="left" w:pos="581"/>
              </w:tabs>
              <w:ind w:left="113" w:right="113" w:firstLine="0"/>
              <w:jc w:val="both"/>
              <w:rPr>
                <w:sz w:val="24"/>
                <w:szCs w:val="24"/>
              </w:rPr>
            </w:pPr>
            <w:r w:rsidRPr="00481E0E">
              <w:rPr>
                <w:sz w:val="24"/>
                <w:szCs w:val="24"/>
              </w:rPr>
              <w:t>Забезпечення</w:t>
            </w:r>
            <w:r w:rsidRPr="00481E0E">
              <w:rPr>
                <w:spacing w:val="1"/>
                <w:sz w:val="24"/>
                <w:szCs w:val="24"/>
              </w:rPr>
              <w:t xml:space="preserve"> </w:t>
            </w:r>
            <w:r w:rsidRPr="00481E0E">
              <w:rPr>
                <w:sz w:val="24"/>
                <w:szCs w:val="24"/>
              </w:rPr>
              <w:t>дотримання</w:t>
            </w:r>
            <w:r w:rsidRPr="00481E0E">
              <w:rPr>
                <w:spacing w:val="1"/>
                <w:sz w:val="24"/>
                <w:szCs w:val="24"/>
              </w:rPr>
              <w:t xml:space="preserve"> </w:t>
            </w:r>
            <w:r w:rsidRPr="00481E0E">
              <w:rPr>
                <w:sz w:val="24"/>
                <w:szCs w:val="24"/>
              </w:rPr>
              <w:t>суворої</w:t>
            </w:r>
            <w:r w:rsidRPr="00481E0E">
              <w:rPr>
                <w:spacing w:val="1"/>
                <w:sz w:val="24"/>
                <w:szCs w:val="24"/>
              </w:rPr>
              <w:t xml:space="preserve"> </w:t>
            </w:r>
            <w:r w:rsidRPr="00481E0E">
              <w:rPr>
                <w:sz w:val="24"/>
                <w:szCs w:val="24"/>
              </w:rPr>
              <w:t>фінансово-бюджетної</w:t>
            </w:r>
            <w:r w:rsidRPr="00481E0E">
              <w:rPr>
                <w:spacing w:val="1"/>
                <w:sz w:val="24"/>
                <w:szCs w:val="24"/>
              </w:rPr>
              <w:t xml:space="preserve"> </w:t>
            </w:r>
            <w:r w:rsidRPr="00481E0E">
              <w:rPr>
                <w:sz w:val="24"/>
                <w:szCs w:val="24"/>
              </w:rPr>
              <w:t>дисципліни,</w:t>
            </w:r>
            <w:r w:rsidRPr="00481E0E">
              <w:rPr>
                <w:spacing w:val="1"/>
                <w:sz w:val="24"/>
                <w:szCs w:val="24"/>
              </w:rPr>
              <w:t xml:space="preserve"> </w:t>
            </w:r>
            <w:r w:rsidRPr="00481E0E">
              <w:rPr>
                <w:sz w:val="24"/>
                <w:szCs w:val="24"/>
              </w:rPr>
              <w:t>посилення</w:t>
            </w:r>
            <w:r w:rsidRPr="00481E0E">
              <w:rPr>
                <w:spacing w:val="1"/>
                <w:sz w:val="24"/>
                <w:szCs w:val="24"/>
              </w:rPr>
              <w:t xml:space="preserve"> </w:t>
            </w:r>
            <w:r w:rsidRPr="00481E0E">
              <w:rPr>
                <w:sz w:val="24"/>
                <w:szCs w:val="24"/>
              </w:rPr>
              <w:t>роз’яснювальної</w:t>
            </w:r>
            <w:r w:rsidRPr="00481E0E">
              <w:rPr>
                <w:spacing w:val="1"/>
                <w:sz w:val="24"/>
                <w:szCs w:val="24"/>
              </w:rPr>
              <w:t xml:space="preserve"> </w:t>
            </w:r>
            <w:r w:rsidRPr="00481E0E">
              <w:rPr>
                <w:sz w:val="24"/>
                <w:szCs w:val="24"/>
              </w:rPr>
              <w:t>роботи</w:t>
            </w:r>
            <w:r w:rsidRPr="00481E0E">
              <w:rPr>
                <w:spacing w:val="1"/>
                <w:sz w:val="24"/>
                <w:szCs w:val="24"/>
              </w:rPr>
              <w:t xml:space="preserve"> </w:t>
            </w:r>
            <w:r w:rsidRPr="00481E0E">
              <w:rPr>
                <w:sz w:val="24"/>
                <w:szCs w:val="24"/>
              </w:rPr>
              <w:t>з</w:t>
            </w:r>
            <w:r w:rsidRPr="00481E0E">
              <w:rPr>
                <w:spacing w:val="1"/>
                <w:sz w:val="24"/>
                <w:szCs w:val="24"/>
              </w:rPr>
              <w:t xml:space="preserve"> </w:t>
            </w:r>
            <w:r w:rsidRPr="00481E0E">
              <w:rPr>
                <w:sz w:val="24"/>
                <w:szCs w:val="24"/>
              </w:rPr>
              <w:t>розпорядниками</w:t>
            </w:r>
            <w:r w:rsidRPr="00481E0E">
              <w:rPr>
                <w:spacing w:val="1"/>
                <w:sz w:val="24"/>
                <w:szCs w:val="24"/>
              </w:rPr>
              <w:t xml:space="preserve"> </w:t>
            </w:r>
            <w:r w:rsidRPr="00481E0E">
              <w:rPr>
                <w:sz w:val="24"/>
                <w:szCs w:val="24"/>
              </w:rPr>
              <w:t>(одержувачами) бюджетних коштів та запобігання порушенням, що</w:t>
            </w:r>
            <w:r w:rsidRPr="00481E0E">
              <w:rPr>
                <w:spacing w:val="1"/>
                <w:sz w:val="24"/>
                <w:szCs w:val="24"/>
              </w:rPr>
              <w:t xml:space="preserve"> </w:t>
            </w:r>
            <w:r w:rsidRPr="00481E0E">
              <w:rPr>
                <w:sz w:val="24"/>
                <w:szCs w:val="24"/>
              </w:rPr>
              <w:t>призводять</w:t>
            </w:r>
            <w:r w:rsidRPr="00481E0E">
              <w:rPr>
                <w:spacing w:val="-4"/>
                <w:sz w:val="24"/>
                <w:szCs w:val="24"/>
              </w:rPr>
              <w:t xml:space="preserve"> </w:t>
            </w:r>
            <w:r w:rsidRPr="00481E0E">
              <w:rPr>
                <w:sz w:val="24"/>
                <w:szCs w:val="24"/>
              </w:rPr>
              <w:t>до</w:t>
            </w:r>
            <w:r w:rsidRPr="00481E0E">
              <w:rPr>
                <w:spacing w:val="-3"/>
                <w:sz w:val="24"/>
                <w:szCs w:val="24"/>
              </w:rPr>
              <w:t xml:space="preserve"> </w:t>
            </w:r>
            <w:r w:rsidRPr="00481E0E">
              <w:rPr>
                <w:sz w:val="24"/>
                <w:szCs w:val="24"/>
              </w:rPr>
              <w:t>втрат</w:t>
            </w:r>
            <w:r w:rsidRPr="00481E0E">
              <w:rPr>
                <w:spacing w:val="-2"/>
                <w:sz w:val="24"/>
                <w:szCs w:val="24"/>
              </w:rPr>
              <w:t xml:space="preserve"> </w:t>
            </w:r>
            <w:r w:rsidRPr="00481E0E">
              <w:rPr>
                <w:sz w:val="24"/>
                <w:szCs w:val="24"/>
              </w:rPr>
              <w:t>фінансових ресурсів</w:t>
            </w:r>
            <w:r w:rsidRPr="00481E0E">
              <w:rPr>
                <w:spacing w:val="1"/>
                <w:sz w:val="24"/>
                <w:szCs w:val="24"/>
              </w:rPr>
              <w:t xml:space="preserve"> </w:t>
            </w:r>
            <w:r w:rsidRPr="00481E0E">
              <w:rPr>
                <w:sz w:val="24"/>
                <w:szCs w:val="24"/>
              </w:rPr>
              <w:t>та</w:t>
            </w:r>
            <w:r w:rsidRPr="00481E0E">
              <w:rPr>
                <w:spacing w:val="-1"/>
                <w:sz w:val="24"/>
                <w:szCs w:val="24"/>
              </w:rPr>
              <w:t xml:space="preserve"> </w:t>
            </w:r>
            <w:r w:rsidRPr="00481E0E">
              <w:rPr>
                <w:sz w:val="24"/>
                <w:szCs w:val="24"/>
              </w:rPr>
              <w:t>майна.</w:t>
            </w:r>
          </w:p>
          <w:p w:rsidR="00096671" w:rsidRDefault="00B56BDD" w:rsidP="00293DCC">
            <w:pPr>
              <w:pStyle w:val="TableParagraph"/>
              <w:numPr>
                <w:ilvl w:val="0"/>
                <w:numId w:val="58"/>
              </w:numPr>
              <w:tabs>
                <w:tab w:val="left" w:pos="581"/>
              </w:tabs>
              <w:ind w:left="113" w:right="113" w:firstLine="0"/>
              <w:jc w:val="both"/>
              <w:rPr>
                <w:sz w:val="24"/>
                <w:szCs w:val="24"/>
              </w:rPr>
            </w:pPr>
            <w:r w:rsidRPr="00096671">
              <w:rPr>
                <w:sz w:val="24"/>
                <w:szCs w:val="24"/>
              </w:rPr>
              <w:t>Проведення</w:t>
            </w:r>
            <w:r w:rsidRPr="00096671">
              <w:rPr>
                <w:spacing w:val="-5"/>
                <w:sz w:val="24"/>
                <w:szCs w:val="24"/>
              </w:rPr>
              <w:t xml:space="preserve"> </w:t>
            </w:r>
            <w:r w:rsidRPr="00096671">
              <w:rPr>
                <w:sz w:val="24"/>
                <w:szCs w:val="24"/>
              </w:rPr>
              <w:t>аналізу</w:t>
            </w:r>
            <w:r w:rsidRPr="00096671">
              <w:rPr>
                <w:spacing w:val="-7"/>
                <w:sz w:val="24"/>
                <w:szCs w:val="24"/>
              </w:rPr>
              <w:t xml:space="preserve"> </w:t>
            </w:r>
            <w:r w:rsidRPr="00096671">
              <w:rPr>
                <w:sz w:val="24"/>
                <w:szCs w:val="24"/>
              </w:rPr>
              <w:t>виконання</w:t>
            </w:r>
            <w:r w:rsidRPr="00096671">
              <w:rPr>
                <w:spacing w:val="-4"/>
                <w:sz w:val="24"/>
                <w:szCs w:val="24"/>
              </w:rPr>
              <w:t xml:space="preserve"> </w:t>
            </w:r>
            <w:r w:rsidRPr="00096671">
              <w:rPr>
                <w:sz w:val="24"/>
                <w:szCs w:val="24"/>
              </w:rPr>
              <w:t>дохідної</w:t>
            </w:r>
            <w:r w:rsidRPr="00096671">
              <w:rPr>
                <w:spacing w:val="-5"/>
                <w:sz w:val="24"/>
                <w:szCs w:val="24"/>
              </w:rPr>
              <w:t xml:space="preserve"> </w:t>
            </w:r>
            <w:r w:rsidRPr="00096671">
              <w:rPr>
                <w:sz w:val="24"/>
                <w:szCs w:val="24"/>
              </w:rPr>
              <w:t>частини</w:t>
            </w:r>
            <w:r w:rsidRPr="00096671">
              <w:rPr>
                <w:spacing w:val="-3"/>
                <w:sz w:val="24"/>
                <w:szCs w:val="24"/>
              </w:rPr>
              <w:t xml:space="preserve"> </w:t>
            </w:r>
            <w:r w:rsidRPr="00096671">
              <w:rPr>
                <w:sz w:val="24"/>
                <w:szCs w:val="24"/>
              </w:rPr>
              <w:t>бюджету.</w:t>
            </w:r>
          </w:p>
          <w:p w:rsidR="00096671" w:rsidRDefault="00B56BDD" w:rsidP="00293DCC">
            <w:pPr>
              <w:pStyle w:val="TableParagraph"/>
              <w:numPr>
                <w:ilvl w:val="0"/>
                <w:numId w:val="58"/>
              </w:numPr>
              <w:tabs>
                <w:tab w:val="left" w:pos="581"/>
              </w:tabs>
              <w:ind w:left="113" w:right="113" w:firstLine="0"/>
              <w:jc w:val="both"/>
              <w:rPr>
                <w:sz w:val="24"/>
                <w:szCs w:val="24"/>
              </w:rPr>
            </w:pPr>
            <w:r w:rsidRPr="00096671">
              <w:rPr>
                <w:sz w:val="24"/>
                <w:szCs w:val="24"/>
              </w:rPr>
              <w:t>Залучення</w:t>
            </w:r>
            <w:r w:rsidRPr="00096671">
              <w:rPr>
                <w:spacing w:val="1"/>
                <w:sz w:val="24"/>
                <w:szCs w:val="24"/>
              </w:rPr>
              <w:t xml:space="preserve"> </w:t>
            </w:r>
            <w:r w:rsidRPr="00096671">
              <w:rPr>
                <w:sz w:val="24"/>
                <w:szCs w:val="24"/>
              </w:rPr>
              <w:t>до</w:t>
            </w:r>
            <w:r w:rsidRPr="00096671">
              <w:rPr>
                <w:spacing w:val="1"/>
                <w:sz w:val="24"/>
                <w:szCs w:val="24"/>
              </w:rPr>
              <w:t xml:space="preserve"> </w:t>
            </w:r>
            <w:r w:rsidRPr="00096671">
              <w:rPr>
                <w:sz w:val="24"/>
                <w:szCs w:val="24"/>
              </w:rPr>
              <w:t>сплати</w:t>
            </w:r>
            <w:r w:rsidRPr="00096671">
              <w:rPr>
                <w:spacing w:val="1"/>
                <w:sz w:val="24"/>
                <w:szCs w:val="24"/>
              </w:rPr>
              <w:t xml:space="preserve"> </w:t>
            </w:r>
            <w:r w:rsidRPr="00096671">
              <w:rPr>
                <w:sz w:val="24"/>
                <w:szCs w:val="24"/>
              </w:rPr>
              <w:t>податку</w:t>
            </w:r>
            <w:r w:rsidRPr="00096671">
              <w:rPr>
                <w:spacing w:val="1"/>
                <w:sz w:val="24"/>
                <w:szCs w:val="24"/>
              </w:rPr>
              <w:t xml:space="preserve"> </w:t>
            </w:r>
            <w:r w:rsidRPr="00096671">
              <w:rPr>
                <w:sz w:val="24"/>
                <w:szCs w:val="24"/>
              </w:rPr>
              <w:t>з</w:t>
            </w:r>
            <w:r w:rsidRPr="00096671">
              <w:rPr>
                <w:spacing w:val="1"/>
                <w:sz w:val="24"/>
                <w:szCs w:val="24"/>
              </w:rPr>
              <w:t xml:space="preserve"> </w:t>
            </w:r>
            <w:r w:rsidRPr="00096671">
              <w:rPr>
                <w:sz w:val="24"/>
                <w:szCs w:val="24"/>
              </w:rPr>
              <w:t>доходів</w:t>
            </w:r>
            <w:r w:rsidRPr="00096671">
              <w:rPr>
                <w:spacing w:val="1"/>
                <w:sz w:val="24"/>
                <w:szCs w:val="24"/>
              </w:rPr>
              <w:t xml:space="preserve"> </w:t>
            </w:r>
            <w:r w:rsidRPr="00096671">
              <w:rPr>
                <w:sz w:val="24"/>
                <w:szCs w:val="24"/>
              </w:rPr>
              <w:t>фізичних</w:t>
            </w:r>
            <w:r w:rsidRPr="00096671">
              <w:rPr>
                <w:spacing w:val="1"/>
                <w:sz w:val="24"/>
                <w:szCs w:val="24"/>
              </w:rPr>
              <w:t xml:space="preserve"> </w:t>
            </w:r>
            <w:r w:rsidRPr="00096671">
              <w:rPr>
                <w:sz w:val="24"/>
                <w:szCs w:val="24"/>
              </w:rPr>
              <w:t>осіб, філій,</w:t>
            </w:r>
            <w:r w:rsidRPr="00096671">
              <w:rPr>
                <w:spacing w:val="1"/>
                <w:sz w:val="24"/>
                <w:szCs w:val="24"/>
              </w:rPr>
              <w:t xml:space="preserve"> </w:t>
            </w:r>
            <w:r w:rsidRPr="00096671">
              <w:rPr>
                <w:sz w:val="24"/>
                <w:szCs w:val="24"/>
              </w:rPr>
              <w:t>відокремлених</w:t>
            </w:r>
            <w:r w:rsidRPr="00096671">
              <w:rPr>
                <w:spacing w:val="27"/>
                <w:sz w:val="24"/>
                <w:szCs w:val="24"/>
              </w:rPr>
              <w:t xml:space="preserve"> </w:t>
            </w:r>
            <w:r w:rsidRPr="00096671">
              <w:rPr>
                <w:sz w:val="24"/>
                <w:szCs w:val="24"/>
              </w:rPr>
              <w:t>підрозділів,</w:t>
            </w:r>
            <w:r w:rsidRPr="00096671">
              <w:rPr>
                <w:spacing w:val="27"/>
                <w:sz w:val="24"/>
                <w:szCs w:val="24"/>
              </w:rPr>
              <w:t xml:space="preserve"> </w:t>
            </w:r>
            <w:r w:rsidRPr="00096671">
              <w:rPr>
                <w:sz w:val="24"/>
                <w:szCs w:val="24"/>
              </w:rPr>
              <w:t>які</w:t>
            </w:r>
            <w:r w:rsidRPr="00096671">
              <w:rPr>
                <w:spacing w:val="26"/>
                <w:sz w:val="24"/>
                <w:szCs w:val="24"/>
              </w:rPr>
              <w:t xml:space="preserve"> </w:t>
            </w:r>
            <w:r w:rsidRPr="00096671">
              <w:rPr>
                <w:sz w:val="24"/>
                <w:szCs w:val="24"/>
              </w:rPr>
              <w:t>проводять</w:t>
            </w:r>
            <w:r w:rsidRPr="00096671">
              <w:rPr>
                <w:spacing w:val="27"/>
                <w:sz w:val="24"/>
                <w:szCs w:val="24"/>
              </w:rPr>
              <w:t xml:space="preserve"> </w:t>
            </w:r>
            <w:r w:rsidRPr="00096671">
              <w:rPr>
                <w:sz w:val="24"/>
                <w:szCs w:val="24"/>
              </w:rPr>
              <w:t>діяльність</w:t>
            </w:r>
            <w:r w:rsidRPr="00096671">
              <w:rPr>
                <w:spacing w:val="27"/>
                <w:sz w:val="24"/>
                <w:szCs w:val="24"/>
              </w:rPr>
              <w:t xml:space="preserve"> </w:t>
            </w:r>
            <w:r w:rsidRPr="00096671">
              <w:rPr>
                <w:sz w:val="24"/>
                <w:szCs w:val="24"/>
              </w:rPr>
              <w:t>на</w:t>
            </w:r>
            <w:r w:rsidRPr="00096671">
              <w:rPr>
                <w:spacing w:val="27"/>
                <w:sz w:val="24"/>
                <w:szCs w:val="24"/>
              </w:rPr>
              <w:t xml:space="preserve"> </w:t>
            </w:r>
            <w:r w:rsidRPr="00096671">
              <w:rPr>
                <w:sz w:val="24"/>
                <w:szCs w:val="24"/>
              </w:rPr>
              <w:t>території громади.</w:t>
            </w:r>
          </w:p>
          <w:p w:rsidR="00096671" w:rsidRDefault="00B56BDD" w:rsidP="00293DCC">
            <w:pPr>
              <w:pStyle w:val="TableParagraph"/>
              <w:numPr>
                <w:ilvl w:val="0"/>
                <w:numId w:val="58"/>
              </w:numPr>
              <w:tabs>
                <w:tab w:val="left" w:pos="581"/>
              </w:tabs>
              <w:ind w:left="113" w:right="113" w:firstLine="0"/>
              <w:jc w:val="both"/>
              <w:rPr>
                <w:sz w:val="24"/>
                <w:szCs w:val="24"/>
              </w:rPr>
            </w:pPr>
            <w:r w:rsidRPr="00096671">
              <w:rPr>
                <w:sz w:val="24"/>
                <w:szCs w:val="24"/>
              </w:rPr>
              <w:t>Посилення</w:t>
            </w:r>
            <w:r w:rsidRPr="00096671">
              <w:rPr>
                <w:spacing w:val="-5"/>
                <w:sz w:val="24"/>
                <w:szCs w:val="24"/>
              </w:rPr>
              <w:t xml:space="preserve"> </w:t>
            </w:r>
            <w:r w:rsidRPr="00096671">
              <w:rPr>
                <w:sz w:val="24"/>
                <w:szCs w:val="24"/>
              </w:rPr>
              <w:t>бюджетної</w:t>
            </w:r>
            <w:r w:rsidRPr="00096671">
              <w:rPr>
                <w:spacing w:val="-4"/>
                <w:sz w:val="24"/>
                <w:szCs w:val="24"/>
              </w:rPr>
              <w:t xml:space="preserve"> </w:t>
            </w:r>
            <w:r w:rsidRPr="00096671">
              <w:rPr>
                <w:sz w:val="24"/>
                <w:szCs w:val="24"/>
              </w:rPr>
              <w:t>дисципліни.</w:t>
            </w:r>
          </w:p>
          <w:p w:rsidR="00096671" w:rsidRDefault="00B56BDD" w:rsidP="00293DCC">
            <w:pPr>
              <w:pStyle w:val="TableParagraph"/>
              <w:numPr>
                <w:ilvl w:val="0"/>
                <w:numId w:val="58"/>
              </w:numPr>
              <w:tabs>
                <w:tab w:val="left" w:pos="581"/>
              </w:tabs>
              <w:ind w:left="113" w:right="113" w:firstLine="0"/>
              <w:jc w:val="both"/>
              <w:rPr>
                <w:sz w:val="24"/>
                <w:szCs w:val="24"/>
              </w:rPr>
            </w:pPr>
            <w:r w:rsidRPr="00096671">
              <w:rPr>
                <w:sz w:val="24"/>
                <w:szCs w:val="24"/>
              </w:rPr>
              <w:t>Інвентаризація</w:t>
            </w:r>
            <w:r w:rsidRPr="00096671">
              <w:rPr>
                <w:spacing w:val="1"/>
                <w:sz w:val="24"/>
                <w:szCs w:val="24"/>
              </w:rPr>
              <w:t xml:space="preserve"> </w:t>
            </w:r>
            <w:r w:rsidRPr="00096671">
              <w:rPr>
                <w:sz w:val="24"/>
                <w:szCs w:val="24"/>
              </w:rPr>
              <w:t>програм,</w:t>
            </w:r>
            <w:r w:rsidRPr="00096671">
              <w:rPr>
                <w:spacing w:val="1"/>
                <w:sz w:val="24"/>
                <w:szCs w:val="24"/>
              </w:rPr>
              <w:t xml:space="preserve"> </w:t>
            </w:r>
            <w:r w:rsidRPr="00096671">
              <w:rPr>
                <w:sz w:val="24"/>
                <w:szCs w:val="24"/>
              </w:rPr>
              <w:t>затверджених</w:t>
            </w:r>
            <w:r w:rsidRPr="00096671">
              <w:rPr>
                <w:spacing w:val="1"/>
                <w:sz w:val="24"/>
                <w:szCs w:val="24"/>
              </w:rPr>
              <w:t xml:space="preserve"> </w:t>
            </w:r>
            <w:r w:rsidRPr="00096671">
              <w:rPr>
                <w:sz w:val="24"/>
                <w:szCs w:val="24"/>
              </w:rPr>
              <w:t>міською</w:t>
            </w:r>
            <w:r w:rsidRPr="00096671">
              <w:rPr>
                <w:spacing w:val="1"/>
                <w:sz w:val="24"/>
                <w:szCs w:val="24"/>
              </w:rPr>
              <w:t xml:space="preserve"> </w:t>
            </w:r>
            <w:r w:rsidRPr="00096671">
              <w:rPr>
                <w:sz w:val="24"/>
                <w:szCs w:val="24"/>
              </w:rPr>
              <w:t>радою</w:t>
            </w:r>
            <w:r w:rsidRPr="00096671">
              <w:rPr>
                <w:spacing w:val="1"/>
                <w:sz w:val="24"/>
                <w:szCs w:val="24"/>
              </w:rPr>
              <w:t xml:space="preserve"> </w:t>
            </w:r>
            <w:r w:rsidRPr="00096671">
              <w:rPr>
                <w:sz w:val="24"/>
                <w:szCs w:val="24"/>
              </w:rPr>
              <w:t>та</w:t>
            </w:r>
            <w:r w:rsidRPr="00096671">
              <w:rPr>
                <w:spacing w:val="-50"/>
                <w:sz w:val="24"/>
                <w:szCs w:val="24"/>
              </w:rPr>
              <w:t xml:space="preserve"> </w:t>
            </w:r>
            <w:r w:rsidRPr="00096671">
              <w:rPr>
                <w:sz w:val="24"/>
                <w:szCs w:val="24"/>
              </w:rPr>
              <w:t>визначення</w:t>
            </w:r>
            <w:r w:rsidRPr="00096671">
              <w:rPr>
                <w:spacing w:val="-2"/>
                <w:sz w:val="24"/>
                <w:szCs w:val="24"/>
              </w:rPr>
              <w:t xml:space="preserve"> </w:t>
            </w:r>
            <w:r w:rsidRPr="00096671">
              <w:rPr>
                <w:sz w:val="24"/>
                <w:szCs w:val="24"/>
              </w:rPr>
              <w:t>їх</w:t>
            </w:r>
            <w:r w:rsidRPr="00096671">
              <w:rPr>
                <w:spacing w:val="-1"/>
                <w:sz w:val="24"/>
                <w:szCs w:val="24"/>
              </w:rPr>
              <w:t xml:space="preserve"> </w:t>
            </w:r>
            <w:r w:rsidRPr="00096671">
              <w:rPr>
                <w:sz w:val="24"/>
                <w:szCs w:val="24"/>
              </w:rPr>
              <w:t>пріоритетності</w:t>
            </w:r>
            <w:r w:rsidRPr="00096671">
              <w:rPr>
                <w:spacing w:val="-1"/>
                <w:sz w:val="24"/>
                <w:szCs w:val="24"/>
              </w:rPr>
              <w:t xml:space="preserve"> </w:t>
            </w:r>
            <w:r w:rsidRPr="00096671">
              <w:rPr>
                <w:sz w:val="24"/>
                <w:szCs w:val="24"/>
              </w:rPr>
              <w:t>щодо</w:t>
            </w:r>
            <w:r w:rsidRPr="00096671">
              <w:rPr>
                <w:spacing w:val="-4"/>
                <w:sz w:val="24"/>
                <w:szCs w:val="24"/>
              </w:rPr>
              <w:t xml:space="preserve"> </w:t>
            </w:r>
            <w:r w:rsidRPr="00096671">
              <w:rPr>
                <w:sz w:val="24"/>
                <w:szCs w:val="24"/>
              </w:rPr>
              <w:t>фінансування.</w:t>
            </w:r>
          </w:p>
          <w:p w:rsidR="00B56BDD" w:rsidRPr="00096671" w:rsidRDefault="00B56BDD" w:rsidP="00293DCC">
            <w:pPr>
              <w:pStyle w:val="TableParagraph"/>
              <w:numPr>
                <w:ilvl w:val="0"/>
                <w:numId w:val="58"/>
              </w:numPr>
              <w:tabs>
                <w:tab w:val="left" w:pos="581"/>
              </w:tabs>
              <w:ind w:left="113" w:right="113" w:firstLine="0"/>
              <w:jc w:val="both"/>
              <w:rPr>
                <w:sz w:val="24"/>
                <w:szCs w:val="24"/>
              </w:rPr>
            </w:pPr>
            <w:r w:rsidRPr="00096671">
              <w:rPr>
                <w:sz w:val="24"/>
                <w:szCs w:val="24"/>
              </w:rPr>
              <w:t>Забезпечення оптимізації витрат головних розпорядників коштів</w:t>
            </w:r>
            <w:r w:rsidRPr="00096671">
              <w:rPr>
                <w:spacing w:val="1"/>
                <w:sz w:val="24"/>
                <w:szCs w:val="24"/>
              </w:rPr>
              <w:t xml:space="preserve"> </w:t>
            </w:r>
            <w:r w:rsidRPr="00096671">
              <w:rPr>
                <w:sz w:val="24"/>
                <w:szCs w:val="24"/>
              </w:rPr>
              <w:t>бюджету</w:t>
            </w:r>
            <w:r w:rsidRPr="00096671">
              <w:rPr>
                <w:spacing w:val="1"/>
                <w:sz w:val="24"/>
                <w:szCs w:val="24"/>
              </w:rPr>
              <w:t xml:space="preserve"> </w:t>
            </w:r>
            <w:r w:rsidRPr="00096671">
              <w:rPr>
                <w:sz w:val="24"/>
                <w:szCs w:val="24"/>
              </w:rPr>
              <w:t>громади</w:t>
            </w:r>
            <w:r w:rsidRPr="00096671">
              <w:rPr>
                <w:spacing w:val="1"/>
                <w:sz w:val="24"/>
                <w:szCs w:val="24"/>
              </w:rPr>
              <w:t xml:space="preserve"> </w:t>
            </w:r>
            <w:r w:rsidRPr="00096671">
              <w:rPr>
                <w:sz w:val="24"/>
                <w:szCs w:val="24"/>
              </w:rPr>
              <w:t>шляхом</w:t>
            </w:r>
            <w:r w:rsidRPr="00096671">
              <w:rPr>
                <w:spacing w:val="1"/>
                <w:sz w:val="24"/>
                <w:szCs w:val="24"/>
              </w:rPr>
              <w:t xml:space="preserve"> </w:t>
            </w:r>
            <w:r w:rsidRPr="00096671">
              <w:rPr>
                <w:sz w:val="24"/>
                <w:szCs w:val="24"/>
              </w:rPr>
              <w:t>виключення</w:t>
            </w:r>
            <w:r w:rsidRPr="00096671">
              <w:rPr>
                <w:spacing w:val="1"/>
                <w:sz w:val="24"/>
                <w:szCs w:val="24"/>
              </w:rPr>
              <w:t xml:space="preserve"> </w:t>
            </w:r>
            <w:r w:rsidRPr="00096671">
              <w:rPr>
                <w:sz w:val="24"/>
                <w:szCs w:val="24"/>
              </w:rPr>
              <w:t>непріоритетних</w:t>
            </w:r>
            <w:r w:rsidRPr="00096671">
              <w:rPr>
                <w:spacing w:val="1"/>
                <w:sz w:val="24"/>
                <w:szCs w:val="24"/>
              </w:rPr>
              <w:t xml:space="preserve"> </w:t>
            </w:r>
            <w:r w:rsidRPr="00096671">
              <w:rPr>
                <w:sz w:val="24"/>
                <w:szCs w:val="24"/>
              </w:rPr>
              <w:t>та</w:t>
            </w:r>
            <w:r w:rsidRPr="00096671">
              <w:rPr>
                <w:spacing w:val="1"/>
                <w:sz w:val="24"/>
                <w:szCs w:val="24"/>
              </w:rPr>
              <w:t xml:space="preserve"> </w:t>
            </w:r>
            <w:r w:rsidRPr="00096671">
              <w:rPr>
                <w:sz w:val="24"/>
                <w:szCs w:val="24"/>
              </w:rPr>
              <w:t>неефективних</w:t>
            </w:r>
            <w:r w:rsidRPr="00096671">
              <w:rPr>
                <w:spacing w:val="1"/>
                <w:sz w:val="24"/>
                <w:szCs w:val="24"/>
              </w:rPr>
              <w:t xml:space="preserve"> </w:t>
            </w:r>
            <w:r w:rsidRPr="00096671">
              <w:rPr>
                <w:sz w:val="24"/>
                <w:szCs w:val="24"/>
              </w:rPr>
              <w:t>витрат,</w:t>
            </w:r>
            <w:r w:rsidRPr="00096671">
              <w:rPr>
                <w:spacing w:val="1"/>
                <w:sz w:val="24"/>
                <w:szCs w:val="24"/>
              </w:rPr>
              <w:t xml:space="preserve"> </w:t>
            </w:r>
            <w:r w:rsidRPr="00096671">
              <w:rPr>
                <w:sz w:val="24"/>
                <w:szCs w:val="24"/>
              </w:rPr>
              <w:t>насамперед</w:t>
            </w:r>
            <w:r w:rsidRPr="00096671">
              <w:rPr>
                <w:spacing w:val="1"/>
                <w:sz w:val="24"/>
                <w:szCs w:val="24"/>
              </w:rPr>
              <w:t xml:space="preserve"> </w:t>
            </w:r>
            <w:r w:rsidRPr="00096671">
              <w:rPr>
                <w:sz w:val="24"/>
                <w:szCs w:val="24"/>
              </w:rPr>
              <w:t>тих,</w:t>
            </w:r>
            <w:r w:rsidRPr="00096671">
              <w:rPr>
                <w:spacing w:val="1"/>
                <w:sz w:val="24"/>
                <w:szCs w:val="24"/>
              </w:rPr>
              <w:t xml:space="preserve"> </w:t>
            </w:r>
            <w:r w:rsidRPr="00096671">
              <w:rPr>
                <w:sz w:val="24"/>
                <w:szCs w:val="24"/>
              </w:rPr>
              <w:t>що</w:t>
            </w:r>
            <w:r w:rsidRPr="00096671">
              <w:rPr>
                <w:spacing w:val="53"/>
                <w:sz w:val="24"/>
                <w:szCs w:val="24"/>
              </w:rPr>
              <w:t xml:space="preserve"> </w:t>
            </w:r>
            <w:r w:rsidRPr="00096671">
              <w:rPr>
                <w:sz w:val="24"/>
                <w:szCs w:val="24"/>
              </w:rPr>
              <w:t>не</w:t>
            </w:r>
            <w:r w:rsidRPr="00096671">
              <w:rPr>
                <w:spacing w:val="53"/>
                <w:sz w:val="24"/>
                <w:szCs w:val="24"/>
              </w:rPr>
              <w:t xml:space="preserve"> </w:t>
            </w:r>
            <w:r w:rsidRPr="00096671">
              <w:rPr>
                <w:sz w:val="24"/>
                <w:szCs w:val="24"/>
              </w:rPr>
              <w:t>забезпечують</w:t>
            </w:r>
            <w:r w:rsidRPr="00096671">
              <w:rPr>
                <w:spacing w:val="1"/>
                <w:sz w:val="24"/>
                <w:szCs w:val="24"/>
              </w:rPr>
              <w:t xml:space="preserve"> </w:t>
            </w:r>
            <w:r w:rsidRPr="00096671">
              <w:rPr>
                <w:sz w:val="24"/>
                <w:szCs w:val="24"/>
              </w:rPr>
              <w:t>виконання</w:t>
            </w:r>
            <w:r w:rsidRPr="00096671">
              <w:rPr>
                <w:spacing w:val="1"/>
                <w:sz w:val="24"/>
                <w:szCs w:val="24"/>
              </w:rPr>
              <w:t xml:space="preserve"> </w:t>
            </w:r>
            <w:r w:rsidRPr="00096671">
              <w:rPr>
                <w:sz w:val="24"/>
                <w:szCs w:val="24"/>
              </w:rPr>
              <w:t>основних</w:t>
            </w:r>
            <w:r w:rsidRPr="00096671">
              <w:rPr>
                <w:spacing w:val="1"/>
                <w:sz w:val="24"/>
                <w:szCs w:val="24"/>
              </w:rPr>
              <w:t xml:space="preserve"> </w:t>
            </w:r>
            <w:r w:rsidRPr="00096671">
              <w:rPr>
                <w:sz w:val="24"/>
                <w:szCs w:val="24"/>
              </w:rPr>
              <w:t>функцій</w:t>
            </w:r>
            <w:r w:rsidRPr="00096671">
              <w:rPr>
                <w:spacing w:val="1"/>
                <w:sz w:val="24"/>
                <w:szCs w:val="24"/>
              </w:rPr>
              <w:t xml:space="preserve"> </w:t>
            </w:r>
            <w:r w:rsidRPr="00096671">
              <w:rPr>
                <w:sz w:val="24"/>
                <w:szCs w:val="24"/>
              </w:rPr>
              <w:t>і</w:t>
            </w:r>
            <w:r w:rsidRPr="00096671">
              <w:rPr>
                <w:spacing w:val="1"/>
                <w:sz w:val="24"/>
                <w:szCs w:val="24"/>
              </w:rPr>
              <w:t xml:space="preserve"> </w:t>
            </w:r>
            <w:r w:rsidRPr="00096671">
              <w:rPr>
                <w:sz w:val="24"/>
                <w:szCs w:val="24"/>
              </w:rPr>
              <w:t>завдань</w:t>
            </w:r>
            <w:r w:rsidRPr="00096671">
              <w:rPr>
                <w:spacing w:val="1"/>
                <w:sz w:val="24"/>
                <w:szCs w:val="24"/>
              </w:rPr>
              <w:t xml:space="preserve"> </w:t>
            </w:r>
            <w:r w:rsidRPr="00096671">
              <w:rPr>
                <w:sz w:val="24"/>
                <w:szCs w:val="24"/>
              </w:rPr>
              <w:t>відповідного</w:t>
            </w:r>
            <w:r w:rsidRPr="00096671">
              <w:rPr>
                <w:spacing w:val="1"/>
                <w:sz w:val="24"/>
                <w:szCs w:val="24"/>
              </w:rPr>
              <w:t xml:space="preserve"> </w:t>
            </w:r>
            <w:r w:rsidRPr="00096671">
              <w:rPr>
                <w:sz w:val="24"/>
                <w:szCs w:val="24"/>
              </w:rPr>
              <w:t xml:space="preserve">головного </w:t>
            </w:r>
            <w:r w:rsidRPr="00096671">
              <w:rPr>
                <w:spacing w:val="-50"/>
                <w:sz w:val="24"/>
                <w:szCs w:val="24"/>
              </w:rPr>
              <w:t xml:space="preserve"> </w:t>
            </w:r>
            <w:r w:rsidRPr="00096671">
              <w:rPr>
                <w:sz w:val="24"/>
                <w:szCs w:val="24"/>
              </w:rPr>
              <w:t>розпорядника.</w:t>
            </w:r>
          </w:p>
        </w:tc>
      </w:tr>
      <w:tr w:rsidR="00B56BDD" w:rsidRPr="00310495" w:rsidTr="00B56BDD">
        <w:trPr>
          <w:trHeight w:val="275"/>
        </w:trPr>
        <w:tc>
          <w:tcPr>
            <w:tcW w:w="10571" w:type="dxa"/>
            <w:gridSpan w:val="2"/>
          </w:tcPr>
          <w:p w:rsidR="00B56BDD" w:rsidRPr="00310495" w:rsidRDefault="00B56BDD" w:rsidP="00B56BDD">
            <w:pPr>
              <w:pStyle w:val="TableParagraph"/>
              <w:ind w:firstLine="142"/>
              <w:jc w:val="center"/>
              <w:rPr>
                <w:b/>
                <w:sz w:val="28"/>
                <w:szCs w:val="28"/>
              </w:rPr>
            </w:pPr>
            <w:r w:rsidRPr="00310495">
              <w:rPr>
                <w:b/>
                <w:sz w:val="28"/>
                <w:szCs w:val="28"/>
              </w:rPr>
              <w:t>6. РОЗВИТОК СОЦІАЛЬНОЇ СФЕРИ</w:t>
            </w:r>
          </w:p>
          <w:p w:rsidR="00B56BDD" w:rsidRPr="00B56BDD" w:rsidRDefault="00B56BDD" w:rsidP="00B56BDD">
            <w:pPr>
              <w:jc w:val="center"/>
              <w:rPr>
                <w:b/>
                <w:sz w:val="28"/>
                <w:szCs w:val="28"/>
              </w:rPr>
            </w:pPr>
            <w:r w:rsidRPr="00310495">
              <w:rPr>
                <w:b/>
                <w:sz w:val="28"/>
                <w:szCs w:val="28"/>
              </w:rPr>
              <w:t>6.1. Демографічний розвиток, підтримка дітей та сім'ї</w:t>
            </w:r>
          </w:p>
        </w:tc>
      </w:tr>
      <w:tr w:rsidR="00B56BDD" w:rsidRPr="00310495" w:rsidTr="00B56BDD">
        <w:trPr>
          <w:trHeight w:val="275"/>
        </w:trPr>
        <w:tc>
          <w:tcPr>
            <w:tcW w:w="4045" w:type="dxa"/>
          </w:tcPr>
          <w:p w:rsidR="00B56BDD" w:rsidRPr="00096671" w:rsidRDefault="00B56BDD" w:rsidP="00E266F2">
            <w:pPr>
              <w:pStyle w:val="TableParagraph"/>
              <w:ind w:left="113" w:right="113"/>
              <w:jc w:val="both"/>
              <w:rPr>
                <w:sz w:val="24"/>
                <w:szCs w:val="24"/>
              </w:rPr>
            </w:pPr>
            <w:r w:rsidRPr="00096671">
              <w:rPr>
                <w:sz w:val="24"/>
                <w:szCs w:val="24"/>
              </w:rPr>
              <w:t>Впровадження</w:t>
            </w:r>
            <w:r w:rsidRPr="00096671">
              <w:rPr>
                <w:spacing w:val="1"/>
                <w:sz w:val="24"/>
                <w:szCs w:val="24"/>
              </w:rPr>
              <w:t xml:space="preserve"> </w:t>
            </w:r>
            <w:r w:rsidRPr="00096671">
              <w:rPr>
                <w:sz w:val="24"/>
                <w:szCs w:val="24"/>
              </w:rPr>
              <w:t>успішних</w:t>
            </w:r>
            <w:r w:rsidRPr="00096671">
              <w:rPr>
                <w:spacing w:val="1"/>
                <w:sz w:val="24"/>
                <w:szCs w:val="24"/>
              </w:rPr>
              <w:t xml:space="preserve"> </w:t>
            </w:r>
            <w:r w:rsidRPr="00096671">
              <w:rPr>
                <w:sz w:val="24"/>
                <w:szCs w:val="24"/>
              </w:rPr>
              <w:t>підходів</w:t>
            </w:r>
            <w:r w:rsidRPr="00096671">
              <w:rPr>
                <w:spacing w:val="1"/>
                <w:sz w:val="24"/>
                <w:szCs w:val="24"/>
              </w:rPr>
              <w:t xml:space="preserve"> </w:t>
            </w:r>
            <w:r w:rsidRPr="00096671">
              <w:rPr>
                <w:sz w:val="24"/>
                <w:szCs w:val="24"/>
              </w:rPr>
              <w:t>із</w:t>
            </w:r>
            <w:r w:rsidRPr="00096671">
              <w:rPr>
                <w:spacing w:val="1"/>
                <w:sz w:val="24"/>
                <w:szCs w:val="24"/>
              </w:rPr>
              <w:t xml:space="preserve"> </w:t>
            </w:r>
            <w:r w:rsidRPr="00096671">
              <w:rPr>
                <w:sz w:val="24"/>
                <w:szCs w:val="24"/>
              </w:rPr>
              <w:t>світової</w:t>
            </w:r>
            <w:r w:rsidRPr="00096671">
              <w:rPr>
                <w:spacing w:val="1"/>
                <w:sz w:val="24"/>
                <w:szCs w:val="24"/>
              </w:rPr>
              <w:t xml:space="preserve"> </w:t>
            </w:r>
            <w:r w:rsidRPr="00096671">
              <w:rPr>
                <w:sz w:val="24"/>
                <w:szCs w:val="24"/>
              </w:rPr>
              <w:t>практики</w:t>
            </w:r>
            <w:r w:rsidRPr="00096671">
              <w:rPr>
                <w:spacing w:val="1"/>
                <w:sz w:val="24"/>
                <w:szCs w:val="24"/>
              </w:rPr>
              <w:t xml:space="preserve"> </w:t>
            </w:r>
            <w:r w:rsidRPr="00096671">
              <w:rPr>
                <w:sz w:val="24"/>
                <w:szCs w:val="24"/>
              </w:rPr>
              <w:t>захисту</w:t>
            </w:r>
            <w:r w:rsidRPr="00096671">
              <w:rPr>
                <w:spacing w:val="1"/>
                <w:sz w:val="24"/>
                <w:szCs w:val="24"/>
              </w:rPr>
              <w:t xml:space="preserve"> </w:t>
            </w:r>
            <w:r w:rsidRPr="00096671">
              <w:rPr>
                <w:sz w:val="24"/>
                <w:szCs w:val="24"/>
              </w:rPr>
              <w:t>прав</w:t>
            </w:r>
            <w:r w:rsidRPr="00096671">
              <w:rPr>
                <w:spacing w:val="1"/>
                <w:sz w:val="24"/>
                <w:szCs w:val="24"/>
              </w:rPr>
              <w:t xml:space="preserve"> </w:t>
            </w:r>
            <w:r w:rsidRPr="00096671">
              <w:rPr>
                <w:sz w:val="24"/>
                <w:szCs w:val="24"/>
              </w:rPr>
              <w:t>дітей,</w:t>
            </w:r>
            <w:r w:rsidRPr="00096671">
              <w:rPr>
                <w:spacing w:val="1"/>
                <w:sz w:val="24"/>
                <w:szCs w:val="24"/>
              </w:rPr>
              <w:t xml:space="preserve"> </w:t>
            </w:r>
            <w:r w:rsidRPr="00096671">
              <w:rPr>
                <w:sz w:val="24"/>
                <w:szCs w:val="24"/>
              </w:rPr>
              <w:t>які</w:t>
            </w:r>
            <w:r w:rsidRPr="00096671">
              <w:rPr>
                <w:spacing w:val="1"/>
                <w:sz w:val="24"/>
                <w:szCs w:val="24"/>
              </w:rPr>
              <w:t xml:space="preserve"> </w:t>
            </w:r>
            <w:r w:rsidRPr="00096671">
              <w:rPr>
                <w:sz w:val="24"/>
                <w:szCs w:val="24"/>
              </w:rPr>
              <w:t>базуються</w:t>
            </w:r>
            <w:r w:rsidRPr="00096671">
              <w:rPr>
                <w:spacing w:val="1"/>
                <w:sz w:val="24"/>
                <w:szCs w:val="24"/>
              </w:rPr>
              <w:t xml:space="preserve"> </w:t>
            </w:r>
            <w:r w:rsidRPr="00096671">
              <w:rPr>
                <w:sz w:val="24"/>
                <w:szCs w:val="24"/>
              </w:rPr>
              <w:t>на</w:t>
            </w:r>
            <w:r w:rsidRPr="00096671">
              <w:rPr>
                <w:spacing w:val="1"/>
                <w:sz w:val="24"/>
                <w:szCs w:val="24"/>
              </w:rPr>
              <w:t xml:space="preserve"> </w:t>
            </w:r>
            <w:r w:rsidRPr="00096671">
              <w:rPr>
                <w:sz w:val="24"/>
                <w:szCs w:val="24"/>
              </w:rPr>
              <w:t>забезпеченні прав і найкращих інтересів</w:t>
            </w:r>
            <w:r w:rsidRPr="00096671">
              <w:rPr>
                <w:spacing w:val="1"/>
                <w:sz w:val="24"/>
                <w:szCs w:val="24"/>
              </w:rPr>
              <w:t xml:space="preserve"> </w:t>
            </w:r>
            <w:r w:rsidRPr="00096671">
              <w:rPr>
                <w:sz w:val="24"/>
                <w:szCs w:val="24"/>
              </w:rPr>
              <w:t>дитини, що</w:t>
            </w:r>
            <w:r w:rsidRPr="00096671">
              <w:rPr>
                <w:spacing w:val="1"/>
                <w:sz w:val="24"/>
                <w:szCs w:val="24"/>
              </w:rPr>
              <w:t xml:space="preserve"> </w:t>
            </w:r>
            <w:r w:rsidRPr="00096671">
              <w:rPr>
                <w:sz w:val="24"/>
                <w:szCs w:val="24"/>
              </w:rPr>
              <w:t>спрямовуються</w:t>
            </w:r>
            <w:r w:rsidRPr="00096671">
              <w:rPr>
                <w:spacing w:val="1"/>
                <w:sz w:val="24"/>
                <w:szCs w:val="24"/>
              </w:rPr>
              <w:t xml:space="preserve"> </w:t>
            </w:r>
            <w:r w:rsidRPr="00096671">
              <w:rPr>
                <w:sz w:val="24"/>
                <w:szCs w:val="24"/>
              </w:rPr>
              <w:t>на</w:t>
            </w:r>
            <w:r w:rsidRPr="00096671">
              <w:rPr>
                <w:spacing w:val="1"/>
                <w:sz w:val="24"/>
                <w:szCs w:val="24"/>
              </w:rPr>
              <w:t xml:space="preserve"> </w:t>
            </w:r>
            <w:r w:rsidRPr="00096671">
              <w:rPr>
                <w:sz w:val="24"/>
                <w:szCs w:val="24"/>
              </w:rPr>
              <w:t>підтримку</w:t>
            </w:r>
            <w:r w:rsidRPr="00096671">
              <w:rPr>
                <w:spacing w:val="1"/>
                <w:sz w:val="24"/>
                <w:szCs w:val="24"/>
              </w:rPr>
              <w:t xml:space="preserve"> </w:t>
            </w:r>
            <w:r w:rsidRPr="00096671">
              <w:rPr>
                <w:sz w:val="24"/>
                <w:szCs w:val="24"/>
              </w:rPr>
              <w:t>сім’ї,</w:t>
            </w:r>
            <w:r w:rsidRPr="00096671">
              <w:rPr>
                <w:spacing w:val="53"/>
                <w:sz w:val="24"/>
                <w:szCs w:val="24"/>
              </w:rPr>
              <w:t xml:space="preserve"> </w:t>
            </w:r>
            <w:r w:rsidRPr="00096671">
              <w:rPr>
                <w:sz w:val="24"/>
                <w:szCs w:val="24"/>
              </w:rPr>
              <w:t>створення</w:t>
            </w:r>
            <w:r w:rsidRPr="00096671">
              <w:rPr>
                <w:spacing w:val="1"/>
                <w:sz w:val="24"/>
                <w:szCs w:val="24"/>
              </w:rPr>
              <w:t xml:space="preserve"> </w:t>
            </w:r>
            <w:r w:rsidRPr="00096671">
              <w:rPr>
                <w:sz w:val="24"/>
                <w:szCs w:val="24"/>
              </w:rPr>
              <w:t>умов</w:t>
            </w:r>
            <w:r w:rsidRPr="00096671">
              <w:rPr>
                <w:spacing w:val="1"/>
                <w:sz w:val="24"/>
                <w:szCs w:val="24"/>
              </w:rPr>
              <w:t xml:space="preserve"> </w:t>
            </w:r>
            <w:r w:rsidRPr="00096671">
              <w:rPr>
                <w:sz w:val="24"/>
                <w:szCs w:val="24"/>
              </w:rPr>
              <w:t>для</w:t>
            </w:r>
            <w:r w:rsidRPr="00096671">
              <w:rPr>
                <w:spacing w:val="1"/>
                <w:sz w:val="24"/>
                <w:szCs w:val="24"/>
              </w:rPr>
              <w:t xml:space="preserve"> </w:t>
            </w:r>
            <w:r w:rsidRPr="00096671">
              <w:rPr>
                <w:sz w:val="24"/>
                <w:szCs w:val="24"/>
              </w:rPr>
              <w:t>виховання</w:t>
            </w:r>
            <w:r w:rsidRPr="00096671">
              <w:rPr>
                <w:spacing w:val="1"/>
                <w:sz w:val="24"/>
                <w:szCs w:val="24"/>
              </w:rPr>
              <w:t xml:space="preserve"> </w:t>
            </w:r>
            <w:r w:rsidRPr="00096671">
              <w:rPr>
                <w:sz w:val="24"/>
                <w:szCs w:val="24"/>
              </w:rPr>
              <w:t>та</w:t>
            </w:r>
            <w:r w:rsidRPr="00096671">
              <w:rPr>
                <w:spacing w:val="1"/>
                <w:sz w:val="24"/>
                <w:szCs w:val="24"/>
              </w:rPr>
              <w:t xml:space="preserve"> </w:t>
            </w:r>
            <w:r w:rsidRPr="00096671">
              <w:rPr>
                <w:sz w:val="24"/>
                <w:szCs w:val="24"/>
              </w:rPr>
              <w:t>розвитку</w:t>
            </w:r>
            <w:r w:rsidRPr="00096671">
              <w:rPr>
                <w:spacing w:val="-50"/>
                <w:sz w:val="24"/>
                <w:szCs w:val="24"/>
              </w:rPr>
              <w:t xml:space="preserve"> </w:t>
            </w:r>
            <w:r w:rsidRPr="00096671">
              <w:rPr>
                <w:sz w:val="24"/>
                <w:szCs w:val="24"/>
              </w:rPr>
              <w:t>дітей у сім’ї або середовищі, максимально наближеному до сімейного.</w:t>
            </w:r>
          </w:p>
          <w:p w:rsidR="00B56BDD" w:rsidRPr="00096671" w:rsidRDefault="00B56BDD" w:rsidP="00E266F2">
            <w:pPr>
              <w:pStyle w:val="TableParagraph"/>
              <w:ind w:left="113" w:right="113"/>
              <w:jc w:val="both"/>
              <w:rPr>
                <w:sz w:val="24"/>
                <w:szCs w:val="24"/>
              </w:rPr>
            </w:pPr>
            <w:r w:rsidRPr="00096671">
              <w:rPr>
                <w:sz w:val="24"/>
                <w:szCs w:val="24"/>
              </w:rPr>
              <w:t>Зміна</w:t>
            </w:r>
            <w:r w:rsidRPr="00096671">
              <w:rPr>
                <w:spacing w:val="1"/>
                <w:sz w:val="24"/>
                <w:szCs w:val="24"/>
              </w:rPr>
              <w:t xml:space="preserve"> </w:t>
            </w:r>
            <w:r w:rsidRPr="00096671">
              <w:rPr>
                <w:sz w:val="24"/>
                <w:szCs w:val="24"/>
              </w:rPr>
              <w:t>системи</w:t>
            </w:r>
            <w:r w:rsidRPr="00096671">
              <w:rPr>
                <w:spacing w:val="1"/>
                <w:sz w:val="24"/>
                <w:szCs w:val="24"/>
              </w:rPr>
              <w:t xml:space="preserve"> </w:t>
            </w:r>
            <w:r w:rsidRPr="00096671">
              <w:rPr>
                <w:sz w:val="24"/>
                <w:szCs w:val="24"/>
              </w:rPr>
              <w:t>інституційного</w:t>
            </w:r>
            <w:r w:rsidRPr="00096671">
              <w:rPr>
                <w:spacing w:val="1"/>
                <w:sz w:val="24"/>
                <w:szCs w:val="24"/>
              </w:rPr>
              <w:t xml:space="preserve"> </w:t>
            </w:r>
            <w:r w:rsidRPr="00096671">
              <w:rPr>
                <w:sz w:val="24"/>
                <w:szCs w:val="24"/>
              </w:rPr>
              <w:t>догляду та виховання дітей-сиріт</w:t>
            </w:r>
            <w:r w:rsidRPr="00096671">
              <w:rPr>
                <w:spacing w:val="1"/>
                <w:sz w:val="24"/>
                <w:szCs w:val="24"/>
              </w:rPr>
              <w:t xml:space="preserve"> </w:t>
            </w:r>
            <w:r w:rsidRPr="00096671">
              <w:rPr>
                <w:sz w:val="24"/>
                <w:szCs w:val="24"/>
              </w:rPr>
              <w:t>та дітей, позбавлених батьківського</w:t>
            </w:r>
            <w:r w:rsidRPr="00096671">
              <w:rPr>
                <w:spacing w:val="1"/>
                <w:sz w:val="24"/>
                <w:szCs w:val="24"/>
              </w:rPr>
              <w:t xml:space="preserve"> </w:t>
            </w:r>
            <w:r w:rsidRPr="00096671">
              <w:rPr>
                <w:sz w:val="24"/>
                <w:szCs w:val="24"/>
              </w:rPr>
              <w:t>піклування,</w:t>
            </w:r>
            <w:r w:rsidRPr="00096671">
              <w:rPr>
                <w:spacing w:val="1"/>
                <w:sz w:val="24"/>
                <w:szCs w:val="24"/>
              </w:rPr>
              <w:t xml:space="preserve"> </w:t>
            </w:r>
            <w:r w:rsidRPr="00096671">
              <w:rPr>
                <w:sz w:val="24"/>
                <w:szCs w:val="24"/>
              </w:rPr>
              <w:t>а</w:t>
            </w:r>
            <w:r w:rsidRPr="00096671">
              <w:rPr>
                <w:spacing w:val="1"/>
                <w:sz w:val="24"/>
                <w:szCs w:val="24"/>
              </w:rPr>
              <w:t xml:space="preserve"> </w:t>
            </w:r>
            <w:r w:rsidRPr="00096671">
              <w:rPr>
                <w:sz w:val="24"/>
                <w:szCs w:val="24"/>
              </w:rPr>
              <w:t>також</w:t>
            </w:r>
            <w:r w:rsidRPr="00096671">
              <w:rPr>
                <w:spacing w:val="1"/>
                <w:sz w:val="24"/>
                <w:szCs w:val="24"/>
              </w:rPr>
              <w:t xml:space="preserve"> </w:t>
            </w:r>
            <w:r w:rsidRPr="00096671">
              <w:rPr>
                <w:sz w:val="24"/>
                <w:szCs w:val="24"/>
              </w:rPr>
              <w:t>впровадження</w:t>
            </w:r>
            <w:r w:rsidRPr="00096671">
              <w:rPr>
                <w:spacing w:val="1"/>
                <w:sz w:val="24"/>
                <w:szCs w:val="24"/>
              </w:rPr>
              <w:t xml:space="preserve"> </w:t>
            </w:r>
            <w:r w:rsidRPr="00096671">
              <w:rPr>
                <w:sz w:val="24"/>
                <w:szCs w:val="24"/>
              </w:rPr>
              <w:t>механізму</w:t>
            </w:r>
            <w:r w:rsidRPr="00096671">
              <w:rPr>
                <w:spacing w:val="1"/>
                <w:sz w:val="24"/>
                <w:szCs w:val="24"/>
              </w:rPr>
              <w:t xml:space="preserve"> </w:t>
            </w:r>
            <w:r w:rsidRPr="00096671">
              <w:rPr>
                <w:sz w:val="24"/>
                <w:szCs w:val="24"/>
              </w:rPr>
              <w:t>прийняття</w:t>
            </w:r>
            <w:r w:rsidRPr="00096671">
              <w:rPr>
                <w:spacing w:val="1"/>
                <w:sz w:val="24"/>
                <w:szCs w:val="24"/>
              </w:rPr>
              <w:t xml:space="preserve"> </w:t>
            </w:r>
            <w:r w:rsidRPr="00096671">
              <w:rPr>
                <w:sz w:val="24"/>
                <w:szCs w:val="24"/>
              </w:rPr>
              <w:t>рішень</w:t>
            </w:r>
            <w:r w:rsidRPr="00096671">
              <w:rPr>
                <w:spacing w:val="1"/>
                <w:sz w:val="24"/>
                <w:szCs w:val="24"/>
              </w:rPr>
              <w:t xml:space="preserve"> </w:t>
            </w:r>
            <w:r w:rsidRPr="00096671">
              <w:rPr>
                <w:sz w:val="24"/>
                <w:szCs w:val="24"/>
              </w:rPr>
              <w:t>у найкращих</w:t>
            </w:r>
            <w:r w:rsidRPr="00096671">
              <w:rPr>
                <w:spacing w:val="1"/>
                <w:sz w:val="24"/>
                <w:szCs w:val="24"/>
              </w:rPr>
              <w:t xml:space="preserve"> </w:t>
            </w:r>
            <w:r w:rsidRPr="00096671">
              <w:rPr>
                <w:sz w:val="24"/>
                <w:szCs w:val="24"/>
              </w:rPr>
              <w:t>інтересах</w:t>
            </w:r>
            <w:r w:rsidRPr="00096671">
              <w:rPr>
                <w:spacing w:val="1"/>
                <w:sz w:val="24"/>
                <w:szCs w:val="24"/>
              </w:rPr>
              <w:t xml:space="preserve"> </w:t>
            </w:r>
            <w:r w:rsidRPr="00096671">
              <w:rPr>
                <w:sz w:val="24"/>
                <w:szCs w:val="24"/>
              </w:rPr>
              <w:t>дитини</w:t>
            </w:r>
            <w:r w:rsidRPr="00096671">
              <w:rPr>
                <w:spacing w:val="1"/>
                <w:sz w:val="24"/>
                <w:szCs w:val="24"/>
              </w:rPr>
              <w:t xml:space="preserve"> </w:t>
            </w:r>
            <w:r w:rsidRPr="00096671">
              <w:rPr>
                <w:sz w:val="24"/>
                <w:szCs w:val="24"/>
              </w:rPr>
              <w:t>всіма</w:t>
            </w:r>
            <w:r w:rsidRPr="00096671">
              <w:rPr>
                <w:spacing w:val="1"/>
                <w:sz w:val="24"/>
                <w:szCs w:val="24"/>
              </w:rPr>
              <w:t xml:space="preserve"> </w:t>
            </w:r>
            <w:r w:rsidRPr="00096671">
              <w:rPr>
                <w:sz w:val="24"/>
                <w:szCs w:val="24"/>
              </w:rPr>
              <w:t>суб’єктами</w:t>
            </w:r>
            <w:r w:rsidRPr="00096671">
              <w:rPr>
                <w:spacing w:val="1"/>
                <w:sz w:val="24"/>
                <w:szCs w:val="24"/>
              </w:rPr>
              <w:t xml:space="preserve"> </w:t>
            </w:r>
            <w:r w:rsidRPr="00096671">
              <w:rPr>
                <w:sz w:val="24"/>
                <w:szCs w:val="24"/>
              </w:rPr>
              <w:t>забезпечення та захисту її прав, а також</w:t>
            </w:r>
            <w:r w:rsidRPr="00096671">
              <w:rPr>
                <w:spacing w:val="1"/>
                <w:sz w:val="24"/>
                <w:szCs w:val="24"/>
              </w:rPr>
              <w:t xml:space="preserve"> </w:t>
            </w:r>
            <w:r w:rsidRPr="00096671">
              <w:rPr>
                <w:sz w:val="24"/>
                <w:szCs w:val="24"/>
              </w:rPr>
              <w:t>залучення</w:t>
            </w:r>
            <w:r w:rsidRPr="00096671">
              <w:rPr>
                <w:spacing w:val="1"/>
                <w:sz w:val="24"/>
                <w:szCs w:val="24"/>
              </w:rPr>
              <w:t xml:space="preserve"> </w:t>
            </w:r>
            <w:r w:rsidRPr="00096671">
              <w:rPr>
                <w:sz w:val="24"/>
                <w:szCs w:val="24"/>
              </w:rPr>
              <w:t>дітей</w:t>
            </w:r>
            <w:r w:rsidRPr="00096671">
              <w:rPr>
                <w:spacing w:val="1"/>
                <w:sz w:val="24"/>
                <w:szCs w:val="24"/>
              </w:rPr>
              <w:t xml:space="preserve"> </w:t>
            </w:r>
            <w:r w:rsidRPr="00096671">
              <w:rPr>
                <w:sz w:val="24"/>
                <w:szCs w:val="24"/>
              </w:rPr>
              <w:t>до</w:t>
            </w:r>
            <w:r w:rsidRPr="00096671">
              <w:rPr>
                <w:spacing w:val="1"/>
                <w:sz w:val="24"/>
                <w:szCs w:val="24"/>
              </w:rPr>
              <w:t xml:space="preserve"> </w:t>
            </w:r>
            <w:r w:rsidRPr="00096671">
              <w:rPr>
                <w:sz w:val="24"/>
                <w:szCs w:val="24"/>
              </w:rPr>
              <w:t>прийняття</w:t>
            </w:r>
            <w:r w:rsidRPr="00096671">
              <w:rPr>
                <w:spacing w:val="1"/>
                <w:sz w:val="24"/>
                <w:szCs w:val="24"/>
              </w:rPr>
              <w:t xml:space="preserve"> </w:t>
            </w:r>
            <w:r w:rsidRPr="00096671">
              <w:rPr>
                <w:sz w:val="24"/>
                <w:szCs w:val="24"/>
              </w:rPr>
              <w:t>рішень з питань, що стосуються їх</w:t>
            </w:r>
            <w:r w:rsidRPr="00096671">
              <w:rPr>
                <w:spacing w:val="-50"/>
                <w:sz w:val="24"/>
                <w:szCs w:val="24"/>
              </w:rPr>
              <w:t xml:space="preserve"> </w:t>
            </w:r>
            <w:r w:rsidRPr="00096671">
              <w:rPr>
                <w:sz w:val="24"/>
                <w:szCs w:val="24"/>
              </w:rPr>
              <w:t>життя.</w:t>
            </w:r>
          </w:p>
        </w:tc>
        <w:tc>
          <w:tcPr>
            <w:tcW w:w="6526" w:type="dxa"/>
          </w:tcPr>
          <w:p w:rsidR="00E266F2" w:rsidRDefault="00B56BDD" w:rsidP="00293DCC">
            <w:pPr>
              <w:pStyle w:val="TableParagraph"/>
              <w:numPr>
                <w:ilvl w:val="0"/>
                <w:numId w:val="59"/>
              </w:numPr>
              <w:tabs>
                <w:tab w:val="left" w:pos="459"/>
              </w:tabs>
              <w:ind w:left="113" w:right="113" w:firstLine="0"/>
              <w:jc w:val="both"/>
              <w:rPr>
                <w:sz w:val="24"/>
                <w:szCs w:val="24"/>
              </w:rPr>
            </w:pPr>
            <w:r w:rsidRPr="00096671">
              <w:rPr>
                <w:sz w:val="24"/>
                <w:szCs w:val="24"/>
              </w:rPr>
              <w:t>Поліпшення</w:t>
            </w:r>
            <w:r w:rsidRPr="00096671">
              <w:rPr>
                <w:spacing w:val="1"/>
                <w:sz w:val="24"/>
                <w:szCs w:val="24"/>
              </w:rPr>
              <w:t xml:space="preserve"> </w:t>
            </w:r>
            <w:r w:rsidRPr="00096671">
              <w:rPr>
                <w:sz w:val="24"/>
                <w:szCs w:val="24"/>
              </w:rPr>
              <w:t>демографічної</w:t>
            </w:r>
            <w:r w:rsidRPr="00096671">
              <w:rPr>
                <w:spacing w:val="1"/>
                <w:sz w:val="24"/>
                <w:szCs w:val="24"/>
              </w:rPr>
              <w:t xml:space="preserve"> </w:t>
            </w:r>
            <w:r w:rsidRPr="00096671">
              <w:rPr>
                <w:sz w:val="24"/>
                <w:szCs w:val="24"/>
              </w:rPr>
              <w:t>ситуації</w:t>
            </w:r>
            <w:r w:rsidRPr="00096671">
              <w:rPr>
                <w:spacing w:val="1"/>
                <w:sz w:val="24"/>
                <w:szCs w:val="24"/>
              </w:rPr>
              <w:t xml:space="preserve"> </w:t>
            </w:r>
            <w:r w:rsidRPr="00096671">
              <w:rPr>
                <w:sz w:val="24"/>
                <w:szCs w:val="24"/>
              </w:rPr>
              <w:t>в</w:t>
            </w:r>
            <w:r w:rsidRPr="00096671">
              <w:rPr>
                <w:spacing w:val="1"/>
                <w:sz w:val="24"/>
                <w:szCs w:val="24"/>
              </w:rPr>
              <w:t xml:space="preserve"> </w:t>
            </w:r>
            <w:r w:rsidRPr="00096671">
              <w:rPr>
                <w:sz w:val="24"/>
                <w:szCs w:val="24"/>
              </w:rPr>
              <w:t>громаді</w:t>
            </w:r>
            <w:r w:rsidRPr="00096671">
              <w:rPr>
                <w:spacing w:val="1"/>
                <w:sz w:val="24"/>
                <w:szCs w:val="24"/>
              </w:rPr>
              <w:t xml:space="preserve"> </w:t>
            </w:r>
            <w:r w:rsidRPr="00096671">
              <w:rPr>
                <w:sz w:val="24"/>
                <w:szCs w:val="24"/>
              </w:rPr>
              <w:t>за</w:t>
            </w:r>
            <w:r w:rsidRPr="00096671">
              <w:rPr>
                <w:spacing w:val="1"/>
                <w:sz w:val="24"/>
                <w:szCs w:val="24"/>
              </w:rPr>
              <w:t xml:space="preserve"> </w:t>
            </w:r>
            <w:r w:rsidRPr="00096671">
              <w:rPr>
                <w:sz w:val="24"/>
                <w:szCs w:val="24"/>
              </w:rPr>
              <w:t>рахунок</w:t>
            </w:r>
            <w:r w:rsidRPr="00096671">
              <w:rPr>
                <w:spacing w:val="1"/>
                <w:sz w:val="24"/>
                <w:szCs w:val="24"/>
              </w:rPr>
              <w:t xml:space="preserve"> </w:t>
            </w:r>
            <w:r w:rsidRPr="00096671">
              <w:rPr>
                <w:sz w:val="24"/>
                <w:szCs w:val="24"/>
              </w:rPr>
              <w:t>зміцнення</w:t>
            </w:r>
            <w:r w:rsidRPr="00096671">
              <w:rPr>
                <w:spacing w:val="1"/>
                <w:sz w:val="24"/>
                <w:szCs w:val="24"/>
              </w:rPr>
              <w:t xml:space="preserve"> </w:t>
            </w:r>
            <w:r w:rsidRPr="00096671">
              <w:rPr>
                <w:sz w:val="24"/>
                <w:szCs w:val="24"/>
              </w:rPr>
              <w:t>інституту</w:t>
            </w:r>
            <w:r w:rsidRPr="00096671">
              <w:rPr>
                <w:spacing w:val="1"/>
                <w:sz w:val="24"/>
                <w:szCs w:val="24"/>
              </w:rPr>
              <w:t xml:space="preserve"> </w:t>
            </w:r>
            <w:r w:rsidRPr="00096671">
              <w:rPr>
                <w:sz w:val="24"/>
                <w:szCs w:val="24"/>
              </w:rPr>
              <w:t>сім'ї</w:t>
            </w:r>
            <w:r w:rsidRPr="00096671">
              <w:rPr>
                <w:spacing w:val="1"/>
                <w:sz w:val="24"/>
                <w:szCs w:val="24"/>
              </w:rPr>
              <w:t xml:space="preserve"> </w:t>
            </w:r>
            <w:r w:rsidRPr="00096671">
              <w:rPr>
                <w:sz w:val="24"/>
                <w:szCs w:val="24"/>
              </w:rPr>
              <w:t>та</w:t>
            </w:r>
            <w:r w:rsidRPr="00096671">
              <w:rPr>
                <w:spacing w:val="1"/>
                <w:sz w:val="24"/>
                <w:szCs w:val="24"/>
              </w:rPr>
              <w:t xml:space="preserve"> </w:t>
            </w:r>
            <w:r w:rsidRPr="00096671">
              <w:rPr>
                <w:sz w:val="24"/>
                <w:szCs w:val="24"/>
              </w:rPr>
              <w:t>покращення</w:t>
            </w:r>
            <w:r w:rsidRPr="00096671">
              <w:rPr>
                <w:spacing w:val="1"/>
                <w:sz w:val="24"/>
                <w:szCs w:val="24"/>
              </w:rPr>
              <w:t xml:space="preserve"> </w:t>
            </w:r>
            <w:r w:rsidRPr="00096671">
              <w:rPr>
                <w:sz w:val="24"/>
                <w:szCs w:val="24"/>
              </w:rPr>
              <w:t>здоров'я</w:t>
            </w:r>
            <w:r w:rsidRPr="00096671">
              <w:rPr>
                <w:spacing w:val="1"/>
                <w:sz w:val="24"/>
                <w:szCs w:val="24"/>
              </w:rPr>
              <w:t xml:space="preserve"> </w:t>
            </w:r>
            <w:r w:rsidRPr="00096671">
              <w:rPr>
                <w:sz w:val="24"/>
                <w:szCs w:val="24"/>
              </w:rPr>
              <w:t>населення,</w:t>
            </w:r>
            <w:r w:rsidRPr="00096671">
              <w:rPr>
                <w:spacing w:val="1"/>
                <w:sz w:val="24"/>
                <w:szCs w:val="24"/>
              </w:rPr>
              <w:t xml:space="preserve"> </w:t>
            </w:r>
            <w:r w:rsidRPr="00096671">
              <w:rPr>
                <w:sz w:val="24"/>
                <w:szCs w:val="24"/>
              </w:rPr>
              <w:t>зростання тривалості його життя шляхом забезпечення ефективних</w:t>
            </w:r>
            <w:r w:rsidRPr="00096671">
              <w:rPr>
                <w:spacing w:val="1"/>
                <w:sz w:val="24"/>
                <w:szCs w:val="24"/>
              </w:rPr>
              <w:t xml:space="preserve"> </w:t>
            </w:r>
            <w:r w:rsidRPr="00096671">
              <w:rPr>
                <w:sz w:val="24"/>
                <w:szCs w:val="24"/>
              </w:rPr>
              <w:t>форм і методів фізкультурно-спортивної діяльності та розвитку видів</w:t>
            </w:r>
            <w:r w:rsidRPr="00096671">
              <w:rPr>
                <w:spacing w:val="1"/>
                <w:sz w:val="24"/>
                <w:szCs w:val="24"/>
              </w:rPr>
              <w:t xml:space="preserve"> </w:t>
            </w:r>
            <w:r w:rsidRPr="00096671">
              <w:rPr>
                <w:sz w:val="24"/>
                <w:szCs w:val="24"/>
              </w:rPr>
              <w:t>спорту з урахуванням місцевих особливостей і економічних факторів,</w:t>
            </w:r>
            <w:r w:rsidRPr="00096671">
              <w:rPr>
                <w:spacing w:val="-50"/>
                <w:sz w:val="24"/>
                <w:szCs w:val="24"/>
              </w:rPr>
              <w:t xml:space="preserve"> </w:t>
            </w:r>
            <w:r w:rsidRPr="00096671">
              <w:rPr>
                <w:sz w:val="24"/>
                <w:szCs w:val="24"/>
              </w:rPr>
              <w:t>а</w:t>
            </w:r>
            <w:r w:rsidRPr="00096671">
              <w:rPr>
                <w:spacing w:val="1"/>
                <w:sz w:val="24"/>
                <w:szCs w:val="24"/>
              </w:rPr>
              <w:t xml:space="preserve"> </w:t>
            </w:r>
            <w:r w:rsidRPr="00096671">
              <w:rPr>
                <w:sz w:val="24"/>
                <w:szCs w:val="24"/>
              </w:rPr>
              <w:t>також</w:t>
            </w:r>
            <w:r w:rsidRPr="00096671">
              <w:rPr>
                <w:spacing w:val="1"/>
                <w:sz w:val="24"/>
                <w:szCs w:val="24"/>
              </w:rPr>
              <w:t xml:space="preserve"> </w:t>
            </w:r>
            <w:r w:rsidRPr="00096671">
              <w:rPr>
                <w:sz w:val="24"/>
                <w:szCs w:val="24"/>
              </w:rPr>
              <w:t>за</w:t>
            </w:r>
            <w:r w:rsidRPr="00096671">
              <w:rPr>
                <w:spacing w:val="1"/>
                <w:sz w:val="24"/>
                <w:szCs w:val="24"/>
              </w:rPr>
              <w:t xml:space="preserve"> </w:t>
            </w:r>
            <w:r w:rsidRPr="00096671">
              <w:rPr>
                <w:sz w:val="24"/>
                <w:szCs w:val="24"/>
              </w:rPr>
              <w:t>рахунок</w:t>
            </w:r>
            <w:r w:rsidRPr="00096671">
              <w:rPr>
                <w:spacing w:val="1"/>
                <w:sz w:val="24"/>
                <w:szCs w:val="24"/>
              </w:rPr>
              <w:t xml:space="preserve"> </w:t>
            </w:r>
            <w:r w:rsidRPr="00096671">
              <w:rPr>
                <w:sz w:val="24"/>
                <w:szCs w:val="24"/>
              </w:rPr>
              <w:t>удосконалення</w:t>
            </w:r>
            <w:r w:rsidRPr="00096671">
              <w:rPr>
                <w:spacing w:val="1"/>
                <w:sz w:val="24"/>
                <w:szCs w:val="24"/>
              </w:rPr>
              <w:t xml:space="preserve"> </w:t>
            </w:r>
            <w:r w:rsidRPr="00096671">
              <w:rPr>
                <w:sz w:val="24"/>
                <w:szCs w:val="24"/>
              </w:rPr>
              <w:t>системи</w:t>
            </w:r>
            <w:r w:rsidRPr="00096671">
              <w:rPr>
                <w:spacing w:val="1"/>
                <w:sz w:val="24"/>
                <w:szCs w:val="24"/>
              </w:rPr>
              <w:t xml:space="preserve"> </w:t>
            </w:r>
            <w:r w:rsidRPr="00096671">
              <w:rPr>
                <w:sz w:val="24"/>
                <w:szCs w:val="24"/>
              </w:rPr>
              <w:t>сімейної</w:t>
            </w:r>
            <w:r w:rsidRPr="00096671">
              <w:rPr>
                <w:spacing w:val="1"/>
                <w:sz w:val="24"/>
                <w:szCs w:val="24"/>
              </w:rPr>
              <w:t xml:space="preserve"> </w:t>
            </w:r>
            <w:r w:rsidRPr="00096671">
              <w:rPr>
                <w:sz w:val="24"/>
                <w:szCs w:val="24"/>
              </w:rPr>
              <w:t>медицини</w:t>
            </w:r>
            <w:r w:rsidRPr="00096671">
              <w:rPr>
                <w:spacing w:val="1"/>
                <w:sz w:val="24"/>
                <w:szCs w:val="24"/>
              </w:rPr>
              <w:t xml:space="preserve"> </w:t>
            </w:r>
            <w:r w:rsidRPr="00096671">
              <w:rPr>
                <w:sz w:val="24"/>
                <w:szCs w:val="24"/>
              </w:rPr>
              <w:t>та</w:t>
            </w:r>
            <w:r w:rsidRPr="00096671">
              <w:rPr>
                <w:spacing w:val="-50"/>
                <w:sz w:val="24"/>
                <w:szCs w:val="24"/>
              </w:rPr>
              <w:t xml:space="preserve"> </w:t>
            </w:r>
            <w:r w:rsidRPr="00096671">
              <w:rPr>
                <w:sz w:val="24"/>
                <w:szCs w:val="24"/>
              </w:rPr>
              <w:t>охорони</w:t>
            </w:r>
            <w:r w:rsidRPr="00096671">
              <w:rPr>
                <w:spacing w:val="1"/>
                <w:sz w:val="24"/>
                <w:szCs w:val="24"/>
              </w:rPr>
              <w:t xml:space="preserve"> </w:t>
            </w:r>
            <w:r w:rsidRPr="00096671">
              <w:rPr>
                <w:sz w:val="24"/>
                <w:szCs w:val="24"/>
              </w:rPr>
              <w:t>материнства</w:t>
            </w:r>
            <w:r w:rsidRPr="00096671">
              <w:rPr>
                <w:spacing w:val="1"/>
                <w:sz w:val="24"/>
                <w:szCs w:val="24"/>
              </w:rPr>
              <w:t xml:space="preserve"> </w:t>
            </w:r>
            <w:r w:rsidRPr="00096671">
              <w:rPr>
                <w:sz w:val="24"/>
                <w:szCs w:val="24"/>
              </w:rPr>
              <w:t>і</w:t>
            </w:r>
            <w:r w:rsidRPr="00096671">
              <w:rPr>
                <w:spacing w:val="1"/>
                <w:sz w:val="24"/>
                <w:szCs w:val="24"/>
              </w:rPr>
              <w:t xml:space="preserve"> </w:t>
            </w:r>
            <w:r w:rsidRPr="00096671">
              <w:rPr>
                <w:sz w:val="24"/>
                <w:szCs w:val="24"/>
              </w:rPr>
              <w:t>дитинства,</w:t>
            </w:r>
            <w:r w:rsidRPr="00096671">
              <w:rPr>
                <w:spacing w:val="1"/>
                <w:sz w:val="24"/>
                <w:szCs w:val="24"/>
              </w:rPr>
              <w:t xml:space="preserve"> </w:t>
            </w:r>
            <w:r w:rsidRPr="00096671">
              <w:rPr>
                <w:sz w:val="24"/>
                <w:szCs w:val="24"/>
              </w:rPr>
              <w:t>профілактики</w:t>
            </w:r>
            <w:r w:rsidRPr="00096671">
              <w:rPr>
                <w:spacing w:val="1"/>
                <w:sz w:val="24"/>
                <w:szCs w:val="24"/>
              </w:rPr>
              <w:t xml:space="preserve"> </w:t>
            </w:r>
            <w:r w:rsidRPr="00096671">
              <w:rPr>
                <w:sz w:val="24"/>
                <w:szCs w:val="24"/>
              </w:rPr>
              <w:t>та</w:t>
            </w:r>
            <w:r w:rsidRPr="00096671">
              <w:rPr>
                <w:spacing w:val="1"/>
                <w:sz w:val="24"/>
                <w:szCs w:val="24"/>
              </w:rPr>
              <w:t xml:space="preserve"> </w:t>
            </w:r>
            <w:r w:rsidRPr="00096671">
              <w:rPr>
                <w:sz w:val="24"/>
                <w:szCs w:val="24"/>
              </w:rPr>
              <w:t>забезпечення</w:t>
            </w:r>
            <w:r w:rsidRPr="00096671">
              <w:rPr>
                <w:spacing w:val="1"/>
                <w:sz w:val="24"/>
                <w:szCs w:val="24"/>
              </w:rPr>
              <w:t xml:space="preserve"> </w:t>
            </w:r>
            <w:r w:rsidRPr="00096671">
              <w:rPr>
                <w:sz w:val="24"/>
                <w:szCs w:val="24"/>
              </w:rPr>
              <w:t>раннього</w:t>
            </w:r>
            <w:r w:rsidRPr="00096671">
              <w:rPr>
                <w:spacing w:val="-4"/>
                <w:sz w:val="24"/>
                <w:szCs w:val="24"/>
              </w:rPr>
              <w:t xml:space="preserve"> </w:t>
            </w:r>
            <w:r w:rsidRPr="00096671">
              <w:rPr>
                <w:sz w:val="24"/>
                <w:szCs w:val="24"/>
              </w:rPr>
              <w:t>виявлення</w:t>
            </w:r>
            <w:r w:rsidRPr="00096671">
              <w:rPr>
                <w:spacing w:val="-1"/>
                <w:sz w:val="24"/>
                <w:szCs w:val="24"/>
              </w:rPr>
              <w:t xml:space="preserve"> </w:t>
            </w:r>
            <w:r w:rsidRPr="00096671">
              <w:rPr>
                <w:sz w:val="24"/>
                <w:szCs w:val="24"/>
              </w:rPr>
              <w:t>захворювань</w:t>
            </w:r>
            <w:r w:rsidR="00E266F2">
              <w:rPr>
                <w:sz w:val="24"/>
                <w:szCs w:val="24"/>
              </w:rPr>
              <w:t>.</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Проведення профілактичної роботи, спрямованої на запобігання</w:t>
            </w:r>
            <w:r w:rsidRPr="00E266F2">
              <w:rPr>
                <w:spacing w:val="1"/>
                <w:sz w:val="24"/>
                <w:szCs w:val="24"/>
              </w:rPr>
              <w:t xml:space="preserve"> </w:t>
            </w:r>
            <w:r w:rsidRPr="00E266F2">
              <w:rPr>
                <w:sz w:val="24"/>
                <w:szCs w:val="24"/>
              </w:rPr>
              <w:t>дитячої</w:t>
            </w:r>
            <w:r w:rsidRPr="00E266F2">
              <w:rPr>
                <w:spacing w:val="1"/>
                <w:sz w:val="24"/>
                <w:szCs w:val="24"/>
              </w:rPr>
              <w:t xml:space="preserve"> </w:t>
            </w:r>
            <w:r w:rsidRPr="00E266F2">
              <w:rPr>
                <w:sz w:val="24"/>
                <w:szCs w:val="24"/>
              </w:rPr>
              <w:t>злочинності,</w:t>
            </w:r>
            <w:r w:rsidRPr="00E266F2">
              <w:rPr>
                <w:spacing w:val="1"/>
                <w:sz w:val="24"/>
                <w:szCs w:val="24"/>
              </w:rPr>
              <w:t xml:space="preserve"> </w:t>
            </w:r>
            <w:r w:rsidRPr="00E266F2">
              <w:rPr>
                <w:sz w:val="24"/>
                <w:szCs w:val="24"/>
              </w:rPr>
              <w:t>бездоглядності</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безпритульності</w:t>
            </w:r>
            <w:r w:rsidRPr="00E266F2">
              <w:rPr>
                <w:spacing w:val="1"/>
                <w:sz w:val="24"/>
                <w:szCs w:val="24"/>
              </w:rPr>
              <w:t xml:space="preserve"> </w:t>
            </w:r>
            <w:r w:rsidRPr="00E266F2">
              <w:rPr>
                <w:sz w:val="24"/>
                <w:szCs w:val="24"/>
              </w:rPr>
              <w:t>дітей;</w:t>
            </w:r>
            <w:r w:rsidRPr="00E266F2">
              <w:rPr>
                <w:spacing w:val="1"/>
                <w:sz w:val="24"/>
                <w:szCs w:val="24"/>
              </w:rPr>
              <w:t xml:space="preserve"> </w:t>
            </w:r>
            <w:r w:rsidRPr="00E266F2">
              <w:rPr>
                <w:sz w:val="24"/>
                <w:szCs w:val="24"/>
              </w:rPr>
              <w:t>протидія</w:t>
            </w:r>
            <w:r w:rsidRPr="00E266F2">
              <w:rPr>
                <w:spacing w:val="1"/>
                <w:sz w:val="24"/>
                <w:szCs w:val="24"/>
              </w:rPr>
              <w:t xml:space="preserve"> </w:t>
            </w:r>
            <w:r w:rsidRPr="00E266F2">
              <w:rPr>
                <w:sz w:val="24"/>
                <w:szCs w:val="24"/>
              </w:rPr>
              <w:t>жорстокому</w:t>
            </w:r>
            <w:r w:rsidRPr="00E266F2">
              <w:rPr>
                <w:spacing w:val="1"/>
                <w:sz w:val="24"/>
                <w:szCs w:val="24"/>
              </w:rPr>
              <w:t xml:space="preserve"> </w:t>
            </w:r>
            <w:r w:rsidRPr="00E266F2">
              <w:rPr>
                <w:sz w:val="24"/>
                <w:szCs w:val="24"/>
              </w:rPr>
              <w:t>поводженню</w:t>
            </w:r>
            <w:r w:rsidRPr="00E266F2">
              <w:rPr>
                <w:spacing w:val="1"/>
                <w:sz w:val="24"/>
                <w:szCs w:val="24"/>
              </w:rPr>
              <w:t xml:space="preserve"> </w:t>
            </w:r>
            <w:r w:rsidRPr="00E266F2">
              <w:rPr>
                <w:sz w:val="24"/>
                <w:szCs w:val="24"/>
              </w:rPr>
              <w:t>з</w:t>
            </w:r>
            <w:r w:rsidRPr="00E266F2">
              <w:rPr>
                <w:spacing w:val="1"/>
                <w:sz w:val="24"/>
                <w:szCs w:val="24"/>
              </w:rPr>
              <w:t xml:space="preserve"> </w:t>
            </w:r>
            <w:r w:rsidRPr="00E266F2">
              <w:rPr>
                <w:sz w:val="24"/>
                <w:szCs w:val="24"/>
              </w:rPr>
              <w:t>дітьми,</w:t>
            </w:r>
            <w:r w:rsidRPr="00E266F2">
              <w:rPr>
                <w:spacing w:val="1"/>
                <w:sz w:val="24"/>
                <w:szCs w:val="24"/>
              </w:rPr>
              <w:t xml:space="preserve"> </w:t>
            </w:r>
            <w:proofErr w:type="spellStart"/>
            <w:r w:rsidRPr="00E266F2">
              <w:rPr>
                <w:sz w:val="24"/>
                <w:szCs w:val="24"/>
              </w:rPr>
              <w:t>булінгу</w:t>
            </w:r>
            <w:proofErr w:type="spellEnd"/>
            <w:r w:rsidRPr="00E266F2">
              <w:rPr>
                <w:sz w:val="24"/>
                <w:szCs w:val="24"/>
              </w:rPr>
              <w:t>;</w:t>
            </w:r>
            <w:r w:rsidRPr="00E266F2">
              <w:rPr>
                <w:spacing w:val="1"/>
                <w:sz w:val="24"/>
                <w:szCs w:val="24"/>
              </w:rPr>
              <w:t xml:space="preserve"> </w:t>
            </w:r>
            <w:r w:rsidRPr="00E266F2">
              <w:rPr>
                <w:sz w:val="24"/>
                <w:szCs w:val="24"/>
              </w:rPr>
              <w:t>запобіганню</w:t>
            </w:r>
            <w:r w:rsidRPr="00E266F2">
              <w:rPr>
                <w:spacing w:val="1"/>
                <w:sz w:val="24"/>
                <w:szCs w:val="24"/>
              </w:rPr>
              <w:t xml:space="preserve"> </w:t>
            </w:r>
            <w:r w:rsidRPr="00E266F2">
              <w:rPr>
                <w:sz w:val="24"/>
                <w:szCs w:val="24"/>
              </w:rPr>
              <w:t>насильства</w:t>
            </w:r>
            <w:r w:rsidRPr="00E266F2">
              <w:rPr>
                <w:spacing w:val="-4"/>
                <w:sz w:val="24"/>
                <w:szCs w:val="24"/>
              </w:rPr>
              <w:t xml:space="preserve"> </w:t>
            </w:r>
            <w:r w:rsidRPr="00E266F2">
              <w:rPr>
                <w:sz w:val="24"/>
                <w:szCs w:val="24"/>
              </w:rPr>
              <w:t>в</w:t>
            </w:r>
            <w:r w:rsidRPr="00E266F2">
              <w:rPr>
                <w:spacing w:val="1"/>
                <w:sz w:val="24"/>
                <w:szCs w:val="24"/>
              </w:rPr>
              <w:t xml:space="preserve"> </w:t>
            </w:r>
            <w:r w:rsidRPr="00E266F2">
              <w:rPr>
                <w:sz w:val="24"/>
                <w:szCs w:val="24"/>
              </w:rPr>
              <w:t>сім’ї, тощо.</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Розвиток</w:t>
            </w:r>
            <w:r w:rsidRPr="00E266F2">
              <w:rPr>
                <w:spacing w:val="1"/>
                <w:sz w:val="24"/>
                <w:szCs w:val="24"/>
              </w:rPr>
              <w:t xml:space="preserve"> </w:t>
            </w:r>
            <w:r w:rsidRPr="00E266F2">
              <w:rPr>
                <w:sz w:val="24"/>
                <w:szCs w:val="24"/>
              </w:rPr>
              <w:t>сімейних</w:t>
            </w:r>
            <w:r w:rsidRPr="00E266F2">
              <w:rPr>
                <w:spacing w:val="1"/>
                <w:sz w:val="24"/>
                <w:szCs w:val="24"/>
              </w:rPr>
              <w:t xml:space="preserve"> </w:t>
            </w:r>
            <w:r w:rsidRPr="00E266F2">
              <w:rPr>
                <w:sz w:val="24"/>
                <w:szCs w:val="24"/>
              </w:rPr>
              <w:t>форм</w:t>
            </w:r>
            <w:r w:rsidRPr="00E266F2">
              <w:rPr>
                <w:spacing w:val="1"/>
                <w:sz w:val="24"/>
                <w:szCs w:val="24"/>
              </w:rPr>
              <w:t xml:space="preserve"> </w:t>
            </w:r>
            <w:r w:rsidRPr="00E266F2">
              <w:rPr>
                <w:sz w:val="24"/>
                <w:szCs w:val="24"/>
              </w:rPr>
              <w:t>виховання</w:t>
            </w:r>
            <w:r w:rsidRPr="00E266F2">
              <w:rPr>
                <w:spacing w:val="1"/>
                <w:sz w:val="24"/>
                <w:szCs w:val="24"/>
              </w:rPr>
              <w:t xml:space="preserve"> </w:t>
            </w:r>
            <w:r w:rsidRPr="00E266F2">
              <w:rPr>
                <w:sz w:val="24"/>
                <w:szCs w:val="24"/>
              </w:rPr>
              <w:t>дітей-сиріт</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дітей,</w:t>
            </w:r>
            <w:r w:rsidRPr="00E266F2">
              <w:rPr>
                <w:spacing w:val="1"/>
                <w:sz w:val="24"/>
                <w:szCs w:val="24"/>
              </w:rPr>
              <w:t xml:space="preserve"> </w:t>
            </w:r>
            <w:r w:rsidRPr="00E266F2">
              <w:rPr>
                <w:sz w:val="24"/>
                <w:szCs w:val="24"/>
              </w:rPr>
              <w:t>позбавлених батьківського піклування – створення нових прийомних</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патронатних</w:t>
            </w:r>
            <w:r w:rsidRPr="00E266F2">
              <w:rPr>
                <w:spacing w:val="-3"/>
                <w:sz w:val="24"/>
                <w:szCs w:val="24"/>
              </w:rPr>
              <w:t xml:space="preserve"> </w:t>
            </w:r>
            <w:r w:rsidRPr="00E266F2">
              <w:rPr>
                <w:sz w:val="24"/>
                <w:szCs w:val="24"/>
              </w:rPr>
              <w:t>сімей.</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Забезпечення</w:t>
            </w:r>
            <w:r w:rsidRPr="00E266F2">
              <w:rPr>
                <w:spacing w:val="1"/>
                <w:sz w:val="24"/>
                <w:szCs w:val="24"/>
              </w:rPr>
              <w:t xml:space="preserve"> </w:t>
            </w:r>
            <w:r w:rsidRPr="00E266F2">
              <w:rPr>
                <w:sz w:val="24"/>
                <w:szCs w:val="24"/>
              </w:rPr>
              <w:t>нарахування</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своєчасної</w:t>
            </w:r>
            <w:r w:rsidRPr="00E266F2">
              <w:rPr>
                <w:spacing w:val="1"/>
                <w:sz w:val="24"/>
                <w:szCs w:val="24"/>
              </w:rPr>
              <w:t xml:space="preserve"> </w:t>
            </w:r>
            <w:r w:rsidRPr="00E266F2">
              <w:rPr>
                <w:sz w:val="24"/>
                <w:szCs w:val="24"/>
              </w:rPr>
              <w:t>виплати</w:t>
            </w:r>
            <w:r w:rsidRPr="00E266F2">
              <w:rPr>
                <w:spacing w:val="1"/>
                <w:sz w:val="24"/>
                <w:szCs w:val="24"/>
              </w:rPr>
              <w:t xml:space="preserve"> </w:t>
            </w:r>
            <w:r w:rsidRPr="00E266F2">
              <w:rPr>
                <w:sz w:val="24"/>
                <w:szCs w:val="24"/>
              </w:rPr>
              <w:t>державної</w:t>
            </w:r>
            <w:r w:rsidRPr="00E266F2">
              <w:rPr>
                <w:spacing w:val="1"/>
                <w:sz w:val="24"/>
                <w:szCs w:val="24"/>
              </w:rPr>
              <w:t xml:space="preserve"> </w:t>
            </w:r>
            <w:r w:rsidRPr="00E266F2">
              <w:rPr>
                <w:sz w:val="24"/>
                <w:szCs w:val="24"/>
              </w:rPr>
              <w:t>соціальної</w:t>
            </w:r>
            <w:r w:rsidRPr="00E266F2">
              <w:rPr>
                <w:spacing w:val="1"/>
                <w:sz w:val="24"/>
                <w:szCs w:val="24"/>
              </w:rPr>
              <w:t xml:space="preserve"> </w:t>
            </w:r>
            <w:r w:rsidRPr="00E266F2">
              <w:rPr>
                <w:sz w:val="24"/>
                <w:szCs w:val="24"/>
              </w:rPr>
              <w:t>допомоги</w:t>
            </w:r>
            <w:r w:rsidRPr="00E266F2">
              <w:rPr>
                <w:spacing w:val="1"/>
                <w:sz w:val="24"/>
                <w:szCs w:val="24"/>
              </w:rPr>
              <w:t xml:space="preserve"> </w:t>
            </w:r>
            <w:r w:rsidRPr="00E266F2">
              <w:rPr>
                <w:sz w:val="24"/>
                <w:szCs w:val="24"/>
              </w:rPr>
              <w:t>дітям-сиротам</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дітям,</w:t>
            </w:r>
            <w:r w:rsidRPr="00E266F2">
              <w:rPr>
                <w:spacing w:val="1"/>
                <w:sz w:val="24"/>
                <w:szCs w:val="24"/>
              </w:rPr>
              <w:t xml:space="preserve"> </w:t>
            </w:r>
            <w:r w:rsidRPr="00E266F2">
              <w:rPr>
                <w:sz w:val="24"/>
                <w:szCs w:val="24"/>
              </w:rPr>
              <w:t>позбавлених</w:t>
            </w:r>
            <w:r w:rsidRPr="00E266F2">
              <w:rPr>
                <w:spacing w:val="1"/>
                <w:sz w:val="24"/>
                <w:szCs w:val="24"/>
              </w:rPr>
              <w:t xml:space="preserve"> </w:t>
            </w:r>
            <w:r w:rsidRPr="00E266F2">
              <w:rPr>
                <w:sz w:val="24"/>
                <w:szCs w:val="24"/>
              </w:rPr>
              <w:t>батьківського</w:t>
            </w:r>
            <w:r w:rsidRPr="00E266F2">
              <w:rPr>
                <w:spacing w:val="-3"/>
                <w:sz w:val="24"/>
                <w:szCs w:val="24"/>
              </w:rPr>
              <w:t xml:space="preserve"> </w:t>
            </w:r>
            <w:r w:rsidRPr="00E266F2">
              <w:rPr>
                <w:sz w:val="24"/>
                <w:szCs w:val="24"/>
              </w:rPr>
              <w:t>піклування,</w:t>
            </w:r>
            <w:r w:rsidRPr="00E266F2">
              <w:rPr>
                <w:spacing w:val="-6"/>
                <w:sz w:val="24"/>
                <w:szCs w:val="24"/>
              </w:rPr>
              <w:t xml:space="preserve"> </w:t>
            </w:r>
            <w:r w:rsidRPr="00E266F2">
              <w:rPr>
                <w:sz w:val="24"/>
                <w:szCs w:val="24"/>
              </w:rPr>
              <w:t>які</w:t>
            </w:r>
            <w:r w:rsidRPr="00E266F2">
              <w:rPr>
                <w:spacing w:val="-3"/>
                <w:sz w:val="24"/>
                <w:szCs w:val="24"/>
              </w:rPr>
              <w:t xml:space="preserve"> </w:t>
            </w:r>
            <w:r w:rsidRPr="00E266F2">
              <w:rPr>
                <w:sz w:val="24"/>
                <w:szCs w:val="24"/>
              </w:rPr>
              <w:t>перебувають</w:t>
            </w:r>
            <w:r w:rsidRPr="00E266F2">
              <w:rPr>
                <w:spacing w:val="-4"/>
                <w:sz w:val="24"/>
                <w:szCs w:val="24"/>
              </w:rPr>
              <w:t xml:space="preserve"> </w:t>
            </w:r>
            <w:r w:rsidRPr="00E266F2">
              <w:rPr>
                <w:sz w:val="24"/>
                <w:szCs w:val="24"/>
              </w:rPr>
              <w:t>під</w:t>
            </w:r>
            <w:r w:rsidRPr="00E266F2">
              <w:rPr>
                <w:spacing w:val="-5"/>
                <w:sz w:val="24"/>
                <w:szCs w:val="24"/>
              </w:rPr>
              <w:t xml:space="preserve"> </w:t>
            </w:r>
            <w:r w:rsidRPr="00E266F2">
              <w:rPr>
                <w:sz w:val="24"/>
                <w:szCs w:val="24"/>
              </w:rPr>
              <w:t>опікою/піклуванням</w:t>
            </w:r>
            <w:r w:rsidR="00E266F2">
              <w:rPr>
                <w:sz w:val="24"/>
                <w:szCs w:val="24"/>
              </w:rPr>
              <w:t>.</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Забезпечення</w:t>
            </w:r>
            <w:r w:rsidRPr="00E266F2">
              <w:rPr>
                <w:spacing w:val="1"/>
                <w:sz w:val="24"/>
                <w:szCs w:val="24"/>
              </w:rPr>
              <w:t xml:space="preserve"> </w:t>
            </w:r>
            <w:r w:rsidRPr="00E266F2">
              <w:rPr>
                <w:sz w:val="24"/>
                <w:szCs w:val="24"/>
              </w:rPr>
              <w:t>нарахування</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своєчасної</w:t>
            </w:r>
            <w:r w:rsidRPr="00E266F2">
              <w:rPr>
                <w:spacing w:val="1"/>
                <w:sz w:val="24"/>
                <w:szCs w:val="24"/>
              </w:rPr>
              <w:t xml:space="preserve"> </w:t>
            </w:r>
            <w:r w:rsidRPr="00E266F2">
              <w:rPr>
                <w:sz w:val="24"/>
                <w:szCs w:val="24"/>
              </w:rPr>
              <w:t>виплати</w:t>
            </w:r>
            <w:r w:rsidRPr="00E266F2">
              <w:rPr>
                <w:spacing w:val="1"/>
                <w:sz w:val="24"/>
                <w:szCs w:val="24"/>
              </w:rPr>
              <w:t xml:space="preserve"> </w:t>
            </w:r>
            <w:r w:rsidRPr="00E266F2">
              <w:rPr>
                <w:sz w:val="24"/>
                <w:szCs w:val="24"/>
              </w:rPr>
              <w:t>одноразової</w:t>
            </w:r>
            <w:r w:rsidRPr="00E266F2">
              <w:rPr>
                <w:spacing w:val="1"/>
                <w:sz w:val="24"/>
                <w:szCs w:val="24"/>
              </w:rPr>
              <w:t xml:space="preserve"> </w:t>
            </w:r>
            <w:r w:rsidRPr="00E266F2">
              <w:rPr>
                <w:sz w:val="24"/>
                <w:szCs w:val="24"/>
              </w:rPr>
              <w:t>матеріальної</w:t>
            </w:r>
            <w:r w:rsidRPr="00E266F2">
              <w:rPr>
                <w:spacing w:val="1"/>
                <w:sz w:val="24"/>
                <w:szCs w:val="24"/>
              </w:rPr>
              <w:t xml:space="preserve"> </w:t>
            </w:r>
            <w:r w:rsidRPr="00E266F2">
              <w:rPr>
                <w:sz w:val="24"/>
                <w:szCs w:val="24"/>
              </w:rPr>
              <w:t>допомоги</w:t>
            </w:r>
            <w:r w:rsidRPr="00E266F2">
              <w:rPr>
                <w:spacing w:val="1"/>
                <w:sz w:val="24"/>
                <w:szCs w:val="24"/>
              </w:rPr>
              <w:t xml:space="preserve"> </w:t>
            </w:r>
            <w:r w:rsidRPr="00E266F2">
              <w:rPr>
                <w:sz w:val="24"/>
                <w:szCs w:val="24"/>
              </w:rPr>
              <w:t>дітям-сиротам</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дітям,</w:t>
            </w:r>
            <w:r w:rsidRPr="00E266F2">
              <w:rPr>
                <w:spacing w:val="1"/>
                <w:sz w:val="24"/>
                <w:szCs w:val="24"/>
              </w:rPr>
              <w:t xml:space="preserve"> </w:t>
            </w:r>
            <w:r w:rsidRPr="00E266F2">
              <w:rPr>
                <w:sz w:val="24"/>
                <w:szCs w:val="24"/>
              </w:rPr>
              <w:t>позбавлених</w:t>
            </w:r>
            <w:r w:rsidRPr="00E266F2">
              <w:rPr>
                <w:spacing w:val="1"/>
                <w:sz w:val="24"/>
                <w:szCs w:val="24"/>
              </w:rPr>
              <w:t xml:space="preserve"> </w:t>
            </w:r>
            <w:r w:rsidRPr="00E266F2">
              <w:rPr>
                <w:sz w:val="24"/>
                <w:szCs w:val="24"/>
              </w:rPr>
              <w:t>батьківського</w:t>
            </w:r>
            <w:r w:rsidRPr="00E266F2">
              <w:rPr>
                <w:spacing w:val="-1"/>
                <w:sz w:val="24"/>
                <w:szCs w:val="24"/>
              </w:rPr>
              <w:t xml:space="preserve"> </w:t>
            </w:r>
            <w:r w:rsidRPr="00E266F2">
              <w:rPr>
                <w:sz w:val="24"/>
                <w:szCs w:val="24"/>
              </w:rPr>
              <w:t>піклування,</w:t>
            </w:r>
            <w:r w:rsidRPr="00E266F2">
              <w:rPr>
                <w:spacing w:val="-4"/>
                <w:sz w:val="24"/>
                <w:szCs w:val="24"/>
              </w:rPr>
              <w:t xml:space="preserve"> </w:t>
            </w:r>
            <w:r w:rsidRPr="00E266F2">
              <w:rPr>
                <w:sz w:val="24"/>
                <w:szCs w:val="24"/>
              </w:rPr>
              <w:t>які</w:t>
            </w:r>
            <w:r w:rsidRPr="00E266F2">
              <w:rPr>
                <w:spacing w:val="-2"/>
                <w:sz w:val="24"/>
                <w:szCs w:val="24"/>
              </w:rPr>
              <w:t xml:space="preserve"> </w:t>
            </w:r>
            <w:r w:rsidRPr="00E266F2">
              <w:rPr>
                <w:sz w:val="24"/>
                <w:szCs w:val="24"/>
              </w:rPr>
              <w:t>досягнули</w:t>
            </w:r>
            <w:r w:rsidRPr="00E266F2">
              <w:rPr>
                <w:spacing w:val="-1"/>
                <w:sz w:val="24"/>
                <w:szCs w:val="24"/>
              </w:rPr>
              <w:t xml:space="preserve"> </w:t>
            </w:r>
            <w:r w:rsidRPr="00E266F2">
              <w:rPr>
                <w:sz w:val="24"/>
                <w:szCs w:val="24"/>
              </w:rPr>
              <w:t>18-ти</w:t>
            </w:r>
            <w:r w:rsidRPr="00E266F2">
              <w:rPr>
                <w:spacing w:val="-1"/>
                <w:sz w:val="24"/>
                <w:szCs w:val="24"/>
              </w:rPr>
              <w:t xml:space="preserve"> </w:t>
            </w:r>
            <w:r w:rsidRPr="00E266F2">
              <w:rPr>
                <w:sz w:val="24"/>
                <w:szCs w:val="24"/>
              </w:rPr>
              <w:t>річного віку</w:t>
            </w:r>
            <w:r w:rsidR="00E266F2">
              <w:rPr>
                <w:sz w:val="24"/>
                <w:szCs w:val="24"/>
              </w:rPr>
              <w:t>.</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Забезпечення</w:t>
            </w:r>
            <w:r w:rsidRPr="00E266F2">
              <w:rPr>
                <w:spacing w:val="1"/>
                <w:sz w:val="24"/>
                <w:szCs w:val="24"/>
              </w:rPr>
              <w:t xml:space="preserve"> </w:t>
            </w:r>
            <w:r w:rsidRPr="00E266F2">
              <w:rPr>
                <w:sz w:val="24"/>
                <w:szCs w:val="24"/>
              </w:rPr>
              <w:t>проведення</w:t>
            </w:r>
            <w:r w:rsidRPr="00E266F2">
              <w:rPr>
                <w:spacing w:val="1"/>
                <w:sz w:val="24"/>
                <w:szCs w:val="24"/>
              </w:rPr>
              <w:t xml:space="preserve"> </w:t>
            </w:r>
            <w:r w:rsidRPr="00E266F2">
              <w:rPr>
                <w:sz w:val="24"/>
                <w:szCs w:val="24"/>
              </w:rPr>
              <w:t>обов’язкового</w:t>
            </w:r>
            <w:r w:rsidRPr="00E266F2">
              <w:rPr>
                <w:spacing w:val="1"/>
                <w:sz w:val="24"/>
                <w:szCs w:val="24"/>
              </w:rPr>
              <w:t xml:space="preserve"> </w:t>
            </w:r>
            <w:r w:rsidRPr="00E266F2">
              <w:rPr>
                <w:sz w:val="24"/>
                <w:szCs w:val="24"/>
              </w:rPr>
              <w:t>медичного</w:t>
            </w:r>
            <w:r w:rsidRPr="00E266F2">
              <w:rPr>
                <w:spacing w:val="1"/>
                <w:sz w:val="24"/>
                <w:szCs w:val="24"/>
              </w:rPr>
              <w:t xml:space="preserve"> </w:t>
            </w:r>
            <w:r w:rsidRPr="00E266F2">
              <w:rPr>
                <w:sz w:val="24"/>
                <w:szCs w:val="24"/>
              </w:rPr>
              <w:t>профілактичного</w:t>
            </w:r>
            <w:r w:rsidRPr="00E266F2">
              <w:rPr>
                <w:spacing w:val="1"/>
                <w:sz w:val="24"/>
                <w:szCs w:val="24"/>
              </w:rPr>
              <w:t xml:space="preserve"> </w:t>
            </w:r>
            <w:r w:rsidRPr="00E266F2">
              <w:rPr>
                <w:sz w:val="24"/>
                <w:szCs w:val="24"/>
              </w:rPr>
              <w:t>огляду</w:t>
            </w:r>
            <w:r w:rsidRPr="00E266F2">
              <w:rPr>
                <w:spacing w:val="1"/>
                <w:sz w:val="24"/>
                <w:szCs w:val="24"/>
              </w:rPr>
              <w:t xml:space="preserve"> </w:t>
            </w:r>
            <w:r w:rsidRPr="00E266F2">
              <w:rPr>
                <w:sz w:val="24"/>
                <w:szCs w:val="24"/>
              </w:rPr>
              <w:t>дітей-сиріт</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позбавлених</w:t>
            </w:r>
            <w:r w:rsidRPr="00E266F2">
              <w:rPr>
                <w:spacing w:val="1"/>
                <w:sz w:val="24"/>
                <w:szCs w:val="24"/>
              </w:rPr>
              <w:t xml:space="preserve"> </w:t>
            </w:r>
            <w:r w:rsidRPr="00E266F2">
              <w:rPr>
                <w:sz w:val="24"/>
                <w:szCs w:val="24"/>
              </w:rPr>
              <w:t>батьківського</w:t>
            </w:r>
            <w:r w:rsidRPr="00E266F2">
              <w:rPr>
                <w:spacing w:val="1"/>
                <w:sz w:val="24"/>
                <w:szCs w:val="24"/>
              </w:rPr>
              <w:t xml:space="preserve"> </w:t>
            </w:r>
            <w:r w:rsidRPr="00E266F2">
              <w:rPr>
                <w:sz w:val="24"/>
                <w:szCs w:val="24"/>
              </w:rPr>
              <w:t>піклування</w:t>
            </w:r>
            <w:r w:rsidRPr="00E266F2">
              <w:rPr>
                <w:spacing w:val="-2"/>
                <w:sz w:val="24"/>
                <w:szCs w:val="24"/>
              </w:rPr>
              <w:t xml:space="preserve"> </w:t>
            </w:r>
            <w:r w:rsidRPr="00E266F2">
              <w:rPr>
                <w:sz w:val="24"/>
                <w:szCs w:val="24"/>
              </w:rPr>
              <w:t>до 18</w:t>
            </w:r>
            <w:r w:rsidRPr="00E266F2">
              <w:rPr>
                <w:spacing w:val="-3"/>
                <w:sz w:val="24"/>
                <w:szCs w:val="24"/>
              </w:rPr>
              <w:t xml:space="preserve"> </w:t>
            </w:r>
            <w:r w:rsidRPr="00E266F2">
              <w:rPr>
                <w:sz w:val="24"/>
                <w:szCs w:val="24"/>
              </w:rPr>
              <w:t>років</w:t>
            </w:r>
            <w:r w:rsidR="00E266F2">
              <w:rPr>
                <w:sz w:val="24"/>
                <w:szCs w:val="24"/>
              </w:rPr>
              <w:t>.</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Проведення оздоровлення та відпочинку дітей, дітей-сиріт, дітей,</w:t>
            </w:r>
            <w:r w:rsidRPr="00E266F2">
              <w:rPr>
                <w:spacing w:val="1"/>
                <w:sz w:val="24"/>
                <w:szCs w:val="24"/>
              </w:rPr>
              <w:t xml:space="preserve"> </w:t>
            </w:r>
            <w:r w:rsidRPr="00E266F2">
              <w:rPr>
                <w:sz w:val="24"/>
                <w:szCs w:val="24"/>
              </w:rPr>
              <w:t>позбавлених</w:t>
            </w:r>
            <w:r w:rsidRPr="00E266F2">
              <w:rPr>
                <w:spacing w:val="1"/>
                <w:sz w:val="24"/>
                <w:szCs w:val="24"/>
              </w:rPr>
              <w:t xml:space="preserve"> </w:t>
            </w:r>
            <w:r w:rsidRPr="00E266F2">
              <w:rPr>
                <w:sz w:val="24"/>
                <w:szCs w:val="24"/>
              </w:rPr>
              <w:t>батьківського</w:t>
            </w:r>
            <w:r w:rsidRPr="00E266F2">
              <w:rPr>
                <w:spacing w:val="1"/>
                <w:sz w:val="24"/>
                <w:szCs w:val="24"/>
              </w:rPr>
              <w:t xml:space="preserve"> </w:t>
            </w:r>
            <w:r w:rsidRPr="00E266F2">
              <w:rPr>
                <w:sz w:val="24"/>
                <w:szCs w:val="24"/>
              </w:rPr>
              <w:t>піклування,</w:t>
            </w:r>
            <w:r w:rsidRPr="00E266F2">
              <w:rPr>
                <w:spacing w:val="1"/>
                <w:sz w:val="24"/>
                <w:szCs w:val="24"/>
              </w:rPr>
              <w:t xml:space="preserve"> </w:t>
            </w:r>
            <w:r w:rsidRPr="00E266F2">
              <w:rPr>
                <w:sz w:val="24"/>
                <w:szCs w:val="24"/>
              </w:rPr>
              <w:t>бездоглядних</w:t>
            </w:r>
            <w:r w:rsidRPr="00E266F2">
              <w:rPr>
                <w:spacing w:val="1"/>
                <w:sz w:val="24"/>
                <w:szCs w:val="24"/>
              </w:rPr>
              <w:t xml:space="preserve"> </w:t>
            </w:r>
            <w:r w:rsidRPr="00E266F2">
              <w:rPr>
                <w:sz w:val="24"/>
                <w:szCs w:val="24"/>
              </w:rPr>
              <w:t>та</w:t>
            </w:r>
            <w:r w:rsidRPr="00E266F2">
              <w:rPr>
                <w:spacing w:val="-50"/>
                <w:sz w:val="24"/>
                <w:szCs w:val="24"/>
              </w:rPr>
              <w:t xml:space="preserve"> </w:t>
            </w:r>
            <w:r w:rsidRPr="00E266F2">
              <w:rPr>
                <w:sz w:val="24"/>
                <w:szCs w:val="24"/>
              </w:rPr>
              <w:t>безпритульних</w:t>
            </w:r>
            <w:r w:rsidRPr="00E266F2">
              <w:rPr>
                <w:spacing w:val="1"/>
                <w:sz w:val="24"/>
                <w:szCs w:val="24"/>
              </w:rPr>
              <w:t xml:space="preserve"> </w:t>
            </w:r>
            <w:r w:rsidRPr="00E266F2">
              <w:rPr>
                <w:sz w:val="24"/>
                <w:szCs w:val="24"/>
              </w:rPr>
              <w:t>дітей,</w:t>
            </w:r>
            <w:r w:rsidRPr="00E266F2">
              <w:rPr>
                <w:spacing w:val="1"/>
                <w:sz w:val="24"/>
                <w:szCs w:val="24"/>
              </w:rPr>
              <w:t xml:space="preserve"> </w:t>
            </w:r>
            <w:r w:rsidRPr="00E266F2">
              <w:rPr>
                <w:sz w:val="24"/>
                <w:szCs w:val="24"/>
              </w:rPr>
              <w:t>дітей-інвалідів;</w:t>
            </w:r>
            <w:r w:rsidRPr="00E266F2">
              <w:rPr>
                <w:spacing w:val="1"/>
                <w:sz w:val="24"/>
                <w:szCs w:val="24"/>
              </w:rPr>
              <w:t xml:space="preserve"> </w:t>
            </w:r>
            <w:r w:rsidRPr="00E266F2">
              <w:rPr>
                <w:sz w:val="24"/>
                <w:szCs w:val="24"/>
              </w:rPr>
              <w:t>дітей,</w:t>
            </w:r>
            <w:r w:rsidRPr="00E266F2">
              <w:rPr>
                <w:spacing w:val="1"/>
                <w:sz w:val="24"/>
                <w:szCs w:val="24"/>
              </w:rPr>
              <w:t xml:space="preserve"> </w:t>
            </w:r>
            <w:r w:rsidRPr="00E266F2">
              <w:rPr>
                <w:sz w:val="24"/>
                <w:szCs w:val="24"/>
              </w:rPr>
              <w:t>які</w:t>
            </w:r>
            <w:r w:rsidRPr="00E266F2">
              <w:rPr>
                <w:spacing w:val="53"/>
                <w:sz w:val="24"/>
                <w:szCs w:val="24"/>
              </w:rPr>
              <w:t xml:space="preserve"> </w:t>
            </w:r>
            <w:r w:rsidRPr="00E266F2">
              <w:rPr>
                <w:sz w:val="24"/>
                <w:szCs w:val="24"/>
              </w:rPr>
              <w:t>постраждали</w:t>
            </w:r>
            <w:r w:rsidRPr="00E266F2">
              <w:rPr>
                <w:spacing w:val="1"/>
                <w:sz w:val="24"/>
                <w:szCs w:val="24"/>
              </w:rPr>
              <w:t xml:space="preserve"> </w:t>
            </w:r>
            <w:r w:rsidRPr="00E266F2">
              <w:rPr>
                <w:sz w:val="24"/>
                <w:szCs w:val="24"/>
              </w:rPr>
              <w:t>внаслідок стихійного лиха, техногенних аварій, катастроф; дітей з</w:t>
            </w:r>
            <w:r w:rsidRPr="00E266F2">
              <w:rPr>
                <w:spacing w:val="1"/>
                <w:sz w:val="24"/>
                <w:szCs w:val="24"/>
              </w:rPr>
              <w:t xml:space="preserve"> </w:t>
            </w:r>
            <w:r w:rsidRPr="00E266F2">
              <w:rPr>
                <w:sz w:val="24"/>
                <w:szCs w:val="24"/>
              </w:rPr>
              <w:t>багатодітних і малозабезпечених сімей; дітей, батьки яких загинули</w:t>
            </w:r>
            <w:r w:rsidRPr="00E266F2">
              <w:rPr>
                <w:spacing w:val="1"/>
                <w:sz w:val="24"/>
                <w:szCs w:val="24"/>
              </w:rPr>
              <w:t xml:space="preserve"> </w:t>
            </w:r>
            <w:r w:rsidRPr="00E266F2">
              <w:rPr>
                <w:sz w:val="24"/>
                <w:szCs w:val="24"/>
              </w:rPr>
              <w:t>від</w:t>
            </w:r>
            <w:r w:rsidRPr="00E266F2">
              <w:rPr>
                <w:spacing w:val="1"/>
                <w:sz w:val="24"/>
                <w:szCs w:val="24"/>
              </w:rPr>
              <w:t xml:space="preserve"> </w:t>
            </w:r>
            <w:r w:rsidRPr="00E266F2">
              <w:rPr>
                <w:sz w:val="24"/>
                <w:szCs w:val="24"/>
              </w:rPr>
              <w:t>нещасних</w:t>
            </w:r>
            <w:r w:rsidRPr="00E266F2">
              <w:rPr>
                <w:spacing w:val="1"/>
                <w:sz w:val="24"/>
                <w:szCs w:val="24"/>
              </w:rPr>
              <w:t xml:space="preserve"> </w:t>
            </w:r>
            <w:r w:rsidRPr="00E266F2">
              <w:rPr>
                <w:sz w:val="24"/>
                <w:szCs w:val="24"/>
              </w:rPr>
              <w:t>випадків</w:t>
            </w:r>
            <w:r w:rsidRPr="00E266F2">
              <w:rPr>
                <w:spacing w:val="1"/>
                <w:sz w:val="24"/>
                <w:szCs w:val="24"/>
              </w:rPr>
              <w:t xml:space="preserve"> </w:t>
            </w:r>
            <w:r w:rsidRPr="00E266F2">
              <w:rPr>
                <w:sz w:val="24"/>
                <w:szCs w:val="24"/>
              </w:rPr>
              <w:t>на</w:t>
            </w:r>
            <w:r w:rsidRPr="00E266F2">
              <w:rPr>
                <w:spacing w:val="1"/>
                <w:sz w:val="24"/>
                <w:szCs w:val="24"/>
              </w:rPr>
              <w:t xml:space="preserve"> </w:t>
            </w:r>
            <w:r w:rsidRPr="00E266F2">
              <w:rPr>
                <w:sz w:val="24"/>
                <w:szCs w:val="24"/>
              </w:rPr>
              <w:t>виробництві</w:t>
            </w:r>
            <w:r w:rsidRPr="00E266F2">
              <w:rPr>
                <w:spacing w:val="1"/>
                <w:sz w:val="24"/>
                <w:szCs w:val="24"/>
              </w:rPr>
              <w:t xml:space="preserve"> </w:t>
            </w:r>
            <w:r w:rsidRPr="00E266F2">
              <w:rPr>
                <w:sz w:val="24"/>
                <w:szCs w:val="24"/>
              </w:rPr>
              <w:t>або</w:t>
            </w:r>
            <w:r w:rsidRPr="00E266F2">
              <w:rPr>
                <w:spacing w:val="1"/>
                <w:sz w:val="24"/>
                <w:szCs w:val="24"/>
              </w:rPr>
              <w:t xml:space="preserve"> </w:t>
            </w:r>
            <w:r w:rsidRPr="00E266F2">
              <w:rPr>
                <w:sz w:val="24"/>
                <w:szCs w:val="24"/>
              </w:rPr>
              <w:t>під</w:t>
            </w:r>
            <w:r w:rsidRPr="00E266F2">
              <w:rPr>
                <w:spacing w:val="1"/>
                <w:sz w:val="24"/>
                <w:szCs w:val="24"/>
              </w:rPr>
              <w:t xml:space="preserve"> </w:t>
            </w:r>
            <w:r w:rsidRPr="00E266F2">
              <w:rPr>
                <w:sz w:val="24"/>
                <w:szCs w:val="24"/>
              </w:rPr>
              <w:t>час</w:t>
            </w:r>
            <w:r w:rsidRPr="00E266F2">
              <w:rPr>
                <w:spacing w:val="1"/>
                <w:sz w:val="24"/>
                <w:szCs w:val="24"/>
              </w:rPr>
              <w:t xml:space="preserve"> </w:t>
            </w:r>
            <w:r w:rsidRPr="00E266F2">
              <w:rPr>
                <w:sz w:val="24"/>
                <w:szCs w:val="24"/>
              </w:rPr>
              <w:t>виконання</w:t>
            </w:r>
            <w:r w:rsidRPr="00E266F2">
              <w:rPr>
                <w:spacing w:val="1"/>
                <w:sz w:val="24"/>
                <w:szCs w:val="24"/>
              </w:rPr>
              <w:t xml:space="preserve"> </w:t>
            </w:r>
            <w:r w:rsidRPr="00E266F2">
              <w:rPr>
                <w:sz w:val="24"/>
                <w:szCs w:val="24"/>
              </w:rPr>
              <w:t>службових обов’язків, батьки яких загинули в зоні АТО; дітей, дітей-переможців</w:t>
            </w:r>
            <w:r w:rsidRPr="00E266F2">
              <w:rPr>
                <w:spacing w:val="1"/>
                <w:sz w:val="24"/>
                <w:szCs w:val="24"/>
              </w:rPr>
              <w:t xml:space="preserve"> </w:t>
            </w:r>
            <w:r w:rsidRPr="00E266F2">
              <w:rPr>
                <w:sz w:val="24"/>
                <w:szCs w:val="24"/>
              </w:rPr>
              <w:t>міжнародних,</w:t>
            </w:r>
            <w:r w:rsidRPr="00E266F2">
              <w:rPr>
                <w:spacing w:val="1"/>
                <w:sz w:val="24"/>
                <w:szCs w:val="24"/>
              </w:rPr>
              <w:t xml:space="preserve"> </w:t>
            </w:r>
            <w:r w:rsidRPr="00E266F2">
              <w:rPr>
                <w:sz w:val="24"/>
                <w:szCs w:val="24"/>
              </w:rPr>
              <w:t>всеукраїнських,</w:t>
            </w:r>
            <w:r w:rsidRPr="00E266F2">
              <w:rPr>
                <w:spacing w:val="1"/>
                <w:sz w:val="24"/>
                <w:szCs w:val="24"/>
              </w:rPr>
              <w:t xml:space="preserve"> </w:t>
            </w:r>
            <w:r w:rsidRPr="00E266F2">
              <w:rPr>
                <w:sz w:val="24"/>
                <w:szCs w:val="24"/>
              </w:rPr>
              <w:t>обласних,</w:t>
            </w:r>
            <w:r w:rsidRPr="00E266F2">
              <w:rPr>
                <w:spacing w:val="1"/>
                <w:sz w:val="24"/>
                <w:szCs w:val="24"/>
              </w:rPr>
              <w:t xml:space="preserve"> </w:t>
            </w:r>
            <w:r w:rsidRPr="00E266F2">
              <w:rPr>
                <w:sz w:val="24"/>
                <w:szCs w:val="24"/>
              </w:rPr>
              <w:t>міських,</w:t>
            </w:r>
            <w:r w:rsidRPr="00E266F2">
              <w:rPr>
                <w:spacing w:val="1"/>
                <w:sz w:val="24"/>
                <w:szCs w:val="24"/>
              </w:rPr>
              <w:t xml:space="preserve"> </w:t>
            </w:r>
            <w:r w:rsidRPr="00E266F2">
              <w:rPr>
                <w:sz w:val="24"/>
                <w:szCs w:val="24"/>
              </w:rPr>
              <w:t>районних</w:t>
            </w:r>
            <w:r w:rsidRPr="00E266F2">
              <w:rPr>
                <w:spacing w:val="1"/>
                <w:sz w:val="24"/>
                <w:szCs w:val="24"/>
              </w:rPr>
              <w:t xml:space="preserve"> </w:t>
            </w:r>
            <w:r w:rsidRPr="00E266F2">
              <w:rPr>
                <w:sz w:val="24"/>
                <w:szCs w:val="24"/>
              </w:rPr>
              <w:t>олімпіад,</w:t>
            </w:r>
            <w:r w:rsidRPr="00E266F2">
              <w:rPr>
                <w:spacing w:val="1"/>
                <w:sz w:val="24"/>
                <w:szCs w:val="24"/>
              </w:rPr>
              <w:t xml:space="preserve"> </w:t>
            </w:r>
            <w:r w:rsidRPr="00E266F2">
              <w:rPr>
                <w:sz w:val="24"/>
                <w:szCs w:val="24"/>
              </w:rPr>
              <w:t>конкурсів,</w:t>
            </w:r>
            <w:r w:rsidRPr="00E266F2">
              <w:rPr>
                <w:spacing w:val="1"/>
                <w:sz w:val="24"/>
                <w:szCs w:val="24"/>
              </w:rPr>
              <w:t xml:space="preserve"> </w:t>
            </w:r>
            <w:r w:rsidRPr="00E266F2">
              <w:rPr>
                <w:sz w:val="24"/>
                <w:szCs w:val="24"/>
              </w:rPr>
              <w:t>фестивалів,</w:t>
            </w:r>
            <w:r w:rsidRPr="00E266F2">
              <w:rPr>
                <w:spacing w:val="1"/>
                <w:sz w:val="24"/>
                <w:szCs w:val="24"/>
              </w:rPr>
              <w:t xml:space="preserve"> </w:t>
            </w:r>
            <w:r w:rsidRPr="00E266F2">
              <w:rPr>
                <w:sz w:val="24"/>
                <w:szCs w:val="24"/>
              </w:rPr>
              <w:t>змагань,</w:t>
            </w:r>
            <w:r w:rsidRPr="00E266F2">
              <w:rPr>
                <w:spacing w:val="1"/>
                <w:sz w:val="24"/>
                <w:szCs w:val="24"/>
              </w:rPr>
              <w:t xml:space="preserve"> </w:t>
            </w:r>
            <w:r w:rsidRPr="00E266F2">
              <w:rPr>
                <w:sz w:val="24"/>
                <w:szCs w:val="24"/>
              </w:rPr>
              <w:t>спартакіади,</w:t>
            </w:r>
            <w:r w:rsidRPr="00E266F2">
              <w:rPr>
                <w:spacing w:val="1"/>
                <w:sz w:val="24"/>
                <w:szCs w:val="24"/>
              </w:rPr>
              <w:t xml:space="preserve"> </w:t>
            </w:r>
            <w:r w:rsidRPr="00E266F2">
              <w:rPr>
                <w:sz w:val="24"/>
                <w:szCs w:val="24"/>
              </w:rPr>
              <w:t>відмінників</w:t>
            </w:r>
            <w:r w:rsidRPr="00E266F2">
              <w:rPr>
                <w:spacing w:val="1"/>
                <w:sz w:val="24"/>
                <w:szCs w:val="24"/>
              </w:rPr>
              <w:t xml:space="preserve"> </w:t>
            </w:r>
            <w:r w:rsidRPr="00E266F2">
              <w:rPr>
                <w:sz w:val="24"/>
                <w:szCs w:val="24"/>
              </w:rPr>
              <w:t>навчання,</w:t>
            </w:r>
            <w:r w:rsidRPr="00E266F2">
              <w:rPr>
                <w:spacing w:val="1"/>
                <w:sz w:val="24"/>
                <w:szCs w:val="24"/>
              </w:rPr>
              <w:t xml:space="preserve"> </w:t>
            </w:r>
            <w:r w:rsidRPr="00E266F2">
              <w:rPr>
                <w:sz w:val="24"/>
                <w:szCs w:val="24"/>
              </w:rPr>
              <w:t>лідерів</w:t>
            </w:r>
            <w:r w:rsidRPr="00E266F2">
              <w:rPr>
                <w:spacing w:val="1"/>
                <w:sz w:val="24"/>
                <w:szCs w:val="24"/>
              </w:rPr>
              <w:t xml:space="preserve"> </w:t>
            </w:r>
            <w:r w:rsidRPr="00E266F2">
              <w:rPr>
                <w:sz w:val="24"/>
                <w:szCs w:val="24"/>
              </w:rPr>
              <w:t>дитячих</w:t>
            </w:r>
            <w:r w:rsidRPr="00E266F2">
              <w:rPr>
                <w:spacing w:val="1"/>
                <w:sz w:val="24"/>
                <w:szCs w:val="24"/>
              </w:rPr>
              <w:t xml:space="preserve"> </w:t>
            </w:r>
            <w:r w:rsidRPr="00E266F2">
              <w:rPr>
                <w:sz w:val="24"/>
                <w:szCs w:val="24"/>
              </w:rPr>
              <w:t>громадських</w:t>
            </w:r>
            <w:r w:rsidRPr="00E266F2">
              <w:rPr>
                <w:spacing w:val="1"/>
                <w:sz w:val="24"/>
                <w:szCs w:val="24"/>
              </w:rPr>
              <w:t xml:space="preserve"> </w:t>
            </w:r>
            <w:r w:rsidRPr="00E266F2">
              <w:rPr>
                <w:sz w:val="24"/>
                <w:szCs w:val="24"/>
              </w:rPr>
              <w:t>організацій;</w:t>
            </w:r>
            <w:r w:rsidRPr="00E266F2">
              <w:rPr>
                <w:spacing w:val="-50"/>
                <w:sz w:val="24"/>
                <w:szCs w:val="24"/>
              </w:rPr>
              <w:t xml:space="preserve"> </w:t>
            </w:r>
            <w:r w:rsidRPr="00E266F2">
              <w:rPr>
                <w:sz w:val="24"/>
                <w:szCs w:val="24"/>
              </w:rPr>
              <w:t>дитячих</w:t>
            </w:r>
            <w:r w:rsidRPr="00E266F2">
              <w:rPr>
                <w:spacing w:val="-1"/>
                <w:sz w:val="24"/>
                <w:szCs w:val="24"/>
              </w:rPr>
              <w:t xml:space="preserve"> </w:t>
            </w:r>
            <w:r w:rsidRPr="00E266F2">
              <w:rPr>
                <w:sz w:val="24"/>
                <w:szCs w:val="24"/>
              </w:rPr>
              <w:t>творчих</w:t>
            </w:r>
            <w:r w:rsidRPr="00E266F2">
              <w:rPr>
                <w:spacing w:val="-3"/>
                <w:sz w:val="24"/>
                <w:szCs w:val="24"/>
              </w:rPr>
              <w:t xml:space="preserve"> </w:t>
            </w:r>
            <w:r w:rsidRPr="00E266F2">
              <w:rPr>
                <w:sz w:val="24"/>
                <w:szCs w:val="24"/>
              </w:rPr>
              <w:t>колективів та спортивних</w:t>
            </w:r>
            <w:r w:rsidRPr="00E266F2">
              <w:rPr>
                <w:spacing w:val="-1"/>
                <w:sz w:val="24"/>
                <w:szCs w:val="24"/>
              </w:rPr>
              <w:t xml:space="preserve"> </w:t>
            </w:r>
            <w:r w:rsidRPr="00E266F2">
              <w:rPr>
                <w:sz w:val="24"/>
                <w:szCs w:val="24"/>
              </w:rPr>
              <w:t>команд</w:t>
            </w:r>
            <w:r w:rsidR="00E266F2">
              <w:rPr>
                <w:sz w:val="24"/>
                <w:szCs w:val="24"/>
              </w:rPr>
              <w:t>.</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Залучення</w:t>
            </w:r>
            <w:r w:rsidRPr="00E266F2">
              <w:rPr>
                <w:spacing w:val="1"/>
                <w:sz w:val="24"/>
                <w:szCs w:val="24"/>
              </w:rPr>
              <w:t xml:space="preserve"> </w:t>
            </w:r>
            <w:r w:rsidRPr="00E266F2">
              <w:rPr>
                <w:sz w:val="24"/>
                <w:szCs w:val="24"/>
              </w:rPr>
              <w:t>підприємств,</w:t>
            </w:r>
            <w:r w:rsidRPr="00E266F2">
              <w:rPr>
                <w:spacing w:val="1"/>
                <w:sz w:val="24"/>
                <w:szCs w:val="24"/>
              </w:rPr>
              <w:t xml:space="preserve"> </w:t>
            </w:r>
            <w:r w:rsidRPr="00E266F2">
              <w:rPr>
                <w:sz w:val="24"/>
                <w:szCs w:val="24"/>
              </w:rPr>
              <w:t>установ</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організацій</w:t>
            </w:r>
            <w:r w:rsidRPr="00E266F2">
              <w:rPr>
                <w:spacing w:val="1"/>
                <w:sz w:val="24"/>
                <w:szCs w:val="24"/>
              </w:rPr>
              <w:t xml:space="preserve"> </w:t>
            </w:r>
            <w:r w:rsidRPr="00E266F2">
              <w:rPr>
                <w:sz w:val="24"/>
                <w:szCs w:val="24"/>
              </w:rPr>
              <w:t>усіх</w:t>
            </w:r>
            <w:r w:rsidRPr="00E266F2">
              <w:rPr>
                <w:spacing w:val="1"/>
                <w:sz w:val="24"/>
                <w:szCs w:val="24"/>
              </w:rPr>
              <w:t xml:space="preserve"> </w:t>
            </w:r>
            <w:r w:rsidRPr="00E266F2">
              <w:rPr>
                <w:sz w:val="24"/>
                <w:szCs w:val="24"/>
              </w:rPr>
              <w:t>форм</w:t>
            </w:r>
            <w:r w:rsidRPr="00E266F2">
              <w:rPr>
                <w:spacing w:val="1"/>
                <w:sz w:val="24"/>
                <w:szCs w:val="24"/>
              </w:rPr>
              <w:t xml:space="preserve"> </w:t>
            </w:r>
            <w:r w:rsidRPr="00E266F2">
              <w:rPr>
                <w:sz w:val="24"/>
                <w:szCs w:val="24"/>
              </w:rPr>
              <w:t>власності,</w:t>
            </w:r>
            <w:r w:rsidRPr="00E266F2">
              <w:rPr>
                <w:spacing w:val="1"/>
                <w:sz w:val="24"/>
                <w:szCs w:val="24"/>
              </w:rPr>
              <w:t xml:space="preserve"> </w:t>
            </w:r>
            <w:r w:rsidRPr="00E266F2">
              <w:rPr>
                <w:sz w:val="24"/>
                <w:szCs w:val="24"/>
              </w:rPr>
              <w:t>благодійних</w:t>
            </w:r>
            <w:r w:rsidRPr="00E266F2">
              <w:rPr>
                <w:spacing w:val="1"/>
                <w:sz w:val="24"/>
                <w:szCs w:val="24"/>
              </w:rPr>
              <w:t xml:space="preserve"> </w:t>
            </w:r>
            <w:r w:rsidRPr="00E266F2">
              <w:rPr>
                <w:sz w:val="24"/>
                <w:szCs w:val="24"/>
              </w:rPr>
              <w:t>організацій</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фондів</w:t>
            </w:r>
            <w:r w:rsidRPr="00E266F2">
              <w:rPr>
                <w:spacing w:val="1"/>
                <w:sz w:val="24"/>
                <w:szCs w:val="24"/>
              </w:rPr>
              <w:t xml:space="preserve"> </w:t>
            </w:r>
            <w:r w:rsidRPr="00E266F2">
              <w:rPr>
                <w:sz w:val="24"/>
                <w:szCs w:val="24"/>
              </w:rPr>
              <w:t>щодо</w:t>
            </w:r>
            <w:r w:rsidRPr="00E266F2">
              <w:rPr>
                <w:spacing w:val="1"/>
                <w:sz w:val="24"/>
                <w:szCs w:val="24"/>
              </w:rPr>
              <w:t xml:space="preserve"> </w:t>
            </w:r>
            <w:r w:rsidRPr="00E266F2">
              <w:rPr>
                <w:sz w:val="24"/>
                <w:szCs w:val="24"/>
              </w:rPr>
              <w:t>надання</w:t>
            </w:r>
            <w:r w:rsidRPr="00E266F2">
              <w:rPr>
                <w:spacing w:val="1"/>
                <w:sz w:val="24"/>
                <w:szCs w:val="24"/>
              </w:rPr>
              <w:t xml:space="preserve"> </w:t>
            </w:r>
            <w:r w:rsidRPr="00E266F2">
              <w:rPr>
                <w:sz w:val="24"/>
                <w:szCs w:val="24"/>
              </w:rPr>
              <w:t>фінансової</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матеріальної</w:t>
            </w:r>
            <w:r w:rsidRPr="00E266F2">
              <w:rPr>
                <w:spacing w:val="1"/>
                <w:sz w:val="24"/>
                <w:szCs w:val="24"/>
              </w:rPr>
              <w:t xml:space="preserve"> </w:t>
            </w:r>
            <w:r w:rsidRPr="00E266F2">
              <w:rPr>
                <w:sz w:val="24"/>
                <w:szCs w:val="24"/>
              </w:rPr>
              <w:t>допомоги</w:t>
            </w:r>
            <w:r w:rsidRPr="00E266F2">
              <w:rPr>
                <w:spacing w:val="1"/>
                <w:sz w:val="24"/>
                <w:szCs w:val="24"/>
              </w:rPr>
              <w:t xml:space="preserve"> </w:t>
            </w:r>
            <w:r w:rsidRPr="00E266F2">
              <w:rPr>
                <w:sz w:val="24"/>
                <w:szCs w:val="24"/>
              </w:rPr>
              <w:t>в</w:t>
            </w:r>
            <w:r w:rsidRPr="00E266F2">
              <w:rPr>
                <w:spacing w:val="1"/>
                <w:sz w:val="24"/>
                <w:szCs w:val="24"/>
              </w:rPr>
              <w:t xml:space="preserve"> </w:t>
            </w:r>
            <w:r w:rsidRPr="00E266F2">
              <w:rPr>
                <w:sz w:val="24"/>
                <w:szCs w:val="24"/>
              </w:rPr>
              <w:t>організації</w:t>
            </w:r>
            <w:r w:rsidRPr="00E266F2">
              <w:rPr>
                <w:spacing w:val="1"/>
                <w:sz w:val="24"/>
                <w:szCs w:val="24"/>
              </w:rPr>
              <w:t xml:space="preserve"> </w:t>
            </w:r>
            <w:r w:rsidRPr="00E266F2">
              <w:rPr>
                <w:sz w:val="24"/>
                <w:szCs w:val="24"/>
              </w:rPr>
              <w:t>літнього</w:t>
            </w:r>
            <w:r w:rsidRPr="00E266F2">
              <w:rPr>
                <w:spacing w:val="1"/>
                <w:sz w:val="24"/>
                <w:szCs w:val="24"/>
              </w:rPr>
              <w:t xml:space="preserve"> </w:t>
            </w:r>
            <w:r w:rsidRPr="00E266F2">
              <w:rPr>
                <w:sz w:val="24"/>
                <w:szCs w:val="24"/>
              </w:rPr>
              <w:t>оздоровлення</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відпочинку</w:t>
            </w:r>
            <w:r w:rsidRPr="00E266F2">
              <w:rPr>
                <w:spacing w:val="1"/>
                <w:sz w:val="24"/>
                <w:szCs w:val="24"/>
              </w:rPr>
              <w:t xml:space="preserve"> </w:t>
            </w:r>
            <w:r w:rsidRPr="00E266F2">
              <w:rPr>
                <w:sz w:val="24"/>
                <w:szCs w:val="24"/>
              </w:rPr>
              <w:t>дітей,</w:t>
            </w:r>
            <w:r w:rsidRPr="00E266F2">
              <w:rPr>
                <w:spacing w:val="1"/>
                <w:sz w:val="24"/>
                <w:szCs w:val="24"/>
              </w:rPr>
              <w:t xml:space="preserve"> </w:t>
            </w:r>
            <w:r w:rsidRPr="00E266F2">
              <w:rPr>
                <w:sz w:val="24"/>
                <w:szCs w:val="24"/>
              </w:rPr>
              <w:t>які</w:t>
            </w:r>
            <w:r w:rsidRPr="00E266F2">
              <w:rPr>
                <w:spacing w:val="1"/>
                <w:sz w:val="24"/>
                <w:szCs w:val="24"/>
              </w:rPr>
              <w:t xml:space="preserve"> </w:t>
            </w:r>
            <w:r w:rsidRPr="00E266F2">
              <w:rPr>
                <w:sz w:val="24"/>
                <w:szCs w:val="24"/>
              </w:rPr>
              <w:t>потребують</w:t>
            </w:r>
            <w:r w:rsidRPr="00E266F2">
              <w:rPr>
                <w:spacing w:val="1"/>
                <w:sz w:val="24"/>
                <w:szCs w:val="24"/>
              </w:rPr>
              <w:t xml:space="preserve"> </w:t>
            </w:r>
            <w:r w:rsidRPr="00E266F2">
              <w:rPr>
                <w:sz w:val="24"/>
                <w:szCs w:val="24"/>
              </w:rPr>
              <w:t>особливої</w:t>
            </w:r>
            <w:r w:rsidRPr="00E266F2">
              <w:rPr>
                <w:spacing w:val="1"/>
                <w:sz w:val="24"/>
                <w:szCs w:val="24"/>
              </w:rPr>
              <w:t xml:space="preserve"> </w:t>
            </w:r>
            <w:r w:rsidRPr="00E266F2">
              <w:rPr>
                <w:sz w:val="24"/>
                <w:szCs w:val="24"/>
              </w:rPr>
              <w:t>соціальної</w:t>
            </w:r>
            <w:r w:rsidRPr="00E266F2">
              <w:rPr>
                <w:spacing w:val="-2"/>
                <w:sz w:val="24"/>
                <w:szCs w:val="24"/>
              </w:rPr>
              <w:t xml:space="preserve"> </w:t>
            </w:r>
            <w:r w:rsidRPr="00E266F2">
              <w:rPr>
                <w:sz w:val="24"/>
                <w:szCs w:val="24"/>
              </w:rPr>
              <w:t>уваги та підтримки</w:t>
            </w:r>
            <w:r w:rsidR="00E266F2">
              <w:rPr>
                <w:sz w:val="24"/>
                <w:szCs w:val="24"/>
              </w:rPr>
              <w:t>.</w:t>
            </w:r>
          </w:p>
          <w:p w:rsidR="00E266F2" w:rsidRDefault="00B56BDD" w:rsidP="00293DCC">
            <w:pPr>
              <w:pStyle w:val="TableParagraph"/>
              <w:numPr>
                <w:ilvl w:val="0"/>
                <w:numId w:val="59"/>
              </w:numPr>
              <w:tabs>
                <w:tab w:val="left" w:pos="468"/>
              </w:tabs>
              <w:ind w:left="113" w:right="113" w:firstLine="0"/>
              <w:jc w:val="both"/>
              <w:rPr>
                <w:sz w:val="24"/>
                <w:szCs w:val="24"/>
              </w:rPr>
            </w:pPr>
            <w:r w:rsidRPr="00E266F2">
              <w:rPr>
                <w:sz w:val="24"/>
                <w:szCs w:val="24"/>
              </w:rPr>
              <w:t>Проведення</w:t>
            </w:r>
            <w:r w:rsidRPr="00E266F2">
              <w:rPr>
                <w:spacing w:val="1"/>
                <w:sz w:val="24"/>
                <w:szCs w:val="24"/>
              </w:rPr>
              <w:t xml:space="preserve"> </w:t>
            </w:r>
            <w:r w:rsidRPr="00E266F2">
              <w:rPr>
                <w:sz w:val="24"/>
                <w:szCs w:val="24"/>
              </w:rPr>
              <w:t>постійної</w:t>
            </w:r>
            <w:r w:rsidRPr="00E266F2">
              <w:rPr>
                <w:spacing w:val="1"/>
                <w:sz w:val="24"/>
                <w:szCs w:val="24"/>
              </w:rPr>
              <w:t xml:space="preserve"> </w:t>
            </w:r>
            <w:r w:rsidRPr="00E266F2">
              <w:rPr>
                <w:sz w:val="24"/>
                <w:szCs w:val="24"/>
              </w:rPr>
              <w:t>виховної,</w:t>
            </w:r>
            <w:r w:rsidRPr="00E266F2">
              <w:rPr>
                <w:spacing w:val="1"/>
                <w:sz w:val="24"/>
                <w:szCs w:val="24"/>
              </w:rPr>
              <w:t xml:space="preserve"> </w:t>
            </w:r>
            <w:r w:rsidRPr="00E266F2">
              <w:rPr>
                <w:sz w:val="24"/>
                <w:szCs w:val="24"/>
              </w:rPr>
              <w:t>культурно-масової</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фізкультурно-спортивної</w:t>
            </w:r>
            <w:r w:rsidRPr="00E266F2">
              <w:rPr>
                <w:spacing w:val="1"/>
                <w:sz w:val="24"/>
                <w:szCs w:val="24"/>
              </w:rPr>
              <w:t xml:space="preserve"> </w:t>
            </w:r>
            <w:r w:rsidRPr="00E266F2">
              <w:rPr>
                <w:sz w:val="24"/>
                <w:szCs w:val="24"/>
              </w:rPr>
              <w:t>роботи</w:t>
            </w:r>
            <w:r w:rsidRPr="00E266F2">
              <w:rPr>
                <w:spacing w:val="1"/>
                <w:sz w:val="24"/>
                <w:szCs w:val="24"/>
              </w:rPr>
              <w:t xml:space="preserve"> </w:t>
            </w:r>
            <w:r w:rsidRPr="00E266F2">
              <w:rPr>
                <w:sz w:val="24"/>
                <w:szCs w:val="24"/>
              </w:rPr>
              <w:t>з</w:t>
            </w:r>
            <w:r w:rsidRPr="00E266F2">
              <w:rPr>
                <w:spacing w:val="1"/>
                <w:sz w:val="24"/>
                <w:szCs w:val="24"/>
              </w:rPr>
              <w:t xml:space="preserve"> </w:t>
            </w:r>
            <w:r w:rsidRPr="00E266F2">
              <w:rPr>
                <w:sz w:val="24"/>
                <w:szCs w:val="24"/>
              </w:rPr>
              <w:t>дітьми</w:t>
            </w:r>
            <w:r w:rsidRPr="00E266F2">
              <w:rPr>
                <w:spacing w:val="1"/>
                <w:sz w:val="24"/>
                <w:szCs w:val="24"/>
              </w:rPr>
              <w:t xml:space="preserve"> </w:t>
            </w:r>
            <w:r w:rsidRPr="00E266F2">
              <w:rPr>
                <w:sz w:val="24"/>
                <w:szCs w:val="24"/>
              </w:rPr>
              <w:t>під</w:t>
            </w:r>
            <w:r w:rsidRPr="00E266F2">
              <w:rPr>
                <w:spacing w:val="1"/>
                <w:sz w:val="24"/>
                <w:szCs w:val="24"/>
              </w:rPr>
              <w:t xml:space="preserve"> </w:t>
            </w:r>
            <w:r w:rsidRPr="00E266F2">
              <w:rPr>
                <w:sz w:val="24"/>
                <w:szCs w:val="24"/>
              </w:rPr>
              <w:t>час</w:t>
            </w:r>
            <w:r w:rsidRPr="00E266F2">
              <w:rPr>
                <w:spacing w:val="1"/>
                <w:sz w:val="24"/>
                <w:szCs w:val="24"/>
              </w:rPr>
              <w:t xml:space="preserve"> </w:t>
            </w:r>
            <w:r w:rsidRPr="00E266F2">
              <w:rPr>
                <w:sz w:val="24"/>
                <w:szCs w:val="24"/>
              </w:rPr>
              <w:t>літнього</w:t>
            </w:r>
            <w:r w:rsidRPr="00E266F2">
              <w:rPr>
                <w:spacing w:val="1"/>
                <w:sz w:val="24"/>
                <w:szCs w:val="24"/>
              </w:rPr>
              <w:t xml:space="preserve"> </w:t>
            </w:r>
            <w:r w:rsidRPr="00E266F2">
              <w:rPr>
                <w:sz w:val="24"/>
                <w:szCs w:val="24"/>
              </w:rPr>
              <w:t>оздоровлення</w:t>
            </w:r>
            <w:r w:rsidRPr="00E266F2">
              <w:rPr>
                <w:spacing w:val="-2"/>
                <w:sz w:val="24"/>
                <w:szCs w:val="24"/>
              </w:rPr>
              <w:t xml:space="preserve"> </w:t>
            </w:r>
            <w:r w:rsidRPr="00E266F2">
              <w:rPr>
                <w:sz w:val="24"/>
                <w:szCs w:val="24"/>
              </w:rPr>
              <w:t>та</w:t>
            </w:r>
            <w:r w:rsidRPr="00E266F2">
              <w:rPr>
                <w:spacing w:val="-3"/>
                <w:sz w:val="24"/>
                <w:szCs w:val="24"/>
              </w:rPr>
              <w:t xml:space="preserve"> </w:t>
            </w:r>
            <w:r w:rsidRPr="00E266F2">
              <w:rPr>
                <w:sz w:val="24"/>
                <w:szCs w:val="24"/>
              </w:rPr>
              <w:t>відпочинку</w:t>
            </w:r>
            <w:r w:rsidRPr="00E266F2">
              <w:rPr>
                <w:spacing w:val="-3"/>
                <w:sz w:val="24"/>
                <w:szCs w:val="24"/>
              </w:rPr>
              <w:t xml:space="preserve"> </w:t>
            </w:r>
            <w:r w:rsidRPr="00E266F2">
              <w:rPr>
                <w:sz w:val="24"/>
                <w:szCs w:val="24"/>
              </w:rPr>
              <w:t>дітей</w:t>
            </w:r>
            <w:r w:rsidR="00E266F2">
              <w:rPr>
                <w:sz w:val="24"/>
                <w:szCs w:val="24"/>
              </w:rPr>
              <w:t>.</w:t>
            </w:r>
          </w:p>
          <w:p w:rsidR="00E266F2" w:rsidRDefault="00B56BDD" w:rsidP="00293DCC">
            <w:pPr>
              <w:pStyle w:val="TableParagraph"/>
              <w:numPr>
                <w:ilvl w:val="0"/>
                <w:numId w:val="59"/>
              </w:numPr>
              <w:tabs>
                <w:tab w:val="left" w:pos="444"/>
              </w:tabs>
              <w:ind w:left="113" w:right="113" w:firstLine="0"/>
              <w:jc w:val="both"/>
              <w:rPr>
                <w:sz w:val="24"/>
                <w:szCs w:val="24"/>
              </w:rPr>
            </w:pPr>
            <w:r w:rsidRPr="00E266F2">
              <w:rPr>
                <w:sz w:val="24"/>
                <w:szCs w:val="24"/>
              </w:rPr>
              <w:t>Раннє</w:t>
            </w:r>
            <w:r w:rsidRPr="00E266F2">
              <w:rPr>
                <w:spacing w:val="1"/>
                <w:sz w:val="24"/>
                <w:szCs w:val="24"/>
              </w:rPr>
              <w:t xml:space="preserve"> </w:t>
            </w:r>
            <w:r w:rsidRPr="00E266F2">
              <w:rPr>
                <w:sz w:val="24"/>
                <w:szCs w:val="24"/>
              </w:rPr>
              <w:t>виявлення,</w:t>
            </w:r>
            <w:r w:rsidRPr="00E266F2">
              <w:rPr>
                <w:spacing w:val="1"/>
                <w:sz w:val="24"/>
                <w:szCs w:val="24"/>
              </w:rPr>
              <w:t xml:space="preserve"> </w:t>
            </w:r>
            <w:r w:rsidRPr="00E266F2">
              <w:rPr>
                <w:sz w:val="24"/>
                <w:szCs w:val="24"/>
              </w:rPr>
              <w:t>облік</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охоплення</w:t>
            </w:r>
            <w:r w:rsidRPr="00E266F2">
              <w:rPr>
                <w:spacing w:val="1"/>
                <w:sz w:val="24"/>
                <w:szCs w:val="24"/>
              </w:rPr>
              <w:t xml:space="preserve"> </w:t>
            </w:r>
            <w:r w:rsidRPr="00E266F2">
              <w:rPr>
                <w:sz w:val="24"/>
                <w:szCs w:val="24"/>
              </w:rPr>
              <w:t>соціальними</w:t>
            </w:r>
            <w:r w:rsidRPr="00E266F2">
              <w:rPr>
                <w:spacing w:val="1"/>
                <w:sz w:val="24"/>
                <w:szCs w:val="24"/>
              </w:rPr>
              <w:t xml:space="preserve"> </w:t>
            </w:r>
            <w:r w:rsidRPr="00E266F2">
              <w:rPr>
                <w:sz w:val="24"/>
                <w:szCs w:val="24"/>
              </w:rPr>
              <w:t>послугами</w:t>
            </w:r>
            <w:r w:rsidRPr="00E266F2">
              <w:rPr>
                <w:spacing w:val="1"/>
                <w:sz w:val="24"/>
                <w:szCs w:val="24"/>
              </w:rPr>
              <w:t xml:space="preserve"> </w:t>
            </w:r>
            <w:r w:rsidRPr="00E266F2">
              <w:rPr>
                <w:sz w:val="24"/>
                <w:szCs w:val="24"/>
              </w:rPr>
              <w:t>сімей з дітьми, які перебувають</w:t>
            </w:r>
            <w:r w:rsidRPr="00E266F2">
              <w:rPr>
                <w:spacing w:val="1"/>
                <w:sz w:val="24"/>
                <w:szCs w:val="24"/>
              </w:rPr>
              <w:t xml:space="preserve"> </w:t>
            </w:r>
            <w:r w:rsidRPr="00E266F2">
              <w:rPr>
                <w:sz w:val="24"/>
                <w:szCs w:val="24"/>
              </w:rPr>
              <w:t>у складних життєвих обставинах.</w:t>
            </w:r>
            <w:r w:rsidRPr="00E266F2">
              <w:rPr>
                <w:spacing w:val="1"/>
                <w:sz w:val="24"/>
                <w:szCs w:val="24"/>
              </w:rPr>
              <w:t xml:space="preserve"> </w:t>
            </w:r>
            <w:r w:rsidRPr="00E266F2">
              <w:rPr>
                <w:sz w:val="24"/>
                <w:szCs w:val="24"/>
              </w:rPr>
              <w:t>Надання адресної матеріальної та інших видів</w:t>
            </w:r>
            <w:r w:rsidRPr="00E266F2">
              <w:rPr>
                <w:spacing w:val="1"/>
                <w:sz w:val="24"/>
                <w:szCs w:val="24"/>
              </w:rPr>
              <w:t xml:space="preserve"> </w:t>
            </w:r>
            <w:r w:rsidRPr="00E266F2">
              <w:rPr>
                <w:sz w:val="24"/>
                <w:szCs w:val="24"/>
              </w:rPr>
              <w:t>допомоги сім’ям з</w:t>
            </w:r>
            <w:r w:rsidRPr="00E266F2">
              <w:rPr>
                <w:spacing w:val="1"/>
                <w:sz w:val="24"/>
                <w:szCs w:val="24"/>
              </w:rPr>
              <w:t xml:space="preserve"> </w:t>
            </w:r>
            <w:r w:rsidRPr="00E266F2">
              <w:rPr>
                <w:sz w:val="24"/>
                <w:szCs w:val="24"/>
              </w:rPr>
              <w:t>дітьми,</w:t>
            </w:r>
            <w:r w:rsidRPr="00E266F2">
              <w:rPr>
                <w:spacing w:val="-1"/>
                <w:sz w:val="24"/>
                <w:szCs w:val="24"/>
              </w:rPr>
              <w:t xml:space="preserve"> </w:t>
            </w:r>
            <w:r w:rsidRPr="00E266F2">
              <w:rPr>
                <w:sz w:val="24"/>
                <w:szCs w:val="24"/>
              </w:rPr>
              <w:t>які</w:t>
            </w:r>
            <w:r w:rsidRPr="00E266F2">
              <w:rPr>
                <w:spacing w:val="-2"/>
                <w:sz w:val="24"/>
                <w:szCs w:val="24"/>
              </w:rPr>
              <w:t xml:space="preserve"> </w:t>
            </w:r>
            <w:r w:rsidRPr="00E266F2">
              <w:rPr>
                <w:sz w:val="24"/>
                <w:szCs w:val="24"/>
              </w:rPr>
              <w:t>опинились</w:t>
            </w:r>
            <w:r w:rsidRPr="00E266F2">
              <w:rPr>
                <w:spacing w:val="-1"/>
                <w:sz w:val="24"/>
                <w:szCs w:val="24"/>
              </w:rPr>
              <w:t xml:space="preserve"> </w:t>
            </w:r>
            <w:r w:rsidRPr="00E266F2">
              <w:rPr>
                <w:sz w:val="24"/>
                <w:szCs w:val="24"/>
              </w:rPr>
              <w:t>у</w:t>
            </w:r>
            <w:r w:rsidRPr="00E266F2">
              <w:rPr>
                <w:spacing w:val="-6"/>
                <w:sz w:val="24"/>
                <w:szCs w:val="24"/>
              </w:rPr>
              <w:t xml:space="preserve"> </w:t>
            </w:r>
            <w:r w:rsidRPr="00E266F2">
              <w:rPr>
                <w:sz w:val="24"/>
                <w:szCs w:val="24"/>
              </w:rPr>
              <w:t>складних життєвих</w:t>
            </w:r>
            <w:r w:rsidRPr="00E266F2">
              <w:rPr>
                <w:spacing w:val="-4"/>
                <w:sz w:val="24"/>
                <w:szCs w:val="24"/>
              </w:rPr>
              <w:t xml:space="preserve"> </w:t>
            </w:r>
            <w:r w:rsidRPr="00E266F2">
              <w:rPr>
                <w:sz w:val="24"/>
                <w:szCs w:val="24"/>
              </w:rPr>
              <w:t>обставинах</w:t>
            </w:r>
            <w:r w:rsidR="00E266F2">
              <w:rPr>
                <w:sz w:val="24"/>
                <w:szCs w:val="24"/>
              </w:rPr>
              <w:t>.</w:t>
            </w:r>
          </w:p>
          <w:p w:rsidR="00E266F2" w:rsidRDefault="00B56BDD" w:rsidP="00293DCC">
            <w:pPr>
              <w:pStyle w:val="TableParagraph"/>
              <w:numPr>
                <w:ilvl w:val="0"/>
                <w:numId w:val="59"/>
              </w:numPr>
              <w:tabs>
                <w:tab w:val="left" w:pos="444"/>
              </w:tabs>
              <w:ind w:left="113" w:right="113" w:firstLine="0"/>
              <w:jc w:val="both"/>
              <w:rPr>
                <w:sz w:val="24"/>
                <w:szCs w:val="24"/>
              </w:rPr>
            </w:pPr>
            <w:r w:rsidRPr="00E266F2">
              <w:rPr>
                <w:sz w:val="24"/>
                <w:szCs w:val="24"/>
              </w:rPr>
              <w:t>Залучення дітей із сімей, в тому числі, які опинились у складних</w:t>
            </w:r>
            <w:r w:rsidRPr="00E266F2">
              <w:rPr>
                <w:spacing w:val="1"/>
                <w:sz w:val="24"/>
                <w:szCs w:val="24"/>
              </w:rPr>
              <w:t xml:space="preserve"> </w:t>
            </w:r>
            <w:r w:rsidRPr="00E266F2">
              <w:rPr>
                <w:sz w:val="24"/>
                <w:szCs w:val="24"/>
              </w:rPr>
              <w:t>життєвих обставинах, до позаурочної, позашкільної роботи, участі у</w:t>
            </w:r>
            <w:r w:rsidRPr="00E266F2">
              <w:rPr>
                <w:spacing w:val="1"/>
                <w:sz w:val="24"/>
                <w:szCs w:val="24"/>
              </w:rPr>
              <w:t xml:space="preserve"> </w:t>
            </w:r>
            <w:r w:rsidRPr="00E266F2">
              <w:rPr>
                <w:sz w:val="24"/>
                <w:szCs w:val="24"/>
              </w:rPr>
              <w:t>тематичних</w:t>
            </w:r>
            <w:r w:rsidRPr="00E266F2">
              <w:rPr>
                <w:spacing w:val="-4"/>
                <w:sz w:val="24"/>
                <w:szCs w:val="24"/>
              </w:rPr>
              <w:t xml:space="preserve"> </w:t>
            </w:r>
            <w:r w:rsidRPr="00E266F2">
              <w:rPr>
                <w:sz w:val="24"/>
                <w:szCs w:val="24"/>
              </w:rPr>
              <w:t>конкурсах,</w:t>
            </w:r>
            <w:r w:rsidRPr="00E266F2">
              <w:rPr>
                <w:spacing w:val="-1"/>
                <w:sz w:val="24"/>
                <w:szCs w:val="24"/>
              </w:rPr>
              <w:t xml:space="preserve"> </w:t>
            </w:r>
            <w:r w:rsidRPr="00E266F2">
              <w:rPr>
                <w:sz w:val="24"/>
                <w:szCs w:val="24"/>
              </w:rPr>
              <w:t>спортивних</w:t>
            </w:r>
            <w:r w:rsidRPr="00E266F2">
              <w:rPr>
                <w:spacing w:val="-4"/>
                <w:sz w:val="24"/>
                <w:szCs w:val="24"/>
              </w:rPr>
              <w:t xml:space="preserve"> </w:t>
            </w:r>
            <w:r w:rsidRPr="00E266F2">
              <w:rPr>
                <w:sz w:val="24"/>
                <w:szCs w:val="24"/>
              </w:rPr>
              <w:t>змаганнях,</w:t>
            </w:r>
            <w:r w:rsidRPr="00E266F2">
              <w:rPr>
                <w:spacing w:val="-1"/>
                <w:sz w:val="24"/>
                <w:szCs w:val="24"/>
              </w:rPr>
              <w:t xml:space="preserve"> </w:t>
            </w:r>
            <w:r w:rsidRPr="00E266F2">
              <w:rPr>
                <w:sz w:val="24"/>
                <w:szCs w:val="24"/>
              </w:rPr>
              <w:t>гуртках</w:t>
            </w:r>
            <w:r w:rsidRPr="00E266F2">
              <w:rPr>
                <w:spacing w:val="-2"/>
                <w:sz w:val="24"/>
                <w:szCs w:val="24"/>
              </w:rPr>
              <w:t xml:space="preserve"> </w:t>
            </w:r>
            <w:r w:rsidRPr="00E266F2">
              <w:rPr>
                <w:sz w:val="24"/>
                <w:szCs w:val="24"/>
              </w:rPr>
              <w:t>тощо</w:t>
            </w:r>
            <w:r w:rsidR="00E266F2">
              <w:rPr>
                <w:sz w:val="24"/>
                <w:szCs w:val="24"/>
              </w:rPr>
              <w:t>.</w:t>
            </w:r>
          </w:p>
          <w:p w:rsidR="00E266F2" w:rsidRDefault="00B56BDD" w:rsidP="00293DCC">
            <w:pPr>
              <w:pStyle w:val="TableParagraph"/>
              <w:numPr>
                <w:ilvl w:val="0"/>
                <w:numId w:val="59"/>
              </w:numPr>
              <w:tabs>
                <w:tab w:val="left" w:pos="444"/>
              </w:tabs>
              <w:ind w:left="113" w:right="113" w:firstLine="0"/>
              <w:jc w:val="both"/>
              <w:rPr>
                <w:sz w:val="24"/>
                <w:szCs w:val="24"/>
              </w:rPr>
            </w:pPr>
            <w:r w:rsidRPr="00E266F2">
              <w:rPr>
                <w:sz w:val="24"/>
                <w:szCs w:val="24"/>
              </w:rPr>
              <w:t>Захист</w:t>
            </w:r>
            <w:r w:rsidRPr="00E266F2">
              <w:rPr>
                <w:spacing w:val="1"/>
                <w:sz w:val="24"/>
                <w:szCs w:val="24"/>
              </w:rPr>
              <w:t xml:space="preserve"> </w:t>
            </w:r>
            <w:r w:rsidRPr="00E266F2">
              <w:rPr>
                <w:sz w:val="24"/>
                <w:szCs w:val="24"/>
              </w:rPr>
              <w:t>житлових</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майнових</w:t>
            </w:r>
            <w:r w:rsidRPr="00E266F2">
              <w:rPr>
                <w:spacing w:val="1"/>
                <w:sz w:val="24"/>
                <w:szCs w:val="24"/>
              </w:rPr>
              <w:t xml:space="preserve"> </w:t>
            </w:r>
            <w:r w:rsidRPr="00E266F2">
              <w:rPr>
                <w:sz w:val="24"/>
                <w:szCs w:val="24"/>
              </w:rPr>
              <w:t>прав</w:t>
            </w:r>
            <w:r w:rsidRPr="00E266F2">
              <w:rPr>
                <w:spacing w:val="1"/>
                <w:sz w:val="24"/>
                <w:szCs w:val="24"/>
              </w:rPr>
              <w:t xml:space="preserve"> </w:t>
            </w:r>
            <w:r w:rsidRPr="00E266F2">
              <w:rPr>
                <w:sz w:val="24"/>
                <w:szCs w:val="24"/>
              </w:rPr>
              <w:t>дітей-сиріт</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дітей,</w:t>
            </w:r>
            <w:r w:rsidRPr="00E266F2">
              <w:rPr>
                <w:spacing w:val="1"/>
                <w:sz w:val="24"/>
                <w:szCs w:val="24"/>
              </w:rPr>
              <w:t xml:space="preserve"> </w:t>
            </w:r>
            <w:r w:rsidRPr="00E266F2">
              <w:rPr>
                <w:sz w:val="24"/>
                <w:szCs w:val="24"/>
              </w:rPr>
              <w:t>позбавлених батьківського піклування щодо потреб дітей у вирішенні</w:t>
            </w:r>
            <w:r w:rsidRPr="00E266F2">
              <w:rPr>
                <w:spacing w:val="-50"/>
                <w:sz w:val="24"/>
                <w:szCs w:val="24"/>
              </w:rPr>
              <w:t xml:space="preserve"> </w:t>
            </w:r>
            <w:r w:rsidRPr="00E266F2">
              <w:rPr>
                <w:sz w:val="24"/>
                <w:szCs w:val="24"/>
              </w:rPr>
              <w:t>житлових</w:t>
            </w:r>
            <w:r w:rsidRPr="00E266F2">
              <w:rPr>
                <w:spacing w:val="-1"/>
                <w:sz w:val="24"/>
                <w:szCs w:val="24"/>
              </w:rPr>
              <w:t xml:space="preserve"> </w:t>
            </w:r>
            <w:r w:rsidRPr="00E266F2">
              <w:rPr>
                <w:sz w:val="24"/>
                <w:szCs w:val="24"/>
              </w:rPr>
              <w:t>та</w:t>
            </w:r>
            <w:r w:rsidRPr="00E266F2">
              <w:rPr>
                <w:spacing w:val="-3"/>
                <w:sz w:val="24"/>
                <w:szCs w:val="24"/>
              </w:rPr>
              <w:t xml:space="preserve"> </w:t>
            </w:r>
            <w:r w:rsidRPr="00E266F2">
              <w:rPr>
                <w:sz w:val="24"/>
                <w:szCs w:val="24"/>
              </w:rPr>
              <w:t>майнових прав</w:t>
            </w:r>
            <w:r w:rsidR="00E266F2">
              <w:rPr>
                <w:sz w:val="24"/>
                <w:szCs w:val="24"/>
              </w:rPr>
              <w:t>.</w:t>
            </w:r>
          </w:p>
          <w:p w:rsidR="00B56BDD" w:rsidRPr="00E266F2" w:rsidRDefault="00B56BDD" w:rsidP="00293DCC">
            <w:pPr>
              <w:pStyle w:val="TableParagraph"/>
              <w:numPr>
                <w:ilvl w:val="0"/>
                <w:numId w:val="59"/>
              </w:numPr>
              <w:tabs>
                <w:tab w:val="left" w:pos="444"/>
              </w:tabs>
              <w:ind w:left="113" w:right="113" w:firstLine="0"/>
              <w:jc w:val="both"/>
              <w:rPr>
                <w:sz w:val="24"/>
                <w:szCs w:val="24"/>
              </w:rPr>
            </w:pPr>
            <w:r w:rsidRPr="00E266F2">
              <w:rPr>
                <w:sz w:val="24"/>
                <w:szCs w:val="24"/>
              </w:rPr>
              <w:t>Проведення</w:t>
            </w:r>
            <w:r w:rsidRPr="00E266F2">
              <w:rPr>
                <w:spacing w:val="1"/>
                <w:sz w:val="24"/>
                <w:szCs w:val="24"/>
              </w:rPr>
              <w:t xml:space="preserve"> </w:t>
            </w:r>
            <w:r w:rsidRPr="00E266F2">
              <w:rPr>
                <w:sz w:val="24"/>
                <w:szCs w:val="24"/>
              </w:rPr>
              <w:t>інформаційних</w:t>
            </w:r>
            <w:r w:rsidRPr="00E266F2">
              <w:rPr>
                <w:spacing w:val="1"/>
                <w:sz w:val="24"/>
                <w:szCs w:val="24"/>
              </w:rPr>
              <w:t xml:space="preserve"> </w:t>
            </w:r>
            <w:r w:rsidRPr="00E266F2">
              <w:rPr>
                <w:sz w:val="24"/>
                <w:szCs w:val="24"/>
              </w:rPr>
              <w:t>кампаній</w:t>
            </w:r>
            <w:r w:rsidRPr="00E266F2">
              <w:rPr>
                <w:spacing w:val="1"/>
                <w:sz w:val="24"/>
                <w:szCs w:val="24"/>
              </w:rPr>
              <w:t xml:space="preserve"> </w:t>
            </w:r>
            <w:r w:rsidRPr="00E266F2">
              <w:rPr>
                <w:sz w:val="24"/>
                <w:szCs w:val="24"/>
              </w:rPr>
              <w:t>на</w:t>
            </w:r>
            <w:r w:rsidRPr="00E266F2">
              <w:rPr>
                <w:spacing w:val="1"/>
                <w:sz w:val="24"/>
                <w:szCs w:val="24"/>
              </w:rPr>
              <w:t xml:space="preserve"> </w:t>
            </w:r>
            <w:r w:rsidRPr="00E266F2">
              <w:rPr>
                <w:sz w:val="24"/>
                <w:szCs w:val="24"/>
              </w:rPr>
              <w:t>території</w:t>
            </w:r>
            <w:r w:rsidRPr="00E266F2">
              <w:rPr>
                <w:spacing w:val="1"/>
                <w:sz w:val="24"/>
                <w:szCs w:val="24"/>
              </w:rPr>
              <w:t xml:space="preserve"> </w:t>
            </w:r>
            <w:r w:rsidRPr="00E266F2">
              <w:rPr>
                <w:sz w:val="24"/>
                <w:szCs w:val="24"/>
              </w:rPr>
              <w:t>ОТГ</w:t>
            </w:r>
            <w:r w:rsidRPr="00E266F2">
              <w:rPr>
                <w:spacing w:val="1"/>
                <w:sz w:val="24"/>
                <w:szCs w:val="24"/>
              </w:rPr>
              <w:t xml:space="preserve"> </w:t>
            </w:r>
            <w:r w:rsidRPr="00E266F2">
              <w:rPr>
                <w:sz w:val="24"/>
                <w:szCs w:val="24"/>
              </w:rPr>
              <w:t>із</w:t>
            </w:r>
            <w:r w:rsidRPr="00E266F2">
              <w:rPr>
                <w:spacing w:val="1"/>
                <w:sz w:val="24"/>
                <w:szCs w:val="24"/>
              </w:rPr>
              <w:t xml:space="preserve"> </w:t>
            </w:r>
            <w:r w:rsidRPr="00E266F2">
              <w:rPr>
                <w:sz w:val="24"/>
                <w:szCs w:val="24"/>
              </w:rPr>
              <w:t>залученням</w:t>
            </w:r>
            <w:r w:rsidRPr="00E266F2">
              <w:rPr>
                <w:spacing w:val="1"/>
                <w:sz w:val="24"/>
                <w:szCs w:val="24"/>
              </w:rPr>
              <w:t xml:space="preserve"> </w:t>
            </w:r>
            <w:r w:rsidRPr="00E266F2">
              <w:rPr>
                <w:sz w:val="24"/>
                <w:szCs w:val="24"/>
              </w:rPr>
              <w:t>державних</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недержавних</w:t>
            </w:r>
            <w:r w:rsidRPr="00E266F2">
              <w:rPr>
                <w:spacing w:val="1"/>
                <w:sz w:val="24"/>
                <w:szCs w:val="24"/>
              </w:rPr>
              <w:t xml:space="preserve"> </w:t>
            </w:r>
            <w:r w:rsidRPr="00E266F2">
              <w:rPr>
                <w:sz w:val="24"/>
                <w:szCs w:val="24"/>
              </w:rPr>
              <w:t>громадських</w:t>
            </w:r>
            <w:r w:rsidRPr="00E266F2">
              <w:rPr>
                <w:spacing w:val="1"/>
                <w:sz w:val="24"/>
                <w:szCs w:val="24"/>
              </w:rPr>
              <w:t xml:space="preserve"> </w:t>
            </w:r>
            <w:r w:rsidRPr="00E266F2">
              <w:rPr>
                <w:sz w:val="24"/>
                <w:szCs w:val="24"/>
              </w:rPr>
              <w:t>організацій</w:t>
            </w:r>
            <w:r w:rsidRPr="00E266F2">
              <w:rPr>
                <w:spacing w:val="1"/>
                <w:sz w:val="24"/>
                <w:szCs w:val="24"/>
              </w:rPr>
              <w:t xml:space="preserve"> </w:t>
            </w:r>
            <w:r w:rsidRPr="00E266F2">
              <w:rPr>
                <w:sz w:val="24"/>
                <w:szCs w:val="24"/>
              </w:rPr>
              <w:t>з</w:t>
            </w:r>
            <w:r w:rsidRPr="00E266F2">
              <w:rPr>
                <w:spacing w:val="1"/>
                <w:sz w:val="24"/>
                <w:szCs w:val="24"/>
              </w:rPr>
              <w:t xml:space="preserve"> </w:t>
            </w:r>
            <w:r w:rsidRPr="00E266F2">
              <w:rPr>
                <w:sz w:val="24"/>
                <w:szCs w:val="24"/>
              </w:rPr>
              <w:t>питань</w:t>
            </w:r>
            <w:r w:rsidRPr="00E266F2">
              <w:rPr>
                <w:spacing w:val="-1"/>
                <w:sz w:val="24"/>
                <w:szCs w:val="24"/>
              </w:rPr>
              <w:t xml:space="preserve"> </w:t>
            </w:r>
            <w:r w:rsidRPr="00E266F2">
              <w:rPr>
                <w:sz w:val="24"/>
                <w:szCs w:val="24"/>
              </w:rPr>
              <w:t>протидії</w:t>
            </w:r>
            <w:r w:rsidRPr="00E266F2">
              <w:rPr>
                <w:spacing w:val="-1"/>
                <w:sz w:val="24"/>
                <w:szCs w:val="24"/>
              </w:rPr>
              <w:t xml:space="preserve"> </w:t>
            </w:r>
            <w:r w:rsidRPr="00E266F2">
              <w:rPr>
                <w:sz w:val="24"/>
                <w:szCs w:val="24"/>
              </w:rPr>
              <w:t>торгівлі</w:t>
            </w:r>
            <w:r w:rsidRPr="00E266F2">
              <w:rPr>
                <w:spacing w:val="-1"/>
                <w:sz w:val="24"/>
                <w:szCs w:val="24"/>
              </w:rPr>
              <w:t xml:space="preserve"> </w:t>
            </w:r>
            <w:r w:rsidRPr="00E266F2">
              <w:rPr>
                <w:sz w:val="24"/>
                <w:szCs w:val="24"/>
              </w:rPr>
              <w:t>людьми.</w:t>
            </w:r>
            <w:r w:rsidRPr="00E266F2">
              <w:rPr>
                <w:sz w:val="24"/>
                <w:szCs w:val="24"/>
              </w:rPr>
              <w:tab/>
            </w:r>
          </w:p>
        </w:tc>
      </w:tr>
      <w:tr w:rsidR="00B56BDD" w:rsidRPr="00310495" w:rsidTr="00B56BDD">
        <w:trPr>
          <w:trHeight w:val="275"/>
        </w:trPr>
        <w:tc>
          <w:tcPr>
            <w:tcW w:w="10571" w:type="dxa"/>
            <w:gridSpan w:val="2"/>
          </w:tcPr>
          <w:p w:rsidR="00B56BDD" w:rsidRPr="00B56BDD" w:rsidRDefault="00B56BDD" w:rsidP="00B56BDD">
            <w:pPr>
              <w:pStyle w:val="TableParagraph"/>
              <w:tabs>
                <w:tab w:val="left" w:pos="372"/>
              </w:tabs>
              <w:ind w:left="113" w:right="113"/>
              <w:jc w:val="center"/>
              <w:rPr>
                <w:sz w:val="24"/>
                <w:szCs w:val="24"/>
              </w:rPr>
            </w:pPr>
            <w:r w:rsidRPr="00310495">
              <w:rPr>
                <w:b/>
                <w:sz w:val="28"/>
                <w:szCs w:val="28"/>
              </w:rPr>
              <w:t>6.2</w:t>
            </w:r>
            <w:r w:rsidR="00F16B1F">
              <w:rPr>
                <w:b/>
                <w:sz w:val="28"/>
                <w:szCs w:val="28"/>
              </w:rPr>
              <w:t>.</w:t>
            </w:r>
            <w:r w:rsidRPr="00310495">
              <w:rPr>
                <w:b/>
                <w:spacing w:val="-2"/>
                <w:sz w:val="28"/>
                <w:szCs w:val="28"/>
              </w:rPr>
              <w:t xml:space="preserve"> </w:t>
            </w:r>
            <w:r w:rsidRPr="00310495">
              <w:rPr>
                <w:b/>
                <w:sz w:val="28"/>
                <w:szCs w:val="28"/>
              </w:rPr>
              <w:t>Ринок</w:t>
            </w:r>
            <w:r w:rsidRPr="00310495">
              <w:rPr>
                <w:b/>
                <w:spacing w:val="-1"/>
                <w:sz w:val="28"/>
                <w:szCs w:val="28"/>
              </w:rPr>
              <w:t xml:space="preserve"> </w:t>
            </w:r>
            <w:r w:rsidRPr="00310495">
              <w:rPr>
                <w:b/>
                <w:sz w:val="28"/>
                <w:szCs w:val="28"/>
              </w:rPr>
              <w:t>праці</w:t>
            </w:r>
          </w:p>
        </w:tc>
      </w:tr>
      <w:tr w:rsidR="00B56BDD" w:rsidRPr="00310495" w:rsidTr="00B56BDD">
        <w:trPr>
          <w:trHeight w:val="275"/>
        </w:trPr>
        <w:tc>
          <w:tcPr>
            <w:tcW w:w="4045" w:type="dxa"/>
          </w:tcPr>
          <w:p w:rsidR="00B56BDD" w:rsidRPr="00E266F2" w:rsidRDefault="00B56BDD" w:rsidP="00E266F2">
            <w:pPr>
              <w:pStyle w:val="TableParagraph"/>
              <w:ind w:left="113" w:right="113"/>
              <w:jc w:val="both"/>
              <w:rPr>
                <w:sz w:val="24"/>
                <w:szCs w:val="24"/>
              </w:rPr>
            </w:pPr>
            <w:r w:rsidRPr="00E266F2">
              <w:rPr>
                <w:sz w:val="24"/>
                <w:szCs w:val="24"/>
              </w:rPr>
              <w:t>Забезпечення повної, продуктивної зайнятості населення громади,</w:t>
            </w:r>
            <w:r w:rsidRPr="00E266F2">
              <w:rPr>
                <w:spacing w:val="1"/>
                <w:sz w:val="24"/>
                <w:szCs w:val="24"/>
              </w:rPr>
              <w:t xml:space="preserve"> </w:t>
            </w:r>
            <w:r w:rsidRPr="00E266F2">
              <w:rPr>
                <w:sz w:val="24"/>
                <w:szCs w:val="24"/>
              </w:rPr>
              <w:t>надання</w:t>
            </w:r>
            <w:r w:rsidRPr="00E266F2">
              <w:rPr>
                <w:spacing w:val="1"/>
                <w:sz w:val="24"/>
                <w:szCs w:val="24"/>
              </w:rPr>
              <w:t xml:space="preserve"> </w:t>
            </w:r>
            <w:r w:rsidRPr="00E266F2">
              <w:rPr>
                <w:sz w:val="24"/>
                <w:szCs w:val="24"/>
              </w:rPr>
              <w:t>якісних</w:t>
            </w:r>
            <w:r w:rsidRPr="00E266F2">
              <w:rPr>
                <w:spacing w:val="1"/>
                <w:sz w:val="24"/>
                <w:szCs w:val="24"/>
              </w:rPr>
              <w:t xml:space="preserve"> </w:t>
            </w:r>
            <w:r w:rsidRPr="00E266F2">
              <w:rPr>
                <w:sz w:val="24"/>
                <w:szCs w:val="24"/>
              </w:rPr>
              <w:t>соціальних</w:t>
            </w:r>
            <w:r w:rsidRPr="00E266F2">
              <w:rPr>
                <w:spacing w:val="1"/>
                <w:sz w:val="24"/>
                <w:szCs w:val="24"/>
              </w:rPr>
              <w:t xml:space="preserve"> </w:t>
            </w:r>
            <w:r w:rsidRPr="00E266F2">
              <w:rPr>
                <w:sz w:val="24"/>
                <w:szCs w:val="24"/>
              </w:rPr>
              <w:t>послуг</w:t>
            </w:r>
            <w:r w:rsidRPr="00E266F2">
              <w:rPr>
                <w:spacing w:val="1"/>
                <w:sz w:val="24"/>
                <w:szCs w:val="24"/>
              </w:rPr>
              <w:t xml:space="preserve"> </w:t>
            </w:r>
            <w:r w:rsidRPr="00E266F2">
              <w:rPr>
                <w:sz w:val="24"/>
                <w:szCs w:val="24"/>
              </w:rPr>
              <w:t>населенню</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роботодавцям, шляхом ефективного регулювання</w:t>
            </w:r>
            <w:r w:rsidRPr="00E266F2">
              <w:rPr>
                <w:spacing w:val="1"/>
                <w:sz w:val="24"/>
                <w:szCs w:val="24"/>
              </w:rPr>
              <w:t xml:space="preserve"> </w:t>
            </w:r>
            <w:r w:rsidRPr="00E266F2">
              <w:rPr>
                <w:sz w:val="24"/>
                <w:szCs w:val="24"/>
              </w:rPr>
              <w:t>регіонального</w:t>
            </w:r>
            <w:r w:rsidRPr="00E266F2">
              <w:rPr>
                <w:spacing w:val="1"/>
                <w:sz w:val="24"/>
                <w:szCs w:val="24"/>
              </w:rPr>
              <w:t xml:space="preserve"> </w:t>
            </w:r>
            <w:r w:rsidRPr="00E266F2">
              <w:rPr>
                <w:sz w:val="24"/>
                <w:szCs w:val="24"/>
              </w:rPr>
              <w:t>ринку</w:t>
            </w:r>
            <w:r w:rsidRPr="00E266F2">
              <w:rPr>
                <w:spacing w:val="52"/>
                <w:sz w:val="24"/>
                <w:szCs w:val="24"/>
              </w:rPr>
              <w:t xml:space="preserve"> </w:t>
            </w:r>
            <w:r w:rsidRPr="00E266F2">
              <w:rPr>
                <w:sz w:val="24"/>
                <w:szCs w:val="24"/>
              </w:rPr>
              <w:t>праці</w:t>
            </w:r>
            <w:r w:rsidRPr="00E266F2">
              <w:rPr>
                <w:spacing w:val="-50"/>
                <w:sz w:val="24"/>
                <w:szCs w:val="24"/>
              </w:rPr>
              <w:t xml:space="preserve"> </w:t>
            </w:r>
            <w:r w:rsidRPr="00E266F2">
              <w:rPr>
                <w:sz w:val="24"/>
                <w:szCs w:val="24"/>
              </w:rPr>
              <w:t>за</w:t>
            </w:r>
            <w:r w:rsidRPr="00E266F2">
              <w:rPr>
                <w:spacing w:val="1"/>
                <w:sz w:val="24"/>
                <w:szCs w:val="24"/>
              </w:rPr>
              <w:t xml:space="preserve"> </w:t>
            </w:r>
            <w:r w:rsidRPr="00E266F2">
              <w:rPr>
                <w:sz w:val="24"/>
                <w:szCs w:val="24"/>
              </w:rPr>
              <w:t>допомогою</w:t>
            </w:r>
            <w:r w:rsidRPr="00E266F2">
              <w:rPr>
                <w:spacing w:val="1"/>
                <w:sz w:val="24"/>
                <w:szCs w:val="24"/>
              </w:rPr>
              <w:t xml:space="preserve"> </w:t>
            </w:r>
            <w:r w:rsidRPr="00E266F2">
              <w:rPr>
                <w:sz w:val="24"/>
                <w:szCs w:val="24"/>
              </w:rPr>
              <w:t>економічного,</w:t>
            </w:r>
            <w:r w:rsidRPr="00E266F2">
              <w:rPr>
                <w:spacing w:val="1"/>
                <w:sz w:val="24"/>
                <w:szCs w:val="24"/>
              </w:rPr>
              <w:t xml:space="preserve"> </w:t>
            </w:r>
            <w:r w:rsidRPr="00E266F2">
              <w:rPr>
                <w:sz w:val="24"/>
                <w:szCs w:val="24"/>
              </w:rPr>
              <w:t>організаційного та правового механізмів.</w:t>
            </w:r>
          </w:p>
          <w:p w:rsidR="00B56BDD" w:rsidRPr="00E266F2" w:rsidRDefault="00B56BDD" w:rsidP="00E266F2">
            <w:pPr>
              <w:pStyle w:val="TableParagraph"/>
              <w:ind w:left="113" w:right="113"/>
              <w:jc w:val="both"/>
              <w:rPr>
                <w:b/>
                <w:sz w:val="24"/>
                <w:szCs w:val="24"/>
              </w:rPr>
            </w:pPr>
            <w:r w:rsidRPr="00E266F2">
              <w:rPr>
                <w:sz w:val="24"/>
                <w:szCs w:val="24"/>
              </w:rPr>
              <w:t>Запобігання</w:t>
            </w:r>
            <w:r w:rsidRPr="00E266F2">
              <w:rPr>
                <w:spacing w:val="1"/>
                <w:sz w:val="24"/>
                <w:szCs w:val="24"/>
              </w:rPr>
              <w:t xml:space="preserve"> </w:t>
            </w:r>
            <w:r w:rsidRPr="00E266F2">
              <w:rPr>
                <w:sz w:val="24"/>
                <w:szCs w:val="24"/>
              </w:rPr>
              <w:t>зниженню</w:t>
            </w:r>
            <w:r w:rsidRPr="00E266F2">
              <w:rPr>
                <w:spacing w:val="1"/>
                <w:sz w:val="24"/>
                <w:szCs w:val="24"/>
              </w:rPr>
              <w:t xml:space="preserve"> </w:t>
            </w:r>
            <w:r w:rsidRPr="00E266F2">
              <w:rPr>
                <w:sz w:val="24"/>
                <w:szCs w:val="24"/>
              </w:rPr>
              <w:t>рівня</w:t>
            </w:r>
            <w:r w:rsidRPr="00E266F2">
              <w:rPr>
                <w:spacing w:val="1"/>
                <w:sz w:val="24"/>
                <w:szCs w:val="24"/>
              </w:rPr>
              <w:t xml:space="preserve"> </w:t>
            </w:r>
            <w:r w:rsidRPr="00E266F2">
              <w:rPr>
                <w:sz w:val="24"/>
                <w:szCs w:val="24"/>
              </w:rPr>
              <w:t>життя населення і наступне його</w:t>
            </w:r>
            <w:r w:rsidRPr="00E266F2">
              <w:rPr>
                <w:spacing w:val="1"/>
                <w:sz w:val="24"/>
                <w:szCs w:val="24"/>
              </w:rPr>
              <w:t xml:space="preserve"> </w:t>
            </w:r>
            <w:r w:rsidRPr="00E266F2">
              <w:rPr>
                <w:sz w:val="24"/>
                <w:szCs w:val="24"/>
              </w:rPr>
              <w:t>підвищення</w:t>
            </w:r>
            <w:r w:rsidRPr="00E266F2">
              <w:rPr>
                <w:spacing w:val="1"/>
                <w:sz w:val="24"/>
                <w:szCs w:val="24"/>
              </w:rPr>
              <w:t xml:space="preserve"> </w:t>
            </w:r>
            <w:r w:rsidRPr="00E266F2">
              <w:rPr>
                <w:sz w:val="24"/>
                <w:szCs w:val="24"/>
              </w:rPr>
              <w:t>в</w:t>
            </w:r>
            <w:r w:rsidRPr="00E266F2">
              <w:rPr>
                <w:spacing w:val="1"/>
                <w:sz w:val="24"/>
                <w:szCs w:val="24"/>
              </w:rPr>
              <w:t xml:space="preserve"> </w:t>
            </w:r>
            <w:r w:rsidRPr="00E266F2">
              <w:rPr>
                <w:sz w:val="24"/>
                <w:szCs w:val="24"/>
              </w:rPr>
              <w:t>міру</w:t>
            </w:r>
            <w:r w:rsidRPr="00E266F2">
              <w:rPr>
                <w:spacing w:val="1"/>
                <w:sz w:val="24"/>
                <w:szCs w:val="24"/>
              </w:rPr>
              <w:t xml:space="preserve"> </w:t>
            </w:r>
            <w:r w:rsidRPr="00E266F2">
              <w:rPr>
                <w:sz w:val="24"/>
                <w:szCs w:val="24"/>
              </w:rPr>
              <w:t>стабілізації</w:t>
            </w:r>
            <w:r w:rsidRPr="00E266F2">
              <w:rPr>
                <w:spacing w:val="1"/>
                <w:sz w:val="24"/>
                <w:szCs w:val="24"/>
              </w:rPr>
              <w:t xml:space="preserve"> </w:t>
            </w:r>
            <w:r w:rsidRPr="00E266F2">
              <w:rPr>
                <w:sz w:val="24"/>
                <w:szCs w:val="24"/>
              </w:rPr>
              <w:t>економіки за рахунок забезпечення зростання його доходів, детінізації</w:t>
            </w:r>
            <w:r w:rsidRPr="00E266F2">
              <w:rPr>
                <w:spacing w:val="1"/>
                <w:sz w:val="24"/>
                <w:szCs w:val="24"/>
              </w:rPr>
              <w:t xml:space="preserve"> </w:t>
            </w:r>
            <w:r w:rsidRPr="00E266F2">
              <w:rPr>
                <w:sz w:val="24"/>
                <w:szCs w:val="24"/>
              </w:rPr>
              <w:t>виплати</w:t>
            </w:r>
            <w:r w:rsidRPr="00E266F2">
              <w:rPr>
                <w:spacing w:val="1"/>
                <w:sz w:val="24"/>
                <w:szCs w:val="24"/>
              </w:rPr>
              <w:t xml:space="preserve"> </w:t>
            </w:r>
            <w:r w:rsidRPr="00E266F2">
              <w:rPr>
                <w:sz w:val="24"/>
                <w:szCs w:val="24"/>
              </w:rPr>
              <w:t>заробітної</w:t>
            </w:r>
            <w:r w:rsidRPr="00E266F2">
              <w:rPr>
                <w:spacing w:val="1"/>
                <w:sz w:val="24"/>
                <w:szCs w:val="24"/>
              </w:rPr>
              <w:t xml:space="preserve"> </w:t>
            </w:r>
            <w:r w:rsidRPr="00E266F2">
              <w:rPr>
                <w:sz w:val="24"/>
                <w:szCs w:val="24"/>
              </w:rPr>
              <w:t>плати,</w:t>
            </w:r>
            <w:r w:rsidRPr="00E266F2">
              <w:rPr>
                <w:spacing w:val="-50"/>
                <w:sz w:val="24"/>
                <w:szCs w:val="24"/>
              </w:rPr>
              <w:t xml:space="preserve"> </w:t>
            </w:r>
            <w:r w:rsidRPr="00E266F2">
              <w:rPr>
                <w:sz w:val="24"/>
                <w:szCs w:val="24"/>
              </w:rPr>
              <w:t>підвищення заробітної плати, що</w:t>
            </w:r>
            <w:r w:rsidRPr="00E266F2">
              <w:rPr>
                <w:spacing w:val="1"/>
                <w:sz w:val="24"/>
                <w:szCs w:val="24"/>
              </w:rPr>
              <w:t xml:space="preserve"> </w:t>
            </w:r>
            <w:r w:rsidRPr="00E266F2">
              <w:rPr>
                <w:sz w:val="24"/>
                <w:szCs w:val="24"/>
              </w:rPr>
              <w:t>призведе до зростання купівельної</w:t>
            </w:r>
            <w:r w:rsidRPr="00E266F2">
              <w:rPr>
                <w:spacing w:val="-50"/>
                <w:sz w:val="24"/>
                <w:szCs w:val="24"/>
              </w:rPr>
              <w:t xml:space="preserve"> </w:t>
            </w:r>
            <w:r w:rsidRPr="00E266F2">
              <w:rPr>
                <w:sz w:val="24"/>
                <w:szCs w:val="24"/>
              </w:rPr>
              <w:t>спроможності</w:t>
            </w:r>
            <w:r w:rsidRPr="00E266F2">
              <w:rPr>
                <w:spacing w:val="-6"/>
                <w:sz w:val="24"/>
                <w:szCs w:val="24"/>
              </w:rPr>
              <w:t xml:space="preserve"> </w:t>
            </w:r>
            <w:r w:rsidRPr="00E266F2">
              <w:rPr>
                <w:sz w:val="24"/>
                <w:szCs w:val="24"/>
              </w:rPr>
              <w:t>мешканців</w:t>
            </w:r>
            <w:r w:rsidRPr="00E266F2">
              <w:rPr>
                <w:spacing w:val="-4"/>
                <w:sz w:val="24"/>
                <w:szCs w:val="24"/>
              </w:rPr>
              <w:t xml:space="preserve"> </w:t>
            </w:r>
            <w:r w:rsidRPr="00E266F2">
              <w:rPr>
                <w:sz w:val="24"/>
                <w:szCs w:val="24"/>
              </w:rPr>
              <w:t>громади.</w:t>
            </w:r>
          </w:p>
          <w:p w:rsidR="00B56BDD" w:rsidRPr="00E266F2" w:rsidRDefault="00B56BDD" w:rsidP="00B56BDD">
            <w:pPr>
              <w:pStyle w:val="TableParagraph"/>
              <w:ind w:left="110"/>
              <w:rPr>
                <w:b/>
                <w:sz w:val="24"/>
                <w:szCs w:val="24"/>
              </w:rPr>
            </w:pPr>
          </w:p>
        </w:tc>
        <w:tc>
          <w:tcPr>
            <w:tcW w:w="6526" w:type="dxa"/>
          </w:tcPr>
          <w:p w:rsidR="00B82E06" w:rsidRDefault="00B56BDD" w:rsidP="00293DCC">
            <w:pPr>
              <w:pStyle w:val="TableParagraph"/>
              <w:numPr>
                <w:ilvl w:val="0"/>
                <w:numId w:val="60"/>
              </w:numPr>
              <w:tabs>
                <w:tab w:val="left" w:pos="338"/>
              </w:tabs>
              <w:ind w:left="113" w:right="113" w:firstLine="0"/>
              <w:jc w:val="both"/>
              <w:rPr>
                <w:sz w:val="24"/>
                <w:szCs w:val="24"/>
              </w:rPr>
            </w:pPr>
            <w:r w:rsidRPr="00E266F2">
              <w:rPr>
                <w:sz w:val="24"/>
                <w:szCs w:val="24"/>
              </w:rPr>
              <w:t>Забезпечення підприємств кваліфікованими робітничими кадрами;</w:t>
            </w:r>
            <w:r w:rsidRPr="00E266F2">
              <w:rPr>
                <w:spacing w:val="1"/>
                <w:sz w:val="24"/>
                <w:szCs w:val="24"/>
              </w:rPr>
              <w:t xml:space="preserve"> </w:t>
            </w:r>
            <w:r w:rsidRPr="00E266F2">
              <w:rPr>
                <w:sz w:val="24"/>
                <w:szCs w:val="24"/>
              </w:rPr>
              <w:t>розширення</w:t>
            </w:r>
            <w:r w:rsidRPr="00E266F2">
              <w:rPr>
                <w:spacing w:val="1"/>
                <w:sz w:val="24"/>
                <w:szCs w:val="24"/>
              </w:rPr>
              <w:t xml:space="preserve"> </w:t>
            </w:r>
            <w:r w:rsidRPr="00E266F2">
              <w:rPr>
                <w:sz w:val="24"/>
                <w:szCs w:val="24"/>
              </w:rPr>
              <w:t>переліку</w:t>
            </w:r>
            <w:r w:rsidRPr="00E266F2">
              <w:rPr>
                <w:spacing w:val="1"/>
                <w:sz w:val="24"/>
                <w:szCs w:val="24"/>
              </w:rPr>
              <w:t xml:space="preserve"> </w:t>
            </w:r>
            <w:r w:rsidRPr="00E266F2">
              <w:rPr>
                <w:sz w:val="24"/>
                <w:szCs w:val="24"/>
              </w:rPr>
              <w:t>професій</w:t>
            </w:r>
            <w:r w:rsidRPr="00E266F2">
              <w:rPr>
                <w:spacing w:val="1"/>
                <w:sz w:val="24"/>
                <w:szCs w:val="24"/>
              </w:rPr>
              <w:t xml:space="preserve"> </w:t>
            </w:r>
            <w:r w:rsidRPr="00E266F2">
              <w:rPr>
                <w:sz w:val="24"/>
                <w:szCs w:val="24"/>
              </w:rPr>
              <w:t>підготовки</w:t>
            </w:r>
            <w:r w:rsidRPr="00E266F2">
              <w:rPr>
                <w:spacing w:val="1"/>
                <w:sz w:val="24"/>
                <w:szCs w:val="24"/>
              </w:rPr>
              <w:t xml:space="preserve"> </w:t>
            </w:r>
            <w:r w:rsidRPr="00E266F2">
              <w:rPr>
                <w:sz w:val="24"/>
                <w:szCs w:val="24"/>
              </w:rPr>
              <w:t>та</w:t>
            </w:r>
            <w:r w:rsidRPr="00E266F2">
              <w:rPr>
                <w:spacing w:val="1"/>
                <w:sz w:val="24"/>
                <w:szCs w:val="24"/>
              </w:rPr>
              <w:t xml:space="preserve"> </w:t>
            </w:r>
            <w:r w:rsidRPr="00E266F2">
              <w:rPr>
                <w:sz w:val="24"/>
                <w:szCs w:val="24"/>
              </w:rPr>
              <w:t>перепідготовки</w:t>
            </w:r>
            <w:r w:rsidRPr="00E266F2">
              <w:rPr>
                <w:spacing w:val="-50"/>
                <w:sz w:val="24"/>
                <w:szCs w:val="24"/>
              </w:rPr>
              <w:t xml:space="preserve"> </w:t>
            </w:r>
            <w:r w:rsidRPr="00E266F2">
              <w:rPr>
                <w:sz w:val="24"/>
                <w:szCs w:val="24"/>
              </w:rPr>
              <w:t>безробітних</w:t>
            </w:r>
            <w:r w:rsidRPr="00E266F2">
              <w:rPr>
                <w:spacing w:val="1"/>
                <w:sz w:val="24"/>
                <w:szCs w:val="24"/>
              </w:rPr>
              <w:t xml:space="preserve"> </w:t>
            </w:r>
            <w:r w:rsidRPr="00E266F2">
              <w:rPr>
                <w:sz w:val="24"/>
                <w:szCs w:val="24"/>
              </w:rPr>
              <w:t>шляхом</w:t>
            </w:r>
            <w:r w:rsidRPr="00E266F2">
              <w:rPr>
                <w:spacing w:val="1"/>
                <w:sz w:val="24"/>
                <w:szCs w:val="24"/>
              </w:rPr>
              <w:t xml:space="preserve"> </w:t>
            </w:r>
            <w:r w:rsidRPr="00E266F2">
              <w:rPr>
                <w:sz w:val="24"/>
                <w:szCs w:val="24"/>
              </w:rPr>
              <w:t>оперативного</w:t>
            </w:r>
            <w:r w:rsidRPr="00E266F2">
              <w:rPr>
                <w:spacing w:val="1"/>
                <w:sz w:val="24"/>
                <w:szCs w:val="24"/>
              </w:rPr>
              <w:t xml:space="preserve"> </w:t>
            </w:r>
            <w:r w:rsidRPr="00E266F2">
              <w:rPr>
                <w:sz w:val="24"/>
                <w:szCs w:val="24"/>
              </w:rPr>
              <w:t>реагування</w:t>
            </w:r>
            <w:r w:rsidRPr="00E266F2">
              <w:rPr>
                <w:spacing w:val="1"/>
                <w:sz w:val="24"/>
                <w:szCs w:val="24"/>
              </w:rPr>
              <w:t xml:space="preserve"> </w:t>
            </w:r>
            <w:r w:rsidRPr="00E266F2">
              <w:rPr>
                <w:sz w:val="24"/>
                <w:szCs w:val="24"/>
              </w:rPr>
              <w:t>на</w:t>
            </w:r>
            <w:r w:rsidRPr="00E266F2">
              <w:rPr>
                <w:spacing w:val="1"/>
                <w:sz w:val="24"/>
                <w:szCs w:val="24"/>
              </w:rPr>
              <w:t xml:space="preserve"> </w:t>
            </w:r>
            <w:r w:rsidRPr="00E266F2">
              <w:rPr>
                <w:sz w:val="24"/>
                <w:szCs w:val="24"/>
              </w:rPr>
              <w:t>потреби</w:t>
            </w:r>
            <w:r w:rsidRPr="00E266F2">
              <w:rPr>
                <w:spacing w:val="1"/>
                <w:sz w:val="24"/>
                <w:szCs w:val="24"/>
              </w:rPr>
              <w:t xml:space="preserve"> </w:t>
            </w:r>
            <w:r w:rsidRPr="00E266F2">
              <w:rPr>
                <w:sz w:val="24"/>
                <w:szCs w:val="24"/>
              </w:rPr>
              <w:t>роботодавців</w:t>
            </w:r>
            <w:r w:rsidRPr="00E266F2">
              <w:rPr>
                <w:spacing w:val="1"/>
                <w:sz w:val="24"/>
                <w:szCs w:val="24"/>
              </w:rPr>
              <w:t xml:space="preserve"> </w:t>
            </w:r>
            <w:r w:rsidRPr="00E266F2">
              <w:rPr>
                <w:sz w:val="24"/>
                <w:szCs w:val="24"/>
              </w:rPr>
              <w:t>для</w:t>
            </w:r>
            <w:r w:rsidRPr="00E266F2">
              <w:rPr>
                <w:spacing w:val="1"/>
                <w:sz w:val="24"/>
                <w:szCs w:val="24"/>
              </w:rPr>
              <w:t xml:space="preserve"> </w:t>
            </w:r>
            <w:r w:rsidRPr="00E266F2">
              <w:rPr>
                <w:sz w:val="24"/>
                <w:szCs w:val="24"/>
              </w:rPr>
              <w:t>вирішення</w:t>
            </w:r>
            <w:r w:rsidRPr="00E266F2">
              <w:rPr>
                <w:spacing w:val="1"/>
                <w:sz w:val="24"/>
                <w:szCs w:val="24"/>
              </w:rPr>
              <w:t xml:space="preserve"> </w:t>
            </w:r>
            <w:r w:rsidRPr="00E266F2">
              <w:rPr>
                <w:sz w:val="24"/>
                <w:szCs w:val="24"/>
              </w:rPr>
              <w:t>кадрових</w:t>
            </w:r>
            <w:r w:rsidRPr="00E266F2">
              <w:rPr>
                <w:spacing w:val="1"/>
                <w:sz w:val="24"/>
                <w:szCs w:val="24"/>
              </w:rPr>
              <w:t xml:space="preserve"> </w:t>
            </w:r>
            <w:r w:rsidRPr="00E266F2">
              <w:rPr>
                <w:sz w:val="24"/>
                <w:szCs w:val="24"/>
              </w:rPr>
              <w:t>проблем</w:t>
            </w:r>
            <w:r w:rsidRPr="00E266F2">
              <w:rPr>
                <w:spacing w:val="1"/>
                <w:sz w:val="24"/>
                <w:szCs w:val="24"/>
              </w:rPr>
              <w:t xml:space="preserve"> </w:t>
            </w:r>
            <w:r w:rsidRPr="00E266F2">
              <w:rPr>
                <w:sz w:val="24"/>
                <w:szCs w:val="24"/>
              </w:rPr>
              <w:t xml:space="preserve">кожного </w:t>
            </w:r>
            <w:r w:rsidRPr="00E266F2">
              <w:rPr>
                <w:spacing w:val="-50"/>
                <w:sz w:val="24"/>
                <w:szCs w:val="24"/>
              </w:rPr>
              <w:t xml:space="preserve"> </w:t>
            </w:r>
            <w:r w:rsidRPr="00E266F2">
              <w:rPr>
                <w:sz w:val="24"/>
                <w:szCs w:val="24"/>
              </w:rPr>
              <w:t>підприємства.</w:t>
            </w:r>
          </w:p>
          <w:p w:rsidR="00B82E06" w:rsidRDefault="00B56BDD" w:rsidP="00293DCC">
            <w:pPr>
              <w:pStyle w:val="TableParagraph"/>
              <w:numPr>
                <w:ilvl w:val="0"/>
                <w:numId w:val="60"/>
              </w:numPr>
              <w:tabs>
                <w:tab w:val="left" w:pos="321"/>
              </w:tabs>
              <w:ind w:left="113" w:right="113" w:firstLine="0"/>
              <w:jc w:val="both"/>
              <w:rPr>
                <w:sz w:val="24"/>
                <w:szCs w:val="24"/>
              </w:rPr>
            </w:pPr>
            <w:r w:rsidRPr="00B82E06">
              <w:rPr>
                <w:sz w:val="24"/>
                <w:szCs w:val="24"/>
              </w:rPr>
              <w:t>Проведення</w:t>
            </w:r>
            <w:r w:rsidRPr="00B82E06">
              <w:rPr>
                <w:spacing w:val="1"/>
                <w:sz w:val="24"/>
                <w:szCs w:val="24"/>
              </w:rPr>
              <w:t xml:space="preserve"> </w:t>
            </w:r>
            <w:r w:rsidRPr="00B82E06">
              <w:rPr>
                <w:sz w:val="24"/>
                <w:szCs w:val="24"/>
              </w:rPr>
              <w:t>системної</w:t>
            </w:r>
            <w:r w:rsidRPr="00B82E06">
              <w:rPr>
                <w:spacing w:val="1"/>
                <w:sz w:val="24"/>
                <w:szCs w:val="24"/>
              </w:rPr>
              <w:t xml:space="preserve"> </w:t>
            </w:r>
            <w:r w:rsidRPr="00B82E06">
              <w:rPr>
                <w:sz w:val="24"/>
                <w:szCs w:val="24"/>
              </w:rPr>
              <w:t>профорієнтаційної</w:t>
            </w:r>
            <w:r w:rsidRPr="00B82E06">
              <w:rPr>
                <w:spacing w:val="1"/>
                <w:sz w:val="24"/>
                <w:szCs w:val="24"/>
              </w:rPr>
              <w:t xml:space="preserve"> </w:t>
            </w:r>
            <w:r w:rsidRPr="00B82E06">
              <w:rPr>
                <w:sz w:val="24"/>
                <w:szCs w:val="24"/>
              </w:rPr>
              <w:t>роботи</w:t>
            </w:r>
            <w:r w:rsidRPr="00B82E06">
              <w:rPr>
                <w:spacing w:val="1"/>
                <w:sz w:val="24"/>
                <w:szCs w:val="24"/>
              </w:rPr>
              <w:t xml:space="preserve"> </w:t>
            </w:r>
            <w:r w:rsidRPr="00B82E06">
              <w:rPr>
                <w:sz w:val="24"/>
                <w:szCs w:val="24"/>
              </w:rPr>
              <w:t>з</w:t>
            </w:r>
            <w:r w:rsidRPr="00B82E06">
              <w:rPr>
                <w:spacing w:val="1"/>
                <w:sz w:val="24"/>
                <w:szCs w:val="24"/>
              </w:rPr>
              <w:t xml:space="preserve"> </w:t>
            </w:r>
            <w:r w:rsidRPr="00B82E06">
              <w:rPr>
                <w:sz w:val="24"/>
                <w:szCs w:val="24"/>
              </w:rPr>
              <w:t>різними</w:t>
            </w:r>
            <w:r w:rsidRPr="00B82E06">
              <w:rPr>
                <w:spacing w:val="1"/>
                <w:sz w:val="24"/>
                <w:szCs w:val="24"/>
              </w:rPr>
              <w:t xml:space="preserve"> </w:t>
            </w:r>
            <w:r w:rsidRPr="00B82E06">
              <w:rPr>
                <w:sz w:val="24"/>
                <w:szCs w:val="24"/>
              </w:rPr>
              <w:t>верствами</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віковими</w:t>
            </w:r>
            <w:r w:rsidRPr="00B82E06">
              <w:rPr>
                <w:spacing w:val="1"/>
                <w:sz w:val="24"/>
                <w:szCs w:val="24"/>
              </w:rPr>
              <w:t xml:space="preserve"> </w:t>
            </w:r>
            <w:r w:rsidRPr="00B82E06">
              <w:rPr>
                <w:sz w:val="24"/>
                <w:szCs w:val="24"/>
              </w:rPr>
              <w:t>категоріями</w:t>
            </w:r>
            <w:r w:rsidRPr="00B82E06">
              <w:rPr>
                <w:spacing w:val="1"/>
                <w:sz w:val="24"/>
                <w:szCs w:val="24"/>
              </w:rPr>
              <w:t xml:space="preserve"> </w:t>
            </w:r>
            <w:r w:rsidRPr="00B82E06">
              <w:rPr>
                <w:sz w:val="24"/>
                <w:szCs w:val="24"/>
              </w:rPr>
              <w:t>населення,</w:t>
            </w:r>
            <w:r w:rsidRPr="00B82E06">
              <w:rPr>
                <w:spacing w:val="1"/>
                <w:sz w:val="24"/>
                <w:szCs w:val="24"/>
              </w:rPr>
              <w:t xml:space="preserve"> </w:t>
            </w:r>
            <w:r w:rsidRPr="00B82E06">
              <w:rPr>
                <w:sz w:val="24"/>
                <w:szCs w:val="24"/>
              </w:rPr>
              <w:t>спрямованої</w:t>
            </w:r>
            <w:r w:rsidRPr="00B82E06">
              <w:rPr>
                <w:spacing w:val="1"/>
                <w:sz w:val="24"/>
                <w:szCs w:val="24"/>
              </w:rPr>
              <w:t xml:space="preserve"> </w:t>
            </w:r>
            <w:r w:rsidRPr="00B82E06">
              <w:rPr>
                <w:sz w:val="24"/>
                <w:szCs w:val="24"/>
              </w:rPr>
              <w:t>на</w:t>
            </w:r>
            <w:r w:rsidRPr="00B82E06">
              <w:rPr>
                <w:spacing w:val="1"/>
                <w:sz w:val="24"/>
                <w:szCs w:val="24"/>
              </w:rPr>
              <w:t xml:space="preserve"> </w:t>
            </w:r>
            <w:r w:rsidRPr="00B82E06">
              <w:rPr>
                <w:sz w:val="24"/>
                <w:szCs w:val="24"/>
              </w:rPr>
              <w:t>підняття</w:t>
            </w:r>
            <w:r w:rsidRPr="00B82E06">
              <w:rPr>
                <w:spacing w:val="-4"/>
                <w:sz w:val="24"/>
                <w:szCs w:val="24"/>
              </w:rPr>
              <w:t xml:space="preserve"> </w:t>
            </w:r>
            <w:r w:rsidRPr="00B82E06">
              <w:rPr>
                <w:sz w:val="24"/>
                <w:szCs w:val="24"/>
              </w:rPr>
              <w:t>престижу</w:t>
            </w:r>
            <w:r w:rsidRPr="00B82E06">
              <w:rPr>
                <w:spacing w:val="-7"/>
                <w:sz w:val="24"/>
                <w:szCs w:val="24"/>
              </w:rPr>
              <w:t xml:space="preserve"> </w:t>
            </w:r>
            <w:r w:rsidRPr="00B82E06">
              <w:rPr>
                <w:sz w:val="24"/>
                <w:szCs w:val="24"/>
              </w:rPr>
              <w:t>робітничих</w:t>
            </w:r>
            <w:r w:rsidRPr="00B82E06">
              <w:rPr>
                <w:spacing w:val="-3"/>
                <w:sz w:val="24"/>
                <w:szCs w:val="24"/>
              </w:rPr>
              <w:t xml:space="preserve"> </w:t>
            </w:r>
            <w:r w:rsidRPr="00B82E06">
              <w:rPr>
                <w:sz w:val="24"/>
                <w:szCs w:val="24"/>
              </w:rPr>
              <w:t>професій,</w:t>
            </w:r>
            <w:r w:rsidRPr="00B82E06">
              <w:rPr>
                <w:spacing w:val="-3"/>
                <w:sz w:val="24"/>
                <w:szCs w:val="24"/>
              </w:rPr>
              <w:t xml:space="preserve"> </w:t>
            </w:r>
            <w:r w:rsidRPr="00B82E06">
              <w:rPr>
                <w:sz w:val="24"/>
                <w:szCs w:val="24"/>
              </w:rPr>
              <w:t>актуальних</w:t>
            </w:r>
            <w:r w:rsidRPr="00B82E06">
              <w:rPr>
                <w:spacing w:val="-2"/>
                <w:sz w:val="24"/>
                <w:szCs w:val="24"/>
              </w:rPr>
              <w:t xml:space="preserve"> </w:t>
            </w:r>
            <w:r w:rsidRPr="00B82E06">
              <w:rPr>
                <w:sz w:val="24"/>
                <w:szCs w:val="24"/>
              </w:rPr>
              <w:t>на</w:t>
            </w:r>
            <w:r w:rsidRPr="00B82E06">
              <w:rPr>
                <w:spacing w:val="-3"/>
                <w:sz w:val="24"/>
                <w:szCs w:val="24"/>
              </w:rPr>
              <w:t xml:space="preserve"> </w:t>
            </w:r>
            <w:r w:rsidRPr="00B82E06">
              <w:rPr>
                <w:sz w:val="24"/>
                <w:szCs w:val="24"/>
              </w:rPr>
              <w:t>ринку</w:t>
            </w:r>
            <w:r w:rsidRPr="00B82E06">
              <w:rPr>
                <w:spacing w:val="-7"/>
                <w:sz w:val="24"/>
                <w:szCs w:val="24"/>
              </w:rPr>
              <w:t xml:space="preserve"> </w:t>
            </w:r>
            <w:r w:rsidRPr="00B82E06">
              <w:rPr>
                <w:sz w:val="24"/>
                <w:szCs w:val="24"/>
              </w:rPr>
              <w:t>праці.</w:t>
            </w:r>
          </w:p>
          <w:p w:rsidR="00B82E06" w:rsidRDefault="00B56BDD" w:rsidP="00293DCC">
            <w:pPr>
              <w:pStyle w:val="TableParagraph"/>
              <w:numPr>
                <w:ilvl w:val="0"/>
                <w:numId w:val="60"/>
              </w:numPr>
              <w:tabs>
                <w:tab w:val="left" w:pos="321"/>
              </w:tabs>
              <w:ind w:left="113" w:right="113" w:firstLine="0"/>
              <w:jc w:val="both"/>
              <w:rPr>
                <w:sz w:val="24"/>
                <w:szCs w:val="24"/>
              </w:rPr>
            </w:pPr>
            <w:r w:rsidRPr="00B82E06">
              <w:rPr>
                <w:sz w:val="24"/>
                <w:szCs w:val="24"/>
              </w:rPr>
              <w:t>Сприяння</w:t>
            </w:r>
            <w:r w:rsidRPr="00B82E06">
              <w:rPr>
                <w:spacing w:val="-4"/>
                <w:sz w:val="24"/>
                <w:szCs w:val="24"/>
              </w:rPr>
              <w:t xml:space="preserve"> </w:t>
            </w:r>
            <w:r w:rsidRPr="00B82E06">
              <w:rPr>
                <w:sz w:val="24"/>
                <w:szCs w:val="24"/>
              </w:rPr>
              <w:t>у</w:t>
            </w:r>
            <w:r w:rsidRPr="00B82E06">
              <w:rPr>
                <w:spacing w:val="-7"/>
                <w:sz w:val="24"/>
                <w:szCs w:val="24"/>
              </w:rPr>
              <w:t xml:space="preserve"> </w:t>
            </w:r>
            <w:r w:rsidRPr="00B82E06">
              <w:rPr>
                <w:sz w:val="24"/>
                <w:szCs w:val="24"/>
              </w:rPr>
              <w:t>працевлаштуванні</w:t>
            </w:r>
            <w:r w:rsidRPr="00B82E06">
              <w:rPr>
                <w:spacing w:val="-3"/>
                <w:sz w:val="24"/>
                <w:szCs w:val="24"/>
              </w:rPr>
              <w:t xml:space="preserve"> </w:t>
            </w:r>
            <w:r w:rsidRPr="00B82E06">
              <w:rPr>
                <w:sz w:val="24"/>
                <w:szCs w:val="24"/>
              </w:rPr>
              <w:t>внутрішньо-</w:t>
            </w:r>
            <w:r w:rsidRPr="00B82E06">
              <w:rPr>
                <w:spacing w:val="-5"/>
                <w:sz w:val="24"/>
                <w:szCs w:val="24"/>
              </w:rPr>
              <w:t xml:space="preserve"> </w:t>
            </w:r>
            <w:r w:rsidRPr="00B82E06">
              <w:rPr>
                <w:sz w:val="24"/>
                <w:szCs w:val="24"/>
              </w:rPr>
              <w:t>переміщених</w:t>
            </w:r>
            <w:r w:rsidRPr="00B82E06">
              <w:rPr>
                <w:spacing w:val="-5"/>
                <w:sz w:val="24"/>
                <w:szCs w:val="24"/>
              </w:rPr>
              <w:t xml:space="preserve"> </w:t>
            </w:r>
            <w:r w:rsidRPr="00B82E06">
              <w:rPr>
                <w:sz w:val="24"/>
                <w:szCs w:val="24"/>
              </w:rPr>
              <w:t>осіб.</w:t>
            </w:r>
          </w:p>
          <w:p w:rsidR="00B82E06" w:rsidRDefault="00B82E06" w:rsidP="00293DCC">
            <w:pPr>
              <w:pStyle w:val="TableParagraph"/>
              <w:numPr>
                <w:ilvl w:val="0"/>
                <w:numId w:val="60"/>
              </w:numPr>
              <w:tabs>
                <w:tab w:val="left" w:pos="321"/>
              </w:tabs>
              <w:ind w:left="113" w:right="113" w:firstLine="0"/>
              <w:jc w:val="both"/>
              <w:rPr>
                <w:sz w:val="24"/>
                <w:szCs w:val="24"/>
              </w:rPr>
            </w:pPr>
            <w:r w:rsidRPr="00B82E06">
              <w:rPr>
                <w:sz w:val="24"/>
                <w:szCs w:val="24"/>
              </w:rPr>
              <w:t>З</w:t>
            </w:r>
            <w:r w:rsidR="00B56BDD" w:rsidRPr="00B82E06">
              <w:rPr>
                <w:sz w:val="24"/>
                <w:szCs w:val="24"/>
              </w:rPr>
              <w:t>алучення осіб, які потребують сприяння у працевлаштуванні, до</w:t>
            </w:r>
            <w:r w:rsidR="00B56BDD" w:rsidRPr="00B82E06">
              <w:rPr>
                <w:spacing w:val="1"/>
                <w:sz w:val="24"/>
                <w:szCs w:val="24"/>
              </w:rPr>
              <w:t xml:space="preserve"> </w:t>
            </w:r>
            <w:r w:rsidR="00B56BDD" w:rsidRPr="00B82E06">
              <w:rPr>
                <w:sz w:val="24"/>
                <w:szCs w:val="24"/>
              </w:rPr>
              <w:t>участі</w:t>
            </w:r>
            <w:r w:rsidR="00B56BDD" w:rsidRPr="00B82E06">
              <w:rPr>
                <w:spacing w:val="1"/>
                <w:sz w:val="24"/>
                <w:szCs w:val="24"/>
              </w:rPr>
              <w:t xml:space="preserve"> </w:t>
            </w:r>
            <w:r w:rsidR="00B56BDD" w:rsidRPr="00B82E06">
              <w:rPr>
                <w:sz w:val="24"/>
                <w:szCs w:val="24"/>
              </w:rPr>
              <w:t>у</w:t>
            </w:r>
            <w:r w:rsidR="00B56BDD" w:rsidRPr="00B82E06">
              <w:rPr>
                <w:spacing w:val="1"/>
                <w:sz w:val="24"/>
                <w:szCs w:val="24"/>
              </w:rPr>
              <w:t xml:space="preserve"> </w:t>
            </w:r>
            <w:r w:rsidR="00B56BDD" w:rsidRPr="00B82E06">
              <w:rPr>
                <w:sz w:val="24"/>
                <w:szCs w:val="24"/>
              </w:rPr>
              <w:t>громадських</w:t>
            </w:r>
            <w:r w:rsidR="00B56BDD" w:rsidRPr="00B82E06">
              <w:rPr>
                <w:spacing w:val="1"/>
                <w:sz w:val="24"/>
                <w:szCs w:val="24"/>
              </w:rPr>
              <w:t xml:space="preserve"> </w:t>
            </w:r>
            <w:r w:rsidR="00B56BDD" w:rsidRPr="00B82E06">
              <w:rPr>
                <w:sz w:val="24"/>
                <w:szCs w:val="24"/>
              </w:rPr>
              <w:t>роботах</w:t>
            </w:r>
            <w:r w:rsidR="00B56BDD" w:rsidRPr="00B82E06">
              <w:rPr>
                <w:spacing w:val="1"/>
                <w:sz w:val="24"/>
                <w:szCs w:val="24"/>
              </w:rPr>
              <w:t xml:space="preserve"> </w:t>
            </w:r>
            <w:r w:rsidR="00B56BDD" w:rsidRPr="00B82E06">
              <w:rPr>
                <w:sz w:val="24"/>
                <w:szCs w:val="24"/>
              </w:rPr>
              <w:t>та</w:t>
            </w:r>
            <w:r w:rsidR="00B56BDD" w:rsidRPr="00B82E06">
              <w:rPr>
                <w:spacing w:val="1"/>
                <w:sz w:val="24"/>
                <w:szCs w:val="24"/>
              </w:rPr>
              <w:t xml:space="preserve"> </w:t>
            </w:r>
            <w:r w:rsidR="00B56BDD" w:rsidRPr="00B82E06">
              <w:rPr>
                <w:sz w:val="24"/>
                <w:szCs w:val="24"/>
              </w:rPr>
              <w:t>інших</w:t>
            </w:r>
            <w:r w:rsidR="00B56BDD" w:rsidRPr="00B82E06">
              <w:rPr>
                <w:spacing w:val="1"/>
                <w:sz w:val="24"/>
                <w:szCs w:val="24"/>
              </w:rPr>
              <w:t xml:space="preserve"> </w:t>
            </w:r>
            <w:r w:rsidR="00B56BDD" w:rsidRPr="00B82E06">
              <w:rPr>
                <w:sz w:val="24"/>
                <w:szCs w:val="24"/>
              </w:rPr>
              <w:t>видах</w:t>
            </w:r>
            <w:r w:rsidR="00B56BDD" w:rsidRPr="00B82E06">
              <w:rPr>
                <w:spacing w:val="1"/>
                <w:sz w:val="24"/>
                <w:szCs w:val="24"/>
              </w:rPr>
              <w:t xml:space="preserve"> </w:t>
            </w:r>
            <w:r w:rsidR="00B56BDD" w:rsidRPr="00B82E06">
              <w:rPr>
                <w:sz w:val="24"/>
                <w:szCs w:val="24"/>
              </w:rPr>
              <w:t>робіт</w:t>
            </w:r>
            <w:r w:rsidR="00B56BDD" w:rsidRPr="00B82E06">
              <w:rPr>
                <w:spacing w:val="1"/>
                <w:sz w:val="24"/>
                <w:szCs w:val="24"/>
              </w:rPr>
              <w:t xml:space="preserve"> </w:t>
            </w:r>
            <w:r w:rsidR="00B56BDD" w:rsidRPr="00B82E06">
              <w:rPr>
                <w:sz w:val="24"/>
                <w:szCs w:val="24"/>
              </w:rPr>
              <w:t>тимчасового</w:t>
            </w:r>
            <w:r w:rsidR="00B56BDD" w:rsidRPr="00B82E06">
              <w:rPr>
                <w:spacing w:val="1"/>
                <w:sz w:val="24"/>
                <w:szCs w:val="24"/>
              </w:rPr>
              <w:t xml:space="preserve"> </w:t>
            </w:r>
            <w:r w:rsidR="00B56BDD" w:rsidRPr="00B82E06">
              <w:rPr>
                <w:sz w:val="24"/>
                <w:szCs w:val="24"/>
              </w:rPr>
              <w:t>характеру; розширення сфери організації та проведення оплачуваних</w:t>
            </w:r>
            <w:r w:rsidR="00B56BDD" w:rsidRPr="00B82E06">
              <w:rPr>
                <w:spacing w:val="1"/>
                <w:sz w:val="24"/>
                <w:szCs w:val="24"/>
              </w:rPr>
              <w:t xml:space="preserve"> </w:t>
            </w:r>
            <w:r w:rsidR="00B56BDD" w:rsidRPr="00B82E06">
              <w:rPr>
                <w:sz w:val="24"/>
                <w:szCs w:val="24"/>
              </w:rPr>
              <w:t>громадських</w:t>
            </w:r>
            <w:r w:rsidR="00B56BDD" w:rsidRPr="00B82E06">
              <w:rPr>
                <w:spacing w:val="-1"/>
                <w:sz w:val="24"/>
                <w:szCs w:val="24"/>
              </w:rPr>
              <w:t xml:space="preserve"> </w:t>
            </w:r>
            <w:r w:rsidR="00B56BDD" w:rsidRPr="00B82E06">
              <w:rPr>
                <w:sz w:val="24"/>
                <w:szCs w:val="24"/>
              </w:rPr>
              <w:t>робіт</w:t>
            </w:r>
            <w:r w:rsidR="00B56BDD" w:rsidRPr="00B82E06">
              <w:rPr>
                <w:spacing w:val="-2"/>
                <w:sz w:val="24"/>
                <w:szCs w:val="24"/>
              </w:rPr>
              <w:t xml:space="preserve"> </w:t>
            </w:r>
            <w:r w:rsidR="00B56BDD" w:rsidRPr="00B82E06">
              <w:rPr>
                <w:sz w:val="24"/>
                <w:szCs w:val="24"/>
              </w:rPr>
              <w:t>та їх</w:t>
            </w:r>
            <w:r w:rsidR="00B56BDD" w:rsidRPr="00B82E06">
              <w:rPr>
                <w:spacing w:val="-1"/>
                <w:sz w:val="24"/>
                <w:szCs w:val="24"/>
              </w:rPr>
              <w:t xml:space="preserve"> </w:t>
            </w:r>
            <w:r w:rsidR="00B56BDD" w:rsidRPr="00B82E06">
              <w:rPr>
                <w:sz w:val="24"/>
                <w:szCs w:val="24"/>
              </w:rPr>
              <w:t>соціальної</w:t>
            </w:r>
            <w:r w:rsidR="00B56BDD" w:rsidRPr="00B82E06">
              <w:rPr>
                <w:spacing w:val="-1"/>
                <w:sz w:val="24"/>
                <w:szCs w:val="24"/>
              </w:rPr>
              <w:t xml:space="preserve"> </w:t>
            </w:r>
            <w:r w:rsidR="00B56BDD" w:rsidRPr="00B82E06">
              <w:rPr>
                <w:sz w:val="24"/>
                <w:szCs w:val="24"/>
              </w:rPr>
              <w:t>спрямованості.</w:t>
            </w:r>
          </w:p>
          <w:p w:rsidR="00B82E06" w:rsidRDefault="00B56BDD" w:rsidP="00293DCC">
            <w:pPr>
              <w:pStyle w:val="TableParagraph"/>
              <w:numPr>
                <w:ilvl w:val="0"/>
                <w:numId w:val="60"/>
              </w:numPr>
              <w:tabs>
                <w:tab w:val="left" w:pos="321"/>
              </w:tabs>
              <w:ind w:left="113" w:right="113" w:firstLine="0"/>
              <w:jc w:val="both"/>
              <w:rPr>
                <w:sz w:val="24"/>
                <w:szCs w:val="24"/>
              </w:rPr>
            </w:pPr>
            <w:r w:rsidRPr="00B82E06">
              <w:rPr>
                <w:sz w:val="24"/>
                <w:szCs w:val="24"/>
              </w:rPr>
              <w:t>Профілактика</w:t>
            </w:r>
            <w:r w:rsidRPr="00B82E06">
              <w:rPr>
                <w:spacing w:val="-6"/>
                <w:sz w:val="24"/>
                <w:szCs w:val="24"/>
              </w:rPr>
              <w:t xml:space="preserve"> </w:t>
            </w:r>
            <w:r w:rsidRPr="00B82E06">
              <w:rPr>
                <w:sz w:val="24"/>
                <w:szCs w:val="24"/>
              </w:rPr>
              <w:t>безробіття</w:t>
            </w:r>
            <w:r w:rsidRPr="00B82E06">
              <w:rPr>
                <w:spacing w:val="-4"/>
                <w:sz w:val="24"/>
                <w:szCs w:val="24"/>
              </w:rPr>
              <w:t xml:space="preserve"> </w:t>
            </w:r>
            <w:r w:rsidRPr="00B82E06">
              <w:rPr>
                <w:sz w:val="24"/>
                <w:szCs w:val="24"/>
              </w:rPr>
              <w:t>в</w:t>
            </w:r>
            <w:r w:rsidRPr="00B82E06">
              <w:rPr>
                <w:spacing w:val="-2"/>
                <w:sz w:val="24"/>
                <w:szCs w:val="24"/>
              </w:rPr>
              <w:t xml:space="preserve"> </w:t>
            </w:r>
            <w:r w:rsidRPr="00B82E06">
              <w:rPr>
                <w:sz w:val="24"/>
                <w:szCs w:val="24"/>
              </w:rPr>
              <w:t>молодіжному</w:t>
            </w:r>
            <w:r w:rsidRPr="00B82E06">
              <w:rPr>
                <w:spacing w:val="-7"/>
                <w:sz w:val="24"/>
                <w:szCs w:val="24"/>
              </w:rPr>
              <w:t xml:space="preserve"> </w:t>
            </w:r>
            <w:r w:rsidRPr="00B82E06">
              <w:rPr>
                <w:sz w:val="24"/>
                <w:szCs w:val="24"/>
              </w:rPr>
              <w:t>середовищі</w:t>
            </w:r>
            <w:r w:rsidR="00B82E06">
              <w:rPr>
                <w:sz w:val="24"/>
                <w:szCs w:val="24"/>
              </w:rPr>
              <w:t>.</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Забезпечення</w:t>
            </w:r>
            <w:r w:rsidRPr="00B82E06">
              <w:rPr>
                <w:spacing w:val="-5"/>
                <w:sz w:val="24"/>
                <w:szCs w:val="24"/>
              </w:rPr>
              <w:t xml:space="preserve"> </w:t>
            </w:r>
            <w:r w:rsidRPr="00B82E06">
              <w:rPr>
                <w:sz w:val="24"/>
                <w:szCs w:val="24"/>
              </w:rPr>
              <w:t>захисту</w:t>
            </w:r>
            <w:r w:rsidRPr="00B82E06">
              <w:rPr>
                <w:spacing w:val="-8"/>
                <w:sz w:val="24"/>
                <w:szCs w:val="24"/>
              </w:rPr>
              <w:t xml:space="preserve"> </w:t>
            </w:r>
            <w:r w:rsidRPr="00B82E06">
              <w:rPr>
                <w:sz w:val="24"/>
                <w:szCs w:val="24"/>
              </w:rPr>
              <w:t>прав</w:t>
            </w:r>
            <w:r w:rsidRPr="00B82E06">
              <w:rPr>
                <w:spacing w:val="-3"/>
                <w:sz w:val="24"/>
                <w:szCs w:val="24"/>
              </w:rPr>
              <w:t xml:space="preserve"> </w:t>
            </w:r>
            <w:r w:rsidRPr="00B82E06">
              <w:rPr>
                <w:sz w:val="24"/>
                <w:szCs w:val="24"/>
              </w:rPr>
              <w:t>найманих</w:t>
            </w:r>
            <w:r w:rsidRPr="00B82E06">
              <w:rPr>
                <w:spacing w:val="-3"/>
                <w:sz w:val="24"/>
                <w:szCs w:val="24"/>
              </w:rPr>
              <w:t xml:space="preserve"> </w:t>
            </w:r>
            <w:r w:rsidRPr="00B82E06">
              <w:rPr>
                <w:sz w:val="24"/>
                <w:szCs w:val="24"/>
              </w:rPr>
              <w:t>працівників.</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Посилення інформаційно-роз’яснювальної роботи серед населення</w:t>
            </w:r>
            <w:r w:rsidRPr="00B82E06">
              <w:rPr>
                <w:spacing w:val="1"/>
                <w:sz w:val="24"/>
                <w:szCs w:val="24"/>
              </w:rPr>
              <w:t xml:space="preserve"> </w:t>
            </w:r>
            <w:r w:rsidRPr="00B82E06">
              <w:rPr>
                <w:sz w:val="24"/>
                <w:szCs w:val="24"/>
              </w:rPr>
              <w:t>з</w:t>
            </w:r>
            <w:r w:rsidRPr="00B82E06">
              <w:rPr>
                <w:spacing w:val="-1"/>
                <w:sz w:val="24"/>
                <w:szCs w:val="24"/>
              </w:rPr>
              <w:t xml:space="preserve"> </w:t>
            </w:r>
            <w:r w:rsidRPr="00B82E06">
              <w:rPr>
                <w:sz w:val="24"/>
                <w:szCs w:val="24"/>
              </w:rPr>
              <w:t>питань праці.</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Забезпечення додаткових гарантій щодо працевлаштування осіб,</w:t>
            </w:r>
            <w:r w:rsidRPr="00B82E06">
              <w:rPr>
                <w:spacing w:val="1"/>
                <w:sz w:val="24"/>
                <w:szCs w:val="24"/>
              </w:rPr>
              <w:t xml:space="preserve"> </w:t>
            </w:r>
            <w:r w:rsidRPr="00B82E06">
              <w:rPr>
                <w:sz w:val="24"/>
                <w:szCs w:val="24"/>
              </w:rPr>
              <w:t>які</w:t>
            </w:r>
            <w:r w:rsidRPr="00B82E06">
              <w:rPr>
                <w:spacing w:val="-2"/>
                <w:sz w:val="24"/>
                <w:szCs w:val="24"/>
              </w:rPr>
              <w:t xml:space="preserve"> </w:t>
            </w:r>
            <w:r w:rsidRPr="00B82E06">
              <w:rPr>
                <w:sz w:val="24"/>
                <w:szCs w:val="24"/>
              </w:rPr>
              <w:t>підпадають під</w:t>
            </w:r>
            <w:r w:rsidRPr="00B82E06">
              <w:rPr>
                <w:spacing w:val="-2"/>
                <w:sz w:val="24"/>
                <w:szCs w:val="24"/>
              </w:rPr>
              <w:t xml:space="preserve"> </w:t>
            </w:r>
            <w:r w:rsidRPr="00B82E06">
              <w:rPr>
                <w:sz w:val="24"/>
                <w:szCs w:val="24"/>
              </w:rPr>
              <w:t>п’ятивідсоткову</w:t>
            </w:r>
            <w:r w:rsidRPr="00B82E06">
              <w:rPr>
                <w:spacing w:val="-5"/>
                <w:sz w:val="24"/>
                <w:szCs w:val="24"/>
              </w:rPr>
              <w:t xml:space="preserve"> </w:t>
            </w:r>
            <w:r w:rsidRPr="00B82E06">
              <w:rPr>
                <w:sz w:val="24"/>
                <w:szCs w:val="24"/>
              </w:rPr>
              <w:t>квоту.</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Створення</w:t>
            </w:r>
            <w:r w:rsidRPr="00B82E06">
              <w:rPr>
                <w:spacing w:val="1"/>
                <w:sz w:val="24"/>
                <w:szCs w:val="24"/>
              </w:rPr>
              <w:t xml:space="preserve"> </w:t>
            </w:r>
            <w:r w:rsidRPr="00B82E06">
              <w:rPr>
                <w:sz w:val="24"/>
                <w:szCs w:val="24"/>
              </w:rPr>
              <w:t>умов</w:t>
            </w:r>
            <w:r w:rsidRPr="00B82E06">
              <w:rPr>
                <w:spacing w:val="1"/>
                <w:sz w:val="24"/>
                <w:szCs w:val="24"/>
              </w:rPr>
              <w:t xml:space="preserve"> </w:t>
            </w:r>
            <w:r w:rsidRPr="00B82E06">
              <w:rPr>
                <w:sz w:val="24"/>
                <w:szCs w:val="24"/>
              </w:rPr>
              <w:t>для</w:t>
            </w:r>
            <w:r w:rsidRPr="00B82E06">
              <w:rPr>
                <w:spacing w:val="1"/>
                <w:sz w:val="24"/>
                <w:szCs w:val="24"/>
              </w:rPr>
              <w:t xml:space="preserve"> </w:t>
            </w:r>
            <w:proofErr w:type="spellStart"/>
            <w:r w:rsidRPr="00B82E06">
              <w:rPr>
                <w:sz w:val="24"/>
                <w:szCs w:val="24"/>
              </w:rPr>
              <w:t>самозайнятості</w:t>
            </w:r>
            <w:proofErr w:type="spellEnd"/>
            <w:r w:rsidRPr="00B82E06">
              <w:rPr>
                <w:spacing w:val="1"/>
                <w:sz w:val="24"/>
                <w:szCs w:val="24"/>
              </w:rPr>
              <w:t xml:space="preserve"> </w:t>
            </w:r>
            <w:r w:rsidRPr="00B82E06">
              <w:rPr>
                <w:sz w:val="24"/>
                <w:szCs w:val="24"/>
              </w:rPr>
              <w:t>населення</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підтримка</w:t>
            </w:r>
            <w:r w:rsidRPr="00B82E06">
              <w:rPr>
                <w:spacing w:val="1"/>
                <w:sz w:val="24"/>
                <w:szCs w:val="24"/>
              </w:rPr>
              <w:t xml:space="preserve"> </w:t>
            </w:r>
            <w:r w:rsidRPr="00B82E06">
              <w:rPr>
                <w:sz w:val="24"/>
                <w:szCs w:val="24"/>
              </w:rPr>
              <w:t>підприємницької</w:t>
            </w:r>
            <w:r w:rsidRPr="00B82E06">
              <w:rPr>
                <w:spacing w:val="1"/>
                <w:sz w:val="24"/>
                <w:szCs w:val="24"/>
              </w:rPr>
              <w:t xml:space="preserve"> </w:t>
            </w:r>
            <w:r w:rsidRPr="00B82E06">
              <w:rPr>
                <w:sz w:val="24"/>
                <w:szCs w:val="24"/>
              </w:rPr>
              <w:t>ініціативи,</w:t>
            </w:r>
            <w:r w:rsidRPr="00B82E06">
              <w:rPr>
                <w:spacing w:val="1"/>
                <w:sz w:val="24"/>
                <w:szCs w:val="24"/>
              </w:rPr>
              <w:t xml:space="preserve"> </w:t>
            </w:r>
            <w:r w:rsidRPr="00B82E06">
              <w:rPr>
                <w:sz w:val="24"/>
                <w:szCs w:val="24"/>
              </w:rPr>
              <w:t>зокрема,</w:t>
            </w:r>
            <w:r w:rsidRPr="00B82E06">
              <w:rPr>
                <w:spacing w:val="1"/>
                <w:sz w:val="24"/>
                <w:szCs w:val="24"/>
              </w:rPr>
              <w:t xml:space="preserve"> </w:t>
            </w:r>
            <w:r w:rsidRPr="00B82E06">
              <w:rPr>
                <w:sz w:val="24"/>
                <w:szCs w:val="24"/>
              </w:rPr>
              <w:t>надання</w:t>
            </w:r>
            <w:r w:rsidRPr="00B82E06">
              <w:rPr>
                <w:spacing w:val="1"/>
                <w:sz w:val="24"/>
                <w:szCs w:val="24"/>
              </w:rPr>
              <w:t xml:space="preserve"> </w:t>
            </w:r>
            <w:r w:rsidRPr="00B82E06">
              <w:rPr>
                <w:sz w:val="24"/>
                <w:szCs w:val="24"/>
              </w:rPr>
              <w:t>індивідуальних</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групових</w:t>
            </w:r>
            <w:r w:rsidRPr="00B82E06">
              <w:rPr>
                <w:spacing w:val="1"/>
                <w:sz w:val="24"/>
                <w:szCs w:val="24"/>
              </w:rPr>
              <w:t xml:space="preserve"> </w:t>
            </w:r>
            <w:r w:rsidRPr="00B82E06">
              <w:rPr>
                <w:sz w:val="24"/>
                <w:szCs w:val="24"/>
              </w:rPr>
              <w:t>консультацій</w:t>
            </w:r>
            <w:r w:rsidRPr="00B82E06">
              <w:rPr>
                <w:spacing w:val="1"/>
                <w:sz w:val="24"/>
                <w:szCs w:val="24"/>
              </w:rPr>
              <w:t xml:space="preserve"> </w:t>
            </w:r>
            <w:r w:rsidRPr="00B82E06">
              <w:rPr>
                <w:sz w:val="24"/>
                <w:szCs w:val="24"/>
              </w:rPr>
              <w:t>безробітним,</w:t>
            </w:r>
            <w:r w:rsidRPr="00B82E06">
              <w:rPr>
                <w:spacing w:val="1"/>
                <w:sz w:val="24"/>
                <w:szCs w:val="24"/>
              </w:rPr>
              <w:t xml:space="preserve"> </w:t>
            </w:r>
            <w:r w:rsidRPr="00B82E06">
              <w:rPr>
                <w:sz w:val="24"/>
                <w:szCs w:val="24"/>
              </w:rPr>
              <w:t>виплата</w:t>
            </w:r>
            <w:r w:rsidRPr="00B82E06">
              <w:rPr>
                <w:spacing w:val="1"/>
                <w:sz w:val="24"/>
                <w:szCs w:val="24"/>
              </w:rPr>
              <w:t xml:space="preserve"> </w:t>
            </w:r>
            <w:r w:rsidRPr="00B82E06">
              <w:rPr>
                <w:sz w:val="24"/>
                <w:szCs w:val="24"/>
              </w:rPr>
              <w:t>допомоги</w:t>
            </w:r>
            <w:r w:rsidRPr="00B82E06">
              <w:rPr>
                <w:spacing w:val="1"/>
                <w:sz w:val="24"/>
                <w:szCs w:val="24"/>
              </w:rPr>
              <w:t xml:space="preserve"> </w:t>
            </w:r>
            <w:r w:rsidRPr="00B82E06">
              <w:rPr>
                <w:sz w:val="24"/>
                <w:szCs w:val="24"/>
              </w:rPr>
              <w:t>на</w:t>
            </w:r>
            <w:r w:rsidRPr="00B82E06">
              <w:rPr>
                <w:spacing w:val="-50"/>
                <w:sz w:val="24"/>
                <w:szCs w:val="24"/>
              </w:rPr>
              <w:t xml:space="preserve"> </w:t>
            </w:r>
            <w:r w:rsidRPr="00B82E06">
              <w:rPr>
                <w:sz w:val="24"/>
                <w:szCs w:val="24"/>
              </w:rPr>
              <w:t>започаткування</w:t>
            </w:r>
            <w:r w:rsidRPr="00B82E06">
              <w:rPr>
                <w:spacing w:val="-2"/>
                <w:sz w:val="24"/>
                <w:szCs w:val="24"/>
              </w:rPr>
              <w:t xml:space="preserve"> </w:t>
            </w:r>
            <w:r w:rsidRPr="00B82E06">
              <w:rPr>
                <w:sz w:val="24"/>
                <w:szCs w:val="24"/>
              </w:rPr>
              <w:t>власної</w:t>
            </w:r>
            <w:r w:rsidRPr="00B82E06">
              <w:rPr>
                <w:spacing w:val="-1"/>
                <w:sz w:val="24"/>
                <w:szCs w:val="24"/>
              </w:rPr>
              <w:t xml:space="preserve"> </w:t>
            </w:r>
            <w:r w:rsidRPr="00B82E06">
              <w:rPr>
                <w:sz w:val="24"/>
                <w:szCs w:val="24"/>
              </w:rPr>
              <w:t>справи.</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Сприяння</w:t>
            </w:r>
            <w:r w:rsidRPr="00B82E06">
              <w:rPr>
                <w:spacing w:val="1"/>
                <w:sz w:val="24"/>
                <w:szCs w:val="24"/>
              </w:rPr>
              <w:t xml:space="preserve"> </w:t>
            </w:r>
            <w:r w:rsidRPr="00B82E06">
              <w:rPr>
                <w:sz w:val="24"/>
                <w:szCs w:val="24"/>
              </w:rPr>
              <w:t>забезпеченню</w:t>
            </w:r>
            <w:r w:rsidRPr="00B82E06">
              <w:rPr>
                <w:spacing w:val="1"/>
                <w:sz w:val="24"/>
                <w:szCs w:val="24"/>
              </w:rPr>
              <w:t xml:space="preserve"> </w:t>
            </w:r>
            <w:r w:rsidRPr="00B82E06">
              <w:rPr>
                <w:sz w:val="24"/>
                <w:szCs w:val="24"/>
              </w:rPr>
              <w:t>молоді</w:t>
            </w:r>
            <w:r w:rsidRPr="00B82E06">
              <w:rPr>
                <w:spacing w:val="1"/>
                <w:sz w:val="24"/>
                <w:szCs w:val="24"/>
              </w:rPr>
              <w:t xml:space="preserve"> </w:t>
            </w:r>
            <w:r w:rsidRPr="00B82E06">
              <w:rPr>
                <w:sz w:val="24"/>
                <w:szCs w:val="24"/>
              </w:rPr>
              <w:t>першим</w:t>
            </w:r>
            <w:r w:rsidRPr="00B82E06">
              <w:rPr>
                <w:spacing w:val="1"/>
                <w:sz w:val="24"/>
                <w:szCs w:val="24"/>
              </w:rPr>
              <w:t xml:space="preserve"> </w:t>
            </w:r>
            <w:r w:rsidRPr="00B82E06">
              <w:rPr>
                <w:sz w:val="24"/>
                <w:szCs w:val="24"/>
              </w:rPr>
              <w:t>робочим</w:t>
            </w:r>
            <w:r w:rsidRPr="00B82E06">
              <w:rPr>
                <w:spacing w:val="1"/>
                <w:sz w:val="24"/>
                <w:szCs w:val="24"/>
              </w:rPr>
              <w:t xml:space="preserve"> </w:t>
            </w:r>
            <w:r w:rsidRPr="00B82E06">
              <w:rPr>
                <w:sz w:val="24"/>
                <w:szCs w:val="24"/>
              </w:rPr>
              <w:t>місцем,</w:t>
            </w:r>
            <w:r w:rsidRPr="00B82E06">
              <w:rPr>
                <w:spacing w:val="1"/>
                <w:sz w:val="24"/>
                <w:szCs w:val="24"/>
              </w:rPr>
              <w:t xml:space="preserve"> </w:t>
            </w:r>
            <w:r w:rsidRPr="00B82E06">
              <w:rPr>
                <w:sz w:val="24"/>
                <w:szCs w:val="24"/>
              </w:rPr>
              <w:t>запровадження</w:t>
            </w:r>
            <w:r w:rsidRPr="00B82E06">
              <w:rPr>
                <w:spacing w:val="1"/>
                <w:sz w:val="24"/>
                <w:szCs w:val="24"/>
              </w:rPr>
              <w:t xml:space="preserve"> </w:t>
            </w:r>
            <w:r w:rsidRPr="00B82E06">
              <w:rPr>
                <w:sz w:val="24"/>
                <w:szCs w:val="24"/>
              </w:rPr>
              <w:t>стимулів</w:t>
            </w:r>
            <w:r w:rsidRPr="00B82E06">
              <w:rPr>
                <w:spacing w:val="1"/>
                <w:sz w:val="24"/>
                <w:szCs w:val="24"/>
              </w:rPr>
              <w:t xml:space="preserve"> </w:t>
            </w:r>
            <w:r w:rsidRPr="00B82E06">
              <w:rPr>
                <w:sz w:val="24"/>
                <w:szCs w:val="24"/>
              </w:rPr>
              <w:t>для</w:t>
            </w:r>
            <w:r w:rsidRPr="00B82E06">
              <w:rPr>
                <w:spacing w:val="1"/>
                <w:sz w:val="24"/>
                <w:szCs w:val="24"/>
              </w:rPr>
              <w:t xml:space="preserve"> </w:t>
            </w:r>
            <w:r w:rsidRPr="00B82E06">
              <w:rPr>
                <w:sz w:val="24"/>
                <w:szCs w:val="24"/>
              </w:rPr>
              <w:t>стажування</w:t>
            </w:r>
            <w:r w:rsidRPr="00B82E06">
              <w:rPr>
                <w:spacing w:val="1"/>
                <w:sz w:val="24"/>
                <w:szCs w:val="24"/>
              </w:rPr>
              <w:t xml:space="preserve"> </w:t>
            </w:r>
            <w:r w:rsidRPr="00B82E06">
              <w:rPr>
                <w:sz w:val="24"/>
                <w:szCs w:val="24"/>
              </w:rPr>
              <w:t>їх</w:t>
            </w:r>
            <w:r w:rsidRPr="00B82E06">
              <w:rPr>
                <w:spacing w:val="1"/>
                <w:sz w:val="24"/>
                <w:szCs w:val="24"/>
              </w:rPr>
              <w:t xml:space="preserve"> </w:t>
            </w:r>
            <w:r w:rsidRPr="00B82E06">
              <w:rPr>
                <w:sz w:val="24"/>
                <w:szCs w:val="24"/>
              </w:rPr>
              <w:t>на</w:t>
            </w:r>
            <w:r w:rsidRPr="00B82E06">
              <w:rPr>
                <w:spacing w:val="1"/>
                <w:sz w:val="24"/>
                <w:szCs w:val="24"/>
              </w:rPr>
              <w:t xml:space="preserve"> </w:t>
            </w:r>
            <w:r w:rsidRPr="00B82E06">
              <w:rPr>
                <w:sz w:val="24"/>
                <w:szCs w:val="24"/>
              </w:rPr>
              <w:t>підприємствах,</w:t>
            </w:r>
            <w:r w:rsidRPr="00B82E06">
              <w:rPr>
                <w:spacing w:val="1"/>
                <w:sz w:val="24"/>
                <w:szCs w:val="24"/>
              </w:rPr>
              <w:t xml:space="preserve"> </w:t>
            </w:r>
            <w:r w:rsidRPr="00B82E06">
              <w:rPr>
                <w:sz w:val="24"/>
                <w:szCs w:val="24"/>
              </w:rPr>
              <w:t>в</w:t>
            </w:r>
            <w:r w:rsidRPr="00B82E06">
              <w:rPr>
                <w:spacing w:val="1"/>
                <w:sz w:val="24"/>
                <w:szCs w:val="24"/>
              </w:rPr>
              <w:t xml:space="preserve"> </w:t>
            </w:r>
            <w:r w:rsidRPr="00B82E06">
              <w:rPr>
                <w:sz w:val="24"/>
                <w:szCs w:val="24"/>
              </w:rPr>
              <w:t>установах</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організаціях</w:t>
            </w:r>
            <w:r w:rsidRPr="00B82E06">
              <w:rPr>
                <w:spacing w:val="1"/>
                <w:sz w:val="24"/>
                <w:szCs w:val="24"/>
              </w:rPr>
              <w:t xml:space="preserve"> </w:t>
            </w:r>
            <w:r w:rsidRPr="00B82E06">
              <w:rPr>
                <w:sz w:val="24"/>
                <w:szCs w:val="24"/>
              </w:rPr>
              <w:t>незалежно</w:t>
            </w:r>
            <w:r w:rsidRPr="00B82E06">
              <w:rPr>
                <w:spacing w:val="1"/>
                <w:sz w:val="24"/>
                <w:szCs w:val="24"/>
              </w:rPr>
              <w:t xml:space="preserve"> </w:t>
            </w:r>
            <w:r w:rsidRPr="00B82E06">
              <w:rPr>
                <w:sz w:val="24"/>
                <w:szCs w:val="24"/>
              </w:rPr>
              <w:t>від</w:t>
            </w:r>
            <w:r w:rsidRPr="00B82E06">
              <w:rPr>
                <w:spacing w:val="1"/>
                <w:sz w:val="24"/>
                <w:szCs w:val="24"/>
              </w:rPr>
              <w:t xml:space="preserve"> </w:t>
            </w:r>
            <w:r w:rsidRPr="00B82E06">
              <w:rPr>
                <w:sz w:val="24"/>
                <w:szCs w:val="24"/>
              </w:rPr>
              <w:t>форми</w:t>
            </w:r>
            <w:r w:rsidRPr="00B82E06">
              <w:rPr>
                <w:spacing w:val="1"/>
                <w:sz w:val="24"/>
                <w:szCs w:val="24"/>
              </w:rPr>
              <w:t xml:space="preserve"> </w:t>
            </w:r>
            <w:r w:rsidRPr="00B82E06">
              <w:rPr>
                <w:sz w:val="24"/>
                <w:szCs w:val="24"/>
              </w:rPr>
              <w:t>власності,</w:t>
            </w:r>
            <w:r w:rsidRPr="00B82E06">
              <w:rPr>
                <w:spacing w:val="1"/>
                <w:sz w:val="24"/>
                <w:szCs w:val="24"/>
              </w:rPr>
              <w:t xml:space="preserve"> </w:t>
            </w:r>
            <w:r w:rsidRPr="00B82E06">
              <w:rPr>
                <w:sz w:val="24"/>
                <w:szCs w:val="24"/>
              </w:rPr>
              <w:t>виду</w:t>
            </w:r>
            <w:r w:rsidRPr="00B82E06">
              <w:rPr>
                <w:spacing w:val="1"/>
                <w:sz w:val="24"/>
                <w:szCs w:val="24"/>
              </w:rPr>
              <w:t xml:space="preserve"> </w:t>
            </w:r>
            <w:r w:rsidRPr="00B82E06">
              <w:rPr>
                <w:sz w:val="24"/>
                <w:szCs w:val="24"/>
              </w:rPr>
              <w:t>діяльності</w:t>
            </w:r>
            <w:r w:rsidRPr="00B82E06">
              <w:rPr>
                <w:spacing w:val="-2"/>
                <w:sz w:val="24"/>
                <w:szCs w:val="24"/>
              </w:rPr>
              <w:t xml:space="preserve"> </w:t>
            </w:r>
            <w:r w:rsidRPr="00B82E06">
              <w:rPr>
                <w:sz w:val="24"/>
                <w:szCs w:val="24"/>
              </w:rPr>
              <w:t>та господарювання.</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Забезпечення</w:t>
            </w:r>
            <w:r w:rsidRPr="00B82E06">
              <w:rPr>
                <w:spacing w:val="1"/>
                <w:sz w:val="24"/>
                <w:szCs w:val="24"/>
              </w:rPr>
              <w:t xml:space="preserve"> </w:t>
            </w:r>
            <w:r w:rsidRPr="00B82E06">
              <w:rPr>
                <w:sz w:val="24"/>
                <w:szCs w:val="24"/>
              </w:rPr>
              <w:t>одноразового</w:t>
            </w:r>
            <w:r w:rsidRPr="00B82E06">
              <w:rPr>
                <w:spacing w:val="1"/>
                <w:sz w:val="24"/>
                <w:szCs w:val="24"/>
              </w:rPr>
              <w:t xml:space="preserve"> </w:t>
            </w:r>
            <w:r w:rsidRPr="00B82E06">
              <w:rPr>
                <w:sz w:val="24"/>
                <w:szCs w:val="24"/>
              </w:rPr>
              <w:t>отримання</w:t>
            </w:r>
            <w:r w:rsidRPr="00B82E06">
              <w:rPr>
                <w:spacing w:val="1"/>
                <w:sz w:val="24"/>
                <w:szCs w:val="24"/>
              </w:rPr>
              <w:t xml:space="preserve"> </w:t>
            </w:r>
            <w:r w:rsidRPr="00B82E06">
              <w:rPr>
                <w:sz w:val="24"/>
                <w:szCs w:val="24"/>
              </w:rPr>
              <w:t>ваучера</w:t>
            </w:r>
            <w:r w:rsidRPr="00B82E06">
              <w:rPr>
                <w:spacing w:val="1"/>
                <w:sz w:val="24"/>
                <w:szCs w:val="24"/>
              </w:rPr>
              <w:t xml:space="preserve"> </w:t>
            </w:r>
            <w:r w:rsidRPr="00B82E06">
              <w:rPr>
                <w:sz w:val="24"/>
                <w:szCs w:val="24"/>
              </w:rPr>
              <w:t>особам</w:t>
            </w:r>
            <w:r w:rsidRPr="00B82E06">
              <w:rPr>
                <w:spacing w:val="1"/>
                <w:sz w:val="24"/>
                <w:szCs w:val="24"/>
              </w:rPr>
              <w:t xml:space="preserve"> </w:t>
            </w:r>
            <w:r w:rsidRPr="00B82E06">
              <w:rPr>
                <w:sz w:val="24"/>
                <w:szCs w:val="24"/>
              </w:rPr>
              <w:t>віком</w:t>
            </w:r>
            <w:r w:rsidRPr="00B82E06">
              <w:rPr>
                <w:spacing w:val="1"/>
                <w:sz w:val="24"/>
                <w:szCs w:val="24"/>
              </w:rPr>
              <w:t xml:space="preserve"> </w:t>
            </w:r>
            <w:r w:rsidRPr="00B82E06">
              <w:rPr>
                <w:sz w:val="24"/>
                <w:szCs w:val="24"/>
              </w:rPr>
              <w:t>старше</w:t>
            </w:r>
            <w:r w:rsidRPr="00B82E06">
              <w:rPr>
                <w:spacing w:val="1"/>
                <w:sz w:val="24"/>
                <w:szCs w:val="24"/>
              </w:rPr>
              <w:t xml:space="preserve"> </w:t>
            </w:r>
            <w:r w:rsidRPr="00B82E06">
              <w:rPr>
                <w:sz w:val="24"/>
                <w:szCs w:val="24"/>
              </w:rPr>
              <w:t>45 років</w:t>
            </w:r>
            <w:r w:rsidRPr="00B82E06">
              <w:rPr>
                <w:spacing w:val="1"/>
                <w:sz w:val="24"/>
                <w:szCs w:val="24"/>
              </w:rPr>
              <w:t xml:space="preserve"> </w:t>
            </w:r>
            <w:r w:rsidRPr="00B82E06">
              <w:rPr>
                <w:sz w:val="24"/>
                <w:szCs w:val="24"/>
              </w:rPr>
              <w:t>шляхом</w:t>
            </w:r>
            <w:r w:rsidRPr="00B82E06">
              <w:rPr>
                <w:spacing w:val="1"/>
                <w:sz w:val="24"/>
                <w:szCs w:val="24"/>
              </w:rPr>
              <w:t xml:space="preserve"> </w:t>
            </w:r>
            <w:r w:rsidRPr="00B82E06">
              <w:rPr>
                <w:sz w:val="24"/>
                <w:szCs w:val="24"/>
              </w:rPr>
              <w:t>перепідготовки,</w:t>
            </w:r>
            <w:r w:rsidRPr="00B82E06">
              <w:rPr>
                <w:spacing w:val="1"/>
                <w:sz w:val="24"/>
                <w:szCs w:val="24"/>
              </w:rPr>
              <w:t xml:space="preserve"> </w:t>
            </w:r>
            <w:r w:rsidRPr="00B82E06">
              <w:rPr>
                <w:sz w:val="24"/>
                <w:szCs w:val="24"/>
              </w:rPr>
              <w:t>спеціалізації,</w:t>
            </w:r>
            <w:r w:rsidRPr="00B82E06">
              <w:rPr>
                <w:spacing w:val="1"/>
                <w:sz w:val="24"/>
                <w:szCs w:val="24"/>
              </w:rPr>
              <w:t xml:space="preserve"> </w:t>
            </w:r>
            <w:r w:rsidRPr="00B82E06">
              <w:rPr>
                <w:sz w:val="24"/>
                <w:szCs w:val="24"/>
              </w:rPr>
              <w:t>підвищення</w:t>
            </w:r>
            <w:r w:rsidRPr="00B82E06">
              <w:rPr>
                <w:spacing w:val="-50"/>
                <w:sz w:val="24"/>
                <w:szCs w:val="24"/>
              </w:rPr>
              <w:t xml:space="preserve"> </w:t>
            </w:r>
            <w:r w:rsidRPr="00B82E06">
              <w:rPr>
                <w:sz w:val="24"/>
                <w:szCs w:val="24"/>
              </w:rPr>
              <w:t>кваліфікації</w:t>
            </w:r>
            <w:r w:rsidRPr="00B82E06">
              <w:rPr>
                <w:spacing w:val="1"/>
                <w:sz w:val="24"/>
                <w:szCs w:val="24"/>
              </w:rPr>
              <w:t xml:space="preserve"> </w:t>
            </w:r>
            <w:r w:rsidRPr="00B82E06">
              <w:rPr>
                <w:sz w:val="24"/>
                <w:szCs w:val="24"/>
              </w:rPr>
              <w:t>за</w:t>
            </w:r>
            <w:r w:rsidRPr="00B82E06">
              <w:rPr>
                <w:spacing w:val="1"/>
                <w:sz w:val="24"/>
                <w:szCs w:val="24"/>
              </w:rPr>
              <w:t xml:space="preserve"> </w:t>
            </w:r>
            <w:r w:rsidRPr="00B82E06">
              <w:rPr>
                <w:sz w:val="24"/>
                <w:szCs w:val="24"/>
              </w:rPr>
              <w:t>професіями</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спеціальностями</w:t>
            </w:r>
            <w:r w:rsidRPr="00B82E06">
              <w:rPr>
                <w:spacing w:val="1"/>
                <w:sz w:val="24"/>
                <w:szCs w:val="24"/>
              </w:rPr>
              <w:t xml:space="preserve"> </w:t>
            </w:r>
            <w:r w:rsidRPr="00B82E06">
              <w:rPr>
                <w:sz w:val="24"/>
                <w:szCs w:val="24"/>
              </w:rPr>
              <w:t>для</w:t>
            </w:r>
            <w:r w:rsidRPr="00B82E06">
              <w:rPr>
                <w:spacing w:val="52"/>
                <w:sz w:val="24"/>
                <w:szCs w:val="24"/>
              </w:rPr>
              <w:t xml:space="preserve"> </w:t>
            </w:r>
            <w:r w:rsidRPr="00B82E06">
              <w:rPr>
                <w:sz w:val="24"/>
                <w:szCs w:val="24"/>
              </w:rPr>
              <w:t>пріоритетних</w:t>
            </w:r>
            <w:r w:rsidRPr="00B82E06">
              <w:rPr>
                <w:spacing w:val="1"/>
                <w:sz w:val="24"/>
                <w:szCs w:val="24"/>
              </w:rPr>
              <w:t xml:space="preserve"> </w:t>
            </w:r>
            <w:r w:rsidRPr="00B82E06">
              <w:rPr>
                <w:sz w:val="24"/>
                <w:szCs w:val="24"/>
              </w:rPr>
              <w:t>видів економічної</w:t>
            </w:r>
            <w:r w:rsidRPr="00B82E06">
              <w:rPr>
                <w:spacing w:val="-1"/>
                <w:sz w:val="24"/>
                <w:szCs w:val="24"/>
              </w:rPr>
              <w:t xml:space="preserve"> </w:t>
            </w:r>
            <w:r w:rsidRPr="00B82E06">
              <w:rPr>
                <w:sz w:val="24"/>
                <w:szCs w:val="24"/>
              </w:rPr>
              <w:t>діяльності.</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Сприяння працевлаштуванню громадян, соціально незахищених</w:t>
            </w:r>
            <w:r w:rsidRPr="00B82E06">
              <w:rPr>
                <w:spacing w:val="1"/>
                <w:sz w:val="24"/>
                <w:szCs w:val="24"/>
              </w:rPr>
              <w:t xml:space="preserve"> </w:t>
            </w:r>
            <w:r w:rsidRPr="00B82E06">
              <w:rPr>
                <w:sz w:val="24"/>
                <w:szCs w:val="24"/>
              </w:rPr>
              <w:t>категорій</w:t>
            </w:r>
            <w:r w:rsidRPr="00B82E06">
              <w:rPr>
                <w:spacing w:val="1"/>
                <w:sz w:val="24"/>
                <w:szCs w:val="24"/>
              </w:rPr>
              <w:t xml:space="preserve"> </w:t>
            </w:r>
            <w:r w:rsidRPr="00B82E06">
              <w:rPr>
                <w:sz w:val="24"/>
                <w:szCs w:val="24"/>
              </w:rPr>
              <w:t>громадян,</w:t>
            </w:r>
            <w:r w:rsidRPr="00B82E06">
              <w:rPr>
                <w:spacing w:val="1"/>
                <w:sz w:val="24"/>
                <w:szCs w:val="24"/>
              </w:rPr>
              <w:t xml:space="preserve"> </w:t>
            </w:r>
            <w:r w:rsidRPr="00B82E06">
              <w:rPr>
                <w:sz w:val="24"/>
                <w:szCs w:val="24"/>
              </w:rPr>
              <w:t>довготривалих</w:t>
            </w:r>
            <w:r w:rsidRPr="00B82E06">
              <w:rPr>
                <w:spacing w:val="1"/>
                <w:sz w:val="24"/>
                <w:szCs w:val="24"/>
              </w:rPr>
              <w:t xml:space="preserve"> </w:t>
            </w:r>
            <w:r w:rsidRPr="00B82E06">
              <w:rPr>
                <w:sz w:val="24"/>
                <w:szCs w:val="24"/>
              </w:rPr>
              <w:t>безробітних,</w:t>
            </w:r>
            <w:r w:rsidRPr="00B82E06">
              <w:rPr>
                <w:spacing w:val="1"/>
                <w:sz w:val="24"/>
                <w:szCs w:val="24"/>
              </w:rPr>
              <w:t xml:space="preserve"> </w:t>
            </w:r>
            <w:r w:rsidRPr="00B82E06">
              <w:rPr>
                <w:sz w:val="24"/>
                <w:szCs w:val="24"/>
              </w:rPr>
              <w:t>людей</w:t>
            </w:r>
            <w:r w:rsidRPr="00B82E06">
              <w:rPr>
                <w:spacing w:val="1"/>
                <w:sz w:val="24"/>
                <w:szCs w:val="24"/>
              </w:rPr>
              <w:t xml:space="preserve"> </w:t>
            </w:r>
            <w:r w:rsidRPr="00B82E06">
              <w:rPr>
                <w:sz w:val="24"/>
                <w:szCs w:val="24"/>
              </w:rPr>
              <w:t>передпенсійного</w:t>
            </w:r>
            <w:r w:rsidRPr="00B82E06">
              <w:rPr>
                <w:spacing w:val="-1"/>
                <w:sz w:val="24"/>
                <w:szCs w:val="24"/>
              </w:rPr>
              <w:t xml:space="preserve"> </w:t>
            </w:r>
            <w:r w:rsidRPr="00B82E06">
              <w:rPr>
                <w:sz w:val="24"/>
                <w:szCs w:val="24"/>
              </w:rPr>
              <w:t>віку</w:t>
            </w:r>
            <w:r w:rsidRPr="00B82E06">
              <w:rPr>
                <w:spacing w:val="-6"/>
                <w:sz w:val="24"/>
                <w:szCs w:val="24"/>
              </w:rPr>
              <w:t xml:space="preserve"> </w:t>
            </w:r>
            <w:r w:rsidRPr="00B82E06">
              <w:rPr>
                <w:sz w:val="24"/>
                <w:szCs w:val="24"/>
              </w:rPr>
              <w:t>та</w:t>
            </w:r>
            <w:r w:rsidRPr="00B82E06">
              <w:rPr>
                <w:spacing w:val="-1"/>
                <w:sz w:val="24"/>
                <w:szCs w:val="24"/>
              </w:rPr>
              <w:t xml:space="preserve"> </w:t>
            </w:r>
            <w:r w:rsidRPr="00B82E06">
              <w:rPr>
                <w:sz w:val="24"/>
                <w:szCs w:val="24"/>
              </w:rPr>
              <w:t>людей</w:t>
            </w:r>
            <w:r w:rsidRPr="00B82E06">
              <w:rPr>
                <w:spacing w:val="-4"/>
                <w:sz w:val="24"/>
                <w:szCs w:val="24"/>
              </w:rPr>
              <w:t xml:space="preserve"> </w:t>
            </w:r>
            <w:r w:rsidRPr="00B82E06">
              <w:rPr>
                <w:sz w:val="24"/>
                <w:szCs w:val="24"/>
              </w:rPr>
              <w:t>з</w:t>
            </w:r>
            <w:r w:rsidRPr="00B82E06">
              <w:rPr>
                <w:spacing w:val="-1"/>
                <w:sz w:val="24"/>
                <w:szCs w:val="24"/>
              </w:rPr>
              <w:t xml:space="preserve"> </w:t>
            </w:r>
            <w:r w:rsidRPr="00B82E06">
              <w:rPr>
                <w:sz w:val="24"/>
                <w:szCs w:val="24"/>
              </w:rPr>
              <w:t>обмеженими</w:t>
            </w:r>
            <w:r w:rsidRPr="00B82E06">
              <w:rPr>
                <w:spacing w:val="-4"/>
                <w:sz w:val="24"/>
                <w:szCs w:val="24"/>
              </w:rPr>
              <w:t xml:space="preserve"> </w:t>
            </w:r>
            <w:r w:rsidRPr="00B82E06">
              <w:rPr>
                <w:sz w:val="24"/>
                <w:szCs w:val="24"/>
              </w:rPr>
              <w:t>можливостями.</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Проведення</w:t>
            </w:r>
            <w:r w:rsidRPr="00B82E06">
              <w:rPr>
                <w:spacing w:val="1"/>
                <w:sz w:val="24"/>
                <w:szCs w:val="24"/>
              </w:rPr>
              <w:t xml:space="preserve"> </w:t>
            </w:r>
            <w:r w:rsidRPr="00B82E06">
              <w:rPr>
                <w:sz w:val="24"/>
                <w:szCs w:val="24"/>
              </w:rPr>
              <w:t>засідань</w:t>
            </w:r>
            <w:r w:rsidRPr="00B82E06">
              <w:rPr>
                <w:spacing w:val="1"/>
                <w:sz w:val="24"/>
                <w:szCs w:val="24"/>
              </w:rPr>
              <w:t xml:space="preserve"> </w:t>
            </w:r>
            <w:r w:rsidRPr="00B82E06">
              <w:rPr>
                <w:sz w:val="24"/>
                <w:szCs w:val="24"/>
              </w:rPr>
              <w:t>комісій</w:t>
            </w:r>
            <w:r w:rsidRPr="00B82E06">
              <w:rPr>
                <w:spacing w:val="1"/>
                <w:sz w:val="24"/>
                <w:szCs w:val="24"/>
              </w:rPr>
              <w:t xml:space="preserve"> </w:t>
            </w:r>
            <w:r w:rsidRPr="00B82E06">
              <w:rPr>
                <w:sz w:val="24"/>
                <w:szCs w:val="24"/>
              </w:rPr>
              <w:t>з</w:t>
            </w:r>
            <w:r w:rsidRPr="00B82E06">
              <w:rPr>
                <w:spacing w:val="1"/>
                <w:sz w:val="24"/>
                <w:szCs w:val="24"/>
              </w:rPr>
              <w:t xml:space="preserve"> </w:t>
            </w:r>
            <w:r w:rsidRPr="00B82E06">
              <w:rPr>
                <w:sz w:val="24"/>
                <w:szCs w:val="24"/>
              </w:rPr>
              <w:t>питань</w:t>
            </w:r>
            <w:r w:rsidRPr="00B82E06">
              <w:rPr>
                <w:spacing w:val="1"/>
                <w:sz w:val="24"/>
                <w:szCs w:val="24"/>
              </w:rPr>
              <w:t xml:space="preserve"> </w:t>
            </w:r>
            <w:r w:rsidRPr="00B82E06">
              <w:rPr>
                <w:sz w:val="24"/>
                <w:szCs w:val="24"/>
              </w:rPr>
              <w:t>легалізації</w:t>
            </w:r>
            <w:r w:rsidRPr="00B82E06">
              <w:rPr>
                <w:spacing w:val="1"/>
                <w:sz w:val="24"/>
                <w:szCs w:val="24"/>
              </w:rPr>
              <w:t xml:space="preserve"> </w:t>
            </w:r>
            <w:r w:rsidRPr="00B82E06">
              <w:rPr>
                <w:sz w:val="24"/>
                <w:szCs w:val="24"/>
              </w:rPr>
              <w:t>виплати</w:t>
            </w:r>
            <w:r w:rsidRPr="00B82E06">
              <w:rPr>
                <w:spacing w:val="1"/>
                <w:sz w:val="24"/>
                <w:szCs w:val="24"/>
              </w:rPr>
              <w:t xml:space="preserve"> </w:t>
            </w:r>
            <w:r w:rsidRPr="00B82E06">
              <w:rPr>
                <w:sz w:val="24"/>
                <w:szCs w:val="24"/>
              </w:rPr>
              <w:t>заробітної</w:t>
            </w:r>
            <w:r w:rsidRPr="00B82E06">
              <w:rPr>
                <w:spacing w:val="-2"/>
                <w:sz w:val="24"/>
                <w:szCs w:val="24"/>
              </w:rPr>
              <w:t xml:space="preserve"> </w:t>
            </w:r>
            <w:r w:rsidRPr="00B82E06">
              <w:rPr>
                <w:sz w:val="24"/>
                <w:szCs w:val="24"/>
              </w:rPr>
              <w:t>плати і</w:t>
            </w:r>
            <w:r w:rsidRPr="00B82E06">
              <w:rPr>
                <w:spacing w:val="-1"/>
                <w:sz w:val="24"/>
                <w:szCs w:val="24"/>
              </w:rPr>
              <w:t xml:space="preserve"> </w:t>
            </w:r>
            <w:r w:rsidRPr="00B82E06">
              <w:rPr>
                <w:sz w:val="24"/>
                <w:szCs w:val="24"/>
              </w:rPr>
              <w:t>зайнятості</w:t>
            </w:r>
            <w:r w:rsidRPr="00B82E06">
              <w:rPr>
                <w:spacing w:val="-2"/>
                <w:sz w:val="24"/>
                <w:szCs w:val="24"/>
              </w:rPr>
              <w:t xml:space="preserve"> </w:t>
            </w:r>
            <w:r w:rsidRPr="00B82E06">
              <w:rPr>
                <w:sz w:val="24"/>
                <w:szCs w:val="24"/>
              </w:rPr>
              <w:t>населення.</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Забезпечення</w:t>
            </w:r>
            <w:r w:rsidRPr="00B82E06">
              <w:rPr>
                <w:spacing w:val="1"/>
                <w:sz w:val="24"/>
                <w:szCs w:val="24"/>
              </w:rPr>
              <w:t xml:space="preserve"> </w:t>
            </w:r>
            <w:r w:rsidRPr="00B82E06">
              <w:rPr>
                <w:sz w:val="24"/>
                <w:szCs w:val="24"/>
              </w:rPr>
              <w:t>ефективної</w:t>
            </w:r>
            <w:r w:rsidRPr="00B82E06">
              <w:rPr>
                <w:spacing w:val="1"/>
                <w:sz w:val="24"/>
                <w:szCs w:val="24"/>
              </w:rPr>
              <w:t xml:space="preserve"> </w:t>
            </w:r>
            <w:r w:rsidRPr="00B82E06">
              <w:rPr>
                <w:sz w:val="24"/>
                <w:szCs w:val="24"/>
              </w:rPr>
              <w:t>роботи</w:t>
            </w:r>
            <w:r w:rsidRPr="00B82E06">
              <w:rPr>
                <w:spacing w:val="1"/>
                <w:sz w:val="24"/>
                <w:szCs w:val="24"/>
              </w:rPr>
              <w:t xml:space="preserve"> </w:t>
            </w:r>
            <w:r w:rsidRPr="00B82E06">
              <w:rPr>
                <w:sz w:val="24"/>
                <w:szCs w:val="24"/>
              </w:rPr>
              <w:t>комісії</w:t>
            </w:r>
            <w:r w:rsidRPr="00B82E06">
              <w:rPr>
                <w:spacing w:val="1"/>
                <w:sz w:val="24"/>
                <w:szCs w:val="24"/>
              </w:rPr>
              <w:t xml:space="preserve"> </w:t>
            </w:r>
            <w:r w:rsidRPr="00B82E06">
              <w:rPr>
                <w:sz w:val="24"/>
                <w:szCs w:val="24"/>
              </w:rPr>
              <w:t>з</w:t>
            </w:r>
            <w:r w:rsidRPr="00B82E06">
              <w:rPr>
                <w:spacing w:val="1"/>
                <w:sz w:val="24"/>
                <w:szCs w:val="24"/>
              </w:rPr>
              <w:t xml:space="preserve"> </w:t>
            </w:r>
            <w:r w:rsidRPr="00B82E06">
              <w:rPr>
                <w:sz w:val="24"/>
                <w:szCs w:val="24"/>
              </w:rPr>
              <w:t>питань</w:t>
            </w:r>
            <w:r w:rsidRPr="00B82E06">
              <w:rPr>
                <w:spacing w:val="1"/>
                <w:sz w:val="24"/>
                <w:szCs w:val="24"/>
              </w:rPr>
              <w:t xml:space="preserve"> </w:t>
            </w:r>
            <w:r w:rsidRPr="00B82E06">
              <w:rPr>
                <w:sz w:val="24"/>
                <w:szCs w:val="24"/>
              </w:rPr>
              <w:t>погашення</w:t>
            </w:r>
            <w:r w:rsidRPr="00B82E06">
              <w:rPr>
                <w:spacing w:val="1"/>
                <w:sz w:val="24"/>
                <w:szCs w:val="24"/>
              </w:rPr>
              <w:t xml:space="preserve"> </w:t>
            </w:r>
            <w:r w:rsidRPr="00B82E06">
              <w:rPr>
                <w:sz w:val="24"/>
                <w:szCs w:val="24"/>
              </w:rPr>
              <w:t>заборгованості із заробітної плати (грошового забезпечення), пенсій,</w:t>
            </w:r>
            <w:r w:rsidRPr="00B82E06">
              <w:rPr>
                <w:spacing w:val="1"/>
                <w:sz w:val="24"/>
                <w:szCs w:val="24"/>
              </w:rPr>
              <w:t xml:space="preserve"> </w:t>
            </w:r>
            <w:r w:rsidRPr="00B82E06">
              <w:rPr>
                <w:sz w:val="24"/>
                <w:szCs w:val="24"/>
              </w:rPr>
              <w:t>стипендій</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інших</w:t>
            </w:r>
            <w:r w:rsidRPr="00B82E06">
              <w:rPr>
                <w:spacing w:val="1"/>
                <w:sz w:val="24"/>
                <w:szCs w:val="24"/>
              </w:rPr>
              <w:t xml:space="preserve"> </w:t>
            </w:r>
            <w:r w:rsidRPr="00B82E06">
              <w:rPr>
                <w:sz w:val="24"/>
                <w:szCs w:val="24"/>
              </w:rPr>
              <w:t>соціальних</w:t>
            </w:r>
            <w:r w:rsidRPr="00B82E06">
              <w:rPr>
                <w:spacing w:val="1"/>
                <w:sz w:val="24"/>
                <w:szCs w:val="24"/>
              </w:rPr>
              <w:t xml:space="preserve"> </w:t>
            </w:r>
            <w:r w:rsidRPr="00B82E06">
              <w:rPr>
                <w:sz w:val="24"/>
                <w:szCs w:val="24"/>
              </w:rPr>
              <w:t>виплат</w:t>
            </w:r>
            <w:r w:rsidRPr="00B82E06">
              <w:rPr>
                <w:spacing w:val="1"/>
                <w:sz w:val="24"/>
                <w:szCs w:val="24"/>
              </w:rPr>
              <w:t xml:space="preserve"> </w:t>
            </w:r>
            <w:r w:rsidRPr="00B82E06">
              <w:rPr>
                <w:sz w:val="24"/>
                <w:szCs w:val="24"/>
              </w:rPr>
              <w:t>виконавчого</w:t>
            </w:r>
            <w:r w:rsidRPr="00B82E06">
              <w:rPr>
                <w:spacing w:val="1"/>
                <w:sz w:val="24"/>
                <w:szCs w:val="24"/>
              </w:rPr>
              <w:t xml:space="preserve"> </w:t>
            </w:r>
            <w:r w:rsidRPr="00B82E06">
              <w:rPr>
                <w:sz w:val="24"/>
                <w:szCs w:val="24"/>
              </w:rPr>
              <w:t>комітету</w:t>
            </w:r>
            <w:r w:rsidRPr="00B82E06">
              <w:rPr>
                <w:spacing w:val="1"/>
                <w:sz w:val="24"/>
                <w:szCs w:val="24"/>
              </w:rPr>
              <w:t xml:space="preserve"> </w:t>
            </w:r>
            <w:r w:rsidRPr="00B82E06">
              <w:rPr>
                <w:sz w:val="24"/>
                <w:szCs w:val="24"/>
              </w:rPr>
              <w:t>Обухівської</w:t>
            </w:r>
            <w:r w:rsidRPr="00B82E06">
              <w:rPr>
                <w:spacing w:val="-5"/>
                <w:sz w:val="24"/>
                <w:szCs w:val="24"/>
              </w:rPr>
              <w:t xml:space="preserve"> </w:t>
            </w:r>
            <w:r w:rsidRPr="00B82E06">
              <w:rPr>
                <w:sz w:val="24"/>
                <w:szCs w:val="24"/>
              </w:rPr>
              <w:t>міської</w:t>
            </w:r>
            <w:r w:rsidRPr="00B82E06">
              <w:rPr>
                <w:spacing w:val="-1"/>
                <w:sz w:val="24"/>
                <w:szCs w:val="24"/>
              </w:rPr>
              <w:t xml:space="preserve"> </w:t>
            </w:r>
            <w:r w:rsidRPr="00B82E06">
              <w:rPr>
                <w:sz w:val="24"/>
                <w:szCs w:val="24"/>
              </w:rPr>
              <w:t>ради.</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Сприяння збереженню існуючих робочих місць та розширенню</w:t>
            </w:r>
            <w:r w:rsidRPr="00B82E06">
              <w:rPr>
                <w:spacing w:val="1"/>
                <w:sz w:val="24"/>
                <w:szCs w:val="24"/>
              </w:rPr>
              <w:t xml:space="preserve"> </w:t>
            </w:r>
            <w:r w:rsidRPr="00B82E06">
              <w:rPr>
                <w:sz w:val="24"/>
                <w:szCs w:val="24"/>
              </w:rPr>
              <w:t>сфери</w:t>
            </w:r>
            <w:r w:rsidRPr="00B82E06">
              <w:rPr>
                <w:spacing w:val="-2"/>
                <w:sz w:val="24"/>
                <w:szCs w:val="24"/>
              </w:rPr>
              <w:t xml:space="preserve"> </w:t>
            </w:r>
            <w:r w:rsidRPr="00B82E06">
              <w:rPr>
                <w:sz w:val="24"/>
                <w:szCs w:val="24"/>
              </w:rPr>
              <w:t>прикладання</w:t>
            </w:r>
            <w:r w:rsidRPr="00B82E06">
              <w:rPr>
                <w:spacing w:val="-3"/>
                <w:sz w:val="24"/>
                <w:szCs w:val="24"/>
              </w:rPr>
              <w:t xml:space="preserve"> </w:t>
            </w:r>
            <w:r w:rsidRPr="00B82E06">
              <w:rPr>
                <w:sz w:val="24"/>
                <w:szCs w:val="24"/>
              </w:rPr>
              <w:t>праці</w:t>
            </w:r>
            <w:r w:rsidRPr="00B82E06">
              <w:rPr>
                <w:spacing w:val="-6"/>
                <w:sz w:val="24"/>
                <w:szCs w:val="24"/>
              </w:rPr>
              <w:t xml:space="preserve"> </w:t>
            </w:r>
            <w:r w:rsidRPr="00B82E06">
              <w:rPr>
                <w:sz w:val="24"/>
                <w:szCs w:val="24"/>
              </w:rPr>
              <w:t>за</w:t>
            </w:r>
            <w:r w:rsidRPr="00B82E06">
              <w:rPr>
                <w:spacing w:val="-1"/>
                <w:sz w:val="24"/>
                <w:szCs w:val="24"/>
              </w:rPr>
              <w:t xml:space="preserve"> </w:t>
            </w:r>
            <w:r w:rsidRPr="00B82E06">
              <w:rPr>
                <w:sz w:val="24"/>
                <w:szCs w:val="24"/>
              </w:rPr>
              <w:t>рахунок</w:t>
            </w:r>
            <w:r w:rsidRPr="00B82E06">
              <w:rPr>
                <w:spacing w:val="-2"/>
                <w:sz w:val="24"/>
                <w:szCs w:val="24"/>
              </w:rPr>
              <w:t xml:space="preserve"> </w:t>
            </w:r>
            <w:r w:rsidRPr="00B82E06">
              <w:rPr>
                <w:sz w:val="24"/>
                <w:szCs w:val="24"/>
              </w:rPr>
              <w:t>створення</w:t>
            </w:r>
            <w:r w:rsidRPr="00B82E06">
              <w:rPr>
                <w:spacing w:val="-3"/>
                <w:sz w:val="24"/>
                <w:szCs w:val="24"/>
              </w:rPr>
              <w:t xml:space="preserve"> </w:t>
            </w:r>
            <w:r w:rsidRPr="00B82E06">
              <w:rPr>
                <w:sz w:val="24"/>
                <w:szCs w:val="24"/>
              </w:rPr>
              <w:t>нових</w:t>
            </w:r>
            <w:r w:rsidRPr="00B82E06">
              <w:rPr>
                <w:spacing w:val="-5"/>
                <w:sz w:val="24"/>
                <w:szCs w:val="24"/>
              </w:rPr>
              <w:t xml:space="preserve"> </w:t>
            </w:r>
            <w:r w:rsidRPr="00B82E06">
              <w:rPr>
                <w:sz w:val="24"/>
                <w:szCs w:val="24"/>
              </w:rPr>
              <w:t>робочих</w:t>
            </w:r>
            <w:r w:rsidRPr="00B82E06">
              <w:rPr>
                <w:spacing w:val="-2"/>
                <w:sz w:val="24"/>
                <w:szCs w:val="24"/>
              </w:rPr>
              <w:t xml:space="preserve"> </w:t>
            </w:r>
            <w:r w:rsidRPr="00B82E06">
              <w:rPr>
                <w:sz w:val="24"/>
                <w:szCs w:val="24"/>
              </w:rPr>
              <w:t>місць.</w:t>
            </w:r>
          </w:p>
          <w:p w:rsid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Здійснення</w:t>
            </w:r>
            <w:r w:rsidRPr="00B82E06">
              <w:rPr>
                <w:spacing w:val="1"/>
                <w:sz w:val="24"/>
                <w:szCs w:val="24"/>
              </w:rPr>
              <w:t xml:space="preserve"> </w:t>
            </w:r>
            <w:r w:rsidRPr="00B82E06">
              <w:rPr>
                <w:sz w:val="24"/>
                <w:szCs w:val="24"/>
              </w:rPr>
              <w:t>моніторингу</w:t>
            </w:r>
            <w:r w:rsidRPr="00B82E06">
              <w:rPr>
                <w:spacing w:val="1"/>
                <w:sz w:val="24"/>
                <w:szCs w:val="24"/>
              </w:rPr>
              <w:t xml:space="preserve"> </w:t>
            </w:r>
            <w:r w:rsidRPr="00B82E06">
              <w:rPr>
                <w:sz w:val="24"/>
                <w:szCs w:val="24"/>
              </w:rPr>
              <w:t>укладення</w:t>
            </w:r>
            <w:r w:rsidRPr="00B82E06">
              <w:rPr>
                <w:spacing w:val="1"/>
                <w:sz w:val="24"/>
                <w:szCs w:val="24"/>
              </w:rPr>
              <w:t xml:space="preserve"> </w:t>
            </w:r>
            <w:r w:rsidRPr="00B82E06">
              <w:rPr>
                <w:sz w:val="24"/>
                <w:szCs w:val="24"/>
              </w:rPr>
              <w:t>колективних</w:t>
            </w:r>
            <w:r w:rsidRPr="00B82E06">
              <w:rPr>
                <w:spacing w:val="1"/>
                <w:sz w:val="24"/>
                <w:szCs w:val="24"/>
              </w:rPr>
              <w:t xml:space="preserve"> </w:t>
            </w:r>
            <w:r w:rsidRPr="00B82E06">
              <w:rPr>
                <w:sz w:val="24"/>
                <w:szCs w:val="24"/>
              </w:rPr>
              <w:t>договорів</w:t>
            </w:r>
            <w:r w:rsidRPr="00B82E06">
              <w:rPr>
                <w:spacing w:val="1"/>
                <w:sz w:val="24"/>
                <w:szCs w:val="24"/>
              </w:rPr>
              <w:t xml:space="preserve"> </w:t>
            </w:r>
            <w:r w:rsidRPr="00B82E06">
              <w:rPr>
                <w:sz w:val="24"/>
                <w:szCs w:val="24"/>
              </w:rPr>
              <w:t>на</w:t>
            </w:r>
            <w:r w:rsidRPr="00B82E06">
              <w:rPr>
                <w:spacing w:val="1"/>
                <w:sz w:val="24"/>
                <w:szCs w:val="24"/>
              </w:rPr>
              <w:t xml:space="preserve"> </w:t>
            </w:r>
            <w:r w:rsidRPr="00B82E06">
              <w:rPr>
                <w:sz w:val="24"/>
                <w:szCs w:val="24"/>
              </w:rPr>
              <w:t>підприємствах,</w:t>
            </w:r>
            <w:r w:rsidRPr="00B82E06">
              <w:rPr>
                <w:spacing w:val="1"/>
                <w:sz w:val="24"/>
                <w:szCs w:val="24"/>
              </w:rPr>
              <w:t xml:space="preserve"> </w:t>
            </w:r>
            <w:r w:rsidRPr="00B82E06">
              <w:rPr>
                <w:sz w:val="24"/>
                <w:szCs w:val="24"/>
              </w:rPr>
              <w:t>в</w:t>
            </w:r>
            <w:r w:rsidRPr="00B82E06">
              <w:rPr>
                <w:spacing w:val="1"/>
                <w:sz w:val="24"/>
                <w:szCs w:val="24"/>
              </w:rPr>
              <w:t xml:space="preserve"> </w:t>
            </w:r>
            <w:r w:rsidRPr="00B82E06">
              <w:rPr>
                <w:sz w:val="24"/>
                <w:szCs w:val="24"/>
              </w:rPr>
              <w:t>установах</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організаціях,</w:t>
            </w:r>
            <w:r w:rsidRPr="00B82E06">
              <w:rPr>
                <w:spacing w:val="1"/>
                <w:sz w:val="24"/>
                <w:szCs w:val="24"/>
              </w:rPr>
              <w:t xml:space="preserve"> </w:t>
            </w:r>
            <w:r w:rsidRPr="00B82E06">
              <w:rPr>
                <w:sz w:val="24"/>
                <w:szCs w:val="24"/>
              </w:rPr>
              <w:t>які</w:t>
            </w:r>
            <w:r w:rsidRPr="00B82E06">
              <w:rPr>
                <w:spacing w:val="1"/>
                <w:sz w:val="24"/>
                <w:szCs w:val="24"/>
              </w:rPr>
              <w:t xml:space="preserve"> </w:t>
            </w:r>
            <w:r w:rsidRPr="00B82E06">
              <w:rPr>
                <w:sz w:val="24"/>
                <w:szCs w:val="24"/>
              </w:rPr>
              <w:t>використовують</w:t>
            </w:r>
            <w:r w:rsidRPr="00B82E06">
              <w:rPr>
                <w:spacing w:val="1"/>
                <w:sz w:val="24"/>
                <w:szCs w:val="24"/>
              </w:rPr>
              <w:t xml:space="preserve"> </w:t>
            </w:r>
            <w:r w:rsidRPr="00B82E06">
              <w:rPr>
                <w:sz w:val="24"/>
                <w:szCs w:val="24"/>
              </w:rPr>
              <w:t>найману працю з метою забезпечення соціально-трудових гарантій</w:t>
            </w:r>
            <w:r w:rsidRPr="00B82E06">
              <w:rPr>
                <w:spacing w:val="1"/>
                <w:sz w:val="24"/>
                <w:szCs w:val="24"/>
              </w:rPr>
              <w:t xml:space="preserve"> </w:t>
            </w:r>
            <w:r w:rsidRPr="00B82E06">
              <w:rPr>
                <w:sz w:val="24"/>
                <w:szCs w:val="24"/>
              </w:rPr>
              <w:t>працівникам.</w:t>
            </w:r>
          </w:p>
          <w:p w:rsidR="00B56BDD" w:rsidRPr="00B82E06" w:rsidRDefault="00B56BDD" w:rsidP="00293DCC">
            <w:pPr>
              <w:pStyle w:val="TableParagraph"/>
              <w:numPr>
                <w:ilvl w:val="0"/>
                <w:numId w:val="60"/>
              </w:numPr>
              <w:tabs>
                <w:tab w:val="left" w:pos="336"/>
              </w:tabs>
              <w:ind w:left="113" w:right="113" w:firstLine="0"/>
              <w:jc w:val="both"/>
              <w:rPr>
                <w:sz w:val="24"/>
                <w:szCs w:val="24"/>
              </w:rPr>
            </w:pPr>
            <w:r w:rsidRPr="00B82E06">
              <w:rPr>
                <w:sz w:val="24"/>
                <w:szCs w:val="24"/>
              </w:rPr>
              <w:t>Легалізація трудових відносин у сфері зайнятості населення та</w:t>
            </w:r>
            <w:r w:rsidRPr="00B82E06">
              <w:rPr>
                <w:spacing w:val="1"/>
                <w:sz w:val="24"/>
                <w:szCs w:val="24"/>
              </w:rPr>
              <w:t xml:space="preserve"> </w:t>
            </w:r>
            <w:r w:rsidRPr="00B82E06">
              <w:rPr>
                <w:sz w:val="24"/>
                <w:szCs w:val="24"/>
              </w:rPr>
              <w:t>виплати</w:t>
            </w:r>
            <w:r w:rsidRPr="00B82E06">
              <w:rPr>
                <w:spacing w:val="-1"/>
                <w:sz w:val="24"/>
                <w:szCs w:val="24"/>
              </w:rPr>
              <w:t xml:space="preserve"> </w:t>
            </w:r>
            <w:r w:rsidRPr="00B82E06">
              <w:rPr>
                <w:sz w:val="24"/>
                <w:szCs w:val="24"/>
              </w:rPr>
              <w:t>заробітної</w:t>
            </w:r>
            <w:r w:rsidRPr="00B82E06">
              <w:rPr>
                <w:spacing w:val="-1"/>
                <w:sz w:val="24"/>
                <w:szCs w:val="24"/>
              </w:rPr>
              <w:t xml:space="preserve"> </w:t>
            </w:r>
            <w:r w:rsidRPr="00B82E06">
              <w:rPr>
                <w:sz w:val="24"/>
                <w:szCs w:val="24"/>
              </w:rPr>
              <w:t>плати</w:t>
            </w:r>
          </w:p>
        </w:tc>
      </w:tr>
      <w:tr w:rsidR="00B56BDD" w:rsidRPr="00310495" w:rsidTr="00B56BDD">
        <w:trPr>
          <w:trHeight w:val="275"/>
        </w:trPr>
        <w:tc>
          <w:tcPr>
            <w:tcW w:w="10571" w:type="dxa"/>
            <w:gridSpan w:val="2"/>
          </w:tcPr>
          <w:p w:rsidR="00B56BDD" w:rsidRPr="00B56BDD" w:rsidRDefault="00B56BDD" w:rsidP="00B56BDD">
            <w:pPr>
              <w:pStyle w:val="TableParagraph"/>
              <w:tabs>
                <w:tab w:val="left" w:pos="372"/>
              </w:tabs>
              <w:ind w:left="113" w:right="113"/>
              <w:jc w:val="center"/>
              <w:rPr>
                <w:sz w:val="24"/>
                <w:szCs w:val="24"/>
              </w:rPr>
            </w:pPr>
            <w:r w:rsidRPr="00310495">
              <w:rPr>
                <w:b/>
                <w:sz w:val="28"/>
                <w:szCs w:val="28"/>
              </w:rPr>
              <w:t>6.3</w:t>
            </w:r>
            <w:r w:rsidR="00525A87">
              <w:rPr>
                <w:b/>
                <w:sz w:val="28"/>
                <w:szCs w:val="28"/>
              </w:rPr>
              <w:t>.</w:t>
            </w:r>
            <w:r w:rsidRPr="00310495">
              <w:rPr>
                <w:b/>
                <w:spacing w:val="-3"/>
                <w:sz w:val="28"/>
                <w:szCs w:val="28"/>
              </w:rPr>
              <w:t xml:space="preserve"> </w:t>
            </w:r>
            <w:r w:rsidRPr="00310495">
              <w:rPr>
                <w:b/>
                <w:sz w:val="28"/>
                <w:szCs w:val="28"/>
              </w:rPr>
              <w:t>Соціальний</w:t>
            </w:r>
            <w:r w:rsidRPr="00310495">
              <w:rPr>
                <w:b/>
                <w:spacing w:val="-2"/>
                <w:sz w:val="28"/>
                <w:szCs w:val="28"/>
              </w:rPr>
              <w:t xml:space="preserve"> </w:t>
            </w:r>
            <w:r w:rsidRPr="00310495">
              <w:rPr>
                <w:b/>
                <w:sz w:val="28"/>
                <w:szCs w:val="28"/>
              </w:rPr>
              <w:t>захист населення</w:t>
            </w:r>
          </w:p>
        </w:tc>
      </w:tr>
      <w:tr w:rsidR="00B56BDD" w:rsidRPr="00310495" w:rsidTr="00B56BDD">
        <w:trPr>
          <w:trHeight w:val="275"/>
        </w:trPr>
        <w:tc>
          <w:tcPr>
            <w:tcW w:w="4045" w:type="dxa"/>
          </w:tcPr>
          <w:p w:rsidR="00B56BDD" w:rsidRPr="00D165F7" w:rsidRDefault="00B56BDD" w:rsidP="00D165F7">
            <w:pPr>
              <w:pStyle w:val="a3"/>
              <w:ind w:left="113" w:right="113" w:firstLine="0"/>
              <w:rPr>
                <w:bCs/>
                <w:snapToGrid w:val="0"/>
                <w:sz w:val="24"/>
                <w:szCs w:val="24"/>
              </w:rPr>
            </w:pPr>
            <w:r w:rsidRPr="00B82E06">
              <w:rPr>
                <w:iCs/>
                <w:sz w:val="24"/>
                <w:szCs w:val="24"/>
                <w:lang w:eastAsia="uk-UA"/>
              </w:rPr>
              <w:t>Здійснення заходів, спрямованих на забезпечення права кожного громадянина на отримання якісних соціальних послуг, надання адресної підтримки незахищеним верствам населення, реабілітацію осіб з інвалідністю, залучення до співробітництва з державними установами недержавних громадських організацій шляхом проведення конкурсу через соціальне замовлення, забезпечення максимального рівня охоплення соціально вразливих верств населення громади різними видами соціальних послуг(надання комплексної соціальної підтримки учасникам АТО/ООС, членам їх сімей та членам сімей загиблих (померлих), які брали участь в АТО/ООС; забезпечення захисту прав дитини), забезпечення осіб з інвалідністю спецавтотранспортом та технічними й іншими засобами реабілітації</w:t>
            </w:r>
            <w:r w:rsidRPr="00B82E06">
              <w:rPr>
                <w:sz w:val="24"/>
                <w:szCs w:val="24"/>
                <w:shd w:val="clear" w:color="auto" w:fill="FFFFFF"/>
              </w:rPr>
              <w:t xml:space="preserve">, розширення спектру надання соціальних послуг, створення без бар’єрного міського середовища, якісного громадського простору, який надає рівні можливості всім групам населення.  </w:t>
            </w:r>
          </w:p>
        </w:tc>
        <w:tc>
          <w:tcPr>
            <w:tcW w:w="6526" w:type="dxa"/>
          </w:tcPr>
          <w:p w:rsidR="00B82E06" w:rsidRDefault="00B56BDD" w:rsidP="00293DCC">
            <w:pPr>
              <w:pStyle w:val="TableParagraph"/>
              <w:numPr>
                <w:ilvl w:val="0"/>
                <w:numId w:val="61"/>
              </w:numPr>
              <w:tabs>
                <w:tab w:val="left" w:pos="449"/>
              </w:tabs>
              <w:ind w:left="113" w:right="113" w:firstLine="0"/>
              <w:jc w:val="both"/>
              <w:rPr>
                <w:sz w:val="24"/>
                <w:szCs w:val="24"/>
              </w:rPr>
            </w:pPr>
            <w:r w:rsidRPr="00B82E06">
              <w:rPr>
                <w:sz w:val="24"/>
                <w:szCs w:val="24"/>
              </w:rPr>
              <w:t>Забезпечення</w:t>
            </w:r>
            <w:r w:rsidRPr="00B82E06">
              <w:rPr>
                <w:spacing w:val="1"/>
                <w:sz w:val="24"/>
                <w:szCs w:val="24"/>
              </w:rPr>
              <w:t xml:space="preserve"> </w:t>
            </w:r>
            <w:r w:rsidRPr="00B82E06">
              <w:rPr>
                <w:sz w:val="24"/>
                <w:szCs w:val="24"/>
              </w:rPr>
              <w:t>своєчасного</w:t>
            </w:r>
            <w:r w:rsidRPr="00B82E06">
              <w:rPr>
                <w:spacing w:val="1"/>
                <w:sz w:val="24"/>
                <w:szCs w:val="24"/>
              </w:rPr>
              <w:t xml:space="preserve"> </w:t>
            </w:r>
            <w:r w:rsidRPr="00B82E06">
              <w:rPr>
                <w:sz w:val="24"/>
                <w:szCs w:val="24"/>
              </w:rPr>
              <w:t>призначення</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виплати</w:t>
            </w:r>
            <w:r w:rsidRPr="00B82E06">
              <w:rPr>
                <w:spacing w:val="1"/>
                <w:sz w:val="24"/>
                <w:szCs w:val="24"/>
              </w:rPr>
              <w:t xml:space="preserve"> </w:t>
            </w:r>
            <w:r w:rsidRPr="00B82E06">
              <w:rPr>
                <w:sz w:val="24"/>
                <w:szCs w:val="24"/>
              </w:rPr>
              <w:t>усіх</w:t>
            </w:r>
            <w:r w:rsidRPr="00B82E06">
              <w:rPr>
                <w:spacing w:val="1"/>
                <w:sz w:val="24"/>
                <w:szCs w:val="24"/>
              </w:rPr>
              <w:t xml:space="preserve"> </w:t>
            </w:r>
            <w:r w:rsidRPr="00B82E06">
              <w:rPr>
                <w:sz w:val="24"/>
                <w:szCs w:val="24"/>
              </w:rPr>
              <w:t>видів</w:t>
            </w:r>
            <w:r w:rsidRPr="00B82E06">
              <w:rPr>
                <w:spacing w:val="1"/>
                <w:sz w:val="24"/>
                <w:szCs w:val="24"/>
              </w:rPr>
              <w:t xml:space="preserve"> </w:t>
            </w:r>
            <w:r w:rsidRPr="00B82E06">
              <w:rPr>
                <w:sz w:val="24"/>
                <w:szCs w:val="24"/>
              </w:rPr>
              <w:t>соціальної</w:t>
            </w:r>
            <w:r w:rsidRPr="00B82E06">
              <w:rPr>
                <w:spacing w:val="-5"/>
                <w:sz w:val="24"/>
                <w:szCs w:val="24"/>
              </w:rPr>
              <w:t xml:space="preserve"> </w:t>
            </w:r>
            <w:r w:rsidRPr="00B82E06">
              <w:rPr>
                <w:sz w:val="24"/>
                <w:szCs w:val="24"/>
              </w:rPr>
              <w:t>допомоги.</w:t>
            </w:r>
          </w:p>
          <w:p w:rsidR="00B82E06" w:rsidRDefault="00B56BDD" w:rsidP="00293DCC">
            <w:pPr>
              <w:pStyle w:val="TableParagraph"/>
              <w:numPr>
                <w:ilvl w:val="0"/>
                <w:numId w:val="61"/>
              </w:numPr>
              <w:tabs>
                <w:tab w:val="left" w:pos="449"/>
              </w:tabs>
              <w:ind w:left="113" w:right="113" w:firstLine="0"/>
              <w:jc w:val="both"/>
              <w:rPr>
                <w:sz w:val="24"/>
                <w:szCs w:val="24"/>
              </w:rPr>
            </w:pPr>
            <w:r w:rsidRPr="00B82E06">
              <w:rPr>
                <w:sz w:val="24"/>
                <w:szCs w:val="24"/>
              </w:rPr>
              <w:t>Удосконалення</w:t>
            </w:r>
            <w:r w:rsidRPr="00B82E06">
              <w:rPr>
                <w:spacing w:val="1"/>
                <w:sz w:val="24"/>
                <w:szCs w:val="24"/>
              </w:rPr>
              <w:t xml:space="preserve"> </w:t>
            </w:r>
            <w:r w:rsidRPr="00B82E06">
              <w:rPr>
                <w:sz w:val="24"/>
                <w:szCs w:val="24"/>
              </w:rPr>
              <w:t>системи</w:t>
            </w:r>
            <w:r w:rsidRPr="00B82E06">
              <w:rPr>
                <w:spacing w:val="1"/>
                <w:sz w:val="24"/>
                <w:szCs w:val="24"/>
              </w:rPr>
              <w:t xml:space="preserve"> </w:t>
            </w:r>
            <w:r w:rsidRPr="00B82E06">
              <w:rPr>
                <w:sz w:val="24"/>
                <w:szCs w:val="24"/>
              </w:rPr>
              <w:t>соціально-побутового</w:t>
            </w:r>
            <w:r w:rsidRPr="00B82E06">
              <w:rPr>
                <w:spacing w:val="1"/>
                <w:sz w:val="24"/>
                <w:szCs w:val="24"/>
              </w:rPr>
              <w:t xml:space="preserve"> </w:t>
            </w:r>
            <w:r w:rsidRPr="00B82E06">
              <w:rPr>
                <w:sz w:val="24"/>
                <w:szCs w:val="24"/>
              </w:rPr>
              <w:t>обслуговування</w:t>
            </w:r>
            <w:r w:rsidRPr="00B82E06">
              <w:rPr>
                <w:spacing w:val="-50"/>
                <w:sz w:val="24"/>
                <w:szCs w:val="24"/>
              </w:rPr>
              <w:t xml:space="preserve"> </w:t>
            </w:r>
            <w:r w:rsidRPr="00B82E06">
              <w:rPr>
                <w:sz w:val="24"/>
                <w:szCs w:val="24"/>
              </w:rPr>
              <w:t>одиноких</w:t>
            </w:r>
            <w:r w:rsidRPr="00B82E06">
              <w:rPr>
                <w:spacing w:val="1"/>
                <w:sz w:val="24"/>
                <w:szCs w:val="24"/>
              </w:rPr>
              <w:t xml:space="preserve"> </w:t>
            </w:r>
            <w:r w:rsidRPr="00B82E06">
              <w:rPr>
                <w:sz w:val="24"/>
                <w:szCs w:val="24"/>
              </w:rPr>
              <w:t>непрацездатних</w:t>
            </w:r>
            <w:r w:rsidRPr="00B82E06">
              <w:rPr>
                <w:spacing w:val="1"/>
                <w:sz w:val="24"/>
                <w:szCs w:val="24"/>
              </w:rPr>
              <w:t xml:space="preserve"> </w:t>
            </w:r>
            <w:r w:rsidRPr="00B82E06">
              <w:rPr>
                <w:sz w:val="24"/>
                <w:szCs w:val="24"/>
              </w:rPr>
              <w:t>громадян,</w:t>
            </w:r>
            <w:r w:rsidRPr="00B82E06">
              <w:rPr>
                <w:spacing w:val="1"/>
                <w:sz w:val="24"/>
                <w:szCs w:val="24"/>
              </w:rPr>
              <w:t xml:space="preserve"> </w:t>
            </w:r>
            <w:r w:rsidRPr="00B82E06">
              <w:rPr>
                <w:sz w:val="24"/>
                <w:szCs w:val="24"/>
              </w:rPr>
              <w:t>інвалідів</w:t>
            </w:r>
            <w:r w:rsidRPr="00B82E06">
              <w:rPr>
                <w:spacing w:val="1"/>
                <w:sz w:val="24"/>
                <w:szCs w:val="24"/>
              </w:rPr>
              <w:t xml:space="preserve"> </w:t>
            </w:r>
            <w:r w:rsidRPr="00B82E06">
              <w:rPr>
                <w:sz w:val="24"/>
                <w:szCs w:val="24"/>
              </w:rPr>
              <w:t>та</w:t>
            </w:r>
            <w:r w:rsidRPr="00B82E06">
              <w:rPr>
                <w:spacing w:val="1"/>
                <w:sz w:val="24"/>
                <w:szCs w:val="24"/>
              </w:rPr>
              <w:t xml:space="preserve"> </w:t>
            </w:r>
            <w:r w:rsidRPr="00B82E06">
              <w:rPr>
                <w:sz w:val="24"/>
                <w:szCs w:val="24"/>
              </w:rPr>
              <w:t>інших</w:t>
            </w:r>
            <w:r w:rsidRPr="00B82E06">
              <w:rPr>
                <w:spacing w:val="1"/>
                <w:sz w:val="24"/>
                <w:szCs w:val="24"/>
              </w:rPr>
              <w:t xml:space="preserve"> </w:t>
            </w:r>
            <w:r w:rsidRPr="00B82E06">
              <w:rPr>
                <w:sz w:val="24"/>
                <w:szCs w:val="24"/>
              </w:rPr>
              <w:t>осіб,</w:t>
            </w:r>
            <w:r w:rsidRPr="00B82E06">
              <w:rPr>
                <w:spacing w:val="1"/>
                <w:sz w:val="24"/>
                <w:szCs w:val="24"/>
              </w:rPr>
              <w:t xml:space="preserve"> </w:t>
            </w:r>
            <w:r w:rsidRPr="00B82E06">
              <w:rPr>
                <w:sz w:val="24"/>
                <w:szCs w:val="24"/>
              </w:rPr>
              <w:t>які</w:t>
            </w:r>
            <w:r w:rsidRPr="00B82E06">
              <w:rPr>
                <w:spacing w:val="1"/>
                <w:sz w:val="24"/>
                <w:szCs w:val="24"/>
              </w:rPr>
              <w:t xml:space="preserve"> </w:t>
            </w:r>
            <w:r w:rsidRPr="00B82E06">
              <w:rPr>
                <w:sz w:val="24"/>
                <w:szCs w:val="24"/>
              </w:rPr>
              <w:t>опинилися</w:t>
            </w:r>
            <w:r w:rsidRPr="00B82E06">
              <w:rPr>
                <w:spacing w:val="-2"/>
                <w:sz w:val="24"/>
                <w:szCs w:val="24"/>
              </w:rPr>
              <w:t xml:space="preserve"> </w:t>
            </w:r>
            <w:r w:rsidRPr="00B82E06">
              <w:rPr>
                <w:sz w:val="24"/>
                <w:szCs w:val="24"/>
              </w:rPr>
              <w:t>в</w:t>
            </w:r>
            <w:r w:rsidRPr="00B82E06">
              <w:rPr>
                <w:spacing w:val="1"/>
                <w:sz w:val="24"/>
                <w:szCs w:val="24"/>
              </w:rPr>
              <w:t xml:space="preserve"> </w:t>
            </w:r>
            <w:r w:rsidRPr="00B82E06">
              <w:rPr>
                <w:sz w:val="24"/>
                <w:szCs w:val="24"/>
              </w:rPr>
              <w:t>складних</w:t>
            </w:r>
            <w:r w:rsidRPr="00B82E06">
              <w:rPr>
                <w:spacing w:val="-3"/>
                <w:sz w:val="24"/>
                <w:szCs w:val="24"/>
              </w:rPr>
              <w:t xml:space="preserve"> </w:t>
            </w:r>
            <w:r w:rsidRPr="00B82E06">
              <w:rPr>
                <w:sz w:val="24"/>
                <w:szCs w:val="24"/>
              </w:rPr>
              <w:t>життєвих</w:t>
            </w:r>
            <w:r w:rsidRPr="00B82E06">
              <w:rPr>
                <w:spacing w:val="-3"/>
                <w:sz w:val="24"/>
                <w:szCs w:val="24"/>
              </w:rPr>
              <w:t xml:space="preserve"> </w:t>
            </w:r>
            <w:r w:rsidRPr="00B82E06">
              <w:rPr>
                <w:sz w:val="24"/>
                <w:szCs w:val="24"/>
              </w:rPr>
              <w:t>обставинах.</w:t>
            </w:r>
          </w:p>
          <w:p w:rsidR="00B82E06" w:rsidRDefault="00B56BDD" w:rsidP="00293DCC">
            <w:pPr>
              <w:pStyle w:val="TableParagraph"/>
              <w:numPr>
                <w:ilvl w:val="0"/>
                <w:numId w:val="61"/>
              </w:numPr>
              <w:tabs>
                <w:tab w:val="left" w:pos="449"/>
              </w:tabs>
              <w:ind w:left="113" w:right="113" w:firstLine="0"/>
              <w:jc w:val="both"/>
              <w:rPr>
                <w:sz w:val="24"/>
                <w:szCs w:val="24"/>
              </w:rPr>
            </w:pPr>
            <w:r w:rsidRPr="00B82E06">
              <w:rPr>
                <w:sz w:val="24"/>
                <w:szCs w:val="24"/>
              </w:rPr>
              <w:t>Проведення систематичної інформаційно-роз’яснювальної роботи</w:t>
            </w:r>
            <w:r w:rsidRPr="00B82E06">
              <w:rPr>
                <w:spacing w:val="1"/>
                <w:sz w:val="24"/>
                <w:szCs w:val="24"/>
              </w:rPr>
              <w:t xml:space="preserve"> </w:t>
            </w:r>
            <w:r w:rsidRPr="00B82E06">
              <w:rPr>
                <w:sz w:val="24"/>
                <w:szCs w:val="24"/>
              </w:rPr>
              <w:t>серед</w:t>
            </w:r>
            <w:r w:rsidRPr="00B82E06">
              <w:rPr>
                <w:spacing w:val="1"/>
                <w:sz w:val="24"/>
                <w:szCs w:val="24"/>
              </w:rPr>
              <w:t xml:space="preserve"> </w:t>
            </w:r>
            <w:r w:rsidRPr="00B82E06">
              <w:rPr>
                <w:sz w:val="24"/>
                <w:szCs w:val="24"/>
              </w:rPr>
              <w:t>мешканців</w:t>
            </w:r>
            <w:r w:rsidRPr="00B82E06">
              <w:rPr>
                <w:spacing w:val="1"/>
                <w:sz w:val="24"/>
                <w:szCs w:val="24"/>
              </w:rPr>
              <w:t xml:space="preserve"> </w:t>
            </w:r>
            <w:r w:rsidRPr="00B82E06">
              <w:rPr>
                <w:sz w:val="24"/>
                <w:szCs w:val="24"/>
              </w:rPr>
              <w:t>громади</w:t>
            </w:r>
            <w:r w:rsidRPr="00B82E06">
              <w:rPr>
                <w:spacing w:val="1"/>
                <w:sz w:val="24"/>
                <w:szCs w:val="24"/>
              </w:rPr>
              <w:t xml:space="preserve"> </w:t>
            </w:r>
            <w:r w:rsidRPr="00B82E06">
              <w:rPr>
                <w:sz w:val="24"/>
                <w:szCs w:val="24"/>
              </w:rPr>
              <w:t>з</w:t>
            </w:r>
            <w:r w:rsidRPr="00B82E06">
              <w:rPr>
                <w:spacing w:val="1"/>
                <w:sz w:val="24"/>
                <w:szCs w:val="24"/>
              </w:rPr>
              <w:t xml:space="preserve"> </w:t>
            </w:r>
            <w:r w:rsidRPr="00B82E06">
              <w:rPr>
                <w:sz w:val="24"/>
                <w:szCs w:val="24"/>
              </w:rPr>
              <w:t>питань</w:t>
            </w:r>
            <w:r w:rsidRPr="00B82E06">
              <w:rPr>
                <w:spacing w:val="1"/>
                <w:sz w:val="24"/>
                <w:szCs w:val="24"/>
              </w:rPr>
              <w:t xml:space="preserve"> </w:t>
            </w:r>
            <w:r w:rsidRPr="00B82E06">
              <w:rPr>
                <w:sz w:val="24"/>
                <w:szCs w:val="24"/>
              </w:rPr>
              <w:t>діяльності</w:t>
            </w:r>
            <w:r w:rsidRPr="00B82E06">
              <w:rPr>
                <w:spacing w:val="1"/>
                <w:sz w:val="24"/>
                <w:szCs w:val="24"/>
              </w:rPr>
              <w:t xml:space="preserve"> </w:t>
            </w:r>
            <w:r w:rsidRPr="00B82E06">
              <w:rPr>
                <w:sz w:val="24"/>
                <w:szCs w:val="24"/>
              </w:rPr>
              <w:t>органів</w:t>
            </w:r>
            <w:r w:rsidRPr="00B82E06">
              <w:rPr>
                <w:spacing w:val="1"/>
                <w:sz w:val="24"/>
                <w:szCs w:val="24"/>
              </w:rPr>
              <w:t xml:space="preserve"> </w:t>
            </w:r>
            <w:r w:rsidRPr="00B82E06">
              <w:rPr>
                <w:sz w:val="24"/>
                <w:szCs w:val="24"/>
              </w:rPr>
              <w:t>соціального</w:t>
            </w:r>
            <w:r w:rsidRPr="00B82E06">
              <w:rPr>
                <w:spacing w:val="-50"/>
                <w:sz w:val="24"/>
                <w:szCs w:val="24"/>
              </w:rPr>
              <w:t xml:space="preserve"> </w:t>
            </w:r>
            <w:r w:rsidRPr="00B82E06">
              <w:rPr>
                <w:sz w:val="24"/>
                <w:szCs w:val="24"/>
              </w:rPr>
              <w:t>захисту</w:t>
            </w:r>
            <w:r w:rsidRPr="00B82E06">
              <w:rPr>
                <w:spacing w:val="-6"/>
                <w:sz w:val="24"/>
                <w:szCs w:val="24"/>
              </w:rPr>
              <w:t xml:space="preserve"> </w:t>
            </w:r>
            <w:r w:rsidRPr="00B82E06">
              <w:rPr>
                <w:sz w:val="24"/>
                <w:szCs w:val="24"/>
              </w:rPr>
              <w:t>населення</w:t>
            </w:r>
            <w:r w:rsidRPr="00B82E06">
              <w:rPr>
                <w:spacing w:val="-1"/>
                <w:sz w:val="24"/>
                <w:szCs w:val="24"/>
              </w:rPr>
              <w:t xml:space="preserve"> </w:t>
            </w:r>
            <w:r w:rsidRPr="00B82E06">
              <w:rPr>
                <w:sz w:val="24"/>
                <w:szCs w:val="24"/>
              </w:rPr>
              <w:t>та нововведень</w:t>
            </w:r>
            <w:r w:rsidRPr="00B82E06">
              <w:rPr>
                <w:spacing w:val="-4"/>
                <w:sz w:val="24"/>
                <w:szCs w:val="24"/>
              </w:rPr>
              <w:t xml:space="preserve"> </w:t>
            </w:r>
            <w:r w:rsidRPr="00B82E06">
              <w:rPr>
                <w:sz w:val="24"/>
                <w:szCs w:val="24"/>
              </w:rPr>
              <w:t>у</w:t>
            </w:r>
            <w:r w:rsidRPr="00B82E06">
              <w:rPr>
                <w:spacing w:val="-5"/>
                <w:sz w:val="24"/>
                <w:szCs w:val="24"/>
              </w:rPr>
              <w:t xml:space="preserve"> </w:t>
            </w:r>
            <w:r w:rsidRPr="00B82E06">
              <w:rPr>
                <w:sz w:val="24"/>
                <w:szCs w:val="24"/>
              </w:rPr>
              <w:t>законодавстві.</w:t>
            </w:r>
          </w:p>
          <w:p w:rsidR="00D165F7" w:rsidRDefault="00B56BDD" w:rsidP="00293DCC">
            <w:pPr>
              <w:pStyle w:val="TableParagraph"/>
              <w:numPr>
                <w:ilvl w:val="0"/>
                <w:numId w:val="61"/>
              </w:numPr>
              <w:tabs>
                <w:tab w:val="left" w:pos="449"/>
              </w:tabs>
              <w:ind w:left="113" w:right="113" w:firstLine="0"/>
              <w:jc w:val="both"/>
              <w:rPr>
                <w:sz w:val="24"/>
                <w:szCs w:val="24"/>
              </w:rPr>
            </w:pPr>
            <w:r w:rsidRPr="00B82E06">
              <w:rPr>
                <w:sz w:val="24"/>
                <w:szCs w:val="24"/>
              </w:rPr>
              <w:t>Забезпечення</w:t>
            </w:r>
            <w:r w:rsidRPr="00B82E06">
              <w:rPr>
                <w:spacing w:val="1"/>
                <w:sz w:val="24"/>
                <w:szCs w:val="24"/>
              </w:rPr>
              <w:t xml:space="preserve"> </w:t>
            </w:r>
            <w:r w:rsidRPr="00B82E06">
              <w:rPr>
                <w:sz w:val="24"/>
                <w:szCs w:val="24"/>
              </w:rPr>
              <w:t>максимального</w:t>
            </w:r>
            <w:r w:rsidRPr="00B82E06">
              <w:rPr>
                <w:spacing w:val="1"/>
                <w:sz w:val="24"/>
                <w:szCs w:val="24"/>
              </w:rPr>
              <w:t xml:space="preserve"> </w:t>
            </w:r>
            <w:r w:rsidRPr="00B82E06">
              <w:rPr>
                <w:sz w:val="24"/>
                <w:szCs w:val="24"/>
              </w:rPr>
              <w:t>охоплення</w:t>
            </w:r>
            <w:r w:rsidRPr="00B82E06">
              <w:rPr>
                <w:spacing w:val="1"/>
                <w:sz w:val="24"/>
                <w:szCs w:val="24"/>
              </w:rPr>
              <w:t xml:space="preserve"> </w:t>
            </w:r>
            <w:r w:rsidRPr="00B82E06">
              <w:rPr>
                <w:sz w:val="24"/>
                <w:szCs w:val="24"/>
              </w:rPr>
              <w:t>житловими</w:t>
            </w:r>
            <w:r w:rsidRPr="00B82E06">
              <w:rPr>
                <w:spacing w:val="1"/>
                <w:sz w:val="24"/>
                <w:szCs w:val="24"/>
              </w:rPr>
              <w:t xml:space="preserve"> </w:t>
            </w:r>
            <w:r w:rsidRPr="00B82E06">
              <w:rPr>
                <w:sz w:val="24"/>
                <w:szCs w:val="24"/>
              </w:rPr>
              <w:t>субсидіями</w:t>
            </w:r>
            <w:r w:rsidRPr="00B82E06">
              <w:rPr>
                <w:spacing w:val="1"/>
                <w:sz w:val="24"/>
                <w:szCs w:val="24"/>
              </w:rPr>
              <w:t xml:space="preserve"> </w:t>
            </w:r>
            <w:r w:rsidRPr="00B82E06">
              <w:rPr>
                <w:sz w:val="24"/>
                <w:szCs w:val="24"/>
              </w:rPr>
              <w:t>інвалідів, ветеранів та інших категорій малозабезпечених громадян,</w:t>
            </w:r>
            <w:r w:rsidRPr="00B82E06">
              <w:rPr>
                <w:spacing w:val="1"/>
                <w:sz w:val="24"/>
                <w:szCs w:val="24"/>
              </w:rPr>
              <w:t xml:space="preserve"> </w:t>
            </w:r>
            <w:r w:rsidRPr="00B82E06">
              <w:rPr>
                <w:sz w:val="24"/>
                <w:szCs w:val="24"/>
              </w:rPr>
              <w:t>проведення</w:t>
            </w:r>
            <w:r w:rsidRPr="00B82E06">
              <w:rPr>
                <w:spacing w:val="-4"/>
                <w:sz w:val="24"/>
                <w:szCs w:val="24"/>
              </w:rPr>
              <w:t xml:space="preserve"> </w:t>
            </w:r>
            <w:r w:rsidRPr="00B82E06">
              <w:rPr>
                <w:sz w:val="24"/>
                <w:szCs w:val="24"/>
              </w:rPr>
              <w:t>інформаційно-роз’яснювальної</w:t>
            </w:r>
            <w:r w:rsidRPr="00B82E06">
              <w:rPr>
                <w:spacing w:val="-4"/>
                <w:sz w:val="24"/>
                <w:szCs w:val="24"/>
              </w:rPr>
              <w:t xml:space="preserve"> </w:t>
            </w:r>
            <w:r w:rsidRPr="00B82E06">
              <w:rPr>
                <w:sz w:val="24"/>
                <w:szCs w:val="24"/>
              </w:rPr>
              <w:t>роботи</w:t>
            </w:r>
            <w:r w:rsidRPr="00B82E06">
              <w:rPr>
                <w:spacing w:val="-5"/>
                <w:sz w:val="24"/>
                <w:szCs w:val="24"/>
              </w:rPr>
              <w:t xml:space="preserve"> </w:t>
            </w:r>
            <w:r w:rsidRPr="00B82E06">
              <w:rPr>
                <w:sz w:val="24"/>
                <w:szCs w:val="24"/>
              </w:rPr>
              <w:t>з</w:t>
            </w:r>
            <w:r w:rsidRPr="00B82E06">
              <w:rPr>
                <w:spacing w:val="-4"/>
                <w:sz w:val="24"/>
                <w:szCs w:val="24"/>
              </w:rPr>
              <w:t xml:space="preserve"> </w:t>
            </w:r>
            <w:r w:rsidRPr="00B82E06">
              <w:rPr>
                <w:sz w:val="24"/>
                <w:szCs w:val="24"/>
              </w:rPr>
              <w:t>цього</w:t>
            </w:r>
            <w:r w:rsidRPr="00B82E06">
              <w:rPr>
                <w:spacing w:val="-3"/>
                <w:sz w:val="24"/>
                <w:szCs w:val="24"/>
              </w:rPr>
              <w:t xml:space="preserve"> </w:t>
            </w:r>
            <w:r w:rsidRPr="00B82E06">
              <w:rPr>
                <w:sz w:val="24"/>
                <w:szCs w:val="24"/>
              </w:rPr>
              <w:t>питання.</w:t>
            </w:r>
          </w:p>
          <w:p w:rsidR="00D165F7" w:rsidRDefault="00B56BDD" w:rsidP="00293DCC">
            <w:pPr>
              <w:pStyle w:val="TableParagraph"/>
              <w:numPr>
                <w:ilvl w:val="0"/>
                <w:numId w:val="61"/>
              </w:numPr>
              <w:tabs>
                <w:tab w:val="left" w:pos="449"/>
              </w:tabs>
              <w:ind w:left="113" w:right="113" w:firstLine="0"/>
              <w:jc w:val="both"/>
              <w:rPr>
                <w:sz w:val="24"/>
                <w:szCs w:val="24"/>
              </w:rPr>
            </w:pPr>
            <w:r w:rsidRPr="00D165F7">
              <w:rPr>
                <w:sz w:val="24"/>
                <w:szCs w:val="24"/>
                <w:shd w:val="clear" w:color="auto" w:fill="FFFFFF"/>
              </w:rPr>
              <w:t>Реалізація заходів цільової Програми «Турбота»</w:t>
            </w:r>
            <w:r w:rsidR="00D165F7">
              <w:rPr>
                <w:sz w:val="24"/>
                <w:szCs w:val="24"/>
                <w:shd w:val="clear" w:color="auto" w:fill="FFFFFF"/>
              </w:rPr>
              <w:t>.</w:t>
            </w:r>
          </w:p>
          <w:p w:rsidR="00D165F7" w:rsidRDefault="00B56BDD" w:rsidP="00293DCC">
            <w:pPr>
              <w:pStyle w:val="TableParagraph"/>
              <w:numPr>
                <w:ilvl w:val="0"/>
                <w:numId w:val="61"/>
              </w:numPr>
              <w:tabs>
                <w:tab w:val="left" w:pos="449"/>
              </w:tabs>
              <w:ind w:left="113" w:right="113" w:firstLine="0"/>
              <w:jc w:val="both"/>
              <w:rPr>
                <w:sz w:val="24"/>
                <w:szCs w:val="24"/>
              </w:rPr>
            </w:pPr>
            <w:r w:rsidRPr="00D165F7">
              <w:rPr>
                <w:sz w:val="24"/>
                <w:szCs w:val="24"/>
              </w:rPr>
              <w:t>Фінансова</w:t>
            </w:r>
            <w:r w:rsidRPr="00D165F7">
              <w:rPr>
                <w:spacing w:val="1"/>
                <w:sz w:val="24"/>
                <w:szCs w:val="24"/>
              </w:rPr>
              <w:t xml:space="preserve"> </w:t>
            </w:r>
            <w:r w:rsidRPr="00D165F7">
              <w:rPr>
                <w:sz w:val="24"/>
                <w:szCs w:val="24"/>
              </w:rPr>
              <w:t>підтримка</w:t>
            </w:r>
            <w:r w:rsidRPr="00D165F7">
              <w:rPr>
                <w:spacing w:val="1"/>
                <w:sz w:val="24"/>
                <w:szCs w:val="24"/>
              </w:rPr>
              <w:t xml:space="preserve"> </w:t>
            </w:r>
            <w:r w:rsidRPr="00D165F7">
              <w:rPr>
                <w:sz w:val="24"/>
                <w:szCs w:val="24"/>
              </w:rPr>
              <w:t>громадських</w:t>
            </w:r>
            <w:r w:rsidRPr="00D165F7">
              <w:rPr>
                <w:spacing w:val="1"/>
                <w:sz w:val="24"/>
                <w:szCs w:val="24"/>
              </w:rPr>
              <w:t xml:space="preserve"> </w:t>
            </w:r>
            <w:r w:rsidRPr="00D165F7">
              <w:rPr>
                <w:sz w:val="24"/>
                <w:szCs w:val="24"/>
              </w:rPr>
              <w:t>організацій</w:t>
            </w:r>
            <w:r w:rsidRPr="00D165F7">
              <w:rPr>
                <w:spacing w:val="1"/>
                <w:sz w:val="24"/>
                <w:szCs w:val="24"/>
              </w:rPr>
              <w:t xml:space="preserve"> </w:t>
            </w:r>
            <w:r w:rsidR="00D165F7">
              <w:rPr>
                <w:sz w:val="24"/>
                <w:szCs w:val="24"/>
              </w:rPr>
              <w:t>людей з обмеженими можливостями</w:t>
            </w:r>
            <w:r w:rsidRPr="00D165F7">
              <w:rPr>
                <w:spacing w:val="1"/>
                <w:sz w:val="24"/>
                <w:szCs w:val="24"/>
              </w:rPr>
              <w:t xml:space="preserve"> </w:t>
            </w:r>
            <w:r w:rsidRPr="00D165F7">
              <w:rPr>
                <w:sz w:val="24"/>
                <w:szCs w:val="24"/>
              </w:rPr>
              <w:t>та</w:t>
            </w:r>
            <w:r w:rsidRPr="00D165F7">
              <w:rPr>
                <w:spacing w:val="1"/>
                <w:sz w:val="24"/>
                <w:szCs w:val="24"/>
              </w:rPr>
              <w:t xml:space="preserve"> </w:t>
            </w:r>
            <w:r w:rsidRPr="00D165F7">
              <w:rPr>
                <w:sz w:val="24"/>
                <w:szCs w:val="24"/>
              </w:rPr>
              <w:t>ветеранів.</w:t>
            </w:r>
          </w:p>
          <w:p w:rsidR="00B56BDD" w:rsidRPr="00D165F7" w:rsidRDefault="00B56BDD" w:rsidP="00293DCC">
            <w:pPr>
              <w:pStyle w:val="TableParagraph"/>
              <w:numPr>
                <w:ilvl w:val="0"/>
                <w:numId w:val="61"/>
              </w:numPr>
              <w:tabs>
                <w:tab w:val="left" w:pos="449"/>
              </w:tabs>
              <w:ind w:left="113" w:right="113" w:firstLine="0"/>
              <w:jc w:val="both"/>
              <w:rPr>
                <w:sz w:val="24"/>
                <w:szCs w:val="24"/>
              </w:rPr>
            </w:pPr>
            <w:r w:rsidRPr="00D165F7">
              <w:rPr>
                <w:sz w:val="24"/>
                <w:szCs w:val="24"/>
              </w:rPr>
              <w:t>Оздоровлення, забезпечення засобами реабілітації</w:t>
            </w:r>
            <w:r w:rsidRPr="00D165F7">
              <w:rPr>
                <w:spacing w:val="1"/>
                <w:sz w:val="24"/>
                <w:szCs w:val="24"/>
              </w:rPr>
              <w:t xml:space="preserve"> </w:t>
            </w:r>
            <w:r w:rsidRPr="00D165F7">
              <w:rPr>
                <w:sz w:val="24"/>
                <w:szCs w:val="24"/>
              </w:rPr>
              <w:t>громадян, які</w:t>
            </w:r>
            <w:r w:rsidRPr="00D165F7">
              <w:rPr>
                <w:spacing w:val="1"/>
                <w:sz w:val="24"/>
                <w:szCs w:val="24"/>
              </w:rPr>
              <w:t xml:space="preserve"> </w:t>
            </w:r>
            <w:r w:rsidRPr="00D165F7">
              <w:rPr>
                <w:sz w:val="24"/>
                <w:szCs w:val="24"/>
              </w:rPr>
              <w:t>постраждали</w:t>
            </w:r>
            <w:r w:rsidRPr="00D165F7">
              <w:rPr>
                <w:spacing w:val="1"/>
                <w:sz w:val="24"/>
                <w:szCs w:val="24"/>
              </w:rPr>
              <w:t xml:space="preserve"> </w:t>
            </w:r>
            <w:r w:rsidRPr="00D165F7">
              <w:rPr>
                <w:sz w:val="24"/>
                <w:szCs w:val="24"/>
              </w:rPr>
              <w:t>внаслідок</w:t>
            </w:r>
            <w:r w:rsidRPr="00D165F7">
              <w:rPr>
                <w:spacing w:val="1"/>
                <w:sz w:val="24"/>
                <w:szCs w:val="24"/>
              </w:rPr>
              <w:t xml:space="preserve"> </w:t>
            </w:r>
            <w:r w:rsidRPr="00D165F7">
              <w:rPr>
                <w:sz w:val="24"/>
                <w:szCs w:val="24"/>
              </w:rPr>
              <w:t>аварії</w:t>
            </w:r>
            <w:r w:rsidRPr="00D165F7">
              <w:rPr>
                <w:spacing w:val="1"/>
                <w:sz w:val="24"/>
                <w:szCs w:val="24"/>
              </w:rPr>
              <w:t xml:space="preserve"> </w:t>
            </w:r>
            <w:r w:rsidRPr="00D165F7">
              <w:rPr>
                <w:sz w:val="24"/>
                <w:szCs w:val="24"/>
              </w:rPr>
              <w:t>на</w:t>
            </w:r>
            <w:r w:rsidRPr="00D165F7">
              <w:rPr>
                <w:spacing w:val="1"/>
                <w:sz w:val="24"/>
                <w:szCs w:val="24"/>
              </w:rPr>
              <w:t xml:space="preserve"> </w:t>
            </w:r>
            <w:r w:rsidRPr="00D165F7">
              <w:rPr>
                <w:sz w:val="24"/>
                <w:szCs w:val="24"/>
              </w:rPr>
              <w:t>ЧАЕС,</w:t>
            </w:r>
            <w:r w:rsidRPr="00D165F7">
              <w:rPr>
                <w:spacing w:val="1"/>
                <w:sz w:val="24"/>
                <w:szCs w:val="24"/>
              </w:rPr>
              <w:t xml:space="preserve"> </w:t>
            </w:r>
            <w:r w:rsidR="00D165F7">
              <w:rPr>
                <w:sz w:val="24"/>
                <w:szCs w:val="24"/>
              </w:rPr>
              <w:t xml:space="preserve"> людей з обмеженими можливостями</w:t>
            </w:r>
            <w:r w:rsidRPr="00D165F7">
              <w:rPr>
                <w:spacing w:val="1"/>
                <w:sz w:val="24"/>
                <w:szCs w:val="24"/>
              </w:rPr>
              <w:t xml:space="preserve"> </w:t>
            </w:r>
            <w:r w:rsidRPr="00D165F7">
              <w:rPr>
                <w:sz w:val="24"/>
                <w:szCs w:val="24"/>
              </w:rPr>
              <w:t>та</w:t>
            </w:r>
            <w:r w:rsidRPr="00D165F7">
              <w:rPr>
                <w:spacing w:val="1"/>
                <w:sz w:val="24"/>
                <w:szCs w:val="24"/>
              </w:rPr>
              <w:t xml:space="preserve"> </w:t>
            </w:r>
            <w:r w:rsidRPr="00D165F7">
              <w:rPr>
                <w:sz w:val="24"/>
                <w:szCs w:val="24"/>
              </w:rPr>
              <w:t>ветеранів,</w:t>
            </w:r>
            <w:r w:rsidRPr="00D165F7">
              <w:rPr>
                <w:spacing w:val="1"/>
                <w:sz w:val="24"/>
                <w:szCs w:val="24"/>
              </w:rPr>
              <w:t xml:space="preserve"> </w:t>
            </w:r>
            <w:r w:rsidRPr="00D165F7">
              <w:rPr>
                <w:sz w:val="24"/>
                <w:szCs w:val="24"/>
              </w:rPr>
              <w:t>учасників антитерористичної</w:t>
            </w:r>
            <w:r w:rsidRPr="00D165F7">
              <w:rPr>
                <w:spacing w:val="-2"/>
                <w:sz w:val="24"/>
                <w:szCs w:val="24"/>
              </w:rPr>
              <w:t xml:space="preserve"> </w:t>
            </w:r>
            <w:r w:rsidRPr="00D165F7">
              <w:rPr>
                <w:sz w:val="24"/>
                <w:szCs w:val="24"/>
              </w:rPr>
              <w:t>операції</w:t>
            </w:r>
            <w:r w:rsidRPr="00D165F7">
              <w:rPr>
                <w:spacing w:val="-2"/>
                <w:sz w:val="24"/>
                <w:szCs w:val="24"/>
              </w:rPr>
              <w:t xml:space="preserve"> </w:t>
            </w:r>
            <w:r w:rsidRPr="00D165F7">
              <w:rPr>
                <w:sz w:val="24"/>
                <w:szCs w:val="24"/>
              </w:rPr>
              <w:t>на</w:t>
            </w:r>
            <w:r w:rsidRPr="00D165F7">
              <w:rPr>
                <w:spacing w:val="-1"/>
                <w:sz w:val="24"/>
                <w:szCs w:val="24"/>
              </w:rPr>
              <w:t xml:space="preserve"> </w:t>
            </w:r>
            <w:r w:rsidRPr="00D165F7">
              <w:rPr>
                <w:sz w:val="24"/>
                <w:szCs w:val="24"/>
              </w:rPr>
              <w:t>сході</w:t>
            </w:r>
            <w:r w:rsidRPr="00D165F7">
              <w:rPr>
                <w:spacing w:val="-2"/>
                <w:sz w:val="24"/>
                <w:szCs w:val="24"/>
              </w:rPr>
              <w:t xml:space="preserve"> </w:t>
            </w:r>
            <w:r w:rsidRPr="00D165F7">
              <w:rPr>
                <w:sz w:val="24"/>
                <w:szCs w:val="24"/>
              </w:rPr>
              <w:t>України</w:t>
            </w:r>
          </w:p>
        </w:tc>
      </w:tr>
      <w:tr w:rsidR="00B56BDD" w:rsidRPr="00310495" w:rsidTr="00B56BDD">
        <w:trPr>
          <w:trHeight w:val="275"/>
        </w:trPr>
        <w:tc>
          <w:tcPr>
            <w:tcW w:w="10571" w:type="dxa"/>
            <w:gridSpan w:val="2"/>
          </w:tcPr>
          <w:p w:rsidR="00B56BDD" w:rsidRPr="00B56BDD" w:rsidRDefault="00B56BDD" w:rsidP="00B56BDD">
            <w:pPr>
              <w:pStyle w:val="TableParagraph"/>
              <w:tabs>
                <w:tab w:val="left" w:pos="372"/>
              </w:tabs>
              <w:ind w:left="113" w:right="113"/>
              <w:jc w:val="center"/>
              <w:rPr>
                <w:sz w:val="24"/>
                <w:szCs w:val="24"/>
              </w:rPr>
            </w:pPr>
            <w:r w:rsidRPr="00310495">
              <w:rPr>
                <w:b/>
                <w:sz w:val="28"/>
                <w:szCs w:val="28"/>
              </w:rPr>
              <w:t>6.4</w:t>
            </w:r>
            <w:r w:rsidR="00525A87">
              <w:rPr>
                <w:b/>
                <w:sz w:val="28"/>
                <w:szCs w:val="28"/>
              </w:rPr>
              <w:t>.</w:t>
            </w:r>
            <w:r w:rsidRPr="00310495">
              <w:rPr>
                <w:b/>
                <w:spacing w:val="-4"/>
                <w:sz w:val="28"/>
                <w:szCs w:val="28"/>
              </w:rPr>
              <w:t xml:space="preserve"> </w:t>
            </w:r>
            <w:r w:rsidRPr="00310495">
              <w:rPr>
                <w:b/>
                <w:sz w:val="28"/>
                <w:szCs w:val="28"/>
              </w:rPr>
              <w:t>Житлово-комунальне</w:t>
            </w:r>
            <w:r w:rsidRPr="00310495">
              <w:rPr>
                <w:b/>
                <w:spacing w:val="-4"/>
                <w:sz w:val="28"/>
                <w:szCs w:val="28"/>
              </w:rPr>
              <w:t xml:space="preserve"> </w:t>
            </w:r>
            <w:r w:rsidRPr="00310495">
              <w:rPr>
                <w:b/>
                <w:sz w:val="28"/>
                <w:szCs w:val="28"/>
              </w:rPr>
              <w:t>господарство</w:t>
            </w:r>
          </w:p>
        </w:tc>
      </w:tr>
      <w:tr w:rsidR="00B56BDD" w:rsidRPr="00310495" w:rsidTr="00B56BDD">
        <w:trPr>
          <w:trHeight w:val="275"/>
        </w:trPr>
        <w:tc>
          <w:tcPr>
            <w:tcW w:w="4045" w:type="dxa"/>
          </w:tcPr>
          <w:p w:rsidR="00B56BDD" w:rsidRPr="00D165F7" w:rsidRDefault="00B56BDD" w:rsidP="00D165F7">
            <w:pPr>
              <w:pStyle w:val="TableParagraph"/>
              <w:ind w:left="113" w:right="113"/>
              <w:jc w:val="both"/>
              <w:rPr>
                <w:sz w:val="24"/>
                <w:szCs w:val="24"/>
              </w:rPr>
            </w:pPr>
            <w:r w:rsidRPr="00D165F7">
              <w:rPr>
                <w:sz w:val="24"/>
                <w:szCs w:val="24"/>
              </w:rPr>
              <w:t>Забезпечення реалізації на території</w:t>
            </w:r>
            <w:r w:rsidRPr="00D165F7">
              <w:rPr>
                <w:spacing w:val="1"/>
                <w:sz w:val="24"/>
                <w:szCs w:val="24"/>
              </w:rPr>
              <w:t xml:space="preserve"> </w:t>
            </w:r>
            <w:r w:rsidRPr="00D165F7">
              <w:rPr>
                <w:sz w:val="24"/>
                <w:szCs w:val="24"/>
              </w:rPr>
              <w:t>Обухівської</w:t>
            </w:r>
            <w:r w:rsidRPr="00D165F7">
              <w:rPr>
                <w:spacing w:val="1"/>
                <w:sz w:val="24"/>
                <w:szCs w:val="24"/>
              </w:rPr>
              <w:t xml:space="preserve"> </w:t>
            </w:r>
            <w:r w:rsidRPr="00D165F7">
              <w:rPr>
                <w:sz w:val="24"/>
                <w:szCs w:val="24"/>
              </w:rPr>
              <w:t>міської</w:t>
            </w:r>
            <w:r w:rsidRPr="00D165F7">
              <w:rPr>
                <w:spacing w:val="-50"/>
                <w:sz w:val="24"/>
                <w:szCs w:val="24"/>
              </w:rPr>
              <w:t xml:space="preserve"> </w:t>
            </w:r>
            <w:r w:rsidRPr="00D165F7">
              <w:rPr>
                <w:sz w:val="24"/>
                <w:szCs w:val="24"/>
              </w:rPr>
              <w:t>територіальної</w:t>
            </w:r>
            <w:r w:rsidRPr="00D165F7">
              <w:rPr>
                <w:spacing w:val="1"/>
                <w:sz w:val="24"/>
                <w:szCs w:val="24"/>
              </w:rPr>
              <w:t xml:space="preserve"> </w:t>
            </w:r>
            <w:r w:rsidRPr="00D165F7">
              <w:rPr>
                <w:sz w:val="24"/>
                <w:szCs w:val="24"/>
              </w:rPr>
              <w:t>громади</w:t>
            </w:r>
            <w:r w:rsidRPr="00D165F7">
              <w:rPr>
                <w:spacing w:val="1"/>
                <w:sz w:val="24"/>
                <w:szCs w:val="24"/>
              </w:rPr>
              <w:t xml:space="preserve"> </w:t>
            </w:r>
            <w:r w:rsidRPr="00D165F7">
              <w:rPr>
                <w:sz w:val="24"/>
                <w:szCs w:val="24"/>
              </w:rPr>
              <w:t>державної</w:t>
            </w:r>
            <w:r w:rsidRPr="00D165F7">
              <w:rPr>
                <w:spacing w:val="1"/>
                <w:sz w:val="24"/>
                <w:szCs w:val="24"/>
              </w:rPr>
              <w:t xml:space="preserve"> </w:t>
            </w:r>
            <w:r w:rsidRPr="00D165F7">
              <w:rPr>
                <w:sz w:val="24"/>
                <w:szCs w:val="24"/>
              </w:rPr>
              <w:t>політики</w:t>
            </w:r>
            <w:r w:rsidRPr="00D165F7">
              <w:rPr>
                <w:spacing w:val="1"/>
                <w:sz w:val="24"/>
                <w:szCs w:val="24"/>
              </w:rPr>
              <w:t xml:space="preserve"> </w:t>
            </w:r>
            <w:r w:rsidRPr="00D165F7">
              <w:rPr>
                <w:sz w:val="24"/>
                <w:szCs w:val="24"/>
              </w:rPr>
              <w:t>у</w:t>
            </w:r>
            <w:r w:rsidRPr="00D165F7">
              <w:rPr>
                <w:spacing w:val="1"/>
                <w:sz w:val="24"/>
                <w:szCs w:val="24"/>
              </w:rPr>
              <w:t xml:space="preserve"> </w:t>
            </w:r>
            <w:r w:rsidRPr="00D165F7">
              <w:rPr>
                <w:sz w:val="24"/>
                <w:szCs w:val="24"/>
              </w:rPr>
              <w:t>галузі</w:t>
            </w:r>
            <w:r w:rsidRPr="00D165F7">
              <w:rPr>
                <w:spacing w:val="1"/>
                <w:sz w:val="24"/>
                <w:szCs w:val="24"/>
              </w:rPr>
              <w:t xml:space="preserve"> </w:t>
            </w:r>
            <w:r w:rsidRPr="00D165F7">
              <w:rPr>
                <w:sz w:val="24"/>
                <w:szCs w:val="24"/>
              </w:rPr>
              <w:t>житлово-комунального</w:t>
            </w:r>
            <w:r w:rsidRPr="00D165F7">
              <w:rPr>
                <w:spacing w:val="1"/>
                <w:sz w:val="24"/>
                <w:szCs w:val="24"/>
              </w:rPr>
              <w:t xml:space="preserve"> </w:t>
            </w:r>
            <w:r w:rsidRPr="00D165F7">
              <w:rPr>
                <w:sz w:val="24"/>
                <w:szCs w:val="24"/>
              </w:rPr>
              <w:t>господарства</w:t>
            </w:r>
            <w:r w:rsidRPr="00D165F7">
              <w:rPr>
                <w:spacing w:val="7"/>
                <w:sz w:val="24"/>
                <w:szCs w:val="24"/>
              </w:rPr>
              <w:t xml:space="preserve"> </w:t>
            </w:r>
            <w:r w:rsidRPr="00D165F7">
              <w:rPr>
                <w:sz w:val="24"/>
                <w:szCs w:val="24"/>
              </w:rPr>
              <w:t>для</w:t>
            </w:r>
            <w:r w:rsidRPr="00D165F7">
              <w:rPr>
                <w:spacing w:val="4"/>
                <w:sz w:val="24"/>
                <w:szCs w:val="24"/>
              </w:rPr>
              <w:t xml:space="preserve"> </w:t>
            </w:r>
            <w:r w:rsidRPr="00D165F7">
              <w:rPr>
                <w:sz w:val="24"/>
                <w:szCs w:val="24"/>
              </w:rPr>
              <w:t>задоволення</w:t>
            </w:r>
            <w:r w:rsidRPr="00D165F7">
              <w:rPr>
                <w:spacing w:val="6"/>
                <w:sz w:val="24"/>
                <w:szCs w:val="24"/>
              </w:rPr>
              <w:t xml:space="preserve"> </w:t>
            </w:r>
            <w:r w:rsidRPr="00D165F7">
              <w:rPr>
                <w:sz w:val="24"/>
                <w:szCs w:val="24"/>
              </w:rPr>
              <w:t>потреб</w:t>
            </w:r>
            <w:r w:rsidRPr="00D165F7">
              <w:rPr>
                <w:spacing w:val="8"/>
                <w:sz w:val="24"/>
                <w:szCs w:val="24"/>
              </w:rPr>
              <w:t xml:space="preserve"> </w:t>
            </w:r>
            <w:r w:rsidRPr="00D165F7">
              <w:rPr>
                <w:sz w:val="24"/>
                <w:szCs w:val="24"/>
              </w:rPr>
              <w:t>населення і господарського комплексу</w:t>
            </w:r>
            <w:r w:rsidRPr="00D165F7">
              <w:rPr>
                <w:spacing w:val="-50"/>
                <w:sz w:val="24"/>
                <w:szCs w:val="24"/>
              </w:rPr>
              <w:t xml:space="preserve"> </w:t>
            </w:r>
            <w:r w:rsidRPr="00D165F7">
              <w:rPr>
                <w:sz w:val="24"/>
                <w:szCs w:val="24"/>
              </w:rPr>
              <w:t>в</w:t>
            </w:r>
            <w:r w:rsidRPr="00D165F7">
              <w:rPr>
                <w:spacing w:val="43"/>
                <w:sz w:val="24"/>
                <w:szCs w:val="24"/>
              </w:rPr>
              <w:t xml:space="preserve"> </w:t>
            </w:r>
            <w:r w:rsidRPr="00D165F7">
              <w:rPr>
                <w:sz w:val="24"/>
                <w:szCs w:val="24"/>
              </w:rPr>
              <w:t>житлово-комунальних послугах належної</w:t>
            </w:r>
            <w:r w:rsidRPr="00D165F7">
              <w:rPr>
                <w:spacing w:val="1"/>
                <w:sz w:val="24"/>
                <w:szCs w:val="24"/>
              </w:rPr>
              <w:t xml:space="preserve"> </w:t>
            </w:r>
            <w:r w:rsidRPr="00D165F7">
              <w:rPr>
                <w:sz w:val="24"/>
                <w:szCs w:val="24"/>
              </w:rPr>
              <w:t>якості</w:t>
            </w:r>
            <w:r w:rsidRPr="00D165F7">
              <w:rPr>
                <w:spacing w:val="1"/>
                <w:sz w:val="24"/>
                <w:szCs w:val="24"/>
              </w:rPr>
              <w:t xml:space="preserve"> </w:t>
            </w:r>
            <w:r w:rsidRPr="00D165F7">
              <w:rPr>
                <w:sz w:val="24"/>
                <w:szCs w:val="24"/>
              </w:rPr>
              <w:t>відповідно</w:t>
            </w:r>
            <w:r w:rsidRPr="00D165F7">
              <w:rPr>
                <w:spacing w:val="1"/>
                <w:sz w:val="24"/>
                <w:szCs w:val="24"/>
              </w:rPr>
              <w:t xml:space="preserve"> </w:t>
            </w:r>
            <w:r w:rsidRPr="00D165F7">
              <w:rPr>
                <w:sz w:val="24"/>
                <w:szCs w:val="24"/>
              </w:rPr>
              <w:t>до</w:t>
            </w:r>
            <w:r w:rsidRPr="00D165F7">
              <w:rPr>
                <w:spacing w:val="1"/>
                <w:sz w:val="24"/>
                <w:szCs w:val="24"/>
              </w:rPr>
              <w:t xml:space="preserve"> </w:t>
            </w:r>
            <w:r w:rsidRPr="00D165F7">
              <w:rPr>
                <w:sz w:val="24"/>
                <w:szCs w:val="24"/>
              </w:rPr>
              <w:t>національних нормативів і національних</w:t>
            </w:r>
            <w:r w:rsidRPr="00D165F7">
              <w:rPr>
                <w:spacing w:val="1"/>
                <w:sz w:val="24"/>
                <w:szCs w:val="24"/>
              </w:rPr>
              <w:t xml:space="preserve"> </w:t>
            </w:r>
            <w:r w:rsidRPr="00D165F7">
              <w:rPr>
                <w:sz w:val="24"/>
                <w:szCs w:val="24"/>
              </w:rPr>
              <w:t>стандартів,</w:t>
            </w:r>
            <w:r w:rsidRPr="00D165F7">
              <w:rPr>
                <w:spacing w:val="1"/>
                <w:sz w:val="24"/>
                <w:szCs w:val="24"/>
              </w:rPr>
              <w:t xml:space="preserve"> </w:t>
            </w:r>
            <w:r w:rsidRPr="00D165F7">
              <w:rPr>
                <w:sz w:val="24"/>
                <w:szCs w:val="24"/>
              </w:rPr>
              <w:t>підвищення</w:t>
            </w:r>
            <w:r w:rsidRPr="00D165F7">
              <w:rPr>
                <w:spacing w:val="-50"/>
                <w:sz w:val="24"/>
                <w:szCs w:val="24"/>
              </w:rPr>
              <w:t xml:space="preserve"> </w:t>
            </w:r>
            <w:r w:rsidRPr="00D165F7">
              <w:rPr>
                <w:sz w:val="24"/>
                <w:szCs w:val="24"/>
              </w:rPr>
              <w:t>ефективності та надійності функціонування житлово-комунальних систем</w:t>
            </w:r>
            <w:r w:rsidRPr="00D165F7">
              <w:rPr>
                <w:spacing w:val="1"/>
                <w:sz w:val="24"/>
                <w:szCs w:val="24"/>
              </w:rPr>
              <w:t xml:space="preserve"> </w:t>
            </w:r>
            <w:r w:rsidRPr="00D165F7">
              <w:rPr>
                <w:sz w:val="24"/>
                <w:szCs w:val="24"/>
              </w:rPr>
              <w:t>життєзабезпечення</w:t>
            </w:r>
            <w:r w:rsidRPr="00D165F7">
              <w:rPr>
                <w:spacing w:val="1"/>
                <w:sz w:val="24"/>
                <w:szCs w:val="24"/>
              </w:rPr>
              <w:t xml:space="preserve"> </w:t>
            </w:r>
            <w:r w:rsidRPr="00D165F7">
              <w:rPr>
                <w:sz w:val="24"/>
                <w:szCs w:val="24"/>
              </w:rPr>
              <w:t xml:space="preserve">населення, впровадження </w:t>
            </w:r>
            <w:proofErr w:type="spellStart"/>
            <w:r w:rsidRPr="00D165F7">
              <w:rPr>
                <w:sz w:val="24"/>
                <w:szCs w:val="24"/>
              </w:rPr>
              <w:t>ресурсо-</w:t>
            </w:r>
            <w:proofErr w:type="spellEnd"/>
            <w:r w:rsidRPr="00D165F7">
              <w:rPr>
                <w:sz w:val="24"/>
                <w:szCs w:val="24"/>
              </w:rPr>
              <w:t xml:space="preserve"> та</w:t>
            </w:r>
            <w:r w:rsidRPr="00D165F7">
              <w:rPr>
                <w:spacing w:val="1"/>
                <w:sz w:val="24"/>
                <w:szCs w:val="24"/>
              </w:rPr>
              <w:t xml:space="preserve"> </w:t>
            </w:r>
            <w:r w:rsidRPr="00D165F7">
              <w:rPr>
                <w:sz w:val="24"/>
                <w:szCs w:val="24"/>
              </w:rPr>
              <w:t>енергозберігаючих</w:t>
            </w:r>
            <w:r w:rsidRPr="00D165F7">
              <w:rPr>
                <w:spacing w:val="1"/>
                <w:sz w:val="24"/>
                <w:szCs w:val="24"/>
              </w:rPr>
              <w:t xml:space="preserve"> </w:t>
            </w:r>
            <w:r w:rsidRPr="00D165F7">
              <w:rPr>
                <w:sz w:val="24"/>
                <w:szCs w:val="24"/>
              </w:rPr>
              <w:t>технологій,</w:t>
            </w:r>
            <w:r w:rsidRPr="00D165F7">
              <w:rPr>
                <w:spacing w:val="-50"/>
                <w:sz w:val="24"/>
                <w:szCs w:val="24"/>
              </w:rPr>
              <w:t xml:space="preserve"> </w:t>
            </w:r>
            <w:r w:rsidRPr="00D165F7">
              <w:rPr>
                <w:sz w:val="24"/>
                <w:szCs w:val="24"/>
              </w:rPr>
              <w:t>створення</w:t>
            </w:r>
            <w:r w:rsidRPr="00D165F7">
              <w:rPr>
                <w:spacing w:val="1"/>
                <w:sz w:val="24"/>
                <w:szCs w:val="24"/>
              </w:rPr>
              <w:t xml:space="preserve"> </w:t>
            </w:r>
            <w:r w:rsidRPr="00D165F7">
              <w:rPr>
                <w:sz w:val="24"/>
                <w:szCs w:val="24"/>
              </w:rPr>
              <w:t>умов</w:t>
            </w:r>
            <w:r w:rsidRPr="00D165F7">
              <w:rPr>
                <w:spacing w:val="1"/>
                <w:sz w:val="24"/>
                <w:szCs w:val="24"/>
              </w:rPr>
              <w:t xml:space="preserve"> </w:t>
            </w:r>
            <w:r w:rsidRPr="00D165F7">
              <w:rPr>
                <w:sz w:val="24"/>
                <w:szCs w:val="24"/>
              </w:rPr>
              <w:t>для</w:t>
            </w:r>
            <w:r w:rsidRPr="00D165F7">
              <w:rPr>
                <w:spacing w:val="1"/>
                <w:sz w:val="24"/>
                <w:szCs w:val="24"/>
              </w:rPr>
              <w:t xml:space="preserve"> </w:t>
            </w:r>
            <w:r w:rsidRPr="00D165F7">
              <w:rPr>
                <w:sz w:val="24"/>
                <w:szCs w:val="24"/>
              </w:rPr>
              <w:t>залучення</w:t>
            </w:r>
            <w:r w:rsidRPr="00D165F7">
              <w:rPr>
                <w:spacing w:val="1"/>
                <w:sz w:val="24"/>
                <w:szCs w:val="24"/>
              </w:rPr>
              <w:t xml:space="preserve"> </w:t>
            </w:r>
            <w:r w:rsidRPr="00D165F7">
              <w:rPr>
                <w:sz w:val="24"/>
                <w:szCs w:val="24"/>
              </w:rPr>
              <w:t>інвестицій</w:t>
            </w:r>
            <w:r w:rsidRPr="00D165F7">
              <w:rPr>
                <w:spacing w:val="-1"/>
                <w:sz w:val="24"/>
                <w:szCs w:val="24"/>
              </w:rPr>
              <w:t xml:space="preserve"> </w:t>
            </w:r>
            <w:r w:rsidRPr="00D165F7">
              <w:rPr>
                <w:sz w:val="24"/>
                <w:szCs w:val="24"/>
              </w:rPr>
              <w:t>у</w:t>
            </w:r>
            <w:r w:rsidRPr="00D165F7">
              <w:rPr>
                <w:spacing w:val="-6"/>
                <w:sz w:val="24"/>
                <w:szCs w:val="24"/>
              </w:rPr>
              <w:t xml:space="preserve"> </w:t>
            </w:r>
            <w:r w:rsidRPr="00D165F7">
              <w:rPr>
                <w:sz w:val="24"/>
                <w:szCs w:val="24"/>
              </w:rPr>
              <w:t>розвиток</w:t>
            </w:r>
            <w:r w:rsidRPr="00D165F7">
              <w:rPr>
                <w:spacing w:val="-1"/>
                <w:sz w:val="24"/>
                <w:szCs w:val="24"/>
              </w:rPr>
              <w:t xml:space="preserve"> </w:t>
            </w:r>
            <w:r w:rsidRPr="00D165F7">
              <w:rPr>
                <w:sz w:val="24"/>
                <w:szCs w:val="24"/>
              </w:rPr>
              <w:t>галузі.</w:t>
            </w:r>
          </w:p>
        </w:tc>
        <w:tc>
          <w:tcPr>
            <w:tcW w:w="6526" w:type="dxa"/>
          </w:tcPr>
          <w:p w:rsidR="00D165F7" w:rsidRDefault="00B56BDD" w:rsidP="00293DCC">
            <w:pPr>
              <w:pStyle w:val="TableParagraph"/>
              <w:numPr>
                <w:ilvl w:val="0"/>
                <w:numId w:val="62"/>
              </w:numPr>
              <w:ind w:left="113" w:right="113" w:firstLine="0"/>
              <w:jc w:val="both"/>
              <w:rPr>
                <w:sz w:val="24"/>
                <w:szCs w:val="24"/>
              </w:rPr>
            </w:pPr>
            <w:r w:rsidRPr="00D165F7">
              <w:rPr>
                <w:sz w:val="24"/>
                <w:szCs w:val="24"/>
              </w:rPr>
              <w:t>Продовження</w:t>
            </w:r>
            <w:r w:rsidRPr="00D165F7">
              <w:rPr>
                <w:spacing w:val="1"/>
                <w:sz w:val="24"/>
                <w:szCs w:val="24"/>
              </w:rPr>
              <w:t xml:space="preserve"> </w:t>
            </w:r>
            <w:r w:rsidRPr="00D165F7">
              <w:rPr>
                <w:sz w:val="24"/>
                <w:szCs w:val="24"/>
              </w:rPr>
              <w:t>роботи</w:t>
            </w:r>
            <w:r w:rsidRPr="00D165F7">
              <w:rPr>
                <w:spacing w:val="1"/>
                <w:sz w:val="24"/>
                <w:szCs w:val="24"/>
              </w:rPr>
              <w:t xml:space="preserve"> </w:t>
            </w:r>
            <w:r w:rsidRPr="00D165F7">
              <w:rPr>
                <w:sz w:val="24"/>
                <w:szCs w:val="24"/>
              </w:rPr>
              <w:t>щодо</w:t>
            </w:r>
            <w:r w:rsidRPr="00D165F7">
              <w:rPr>
                <w:spacing w:val="1"/>
                <w:sz w:val="24"/>
                <w:szCs w:val="24"/>
              </w:rPr>
              <w:t xml:space="preserve"> </w:t>
            </w:r>
            <w:r w:rsidRPr="00D165F7">
              <w:rPr>
                <w:sz w:val="24"/>
                <w:szCs w:val="24"/>
              </w:rPr>
              <w:t>створення</w:t>
            </w:r>
            <w:r w:rsidRPr="00D165F7">
              <w:rPr>
                <w:spacing w:val="1"/>
                <w:sz w:val="24"/>
                <w:szCs w:val="24"/>
              </w:rPr>
              <w:t xml:space="preserve"> </w:t>
            </w:r>
            <w:r w:rsidRPr="00D165F7">
              <w:rPr>
                <w:sz w:val="24"/>
                <w:szCs w:val="24"/>
              </w:rPr>
              <w:t>умов</w:t>
            </w:r>
            <w:r w:rsidRPr="00D165F7">
              <w:rPr>
                <w:spacing w:val="1"/>
                <w:sz w:val="24"/>
                <w:szCs w:val="24"/>
              </w:rPr>
              <w:t xml:space="preserve"> </w:t>
            </w:r>
            <w:r w:rsidRPr="00D165F7">
              <w:rPr>
                <w:sz w:val="24"/>
                <w:szCs w:val="24"/>
              </w:rPr>
              <w:t>для</w:t>
            </w:r>
            <w:r w:rsidRPr="00D165F7">
              <w:rPr>
                <w:spacing w:val="1"/>
                <w:sz w:val="24"/>
                <w:szCs w:val="24"/>
              </w:rPr>
              <w:t xml:space="preserve"> </w:t>
            </w:r>
            <w:r w:rsidRPr="00D165F7">
              <w:rPr>
                <w:sz w:val="24"/>
                <w:szCs w:val="24"/>
              </w:rPr>
              <w:t>реформування</w:t>
            </w:r>
            <w:r w:rsidRPr="00D165F7">
              <w:rPr>
                <w:spacing w:val="1"/>
                <w:sz w:val="24"/>
                <w:szCs w:val="24"/>
              </w:rPr>
              <w:t xml:space="preserve"> </w:t>
            </w:r>
            <w:r w:rsidRPr="00D165F7">
              <w:rPr>
                <w:sz w:val="24"/>
                <w:szCs w:val="24"/>
              </w:rPr>
              <w:t>галузі</w:t>
            </w:r>
            <w:r w:rsidRPr="00D165F7">
              <w:rPr>
                <w:spacing w:val="1"/>
                <w:sz w:val="24"/>
                <w:szCs w:val="24"/>
              </w:rPr>
              <w:t xml:space="preserve"> </w:t>
            </w:r>
            <w:r w:rsidRPr="00D165F7">
              <w:rPr>
                <w:sz w:val="24"/>
                <w:szCs w:val="24"/>
              </w:rPr>
              <w:t>за</w:t>
            </w:r>
            <w:r w:rsidRPr="00D165F7">
              <w:rPr>
                <w:spacing w:val="1"/>
                <w:sz w:val="24"/>
                <w:szCs w:val="24"/>
              </w:rPr>
              <w:t xml:space="preserve"> </w:t>
            </w:r>
            <w:r w:rsidRPr="00D165F7">
              <w:rPr>
                <w:sz w:val="24"/>
                <w:szCs w:val="24"/>
              </w:rPr>
              <w:t>рахунок</w:t>
            </w:r>
            <w:r w:rsidRPr="00D165F7">
              <w:rPr>
                <w:spacing w:val="1"/>
                <w:sz w:val="24"/>
                <w:szCs w:val="24"/>
              </w:rPr>
              <w:t xml:space="preserve"> </w:t>
            </w:r>
            <w:r w:rsidRPr="00D165F7">
              <w:rPr>
                <w:sz w:val="24"/>
                <w:szCs w:val="24"/>
              </w:rPr>
              <w:t>впровадження</w:t>
            </w:r>
            <w:r w:rsidRPr="00D165F7">
              <w:rPr>
                <w:spacing w:val="1"/>
                <w:sz w:val="24"/>
                <w:szCs w:val="24"/>
              </w:rPr>
              <w:t xml:space="preserve"> </w:t>
            </w:r>
            <w:r w:rsidRPr="00D165F7">
              <w:rPr>
                <w:sz w:val="24"/>
                <w:szCs w:val="24"/>
              </w:rPr>
              <w:t>механізму</w:t>
            </w:r>
            <w:r w:rsidRPr="00D165F7">
              <w:rPr>
                <w:spacing w:val="1"/>
                <w:sz w:val="24"/>
                <w:szCs w:val="24"/>
              </w:rPr>
              <w:t xml:space="preserve"> </w:t>
            </w:r>
            <w:r w:rsidRPr="00D165F7">
              <w:rPr>
                <w:sz w:val="24"/>
                <w:szCs w:val="24"/>
              </w:rPr>
              <w:t>державно-приватного</w:t>
            </w:r>
            <w:r w:rsidRPr="00D165F7">
              <w:rPr>
                <w:spacing w:val="1"/>
                <w:sz w:val="24"/>
                <w:szCs w:val="24"/>
              </w:rPr>
              <w:t xml:space="preserve"> </w:t>
            </w:r>
            <w:r w:rsidRPr="00D165F7">
              <w:rPr>
                <w:sz w:val="24"/>
                <w:szCs w:val="24"/>
              </w:rPr>
              <w:t>партнерства</w:t>
            </w:r>
            <w:r w:rsidRPr="00D165F7">
              <w:rPr>
                <w:spacing w:val="1"/>
                <w:sz w:val="24"/>
                <w:szCs w:val="24"/>
              </w:rPr>
              <w:t xml:space="preserve"> </w:t>
            </w:r>
            <w:r w:rsidRPr="00D165F7">
              <w:rPr>
                <w:sz w:val="24"/>
                <w:szCs w:val="24"/>
              </w:rPr>
              <w:t>у</w:t>
            </w:r>
            <w:r w:rsidRPr="00D165F7">
              <w:rPr>
                <w:spacing w:val="1"/>
                <w:sz w:val="24"/>
                <w:szCs w:val="24"/>
              </w:rPr>
              <w:t xml:space="preserve"> </w:t>
            </w:r>
            <w:r w:rsidRPr="00D165F7">
              <w:rPr>
                <w:sz w:val="24"/>
                <w:szCs w:val="24"/>
              </w:rPr>
              <w:t>сфері</w:t>
            </w:r>
            <w:r w:rsidRPr="00D165F7">
              <w:rPr>
                <w:spacing w:val="1"/>
                <w:sz w:val="24"/>
                <w:szCs w:val="24"/>
              </w:rPr>
              <w:t xml:space="preserve"> </w:t>
            </w:r>
            <w:r w:rsidRPr="00D165F7">
              <w:rPr>
                <w:sz w:val="24"/>
                <w:szCs w:val="24"/>
              </w:rPr>
              <w:t>реалізації</w:t>
            </w:r>
            <w:r w:rsidRPr="00D165F7">
              <w:rPr>
                <w:spacing w:val="1"/>
                <w:sz w:val="24"/>
                <w:szCs w:val="24"/>
              </w:rPr>
              <w:t xml:space="preserve"> </w:t>
            </w:r>
            <w:r w:rsidRPr="00D165F7">
              <w:rPr>
                <w:sz w:val="24"/>
                <w:szCs w:val="24"/>
              </w:rPr>
              <w:t>інвестиційних</w:t>
            </w:r>
            <w:r w:rsidRPr="00D165F7">
              <w:rPr>
                <w:spacing w:val="1"/>
                <w:sz w:val="24"/>
                <w:szCs w:val="24"/>
              </w:rPr>
              <w:t xml:space="preserve"> </w:t>
            </w:r>
            <w:r w:rsidRPr="00D165F7">
              <w:rPr>
                <w:sz w:val="24"/>
                <w:szCs w:val="24"/>
              </w:rPr>
              <w:t>проектів</w:t>
            </w:r>
            <w:r w:rsidRPr="00D165F7">
              <w:rPr>
                <w:spacing w:val="53"/>
                <w:sz w:val="24"/>
                <w:szCs w:val="24"/>
              </w:rPr>
              <w:t xml:space="preserve"> </w:t>
            </w:r>
            <w:r w:rsidRPr="00D165F7">
              <w:rPr>
                <w:sz w:val="24"/>
                <w:szCs w:val="24"/>
              </w:rPr>
              <w:t>з</w:t>
            </w:r>
            <w:r w:rsidRPr="00D165F7">
              <w:rPr>
                <w:spacing w:val="-50"/>
                <w:sz w:val="24"/>
                <w:szCs w:val="24"/>
              </w:rPr>
              <w:t xml:space="preserve"> </w:t>
            </w:r>
            <w:r w:rsidRPr="00D165F7">
              <w:rPr>
                <w:sz w:val="24"/>
                <w:szCs w:val="24"/>
              </w:rPr>
              <w:t>реконструкції</w:t>
            </w:r>
            <w:r w:rsidRPr="00D165F7">
              <w:rPr>
                <w:spacing w:val="1"/>
                <w:sz w:val="24"/>
                <w:szCs w:val="24"/>
              </w:rPr>
              <w:t xml:space="preserve"> </w:t>
            </w:r>
            <w:r w:rsidRPr="00D165F7">
              <w:rPr>
                <w:sz w:val="24"/>
                <w:szCs w:val="24"/>
              </w:rPr>
              <w:t>та</w:t>
            </w:r>
            <w:r w:rsidRPr="00D165F7">
              <w:rPr>
                <w:spacing w:val="1"/>
                <w:sz w:val="24"/>
                <w:szCs w:val="24"/>
              </w:rPr>
              <w:t xml:space="preserve"> </w:t>
            </w:r>
            <w:r w:rsidRPr="00D165F7">
              <w:rPr>
                <w:sz w:val="24"/>
                <w:szCs w:val="24"/>
              </w:rPr>
              <w:t>капітального</w:t>
            </w:r>
            <w:r w:rsidRPr="00D165F7">
              <w:rPr>
                <w:spacing w:val="1"/>
                <w:sz w:val="24"/>
                <w:szCs w:val="24"/>
              </w:rPr>
              <w:t xml:space="preserve"> </w:t>
            </w:r>
            <w:r w:rsidRPr="00D165F7">
              <w:rPr>
                <w:sz w:val="24"/>
                <w:szCs w:val="24"/>
              </w:rPr>
              <w:t>ремонту</w:t>
            </w:r>
            <w:r w:rsidRPr="00D165F7">
              <w:rPr>
                <w:spacing w:val="1"/>
                <w:sz w:val="24"/>
                <w:szCs w:val="24"/>
              </w:rPr>
              <w:t xml:space="preserve"> </w:t>
            </w:r>
            <w:r w:rsidRPr="00D165F7">
              <w:rPr>
                <w:sz w:val="24"/>
                <w:szCs w:val="24"/>
              </w:rPr>
              <w:t>житлового</w:t>
            </w:r>
            <w:r w:rsidRPr="00D165F7">
              <w:rPr>
                <w:spacing w:val="1"/>
                <w:sz w:val="24"/>
                <w:szCs w:val="24"/>
              </w:rPr>
              <w:t xml:space="preserve"> </w:t>
            </w:r>
            <w:r w:rsidRPr="00D165F7">
              <w:rPr>
                <w:sz w:val="24"/>
                <w:szCs w:val="24"/>
              </w:rPr>
              <w:t>фонду,</w:t>
            </w:r>
            <w:r w:rsidRPr="00D165F7">
              <w:rPr>
                <w:spacing w:val="1"/>
                <w:sz w:val="24"/>
                <w:szCs w:val="24"/>
              </w:rPr>
              <w:t xml:space="preserve"> </w:t>
            </w:r>
            <w:r w:rsidRPr="00D165F7">
              <w:rPr>
                <w:sz w:val="24"/>
                <w:szCs w:val="24"/>
              </w:rPr>
              <w:t>систем</w:t>
            </w:r>
            <w:r w:rsidRPr="00D165F7">
              <w:rPr>
                <w:spacing w:val="1"/>
                <w:sz w:val="24"/>
                <w:szCs w:val="24"/>
              </w:rPr>
              <w:t xml:space="preserve"> </w:t>
            </w:r>
            <w:r w:rsidR="00D165F7">
              <w:rPr>
                <w:sz w:val="24"/>
                <w:szCs w:val="24"/>
              </w:rPr>
              <w:t>централізованого тепло</w:t>
            </w:r>
            <w:r w:rsidRPr="00D165F7">
              <w:rPr>
                <w:sz w:val="24"/>
                <w:szCs w:val="24"/>
              </w:rPr>
              <w:t>- водопостачання та водовідведення, а також</w:t>
            </w:r>
            <w:r w:rsidRPr="00D165F7">
              <w:rPr>
                <w:spacing w:val="1"/>
                <w:sz w:val="24"/>
                <w:szCs w:val="24"/>
              </w:rPr>
              <w:t xml:space="preserve"> </w:t>
            </w:r>
            <w:r w:rsidRPr="00D165F7">
              <w:rPr>
                <w:sz w:val="24"/>
                <w:szCs w:val="24"/>
              </w:rPr>
              <w:t>у сфері благоустрою</w:t>
            </w:r>
            <w:r w:rsidRPr="00D165F7">
              <w:rPr>
                <w:spacing w:val="52"/>
                <w:sz w:val="24"/>
                <w:szCs w:val="24"/>
              </w:rPr>
              <w:t xml:space="preserve"> </w:t>
            </w:r>
            <w:r w:rsidRPr="00D165F7">
              <w:rPr>
                <w:sz w:val="24"/>
                <w:szCs w:val="24"/>
              </w:rPr>
              <w:t>і комунального обслуговування, спрямованих</w:t>
            </w:r>
            <w:r w:rsidRPr="00D165F7">
              <w:rPr>
                <w:spacing w:val="1"/>
                <w:sz w:val="24"/>
                <w:szCs w:val="24"/>
              </w:rPr>
              <w:t xml:space="preserve"> </w:t>
            </w:r>
            <w:r w:rsidRPr="00D165F7">
              <w:rPr>
                <w:sz w:val="24"/>
                <w:szCs w:val="24"/>
              </w:rPr>
              <w:t>на</w:t>
            </w:r>
            <w:r w:rsidRPr="00D165F7">
              <w:rPr>
                <w:spacing w:val="1"/>
                <w:sz w:val="24"/>
                <w:szCs w:val="24"/>
              </w:rPr>
              <w:t xml:space="preserve"> </w:t>
            </w:r>
            <w:r w:rsidRPr="00D165F7">
              <w:rPr>
                <w:sz w:val="24"/>
                <w:szCs w:val="24"/>
              </w:rPr>
              <w:t>технічне</w:t>
            </w:r>
            <w:r w:rsidRPr="00D165F7">
              <w:rPr>
                <w:spacing w:val="1"/>
                <w:sz w:val="24"/>
                <w:szCs w:val="24"/>
              </w:rPr>
              <w:t xml:space="preserve"> </w:t>
            </w:r>
            <w:r w:rsidRPr="00D165F7">
              <w:rPr>
                <w:sz w:val="24"/>
                <w:szCs w:val="24"/>
              </w:rPr>
              <w:t>переоснащення</w:t>
            </w:r>
            <w:r w:rsidRPr="00D165F7">
              <w:rPr>
                <w:spacing w:val="1"/>
                <w:sz w:val="24"/>
                <w:szCs w:val="24"/>
              </w:rPr>
              <w:t xml:space="preserve"> </w:t>
            </w:r>
            <w:r w:rsidRPr="00D165F7">
              <w:rPr>
                <w:sz w:val="24"/>
                <w:szCs w:val="24"/>
              </w:rPr>
              <w:t>об’єктів</w:t>
            </w:r>
            <w:r w:rsidRPr="00D165F7">
              <w:rPr>
                <w:spacing w:val="1"/>
                <w:sz w:val="24"/>
                <w:szCs w:val="24"/>
              </w:rPr>
              <w:t xml:space="preserve"> </w:t>
            </w:r>
            <w:r w:rsidRPr="00D165F7">
              <w:rPr>
                <w:sz w:val="24"/>
                <w:szCs w:val="24"/>
              </w:rPr>
              <w:t>житлово-комунального</w:t>
            </w:r>
            <w:r w:rsidRPr="00D165F7">
              <w:rPr>
                <w:spacing w:val="-50"/>
                <w:sz w:val="24"/>
                <w:szCs w:val="24"/>
              </w:rPr>
              <w:t xml:space="preserve"> </w:t>
            </w:r>
            <w:r w:rsidRPr="00D165F7">
              <w:rPr>
                <w:sz w:val="24"/>
                <w:szCs w:val="24"/>
              </w:rPr>
              <w:t>господарства.</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Сприяння зменшенню</w:t>
            </w:r>
            <w:r w:rsidRPr="00D165F7">
              <w:rPr>
                <w:spacing w:val="1"/>
                <w:sz w:val="24"/>
                <w:szCs w:val="24"/>
              </w:rPr>
              <w:t xml:space="preserve"> </w:t>
            </w:r>
            <w:r w:rsidRPr="00D165F7">
              <w:rPr>
                <w:sz w:val="24"/>
                <w:szCs w:val="24"/>
              </w:rPr>
              <w:t>заборгованості</w:t>
            </w:r>
            <w:r w:rsidRPr="00D165F7">
              <w:rPr>
                <w:spacing w:val="1"/>
                <w:sz w:val="24"/>
                <w:szCs w:val="24"/>
              </w:rPr>
              <w:t xml:space="preserve"> </w:t>
            </w:r>
            <w:r w:rsidRPr="00D165F7">
              <w:rPr>
                <w:sz w:val="24"/>
                <w:szCs w:val="24"/>
              </w:rPr>
              <w:t>споживачів</w:t>
            </w:r>
            <w:r w:rsidRPr="00D165F7">
              <w:rPr>
                <w:spacing w:val="1"/>
                <w:sz w:val="24"/>
                <w:szCs w:val="24"/>
              </w:rPr>
              <w:t xml:space="preserve"> </w:t>
            </w:r>
            <w:r w:rsidRPr="00D165F7">
              <w:rPr>
                <w:sz w:val="24"/>
                <w:szCs w:val="24"/>
              </w:rPr>
              <w:t>усіх</w:t>
            </w:r>
            <w:r w:rsidRPr="00D165F7">
              <w:rPr>
                <w:spacing w:val="1"/>
                <w:sz w:val="24"/>
                <w:szCs w:val="24"/>
              </w:rPr>
              <w:t xml:space="preserve"> </w:t>
            </w:r>
            <w:r w:rsidRPr="00D165F7">
              <w:rPr>
                <w:sz w:val="24"/>
                <w:szCs w:val="24"/>
              </w:rPr>
              <w:t>рівнів</w:t>
            </w:r>
            <w:r w:rsidRPr="00D165F7">
              <w:rPr>
                <w:spacing w:val="1"/>
                <w:sz w:val="24"/>
                <w:szCs w:val="24"/>
              </w:rPr>
              <w:t xml:space="preserve"> </w:t>
            </w:r>
            <w:r w:rsidRPr="00D165F7">
              <w:rPr>
                <w:sz w:val="24"/>
                <w:szCs w:val="24"/>
              </w:rPr>
              <w:t>за</w:t>
            </w:r>
            <w:r w:rsidRPr="00D165F7">
              <w:rPr>
                <w:spacing w:val="1"/>
                <w:sz w:val="24"/>
                <w:szCs w:val="24"/>
              </w:rPr>
              <w:t xml:space="preserve"> </w:t>
            </w:r>
            <w:r w:rsidRPr="00D165F7">
              <w:rPr>
                <w:sz w:val="24"/>
                <w:szCs w:val="24"/>
              </w:rPr>
              <w:t>житлово-комунальні</w:t>
            </w:r>
            <w:r w:rsidRPr="00D165F7">
              <w:rPr>
                <w:spacing w:val="1"/>
                <w:sz w:val="24"/>
                <w:szCs w:val="24"/>
              </w:rPr>
              <w:t xml:space="preserve"> </w:t>
            </w:r>
            <w:r w:rsidRPr="00D165F7">
              <w:rPr>
                <w:sz w:val="24"/>
                <w:szCs w:val="24"/>
              </w:rPr>
              <w:t>послуги</w:t>
            </w:r>
            <w:r w:rsidRPr="00D165F7">
              <w:rPr>
                <w:spacing w:val="1"/>
                <w:sz w:val="24"/>
                <w:szCs w:val="24"/>
              </w:rPr>
              <w:t xml:space="preserve"> </w:t>
            </w:r>
            <w:r w:rsidRPr="00D165F7">
              <w:rPr>
                <w:sz w:val="24"/>
                <w:szCs w:val="24"/>
              </w:rPr>
              <w:t>шляхом</w:t>
            </w:r>
            <w:r w:rsidRPr="00D165F7">
              <w:rPr>
                <w:spacing w:val="1"/>
                <w:sz w:val="24"/>
                <w:szCs w:val="24"/>
              </w:rPr>
              <w:t xml:space="preserve"> </w:t>
            </w:r>
            <w:r w:rsidRPr="00D165F7">
              <w:rPr>
                <w:sz w:val="24"/>
                <w:szCs w:val="24"/>
              </w:rPr>
              <w:t>активізації</w:t>
            </w:r>
            <w:r w:rsidRPr="00D165F7">
              <w:rPr>
                <w:spacing w:val="1"/>
                <w:sz w:val="24"/>
                <w:szCs w:val="24"/>
              </w:rPr>
              <w:t xml:space="preserve"> </w:t>
            </w:r>
            <w:r w:rsidRPr="00D165F7">
              <w:rPr>
                <w:sz w:val="24"/>
                <w:szCs w:val="24"/>
              </w:rPr>
              <w:t>претензійно -</w:t>
            </w:r>
            <w:r w:rsidRPr="00D165F7">
              <w:rPr>
                <w:spacing w:val="-50"/>
                <w:sz w:val="24"/>
                <w:szCs w:val="24"/>
              </w:rPr>
              <w:t xml:space="preserve">     </w:t>
            </w:r>
            <w:r w:rsidRPr="00D165F7">
              <w:rPr>
                <w:sz w:val="24"/>
                <w:szCs w:val="24"/>
              </w:rPr>
              <w:t>позовної</w:t>
            </w:r>
            <w:r w:rsidRPr="00D165F7">
              <w:rPr>
                <w:spacing w:val="-2"/>
                <w:sz w:val="24"/>
                <w:szCs w:val="24"/>
              </w:rPr>
              <w:t xml:space="preserve"> </w:t>
            </w:r>
            <w:r w:rsidRPr="00D165F7">
              <w:rPr>
                <w:sz w:val="24"/>
                <w:szCs w:val="24"/>
              </w:rPr>
              <w:t>роботи</w:t>
            </w:r>
            <w:r w:rsidRPr="00D165F7">
              <w:rPr>
                <w:spacing w:val="-3"/>
                <w:sz w:val="24"/>
                <w:szCs w:val="24"/>
              </w:rPr>
              <w:t xml:space="preserve"> </w:t>
            </w:r>
            <w:r w:rsidRPr="00D165F7">
              <w:rPr>
                <w:sz w:val="24"/>
                <w:szCs w:val="24"/>
              </w:rPr>
              <w:t>з боржниками.</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Виконання запланованих обсягів з капітального ремонту та реконструкції житлового фонду міста.</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Продовження</w:t>
            </w:r>
            <w:r w:rsidRPr="00D165F7">
              <w:rPr>
                <w:spacing w:val="1"/>
                <w:sz w:val="24"/>
                <w:szCs w:val="24"/>
              </w:rPr>
              <w:t xml:space="preserve"> </w:t>
            </w:r>
            <w:r w:rsidRPr="00D165F7">
              <w:rPr>
                <w:sz w:val="24"/>
                <w:szCs w:val="24"/>
              </w:rPr>
              <w:t>роботи</w:t>
            </w:r>
            <w:r w:rsidRPr="00D165F7">
              <w:rPr>
                <w:spacing w:val="1"/>
                <w:sz w:val="24"/>
                <w:szCs w:val="24"/>
              </w:rPr>
              <w:t xml:space="preserve"> </w:t>
            </w:r>
            <w:r w:rsidRPr="00D165F7">
              <w:rPr>
                <w:sz w:val="24"/>
                <w:szCs w:val="24"/>
              </w:rPr>
              <w:t>щодо</w:t>
            </w:r>
            <w:r w:rsidRPr="00D165F7">
              <w:rPr>
                <w:spacing w:val="1"/>
                <w:sz w:val="24"/>
                <w:szCs w:val="24"/>
              </w:rPr>
              <w:t xml:space="preserve"> </w:t>
            </w:r>
            <w:r w:rsidRPr="00D165F7">
              <w:rPr>
                <w:sz w:val="24"/>
                <w:szCs w:val="24"/>
              </w:rPr>
              <w:t>створення</w:t>
            </w:r>
            <w:r w:rsidRPr="00D165F7">
              <w:rPr>
                <w:spacing w:val="1"/>
                <w:sz w:val="24"/>
                <w:szCs w:val="24"/>
              </w:rPr>
              <w:t xml:space="preserve"> </w:t>
            </w:r>
            <w:r w:rsidRPr="00D165F7">
              <w:rPr>
                <w:sz w:val="24"/>
                <w:szCs w:val="24"/>
              </w:rPr>
              <w:t>об'єднань</w:t>
            </w:r>
            <w:r w:rsidRPr="00D165F7">
              <w:rPr>
                <w:spacing w:val="1"/>
                <w:sz w:val="24"/>
                <w:szCs w:val="24"/>
              </w:rPr>
              <w:t xml:space="preserve"> </w:t>
            </w:r>
            <w:r w:rsidRPr="00D165F7">
              <w:rPr>
                <w:sz w:val="24"/>
                <w:szCs w:val="24"/>
              </w:rPr>
              <w:t>співвласників</w:t>
            </w:r>
            <w:r w:rsidRPr="00D165F7">
              <w:rPr>
                <w:spacing w:val="1"/>
                <w:sz w:val="24"/>
                <w:szCs w:val="24"/>
              </w:rPr>
              <w:t xml:space="preserve"> </w:t>
            </w:r>
            <w:r w:rsidRPr="00D165F7">
              <w:rPr>
                <w:sz w:val="24"/>
                <w:szCs w:val="24"/>
              </w:rPr>
              <w:t>багатоквартирних</w:t>
            </w:r>
            <w:r w:rsidRPr="00D165F7">
              <w:rPr>
                <w:spacing w:val="1"/>
                <w:sz w:val="24"/>
                <w:szCs w:val="24"/>
              </w:rPr>
              <w:t xml:space="preserve"> </w:t>
            </w:r>
            <w:r w:rsidRPr="00D165F7">
              <w:rPr>
                <w:sz w:val="24"/>
                <w:szCs w:val="24"/>
              </w:rPr>
              <w:t>будинків</w:t>
            </w:r>
            <w:r w:rsidRPr="00D165F7">
              <w:rPr>
                <w:spacing w:val="1"/>
                <w:sz w:val="24"/>
                <w:szCs w:val="24"/>
              </w:rPr>
              <w:t xml:space="preserve"> </w:t>
            </w:r>
            <w:r w:rsidRPr="00D165F7">
              <w:rPr>
                <w:sz w:val="24"/>
                <w:szCs w:val="24"/>
              </w:rPr>
              <w:t>відповідно</w:t>
            </w:r>
            <w:r w:rsidRPr="00D165F7">
              <w:rPr>
                <w:spacing w:val="1"/>
                <w:sz w:val="24"/>
                <w:szCs w:val="24"/>
              </w:rPr>
              <w:t xml:space="preserve"> </w:t>
            </w:r>
            <w:r w:rsidRPr="00D165F7">
              <w:rPr>
                <w:sz w:val="24"/>
                <w:szCs w:val="24"/>
              </w:rPr>
              <w:t>до</w:t>
            </w:r>
            <w:r w:rsidRPr="00D165F7">
              <w:rPr>
                <w:spacing w:val="1"/>
                <w:sz w:val="24"/>
                <w:szCs w:val="24"/>
              </w:rPr>
              <w:t xml:space="preserve"> </w:t>
            </w:r>
            <w:r w:rsidRPr="00D165F7">
              <w:rPr>
                <w:sz w:val="24"/>
                <w:szCs w:val="24"/>
              </w:rPr>
              <w:t>Закону</w:t>
            </w:r>
            <w:r w:rsidRPr="00D165F7">
              <w:rPr>
                <w:spacing w:val="1"/>
                <w:sz w:val="24"/>
                <w:szCs w:val="24"/>
              </w:rPr>
              <w:t xml:space="preserve"> </w:t>
            </w:r>
            <w:r w:rsidRPr="00D165F7">
              <w:rPr>
                <w:sz w:val="24"/>
                <w:szCs w:val="24"/>
              </w:rPr>
              <w:t>України</w:t>
            </w:r>
            <w:r w:rsidRPr="00D165F7">
              <w:rPr>
                <w:spacing w:val="1"/>
                <w:sz w:val="24"/>
                <w:szCs w:val="24"/>
              </w:rPr>
              <w:t xml:space="preserve"> </w:t>
            </w:r>
            <w:r w:rsidRPr="00D165F7">
              <w:rPr>
                <w:sz w:val="24"/>
                <w:szCs w:val="24"/>
              </w:rPr>
              <w:t>«Про</w:t>
            </w:r>
            <w:r w:rsidRPr="00D165F7">
              <w:rPr>
                <w:spacing w:val="1"/>
                <w:sz w:val="24"/>
                <w:szCs w:val="24"/>
              </w:rPr>
              <w:t xml:space="preserve"> </w:t>
            </w:r>
            <w:r w:rsidRPr="00D165F7">
              <w:rPr>
                <w:sz w:val="24"/>
                <w:szCs w:val="24"/>
              </w:rPr>
              <w:t>особливості</w:t>
            </w:r>
            <w:r w:rsidRPr="00D165F7">
              <w:rPr>
                <w:spacing w:val="1"/>
                <w:sz w:val="24"/>
                <w:szCs w:val="24"/>
              </w:rPr>
              <w:t xml:space="preserve"> </w:t>
            </w:r>
            <w:r w:rsidRPr="00D165F7">
              <w:rPr>
                <w:sz w:val="24"/>
                <w:szCs w:val="24"/>
              </w:rPr>
              <w:t>здійснення</w:t>
            </w:r>
            <w:r w:rsidRPr="00D165F7">
              <w:rPr>
                <w:spacing w:val="1"/>
                <w:sz w:val="24"/>
                <w:szCs w:val="24"/>
              </w:rPr>
              <w:t xml:space="preserve"> </w:t>
            </w:r>
            <w:r w:rsidRPr="00D165F7">
              <w:rPr>
                <w:sz w:val="24"/>
                <w:szCs w:val="24"/>
              </w:rPr>
              <w:t>права</w:t>
            </w:r>
            <w:r w:rsidRPr="00D165F7">
              <w:rPr>
                <w:spacing w:val="1"/>
                <w:sz w:val="24"/>
                <w:szCs w:val="24"/>
              </w:rPr>
              <w:t xml:space="preserve"> </w:t>
            </w:r>
            <w:r w:rsidRPr="00D165F7">
              <w:rPr>
                <w:sz w:val="24"/>
                <w:szCs w:val="24"/>
              </w:rPr>
              <w:t>власності</w:t>
            </w:r>
            <w:r w:rsidRPr="00D165F7">
              <w:rPr>
                <w:spacing w:val="1"/>
                <w:sz w:val="24"/>
                <w:szCs w:val="24"/>
              </w:rPr>
              <w:t xml:space="preserve"> </w:t>
            </w:r>
            <w:r w:rsidRPr="00D165F7">
              <w:rPr>
                <w:sz w:val="24"/>
                <w:szCs w:val="24"/>
              </w:rPr>
              <w:t>у</w:t>
            </w:r>
            <w:r w:rsidRPr="00D165F7">
              <w:rPr>
                <w:spacing w:val="1"/>
                <w:sz w:val="24"/>
                <w:szCs w:val="24"/>
              </w:rPr>
              <w:t xml:space="preserve"> </w:t>
            </w:r>
            <w:r w:rsidRPr="00D165F7">
              <w:rPr>
                <w:sz w:val="24"/>
                <w:szCs w:val="24"/>
              </w:rPr>
              <w:t>багатоквартирному</w:t>
            </w:r>
            <w:r w:rsidRPr="00D165F7">
              <w:rPr>
                <w:spacing w:val="1"/>
                <w:sz w:val="24"/>
                <w:szCs w:val="24"/>
              </w:rPr>
              <w:t xml:space="preserve"> </w:t>
            </w:r>
            <w:r w:rsidRPr="00D165F7">
              <w:rPr>
                <w:sz w:val="24"/>
                <w:szCs w:val="24"/>
              </w:rPr>
              <w:t>будинку».</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Виконання комплексу робіт з капітального ремонту мереж теплопостачання, водопостачання.</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Забезпечення та підвезення питної води мешканцям.</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 xml:space="preserve">Технічне забезпечення лабораторії </w:t>
            </w:r>
            <w:proofErr w:type="spellStart"/>
            <w:r w:rsidRPr="00D165F7">
              <w:rPr>
                <w:sz w:val="24"/>
                <w:szCs w:val="24"/>
              </w:rPr>
              <w:t>КП</w:t>
            </w:r>
            <w:proofErr w:type="spellEnd"/>
            <w:r w:rsidRPr="00D165F7">
              <w:rPr>
                <w:sz w:val="24"/>
                <w:szCs w:val="24"/>
              </w:rPr>
              <w:t xml:space="preserve"> «</w:t>
            </w:r>
            <w:proofErr w:type="spellStart"/>
            <w:r w:rsidRPr="00D165F7">
              <w:rPr>
                <w:sz w:val="24"/>
                <w:szCs w:val="24"/>
              </w:rPr>
              <w:t>Обухівводоканал</w:t>
            </w:r>
            <w:proofErr w:type="spellEnd"/>
            <w:r w:rsidRPr="00D165F7">
              <w:rPr>
                <w:sz w:val="24"/>
                <w:szCs w:val="24"/>
              </w:rPr>
              <w:t>» (обладнання).</w:t>
            </w:r>
          </w:p>
          <w:p w:rsidR="00D165F7" w:rsidRDefault="00B56BDD" w:rsidP="00293DCC">
            <w:pPr>
              <w:pStyle w:val="TableParagraph"/>
              <w:numPr>
                <w:ilvl w:val="0"/>
                <w:numId w:val="62"/>
              </w:numPr>
              <w:ind w:left="113" w:right="113" w:firstLine="0"/>
              <w:jc w:val="both"/>
              <w:rPr>
                <w:sz w:val="24"/>
                <w:szCs w:val="24"/>
              </w:rPr>
            </w:pPr>
            <w:r w:rsidRPr="00D165F7">
              <w:rPr>
                <w:sz w:val="24"/>
                <w:szCs w:val="24"/>
              </w:rPr>
              <w:t>Придбання спеціального автотранспорту.</w:t>
            </w:r>
          </w:p>
          <w:p w:rsidR="00B56BDD" w:rsidRPr="00D165F7" w:rsidRDefault="00B56BDD" w:rsidP="00293DCC">
            <w:pPr>
              <w:pStyle w:val="TableParagraph"/>
              <w:numPr>
                <w:ilvl w:val="0"/>
                <w:numId w:val="62"/>
              </w:numPr>
              <w:ind w:left="113" w:right="113" w:firstLine="0"/>
              <w:jc w:val="both"/>
              <w:rPr>
                <w:sz w:val="24"/>
                <w:szCs w:val="24"/>
              </w:rPr>
            </w:pPr>
            <w:r w:rsidRPr="00D165F7">
              <w:rPr>
                <w:sz w:val="24"/>
                <w:szCs w:val="24"/>
              </w:rPr>
              <w:t xml:space="preserve">Виготовлення </w:t>
            </w:r>
            <w:proofErr w:type="spellStart"/>
            <w:r w:rsidRPr="00D165F7">
              <w:rPr>
                <w:sz w:val="24"/>
                <w:szCs w:val="24"/>
              </w:rPr>
              <w:t>проєктно-кошторисної</w:t>
            </w:r>
            <w:proofErr w:type="spellEnd"/>
            <w:r w:rsidRPr="00D165F7">
              <w:rPr>
                <w:sz w:val="24"/>
                <w:szCs w:val="24"/>
              </w:rPr>
              <w:t xml:space="preserve"> документації на капітальний ремонт об’єктів водопостачання та</w:t>
            </w:r>
            <w:r w:rsidR="00845A5A">
              <w:rPr>
                <w:sz w:val="24"/>
                <w:szCs w:val="24"/>
              </w:rPr>
              <w:t xml:space="preserve"> водовідведення, теплових мереж</w:t>
            </w:r>
            <w:r w:rsidRPr="00D165F7">
              <w:rPr>
                <w:sz w:val="24"/>
                <w:szCs w:val="24"/>
              </w:rPr>
              <w:t>.</w:t>
            </w:r>
          </w:p>
        </w:tc>
      </w:tr>
      <w:tr w:rsidR="00B56BDD" w:rsidRPr="00310495" w:rsidTr="00B56BDD">
        <w:trPr>
          <w:trHeight w:val="275"/>
        </w:trPr>
        <w:tc>
          <w:tcPr>
            <w:tcW w:w="10571" w:type="dxa"/>
            <w:gridSpan w:val="2"/>
          </w:tcPr>
          <w:p w:rsidR="00B56BDD" w:rsidRPr="00310495" w:rsidRDefault="00B56BDD" w:rsidP="00B56BDD">
            <w:pPr>
              <w:pStyle w:val="TableParagraph"/>
              <w:ind w:left="150" w:right="113"/>
              <w:jc w:val="center"/>
              <w:rPr>
                <w:sz w:val="28"/>
                <w:szCs w:val="28"/>
              </w:rPr>
            </w:pPr>
            <w:r w:rsidRPr="00310495">
              <w:rPr>
                <w:b/>
                <w:sz w:val="28"/>
                <w:szCs w:val="28"/>
              </w:rPr>
              <w:t>6.5</w:t>
            </w:r>
            <w:r w:rsidR="00525A87">
              <w:rPr>
                <w:b/>
                <w:sz w:val="28"/>
                <w:szCs w:val="28"/>
              </w:rPr>
              <w:t>.</w:t>
            </w:r>
            <w:r w:rsidRPr="00310495">
              <w:rPr>
                <w:b/>
                <w:spacing w:val="-3"/>
                <w:sz w:val="28"/>
                <w:szCs w:val="28"/>
              </w:rPr>
              <w:t xml:space="preserve"> </w:t>
            </w:r>
            <w:r w:rsidRPr="00310495">
              <w:rPr>
                <w:b/>
                <w:sz w:val="28"/>
                <w:szCs w:val="28"/>
              </w:rPr>
              <w:t>Будівельна</w:t>
            </w:r>
            <w:r w:rsidRPr="00310495">
              <w:rPr>
                <w:b/>
                <w:spacing w:val="-2"/>
                <w:sz w:val="28"/>
                <w:szCs w:val="28"/>
              </w:rPr>
              <w:t xml:space="preserve"> </w:t>
            </w:r>
            <w:r w:rsidRPr="00310495">
              <w:rPr>
                <w:b/>
                <w:sz w:val="28"/>
                <w:szCs w:val="28"/>
              </w:rPr>
              <w:t>діяльність</w:t>
            </w:r>
          </w:p>
        </w:tc>
      </w:tr>
      <w:tr w:rsidR="00B56BDD" w:rsidRPr="00310495" w:rsidTr="00B56BDD">
        <w:trPr>
          <w:trHeight w:val="275"/>
        </w:trPr>
        <w:tc>
          <w:tcPr>
            <w:tcW w:w="4045" w:type="dxa"/>
          </w:tcPr>
          <w:p w:rsidR="00B56BDD" w:rsidRPr="00845A5A" w:rsidRDefault="00B56BDD" w:rsidP="00845A5A">
            <w:pPr>
              <w:pStyle w:val="TableParagraph"/>
              <w:ind w:left="113" w:right="113"/>
              <w:jc w:val="both"/>
              <w:rPr>
                <w:sz w:val="24"/>
                <w:szCs w:val="24"/>
              </w:rPr>
            </w:pPr>
            <w:r w:rsidRPr="00845A5A">
              <w:rPr>
                <w:sz w:val="24"/>
                <w:szCs w:val="24"/>
              </w:rPr>
              <w:t>Реалізація державної політики у</w:t>
            </w:r>
            <w:r w:rsidRPr="00845A5A">
              <w:rPr>
                <w:spacing w:val="1"/>
                <w:sz w:val="24"/>
                <w:szCs w:val="24"/>
              </w:rPr>
              <w:t xml:space="preserve"> </w:t>
            </w:r>
            <w:r w:rsidRPr="00845A5A">
              <w:rPr>
                <w:sz w:val="24"/>
                <w:szCs w:val="24"/>
              </w:rPr>
              <w:t>галузі будівництва та архітектури,</w:t>
            </w:r>
            <w:r w:rsidRPr="00845A5A">
              <w:rPr>
                <w:spacing w:val="-50"/>
                <w:sz w:val="24"/>
                <w:szCs w:val="24"/>
              </w:rPr>
              <w:t xml:space="preserve"> </w:t>
            </w:r>
            <w:r w:rsidRPr="00845A5A">
              <w:rPr>
                <w:sz w:val="24"/>
                <w:szCs w:val="24"/>
              </w:rPr>
              <w:t>удосконалення містобудівної діяльності,</w:t>
            </w:r>
            <w:r w:rsidRPr="00845A5A">
              <w:rPr>
                <w:spacing w:val="1"/>
                <w:sz w:val="24"/>
                <w:szCs w:val="24"/>
              </w:rPr>
              <w:t xml:space="preserve"> </w:t>
            </w:r>
            <w:r w:rsidRPr="00845A5A">
              <w:rPr>
                <w:sz w:val="24"/>
                <w:szCs w:val="24"/>
              </w:rPr>
              <w:t>покращення</w:t>
            </w:r>
            <w:r w:rsidRPr="00845A5A">
              <w:rPr>
                <w:spacing w:val="1"/>
                <w:sz w:val="24"/>
                <w:szCs w:val="24"/>
              </w:rPr>
              <w:t xml:space="preserve"> </w:t>
            </w:r>
            <w:r w:rsidRPr="00845A5A">
              <w:rPr>
                <w:sz w:val="24"/>
                <w:szCs w:val="24"/>
              </w:rPr>
              <w:t>житлових</w:t>
            </w:r>
            <w:r w:rsidRPr="00845A5A">
              <w:rPr>
                <w:spacing w:val="-50"/>
                <w:sz w:val="24"/>
                <w:szCs w:val="24"/>
              </w:rPr>
              <w:t xml:space="preserve"> </w:t>
            </w:r>
            <w:r w:rsidRPr="00845A5A">
              <w:rPr>
                <w:sz w:val="24"/>
                <w:szCs w:val="24"/>
              </w:rPr>
              <w:t>умов</w:t>
            </w:r>
            <w:r w:rsidRPr="00845A5A">
              <w:rPr>
                <w:spacing w:val="1"/>
                <w:sz w:val="24"/>
                <w:szCs w:val="24"/>
              </w:rPr>
              <w:t xml:space="preserve"> </w:t>
            </w:r>
            <w:r w:rsidRPr="00845A5A">
              <w:rPr>
                <w:sz w:val="24"/>
                <w:szCs w:val="24"/>
              </w:rPr>
              <w:t>населення,</w:t>
            </w:r>
            <w:r w:rsidRPr="00845A5A">
              <w:rPr>
                <w:spacing w:val="1"/>
                <w:sz w:val="24"/>
                <w:szCs w:val="24"/>
              </w:rPr>
              <w:t xml:space="preserve"> </w:t>
            </w:r>
            <w:r w:rsidRPr="00845A5A">
              <w:rPr>
                <w:sz w:val="24"/>
                <w:szCs w:val="24"/>
              </w:rPr>
              <w:t>в</w:t>
            </w:r>
            <w:r w:rsidRPr="00845A5A">
              <w:rPr>
                <w:spacing w:val="1"/>
                <w:sz w:val="24"/>
                <w:szCs w:val="24"/>
              </w:rPr>
              <w:t xml:space="preserve"> </w:t>
            </w:r>
            <w:r w:rsidRPr="00845A5A">
              <w:rPr>
                <w:sz w:val="24"/>
                <w:szCs w:val="24"/>
              </w:rPr>
              <w:t>тому числі</w:t>
            </w:r>
            <w:r w:rsidRPr="00845A5A">
              <w:rPr>
                <w:spacing w:val="1"/>
                <w:sz w:val="24"/>
                <w:szCs w:val="24"/>
              </w:rPr>
              <w:t xml:space="preserve"> </w:t>
            </w:r>
            <w:r w:rsidRPr="00845A5A">
              <w:rPr>
                <w:sz w:val="24"/>
                <w:szCs w:val="24"/>
              </w:rPr>
              <w:t>за</w:t>
            </w:r>
            <w:r w:rsidRPr="00845A5A">
              <w:rPr>
                <w:spacing w:val="1"/>
                <w:sz w:val="24"/>
                <w:szCs w:val="24"/>
              </w:rPr>
              <w:t xml:space="preserve"> </w:t>
            </w:r>
            <w:r w:rsidRPr="00845A5A">
              <w:rPr>
                <w:sz w:val="24"/>
                <w:szCs w:val="24"/>
              </w:rPr>
              <w:t>рахунок</w:t>
            </w:r>
            <w:r w:rsidRPr="00845A5A">
              <w:rPr>
                <w:spacing w:val="1"/>
                <w:sz w:val="24"/>
                <w:szCs w:val="24"/>
              </w:rPr>
              <w:t xml:space="preserve"> </w:t>
            </w:r>
            <w:r w:rsidRPr="00845A5A">
              <w:rPr>
                <w:sz w:val="24"/>
                <w:szCs w:val="24"/>
              </w:rPr>
              <w:t>будівництва</w:t>
            </w:r>
            <w:r w:rsidRPr="00845A5A">
              <w:rPr>
                <w:spacing w:val="1"/>
                <w:sz w:val="24"/>
                <w:szCs w:val="24"/>
              </w:rPr>
              <w:t xml:space="preserve"> </w:t>
            </w:r>
            <w:r w:rsidRPr="00845A5A">
              <w:rPr>
                <w:sz w:val="24"/>
                <w:szCs w:val="24"/>
              </w:rPr>
              <w:t>соціального</w:t>
            </w:r>
            <w:r w:rsidRPr="00845A5A">
              <w:rPr>
                <w:spacing w:val="-50"/>
                <w:sz w:val="24"/>
                <w:szCs w:val="24"/>
              </w:rPr>
              <w:t xml:space="preserve"> </w:t>
            </w:r>
            <w:r w:rsidRPr="00845A5A">
              <w:rPr>
                <w:sz w:val="24"/>
                <w:szCs w:val="24"/>
              </w:rPr>
              <w:t>та</w:t>
            </w:r>
            <w:r w:rsidRPr="00845A5A">
              <w:rPr>
                <w:spacing w:val="1"/>
                <w:sz w:val="24"/>
                <w:szCs w:val="24"/>
              </w:rPr>
              <w:t xml:space="preserve"> </w:t>
            </w:r>
            <w:r w:rsidRPr="00845A5A">
              <w:rPr>
                <w:sz w:val="24"/>
                <w:szCs w:val="24"/>
              </w:rPr>
              <w:t>доступного</w:t>
            </w:r>
            <w:r w:rsidRPr="00845A5A">
              <w:rPr>
                <w:spacing w:val="1"/>
                <w:sz w:val="24"/>
                <w:szCs w:val="24"/>
              </w:rPr>
              <w:t xml:space="preserve"> </w:t>
            </w:r>
            <w:r w:rsidRPr="00845A5A">
              <w:rPr>
                <w:sz w:val="24"/>
                <w:szCs w:val="24"/>
              </w:rPr>
              <w:t>житла,</w:t>
            </w:r>
            <w:r w:rsidRPr="00845A5A">
              <w:rPr>
                <w:spacing w:val="1"/>
                <w:sz w:val="24"/>
                <w:szCs w:val="24"/>
              </w:rPr>
              <w:t xml:space="preserve"> </w:t>
            </w:r>
            <w:r w:rsidRPr="00845A5A">
              <w:rPr>
                <w:sz w:val="24"/>
                <w:szCs w:val="24"/>
              </w:rPr>
              <w:t>створення</w:t>
            </w:r>
            <w:r w:rsidRPr="00845A5A">
              <w:rPr>
                <w:spacing w:val="1"/>
                <w:sz w:val="24"/>
                <w:szCs w:val="24"/>
              </w:rPr>
              <w:t xml:space="preserve"> </w:t>
            </w:r>
            <w:r w:rsidRPr="00845A5A">
              <w:rPr>
                <w:sz w:val="24"/>
                <w:szCs w:val="24"/>
              </w:rPr>
              <w:t>необхідних</w:t>
            </w:r>
            <w:r w:rsidRPr="00845A5A">
              <w:rPr>
                <w:spacing w:val="1"/>
                <w:sz w:val="24"/>
                <w:szCs w:val="24"/>
              </w:rPr>
              <w:t xml:space="preserve"> </w:t>
            </w:r>
            <w:r w:rsidRPr="00845A5A">
              <w:rPr>
                <w:sz w:val="24"/>
                <w:szCs w:val="24"/>
              </w:rPr>
              <w:t>умов</w:t>
            </w:r>
            <w:r w:rsidRPr="00845A5A">
              <w:rPr>
                <w:spacing w:val="1"/>
                <w:sz w:val="24"/>
                <w:szCs w:val="24"/>
              </w:rPr>
              <w:t xml:space="preserve"> </w:t>
            </w:r>
            <w:r w:rsidRPr="00845A5A">
              <w:rPr>
                <w:sz w:val="24"/>
                <w:szCs w:val="24"/>
              </w:rPr>
              <w:t>щодо</w:t>
            </w:r>
            <w:r w:rsidRPr="00845A5A">
              <w:rPr>
                <w:spacing w:val="1"/>
                <w:sz w:val="24"/>
                <w:szCs w:val="24"/>
              </w:rPr>
              <w:t xml:space="preserve"> </w:t>
            </w:r>
            <w:r w:rsidRPr="00845A5A">
              <w:rPr>
                <w:sz w:val="24"/>
                <w:szCs w:val="24"/>
              </w:rPr>
              <w:t>житлової</w:t>
            </w:r>
            <w:r w:rsidRPr="00845A5A">
              <w:rPr>
                <w:spacing w:val="1"/>
                <w:sz w:val="24"/>
                <w:szCs w:val="24"/>
              </w:rPr>
              <w:t xml:space="preserve"> </w:t>
            </w:r>
            <w:r w:rsidRPr="00845A5A">
              <w:rPr>
                <w:sz w:val="24"/>
                <w:szCs w:val="24"/>
              </w:rPr>
              <w:t>забудови.</w:t>
            </w:r>
          </w:p>
          <w:p w:rsidR="00B56BDD" w:rsidRPr="00845A5A" w:rsidRDefault="00B56BDD" w:rsidP="00845A5A">
            <w:pPr>
              <w:pStyle w:val="TableParagraph"/>
              <w:ind w:left="113" w:right="113"/>
              <w:jc w:val="both"/>
              <w:rPr>
                <w:sz w:val="24"/>
                <w:szCs w:val="24"/>
              </w:rPr>
            </w:pPr>
            <w:r w:rsidRPr="00845A5A">
              <w:rPr>
                <w:sz w:val="24"/>
                <w:szCs w:val="24"/>
              </w:rPr>
              <w:t>Забезпечення житлом соціально-незахищених верств населення, у</w:t>
            </w:r>
            <w:r w:rsidRPr="00845A5A">
              <w:rPr>
                <w:spacing w:val="1"/>
                <w:sz w:val="24"/>
                <w:szCs w:val="24"/>
              </w:rPr>
              <w:t xml:space="preserve"> </w:t>
            </w:r>
            <w:r w:rsidRPr="00845A5A">
              <w:rPr>
                <w:sz w:val="24"/>
                <w:szCs w:val="24"/>
              </w:rPr>
              <w:t>тому</w:t>
            </w:r>
            <w:r w:rsidRPr="00845A5A">
              <w:rPr>
                <w:spacing w:val="1"/>
                <w:sz w:val="24"/>
                <w:szCs w:val="24"/>
              </w:rPr>
              <w:t xml:space="preserve"> </w:t>
            </w:r>
            <w:r w:rsidRPr="00845A5A">
              <w:rPr>
                <w:sz w:val="24"/>
                <w:szCs w:val="24"/>
              </w:rPr>
              <w:t>числі</w:t>
            </w:r>
            <w:r w:rsidRPr="00845A5A">
              <w:rPr>
                <w:spacing w:val="1"/>
                <w:sz w:val="24"/>
                <w:szCs w:val="24"/>
              </w:rPr>
              <w:t xml:space="preserve"> </w:t>
            </w:r>
            <w:r w:rsidRPr="00845A5A">
              <w:rPr>
                <w:sz w:val="24"/>
                <w:szCs w:val="24"/>
              </w:rPr>
              <w:t>пільгових</w:t>
            </w:r>
            <w:r w:rsidRPr="00845A5A">
              <w:rPr>
                <w:spacing w:val="1"/>
                <w:sz w:val="24"/>
                <w:szCs w:val="24"/>
              </w:rPr>
              <w:t xml:space="preserve"> </w:t>
            </w:r>
            <w:r w:rsidRPr="00845A5A">
              <w:rPr>
                <w:sz w:val="24"/>
                <w:szCs w:val="24"/>
              </w:rPr>
              <w:t>категорій</w:t>
            </w:r>
            <w:r w:rsidRPr="00845A5A">
              <w:rPr>
                <w:spacing w:val="-50"/>
                <w:sz w:val="24"/>
                <w:szCs w:val="24"/>
              </w:rPr>
              <w:t xml:space="preserve"> </w:t>
            </w:r>
            <w:r w:rsidRPr="00845A5A">
              <w:rPr>
                <w:sz w:val="24"/>
                <w:szCs w:val="24"/>
              </w:rPr>
              <w:t>громадян.</w:t>
            </w:r>
          </w:p>
          <w:p w:rsidR="00B56BDD" w:rsidRPr="00845A5A" w:rsidRDefault="00B56BDD" w:rsidP="00845A5A">
            <w:pPr>
              <w:pStyle w:val="TableParagraph"/>
              <w:ind w:left="113" w:right="113"/>
              <w:jc w:val="both"/>
              <w:rPr>
                <w:sz w:val="24"/>
                <w:szCs w:val="24"/>
              </w:rPr>
            </w:pPr>
            <w:r w:rsidRPr="00845A5A">
              <w:rPr>
                <w:sz w:val="24"/>
                <w:szCs w:val="24"/>
              </w:rPr>
              <w:t>Створення сприятливого</w:t>
            </w:r>
            <w:r w:rsidRPr="00845A5A">
              <w:rPr>
                <w:spacing w:val="1"/>
                <w:sz w:val="24"/>
                <w:szCs w:val="24"/>
              </w:rPr>
              <w:t xml:space="preserve"> </w:t>
            </w:r>
            <w:r w:rsidRPr="00845A5A">
              <w:rPr>
                <w:sz w:val="24"/>
                <w:szCs w:val="24"/>
              </w:rPr>
              <w:t>і комфортного</w:t>
            </w:r>
            <w:r w:rsidRPr="00845A5A">
              <w:rPr>
                <w:spacing w:val="1"/>
                <w:sz w:val="24"/>
                <w:szCs w:val="24"/>
              </w:rPr>
              <w:t xml:space="preserve"> </w:t>
            </w:r>
            <w:r w:rsidRPr="00845A5A">
              <w:rPr>
                <w:sz w:val="24"/>
                <w:szCs w:val="24"/>
              </w:rPr>
              <w:t>життєвого</w:t>
            </w:r>
            <w:r w:rsidRPr="00845A5A">
              <w:rPr>
                <w:spacing w:val="1"/>
                <w:sz w:val="24"/>
                <w:szCs w:val="24"/>
              </w:rPr>
              <w:t xml:space="preserve"> </w:t>
            </w:r>
            <w:r w:rsidRPr="00845A5A">
              <w:rPr>
                <w:sz w:val="24"/>
                <w:szCs w:val="24"/>
              </w:rPr>
              <w:t>простору</w:t>
            </w:r>
            <w:r w:rsidRPr="00845A5A">
              <w:rPr>
                <w:spacing w:val="-50"/>
                <w:sz w:val="24"/>
                <w:szCs w:val="24"/>
              </w:rPr>
              <w:t xml:space="preserve"> </w:t>
            </w:r>
            <w:r w:rsidRPr="00845A5A">
              <w:rPr>
                <w:sz w:val="24"/>
                <w:szCs w:val="24"/>
              </w:rPr>
              <w:t>населенню громади, шляхом будівництва, реконструкції та ремонту</w:t>
            </w:r>
            <w:r w:rsidRPr="00845A5A">
              <w:rPr>
                <w:spacing w:val="-50"/>
                <w:sz w:val="24"/>
                <w:szCs w:val="24"/>
              </w:rPr>
              <w:t xml:space="preserve"> </w:t>
            </w:r>
            <w:r w:rsidRPr="00845A5A">
              <w:rPr>
                <w:sz w:val="24"/>
                <w:szCs w:val="24"/>
              </w:rPr>
              <w:t>об’єктів соціальної інфраструктури.</w:t>
            </w:r>
          </w:p>
        </w:tc>
        <w:tc>
          <w:tcPr>
            <w:tcW w:w="6526" w:type="dxa"/>
          </w:tcPr>
          <w:p w:rsidR="00845A5A" w:rsidRDefault="00B56BDD" w:rsidP="00293DCC">
            <w:pPr>
              <w:pStyle w:val="TableParagraph"/>
              <w:numPr>
                <w:ilvl w:val="0"/>
                <w:numId w:val="63"/>
              </w:numPr>
              <w:ind w:left="113" w:right="113" w:firstLine="0"/>
              <w:jc w:val="both"/>
              <w:rPr>
                <w:sz w:val="24"/>
                <w:szCs w:val="24"/>
              </w:rPr>
            </w:pPr>
            <w:r w:rsidRPr="00845A5A">
              <w:rPr>
                <w:sz w:val="24"/>
                <w:szCs w:val="24"/>
              </w:rPr>
              <w:t>Залучення</w:t>
            </w:r>
            <w:r w:rsidRPr="00845A5A">
              <w:rPr>
                <w:spacing w:val="-4"/>
                <w:sz w:val="24"/>
                <w:szCs w:val="24"/>
              </w:rPr>
              <w:t xml:space="preserve"> </w:t>
            </w:r>
            <w:r w:rsidRPr="00845A5A">
              <w:rPr>
                <w:sz w:val="24"/>
                <w:szCs w:val="24"/>
              </w:rPr>
              <w:t>інвесторів</w:t>
            </w:r>
            <w:r w:rsidRPr="00845A5A">
              <w:rPr>
                <w:spacing w:val="-4"/>
                <w:sz w:val="24"/>
                <w:szCs w:val="24"/>
              </w:rPr>
              <w:t xml:space="preserve"> </w:t>
            </w:r>
            <w:r w:rsidRPr="00845A5A">
              <w:rPr>
                <w:sz w:val="24"/>
                <w:szCs w:val="24"/>
              </w:rPr>
              <w:t>в</w:t>
            </w:r>
            <w:r w:rsidRPr="00845A5A">
              <w:rPr>
                <w:spacing w:val="-2"/>
                <w:sz w:val="24"/>
                <w:szCs w:val="24"/>
              </w:rPr>
              <w:t xml:space="preserve"> </w:t>
            </w:r>
            <w:r w:rsidRPr="00845A5A">
              <w:rPr>
                <w:sz w:val="24"/>
                <w:szCs w:val="24"/>
              </w:rPr>
              <w:t>житлове</w:t>
            </w:r>
            <w:r w:rsidRPr="00845A5A">
              <w:rPr>
                <w:spacing w:val="-5"/>
                <w:sz w:val="24"/>
                <w:szCs w:val="24"/>
              </w:rPr>
              <w:t xml:space="preserve"> </w:t>
            </w:r>
            <w:r w:rsidRPr="00845A5A">
              <w:rPr>
                <w:sz w:val="24"/>
                <w:szCs w:val="24"/>
              </w:rPr>
              <w:t>будівництво</w:t>
            </w:r>
            <w:r w:rsidRPr="00845A5A">
              <w:rPr>
                <w:spacing w:val="-5"/>
                <w:sz w:val="24"/>
                <w:szCs w:val="24"/>
              </w:rPr>
              <w:t xml:space="preserve"> </w:t>
            </w:r>
            <w:r w:rsidRPr="00845A5A">
              <w:rPr>
                <w:sz w:val="24"/>
                <w:szCs w:val="24"/>
              </w:rPr>
              <w:t>міста.</w:t>
            </w:r>
          </w:p>
          <w:p w:rsidR="00845A5A" w:rsidRDefault="00B56BDD" w:rsidP="00293DCC">
            <w:pPr>
              <w:pStyle w:val="TableParagraph"/>
              <w:numPr>
                <w:ilvl w:val="0"/>
                <w:numId w:val="63"/>
              </w:numPr>
              <w:ind w:left="113" w:right="113" w:firstLine="0"/>
              <w:jc w:val="both"/>
              <w:rPr>
                <w:sz w:val="24"/>
                <w:szCs w:val="24"/>
              </w:rPr>
            </w:pPr>
            <w:r w:rsidRPr="00845A5A">
              <w:rPr>
                <w:sz w:val="24"/>
                <w:szCs w:val="24"/>
              </w:rPr>
              <w:t>Будівництво та введення в експлуатацію індивідуальних житлових</w:t>
            </w:r>
            <w:r w:rsidRPr="00845A5A">
              <w:rPr>
                <w:spacing w:val="-50"/>
                <w:sz w:val="24"/>
                <w:szCs w:val="24"/>
              </w:rPr>
              <w:t xml:space="preserve"> </w:t>
            </w:r>
            <w:r w:rsidRPr="00845A5A">
              <w:rPr>
                <w:sz w:val="24"/>
                <w:szCs w:val="24"/>
              </w:rPr>
              <w:t>будинків на території</w:t>
            </w:r>
            <w:r w:rsidRPr="00845A5A">
              <w:rPr>
                <w:spacing w:val="-1"/>
                <w:sz w:val="24"/>
                <w:szCs w:val="24"/>
              </w:rPr>
              <w:t xml:space="preserve"> </w:t>
            </w:r>
            <w:r w:rsidRPr="00845A5A">
              <w:rPr>
                <w:sz w:val="24"/>
                <w:szCs w:val="24"/>
              </w:rPr>
              <w:t>Обухівської</w:t>
            </w:r>
            <w:r w:rsidRPr="00845A5A">
              <w:rPr>
                <w:spacing w:val="-2"/>
                <w:sz w:val="24"/>
                <w:szCs w:val="24"/>
              </w:rPr>
              <w:t xml:space="preserve"> </w:t>
            </w:r>
            <w:r w:rsidRPr="00845A5A">
              <w:rPr>
                <w:sz w:val="24"/>
                <w:szCs w:val="24"/>
              </w:rPr>
              <w:t>громади.</w:t>
            </w:r>
          </w:p>
          <w:p w:rsidR="00845A5A" w:rsidRDefault="00B56BDD" w:rsidP="00293DCC">
            <w:pPr>
              <w:pStyle w:val="TableParagraph"/>
              <w:numPr>
                <w:ilvl w:val="0"/>
                <w:numId w:val="63"/>
              </w:numPr>
              <w:ind w:left="113" w:right="113" w:firstLine="0"/>
              <w:jc w:val="both"/>
              <w:rPr>
                <w:sz w:val="24"/>
                <w:szCs w:val="24"/>
              </w:rPr>
            </w:pPr>
            <w:r w:rsidRPr="00845A5A">
              <w:rPr>
                <w:sz w:val="24"/>
                <w:szCs w:val="24"/>
              </w:rPr>
              <w:t>Створення</w:t>
            </w:r>
            <w:r w:rsidRPr="00845A5A">
              <w:rPr>
                <w:spacing w:val="1"/>
                <w:sz w:val="24"/>
                <w:szCs w:val="24"/>
              </w:rPr>
              <w:t xml:space="preserve"> </w:t>
            </w:r>
            <w:r w:rsidRPr="00845A5A">
              <w:rPr>
                <w:sz w:val="24"/>
                <w:szCs w:val="24"/>
              </w:rPr>
              <w:t>процедури</w:t>
            </w:r>
            <w:r w:rsidRPr="00845A5A">
              <w:rPr>
                <w:spacing w:val="1"/>
                <w:sz w:val="24"/>
                <w:szCs w:val="24"/>
              </w:rPr>
              <w:t xml:space="preserve"> </w:t>
            </w:r>
            <w:r w:rsidRPr="00845A5A">
              <w:rPr>
                <w:sz w:val="24"/>
                <w:szCs w:val="24"/>
              </w:rPr>
              <w:t>видачі</w:t>
            </w:r>
            <w:r w:rsidRPr="00845A5A">
              <w:rPr>
                <w:spacing w:val="1"/>
                <w:sz w:val="24"/>
                <w:szCs w:val="24"/>
              </w:rPr>
              <w:t xml:space="preserve"> </w:t>
            </w:r>
            <w:r w:rsidRPr="00845A5A">
              <w:rPr>
                <w:sz w:val="24"/>
                <w:szCs w:val="24"/>
              </w:rPr>
              <w:t>технічних</w:t>
            </w:r>
            <w:r w:rsidRPr="00845A5A">
              <w:rPr>
                <w:spacing w:val="1"/>
                <w:sz w:val="24"/>
                <w:szCs w:val="24"/>
              </w:rPr>
              <w:t xml:space="preserve"> </w:t>
            </w:r>
            <w:r w:rsidRPr="00845A5A">
              <w:rPr>
                <w:sz w:val="24"/>
                <w:szCs w:val="24"/>
              </w:rPr>
              <w:t>умов</w:t>
            </w:r>
            <w:r w:rsidRPr="00845A5A">
              <w:rPr>
                <w:spacing w:val="1"/>
                <w:sz w:val="24"/>
                <w:szCs w:val="24"/>
              </w:rPr>
              <w:t xml:space="preserve"> </w:t>
            </w:r>
            <w:r w:rsidRPr="00845A5A">
              <w:rPr>
                <w:sz w:val="24"/>
                <w:szCs w:val="24"/>
              </w:rPr>
              <w:t>на</w:t>
            </w:r>
            <w:r w:rsidRPr="00845A5A">
              <w:rPr>
                <w:spacing w:val="1"/>
                <w:sz w:val="24"/>
                <w:szCs w:val="24"/>
              </w:rPr>
              <w:t xml:space="preserve"> </w:t>
            </w:r>
            <w:r w:rsidRPr="00845A5A">
              <w:rPr>
                <w:sz w:val="24"/>
                <w:szCs w:val="24"/>
              </w:rPr>
              <w:t>підключення</w:t>
            </w:r>
            <w:r w:rsidRPr="00845A5A">
              <w:rPr>
                <w:spacing w:val="1"/>
                <w:sz w:val="24"/>
                <w:szCs w:val="24"/>
              </w:rPr>
              <w:t xml:space="preserve"> </w:t>
            </w:r>
            <w:r w:rsidRPr="00845A5A">
              <w:rPr>
                <w:sz w:val="24"/>
                <w:szCs w:val="24"/>
              </w:rPr>
              <w:t>житлових</w:t>
            </w:r>
            <w:r w:rsidRPr="00845A5A">
              <w:rPr>
                <w:spacing w:val="1"/>
                <w:sz w:val="24"/>
                <w:szCs w:val="24"/>
              </w:rPr>
              <w:t xml:space="preserve"> </w:t>
            </w:r>
            <w:r w:rsidRPr="00845A5A">
              <w:rPr>
                <w:sz w:val="24"/>
                <w:szCs w:val="24"/>
              </w:rPr>
              <w:t>будинків</w:t>
            </w:r>
            <w:r w:rsidRPr="00845A5A">
              <w:rPr>
                <w:spacing w:val="1"/>
                <w:sz w:val="24"/>
                <w:szCs w:val="24"/>
              </w:rPr>
              <w:t xml:space="preserve"> </w:t>
            </w:r>
            <w:r w:rsidRPr="00845A5A">
              <w:rPr>
                <w:sz w:val="24"/>
                <w:szCs w:val="24"/>
              </w:rPr>
              <w:t>до</w:t>
            </w:r>
            <w:r w:rsidRPr="00845A5A">
              <w:rPr>
                <w:spacing w:val="1"/>
                <w:sz w:val="24"/>
                <w:szCs w:val="24"/>
              </w:rPr>
              <w:t xml:space="preserve"> </w:t>
            </w:r>
            <w:r w:rsidRPr="00845A5A">
              <w:rPr>
                <w:sz w:val="24"/>
                <w:szCs w:val="24"/>
              </w:rPr>
              <w:t>інженерних</w:t>
            </w:r>
            <w:r w:rsidRPr="00845A5A">
              <w:rPr>
                <w:spacing w:val="1"/>
                <w:sz w:val="24"/>
                <w:szCs w:val="24"/>
              </w:rPr>
              <w:t xml:space="preserve"> </w:t>
            </w:r>
            <w:r w:rsidRPr="00845A5A">
              <w:rPr>
                <w:sz w:val="24"/>
                <w:szCs w:val="24"/>
              </w:rPr>
              <w:t>мереж</w:t>
            </w:r>
            <w:r w:rsidRPr="00845A5A">
              <w:rPr>
                <w:spacing w:val="1"/>
                <w:sz w:val="24"/>
                <w:szCs w:val="24"/>
              </w:rPr>
              <w:t xml:space="preserve"> </w:t>
            </w:r>
            <w:r w:rsidRPr="00845A5A">
              <w:rPr>
                <w:sz w:val="24"/>
                <w:szCs w:val="24"/>
              </w:rPr>
              <w:t>та</w:t>
            </w:r>
            <w:r w:rsidRPr="00845A5A">
              <w:rPr>
                <w:spacing w:val="1"/>
                <w:sz w:val="24"/>
                <w:szCs w:val="24"/>
              </w:rPr>
              <w:t xml:space="preserve"> </w:t>
            </w:r>
            <w:r w:rsidRPr="00845A5A">
              <w:rPr>
                <w:sz w:val="24"/>
                <w:szCs w:val="24"/>
              </w:rPr>
              <w:t>скорочення</w:t>
            </w:r>
            <w:r w:rsidRPr="00845A5A">
              <w:rPr>
                <w:spacing w:val="1"/>
                <w:sz w:val="24"/>
                <w:szCs w:val="24"/>
              </w:rPr>
              <w:t xml:space="preserve"> </w:t>
            </w:r>
            <w:r w:rsidRPr="00845A5A">
              <w:rPr>
                <w:sz w:val="24"/>
                <w:szCs w:val="24"/>
              </w:rPr>
              <w:t>термінів</w:t>
            </w:r>
            <w:r w:rsidRPr="00845A5A">
              <w:rPr>
                <w:spacing w:val="1"/>
                <w:sz w:val="24"/>
                <w:szCs w:val="24"/>
              </w:rPr>
              <w:t xml:space="preserve"> </w:t>
            </w:r>
            <w:r w:rsidRPr="00845A5A">
              <w:rPr>
                <w:sz w:val="24"/>
                <w:szCs w:val="24"/>
              </w:rPr>
              <w:t>підготовки</w:t>
            </w:r>
            <w:r w:rsidRPr="00845A5A">
              <w:rPr>
                <w:spacing w:val="-4"/>
                <w:sz w:val="24"/>
                <w:szCs w:val="24"/>
              </w:rPr>
              <w:t xml:space="preserve"> </w:t>
            </w:r>
            <w:r w:rsidRPr="00845A5A">
              <w:rPr>
                <w:sz w:val="24"/>
                <w:szCs w:val="24"/>
              </w:rPr>
              <w:t>договорів</w:t>
            </w:r>
            <w:r w:rsidRPr="00845A5A">
              <w:rPr>
                <w:spacing w:val="1"/>
                <w:sz w:val="24"/>
                <w:szCs w:val="24"/>
              </w:rPr>
              <w:t xml:space="preserve"> </w:t>
            </w:r>
            <w:r w:rsidRPr="00845A5A">
              <w:rPr>
                <w:sz w:val="24"/>
                <w:szCs w:val="24"/>
              </w:rPr>
              <w:t>на</w:t>
            </w:r>
            <w:r w:rsidRPr="00845A5A">
              <w:rPr>
                <w:spacing w:val="-3"/>
                <w:sz w:val="24"/>
                <w:szCs w:val="24"/>
              </w:rPr>
              <w:t xml:space="preserve"> </w:t>
            </w:r>
            <w:r w:rsidRPr="00845A5A">
              <w:rPr>
                <w:sz w:val="24"/>
                <w:szCs w:val="24"/>
              </w:rPr>
              <w:t>видачу</w:t>
            </w:r>
            <w:r w:rsidRPr="00845A5A">
              <w:rPr>
                <w:spacing w:val="-5"/>
                <w:sz w:val="24"/>
                <w:szCs w:val="24"/>
              </w:rPr>
              <w:t xml:space="preserve"> </w:t>
            </w:r>
            <w:r w:rsidRPr="00845A5A">
              <w:rPr>
                <w:sz w:val="24"/>
                <w:szCs w:val="24"/>
              </w:rPr>
              <w:t>технічних</w:t>
            </w:r>
            <w:r w:rsidRPr="00845A5A">
              <w:rPr>
                <w:spacing w:val="1"/>
                <w:sz w:val="24"/>
                <w:szCs w:val="24"/>
              </w:rPr>
              <w:t xml:space="preserve"> </w:t>
            </w:r>
            <w:r w:rsidRPr="00845A5A">
              <w:rPr>
                <w:sz w:val="24"/>
                <w:szCs w:val="24"/>
              </w:rPr>
              <w:t>умов.</w:t>
            </w:r>
          </w:p>
          <w:p w:rsidR="00845A5A" w:rsidRDefault="00B56BDD" w:rsidP="00293DCC">
            <w:pPr>
              <w:pStyle w:val="TableParagraph"/>
              <w:numPr>
                <w:ilvl w:val="0"/>
                <w:numId w:val="63"/>
              </w:numPr>
              <w:ind w:left="113" w:right="113" w:firstLine="0"/>
              <w:jc w:val="both"/>
              <w:rPr>
                <w:sz w:val="24"/>
                <w:szCs w:val="24"/>
              </w:rPr>
            </w:pPr>
            <w:r w:rsidRPr="00845A5A">
              <w:rPr>
                <w:sz w:val="24"/>
                <w:szCs w:val="24"/>
              </w:rPr>
              <w:t>Удосконалення забудови міста, у першу чергу, центральної частини.</w:t>
            </w:r>
          </w:p>
          <w:p w:rsidR="00845A5A" w:rsidRDefault="00B56BDD" w:rsidP="00293DCC">
            <w:pPr>
              <w:pStyle w:val="TableParagraph"/>
              <w:numPr>
                <w:ilvl w:val="0"/>
                <w:numId w:val="63"/>
              </w:numPr>
              <w:ind w:left="113" w:right="113" w:firstLine="0"/>
              <w:jc w:val="both"/>
              <w:rPr>
                <w:sz w:val="24"/>
                <w:szCs w:val="24"/>
              </w:rPr>
            </w:pPr>
            <w:r w:rsidRPr="00845A5A">
              <w:rPr>
                <w:sz w:val="24"/>
                <w:szCs w:val="24"/>
              </w:rPr>
              <w:t>Розроблення,</w:t>
            </w:r>
            <w:r w:rsidRPr="00845A5A">
              <w:rPr>
                <w:spacing w:val="1"/>
                <w:sz w:val="24"/>
                <w:szCs w:val="24"/>
              </w:rPr>
              <w:t xml:space="preserve"> </w:t>
            </w:r>
            <w:r w:rsidRPr="00845A5A">
              <w:rPr>
                <w:sz w:val="24"/>
                <w:szCs w:val="24"/>
              </w:rPr>
              <w:t>погодження</w:t>
            </w:r>
            <w:r w:rsidRPr="00845A5A">
              <w:rPr>
                <w:spacing w:val="1"/>
                <w:sz w:val="24"/>
                <w:szCs w:val="24"/>
              </w:rPr>
              <w:t xml:space="preserve"> </w:t>
            </w:r>
            <w:r w:rsidRPr="00845A5A">
              <w:rPr>
                <w:sz w:val="24"/>
                <w:szCs w:val="24"/>
              </w:rPr>
              <w:t>та</w:t>
            </w:r>
            <w:r w:rsidRPr="00845A5A">
              <w:rPr>
                <w:spacing w:val="1"/>
                <w:sz w:val="24"/>
                <w:szCs w:val="24"/>
              </w:rPr>
              <w:t xml:space="preserve"> </w:t>
            </w:r>
            <w:r w:rsidRPr="00845A5A">
              <w:rPr>
                <w:sz w:val="24"/>
                <w:szCs w:val="24"/>
              </w:rPr>
              <w:t>затвердження</w:t>
            </w:r>
            <w:r w:rsidRPr="00845A5A">
              <w:rPr>
                <w:spacing w:val="1"/>
                <w:sz w:val="24"/>
                <w:szCs w:val="24"/>
              </w:rPr>
              <w:t xml:space="preserve"> </w:t>
            </w:r>
            <w:r w:rsidRPr="00845A5A">
              <w:rPr>
                <w:sz w:val="24"/>
                <w:szCs w:val="24"/>
              </w:rPr>
              <w:t>детальних</w:t>
            </w:r>
            <w:r w:rsidRPr="00845A5A">
              <w:rPr>
                <w:spacing w:val="1"/>
                <w:sz w:val="24"/>
                <w:szCs w:val="24"/>
              </w:rPr>
              <w:t xml:space="preserve"> </w:t>
            </w:r>
            <w:r w:rsidRPr="00845A5A">
              <w:rPr>
                <w:sz w:val="24"/>
                <w:szCs w:val="24"/>
              </w:rPr>
              <w:t>планів</w:t>
            </w:r>
            <w:r w:rsidRPr="00845A5A">
              <w:rPr>
                <w:spacing w:val="1"/>
                <w:sz w:val="24"/>
                <w:szCs w:val="24"/>
              </w:rPr>
              <w:t xml:space="preserve"> </w:t>
            </w:r>
            <w:r w:rsidRPr="00845A5A">
              <w:rPr>
                <w:sz w:val="24"/>
                <w:szCs w:val="24"/>
              </w:rPr>
              <w:t>території.</w:t>
            </w:r>
          </w:p>
          <w:p w:rsidR="00B56BDD" w:rsidRPr="00845A5A" w:rsidRDefault="00B56BDD" w:rsidP="00293DCC">
            <w:pPr>
              <w:pStyle w:val="TableParagraph"/>
              <w:numPr>
                <w:ilvl w:val="0"/>
                <w:numId w:val="63"/>
              </w:numPr>
              <w:ind w:left="113" w:right="113" w:firstLine="0"/>
              <w:jc w:val="both"/>
              <w:rPr>
                <w:sz w:val="24"/>
                <w:szCs w:val="24"/>
              </w:rPr>
            </w:pPr>
            <w:r w:rsidRPr="00845A5A">
              <w:rPr>
                <w:sz w:val="24"/>
                <w:szCs w:val="24"/>
              </w:rPr>
              <w:t>Запровадження</w:t>
            </w:r>
            <w:r w:rsidRPr="00845A5A">
              <w:rPr>
                <w:spacing w:val="1"/>
                <w:sz w:val="24"/>
                <w:szCs w:val="24"/>
              </w:rPr>
              <w:t xml:space="preserve"> </w:t>
            </w:r>
            <w:r w:rsidRPr="00845A5A">
              <w:rPr>
                <w:sz w:val="24"/>
                <w:szCs w:val="24"/>
              </w:rPr>
              <w:t>сучасних</w:t>
            </w:r>
            <w:r w:rsidRPr="00845A5A">
              <w:rPr>
                <w:spacing w:val="1"/>
                <w:sz w:val="24"/>
                <w:szCs w:val="24"/>
              </w:rPr>
              <w:t xml:space="preserve"> </w:t>
            </w:r>
            <w:r w:rsidRPr="00845A5A">
              <w:rPr>
                <w:sz w:val="24"/>
                <w:szCs w:val="24"/>
              </w:rPr>
              <w:t>ефективних</w:t>
            </w:r>
            <w:r w:rsidRPr="00845A5A">
              <w:rPr>
                <w:spacing w:val="1"/>
                <w:sz w:val="24"/>
                <w:szCs w:val="24"/>
              </w:rPr>
              <w:t xml:space="preserve"> </w:t>
            </w:r>
            <w:r w:rsidRPr="00845A5A">
              <w:rPr>
                <w:sz w:val="24"/>
                <w:szCs w:val="24"/>
              </w:rPr>
              <w:t>та</w:t>
            </w:r>
            <w:r w:rsidRPr="00845A5A">
              <w:rPr>
                <w:spacing w:val="1"/>
                <w:sz w:val="24"/>
                <w:szCs w:val="24"/>
              </w:rPr>
              <w:t xml:space="preserve"> </w:t>
            </w:r>
            <w:r w:rsidRPr="00845A5A">
              <w:rPr>
                <w:sz w:val="24"/>
                <w:szCs w:val="24"/>
              </w:rPr>
              <w:t>енергозберігаючих</w:t>
            </w:r>
            <w:r w:rsidRPr="00845A5A">
              <w:rPr>
                <w:spacing w:val="-50"/>
                <w:sz w:val="24"/>
                <w:szCs w:val="24"/>
              </w:rPr>
              <w:t xml:space="preserve"> </w:t>
            </w:r>
            <w:r w:rsidRPr="00845A5A">
              <w:rPr>
                <w:sz w:val="24"/>
                <w:szCs w:val="24"/>
              </w:rPr>
              <w:t>архітектурно-інженерних</w:t>
            </w:r>
            <w:r w:rsidRPr="00845A5A">
              <w:rPr>
                <w:spacing w:val="1"/>
                <w:sz w:val="24"/>
                <w:szCs w:val="24"/>
              </w:rPr>
              <w:t xml:space="preserve"> </w:t>
            </w:r>
            <w:r w:rsidRPr="00845A5A">
              <w:rPr>
                <w:sz w:val="24"/>
                <w:szCs w:val="24"/>
              </w:rPr>
              <w:t>рішень</w:t>
            </w:r>
            <w:r w:rsidRPr="00845A5A">
              <w:rPr>
                <w:spacing w:val="1"/>
                <w:sz w:val="24"/>
                <w:szCs w:val="24"/>
              </w:rPr>
              <w:t xml:space="preserve"> </w:t>
            </w:r>
            <w:r w:rsidRPr="00845A5A">
              <w:rPr>
                <w:sz w:val="24"/>
                <w:szCs w:val="24"/>
              </w:rPr>
              <w:t>з</w:t>
            </w:r>
            <w:r w:rsidRPr="00845A5A">
              <w:rPr>
                <w:spacing w:val="1"/>
                <w:sz w:val="24"/>
                <w:szCs w:val="24"/>
              </w:rPr>
              <w:t xml:space="preserve"> </w:t>
            </w:r>
            <w:r w:rsidRPr="00845A5A">
              <w:rPr>
                <w:sz w:val="24"/>
                <w:szCs w:val="24"/>
              </w:rPr>
              <w:t>використанням</w:t>
            </w:r>
            <w:r w:rsidRPr="00845A5A">
              <w:rPr>
                <w:spacing w:val="1"/>
                <w:sz w:val="24"/>
                <w:szCs w:val="24"/>
              </w:rPr>
              <w:t xml:space="preserve"> </w:t>
            </w:r>
            <w:r w:rsidRPr="00845A5A">
              <w:rPr>
                <w:sz w:val="24"/>
                <w:szCs w:val="24"/>
              </w:rPr>
              <w:t>взаємозамінних</w:t>
            </w:r>
            <w:r w:rsidRPr="00845A5A">
              <w:rPr>
                <w:spacing w:val="1"/>
                <w:sz w:val="24"/>
                <w:szCs w:val="24"/>
              </w:rPr>
              <w:t xml:space="preserve"> </w:t>
            </w:r>
            <w:r w:rsidRPr="00845A5A">
              <w:rPr>
                <w:sz w:val="24"/>
                <w:szCs w:val="24"/>
              </w:rPr>
              <w:t>видів домобудування (блок - елементів, блок - квартир, блок - секцій</w:t>
            </w:r>
            <w:r w:rsidRPr="00845A5A">
              <w:rPr>
                <w:spacing w:val="1"/>
                <w:sz w:val="24"/>
                <w:szCs w:val="24"/>
              </w:rPr>
              <w:t xml:space="preserve"> </w:t>
            </w:r>
            <w:r w:rsidRPr="00845A5A">
              <w:rPr>
                <w:sz w:val="24"/>
                <w:szCs w:val="24"/>
              </w:rPr>
              <w:t>житлових будинків), передбачення гнучкості забудови як нових, так і</w:t>
            </w:r>
            <w:r w:rsidRPr="00845A5A">
              <w:rPr>
                <w:spacing w:val="-50"/>
                <w:sz w:val="24"/>
                <w:szCs w:val="24"/>
              </w:rPr>
              <w:t xml:space="preserve"> </w:t>
            </w:r>
            <w:r w:rsidRPr="00845A5A">
              <w:rPr>
                <w:sz w:val="24"/>
                <w:szCs w:val="24"/>
              </w:rPr>
              <w:t>вже сформованих житлових зон міст із урахуванням регіональних</w:t>
            </w:r>
            <w:r w:rsidRPr="00845A5A">
              <w:rPr>
                <w:spacing w:val="1"/>
                <w:sz w:val="24"/>
                <w:szCs w:val="24"/>
              </w:rPr>
              <w:t xml:space="preserve"> </w:t>
            </w:r>
            <w:r w:rsidRPr="00845A5A">
              <w:rPr>
                <w:sz w:val="24"/>
                <w:szCs w:val="24"/>
              </w:rPr>
              <w:t>особливостей</w:t>
            </w:r>
            <w:r w:rsidRPr="00845A5A">
              <w:rPr>
                <w:spacing w:val="-1"/>
                <w:sz w:val="24"/>
                <w:szCs w:val="24"/>
              </w:rPr>
              <w:t xml:space="preserve"> </w:t>
            </w:r>
            <w:r w:rsidRPr="00845A5A">
              <w:rPr>
                <w:sz w:val="24"/>
                <w:szCs w:val="24"/>
              </w:rPr>
              <w:t>та природно-кліматичних</w:t>
            </w:r>
            <w:r w:rsidRPr="00845A5A">
              <w:rPr>
                <w:spacing w:val="-1"/>
                <w:sz w:val="24"/>
                <w:szCs w:val="24"/>
              </w:rPr>
              <w:t xml:space="preserve"> </w:t>
            </w:r>
            <w:r w:rsidRPr="00845A5A">
              <w:rPr>
                <w:sz w:val="24"/>
                <w:szCs w:val="24"/>
              </w:rPr>
              <w:t>умов.</w:t>
            </w:r>
          </w:p>
        </w:tc>
      </w:tr>
      <w:tr w:rsidR="00B56BDD" w:rsidRPr="00310495" w:rsidTr="00B56BDD">
        <w:trPr>
          <w:trHeight w:val="275"/>
        </w:trPr>
        <w:tc>
          <w:tcPr>
            <w:tcW w:w="10571" w:type="dxa"/>
            <w:gridSpan w:val="2"/>
          </w:tcPr>
          <w:p w:rsidR="00B56BDD" w:rsidRPr="00310495" w:rsidRDefault="00B56BDD" w:rsidP="00B56BDD">
            <w:pPr>
              <w:pStyle w:val="TableParagraph"/>
              <w:ind w:left="150" w:right="113"/>
              <w:jc w:val="center"/>
              <w:rPr>
                <w:sz w:val="28"/>
                <w:szCs w:val="28"/>
              </w:rPr>
            </w:pPr>
            <w:r w:rsidRPr="00845A5A">
              <w:rPr>
                <w:b/>
                <w:sz w:val="28"/>
                <w:szCs w:val="28"/>
              </w:rPr>
              <w:t>6.6</w:t>
            </w:r>
            <w:r w:rsidR="00525A87">
              <w:rPr>
                <w:b/>
                <w:sz w:val="28"/>
                <w:szCs w:val="28"/>
              </w:rPr>
              <w:t>.</w:t>
            </w:r>
            <w:r w:rsidRPr="00845A5A">
              <w:rPr>
                <w:b/>
                <w:spacing w:val="-3"/>
                <w:sz w:val="28"/>
                <w:szCs w:val="28"/>
              </w:rPr>
              <w:t xml:space="preserve"> </w:t>
            </w:r>
            <w:r w:rsidRPr="00845A5A">
              <w:rPr>
                <w:b/>
                <w:sz w:val="28"/>
                <w:szCs w:val="28"/>
              </w:rPr>
              <w:t>Містобудівна</w:t>
            </w:r>
            <w:r w:rsidRPr="00845A5A">
              <w:rPr>
                <w:b/>
                <w:spacing w:val="-2"/>
                <w:sz w:val="28"/>
                <w:szCs w:val="28"/>
              </w:rPr>
              <w:t xml:space="preserve"> </w:t>
            </w:r>
            <w:r w:rsidRPr="00845A5A">
              <w:rPr>
                <w:b/>
                <w:sz w:val="28"/>
                <w:szCs w:val="28"/>
              </w:rPr>
              <w:t>діяльність</w:t>
            </w:r>
          </w:p>
        </w:tc>
      </w:tr>
      <w:tr w:rsidR="00B56BDD" w:rsidRPr="00310495" w:rsidTr="00B56BDD">
        <w:trPr>
          <w:trHeight w:val="275"/>
        </w:trPr>
        <w:tc>
          <w:tcPr>
            <w:tcW w:w="4045" w:type="dxa"/>
          </w:tcPr>
          <w:p w:rsidR="00B56BDD" w:rsidRPr="00845A5A" w:rsidRDefault="00B56BDD" w:rsidP="00845A5A">
            <w:pPr>
              <w:pStyle w:val="TableParagraph"/>
              <w:ind w:left="113" w:right="113"/>
              <w:jc w:val="both"/>
              <w:rPr>
                <w:sz w:val="24"/>
                <w:szCs w:val="24"/>
              </w:rPr>
            </w:pPr>
            <w:r w:rsidRPr="00845A5A">
              <w:rPr>
                <w:sz w:val="24"/>
                <w:szCs w:val="24"/>
              </w:rPr>
              <w:t>Затвердження генеральних планів</w:t>
            </w:r>
            <w:r w:rsidRPr="00845A5A">
              <w:rPr>
                <w:spacing w:val="1"/>
                <w:sz w:val="24"/>
                <w:szCs w:val="24"/>
              </w:rPr>
              <w:t xml:space="preserve"> </w:t>
            </w:r>
            <w:r w:rsidRPr="00845A5A">
              <w:rPr>
                <w:sz w:val="24"/>
                <w:szCs w:val="24"/>
              </w:rPr>
              <w:t>території Обухівської міської</w:t>
            </w:r>
            <w:r w:rsidRPr="00845A5A">
              <w:rPr>
                <w:spacing w:val="1"/>
                <w:sz w:val="24"/>
                <w:szCs w:val="24"/>
              </w:rPr>
              <w:t xml:space="preserve">  </w:t>
            </w:r>
            <w:r w:rsidRPr="00845A5A">
              <w:rPr>
                <w:sz w:val="24"/>
                <w:szCs w:val="24"/>
              </w:rPr>
              <w:t>територіальної</w:t>
            </w:r>
            <w:r w:rsidRPr="00845A5A">
              <w:rPr>
                <w:spacing w:val="1"/>
                <w:sz w:val="24"/>
                <w:szCs w:val="24"/>
              </w:rPr>
              <w:t xml:space="preserve"> </w:t>
            </w:r>
            <w:r w:rsidRPr="00845A5A">
              <w:rPr>
                <w:sz w:val="24"/>
                <w:szCs w:val="24"/>
              </w:rPr>
              <w:t>громади Київської області, забезпечення</w:t>
            </w:r>
            <w:r w:rsidRPr="00845A5A">
              <w:rPr>
                <w:spacing w:val="47"/>
                <w:sz w:val="24"/>
                <w:szCs w:val="24"/>
              </w:rPr>
              <w:t xml:space="preserve"> </w:t>
            </w:r>
            <w:r w:rsidRPr="00845A5A">
              <w:rPr>
                <w:sz w:val="24"/>
                <w:szCs w:val="24"/>
              </w:rPr>
              <w:t>оновленою</w:t>
            </w:r>
            <w:r w:rsidRPr="00845A5A">
              <w:rPr>
                <w:spacing w:val="47"/>
                <w:sz w:val="24"/>
                <w:szCs w:val="24"/>
              </w:rPr>
              <w:t xml:space="preserve"> </w:t>
            </w:r>
            <w:r w:rsidRPr="00845A5A">
              <w:rPr>
                <w:sz w:val="24"/>
                <w:szCs w:val="24"/>
              </w:rPr>
              <w:t>містобудівною</w:t>
            </w:r>
            <w:r w:rsidRPr="00845A5A">
              <w:rPr>
                <w:spacing w:val="46"/>
                <w:sz w:val="24"/>
                <w:szCs w:val="24"/>
              </w:rPr>
              <w:t xml:space="preserve"> д</w:t>
            </w:r>
            <w:r w:rsidRPr="00845A5A">
              <w:rPr>
                <w:sz w:val="24"/>
                <w:szCs w:val="24"/>
              </w:rPr>
              <w:t>окументацією 100%</w:t>
            </w:r>
            <w:r w:rsidRPr="00845A5A">
              <w:rPr>
                <w:spacing w:val="1"/>
                <w:sz w:val="24"/>
                <w:szCs w:val="24"/>
              </w:rPr>
              <w:t xml:space="preserve"> </w:t>
            </w:r>
            <w:r w:rsidRPr="00845A5A">
              <w:rPr>
                <w:sz w:val="24"/>
                <w:szCs w:val="24"/>
              </w:rPr>
              <w:t>територій</w:t>
            </w:r>
            <w:r w:rsidRPr="00845A5A">
              <w:rPr>
                <w:spacing w:val="1"/>
                <w:sz w:val="24"/>
                <w:szCs w:val="24"/>
              </w:rPr>
              <w:t xml:space="preserve"> </w:t>
            </w:r>
            <w:r w:rsidRPr="00845A5A">
              <w:rPr>
                <w:sz w:val="24"/>
                <w:szCs w:val="24"/>
              </w:rPr>
              <w:t xml:space="preserve">населених     </w:t>
            </w:r>
            <w:r w:rsidRPr="00845A5A">
              <w:rPr>
                <w:spacing w:val="3"/>
                <w:sz w:val="24"/>
                <w:szCs w:val="24"/>
              </w:rPr>
              <w:t xml:space="preserve"> </w:t>
            </w:r>
            <w:r w:rsidRPr="00845A5A">
              <w:rPr>
                <w:sz w:val="24"/>
                <w:szCs w:val="24"/>
              </w:rPr>
              <w:t xml:space="preserve">пунктів     </w:t>
            </w:r>
            <w:r w:rsidRPr="00845A5A">
              <w:rPr>
                <w:spacing w:val="4"/>
                <w:sz w:val="24"/>
                <w:szCs w:val="24"/>
              </w:rPr>
              <w:t xml:space="preserve"> </w:t>
            </w:r>
            <w:r w:rsidRPr="00845A5A">
              <w:rPr>
                <w:sz w:val="24"/>
                <w:szCs w:val="24"/>
              </w:rPr>
              <w:t>Обухівської територіальної</w:t>
            </w:r>
            <w:r w:rsidRPr="00845A5A">
              <w:rPr>
                <w:spacing w:val="1"/>
                <w:sz w:val="24"/>
                <w:szCs w:val="24"/>
              </w:rPr>
              <w:t xml:space="preserve"> </w:t>
            </w:r>
            <w:r w:rsidRPr="00845A5A">
              <w:rPr>
                <w:sz w:val="24"/>
                <w:szCs w:val="24"/>
              </w:rPr>
              <w:t>громади</w:t>
            </w:r>
            <w:r w:rsidRPr="00845A5A">
              <w:rPr>
                <w:spacing w:val="1"/>
                <w:sz w:val="24"/>
                <w:szCs w:val="24"/>
              </w:rPr>
              <w:t xml:space="preserve"> </w:t>
            </w:r>
            <w:r w:rsidRPr="00845A5A">
              <w:rPr>
                <w:sz w:val="24"/>
                <w:szCs w:val="24"/>
              </w:rPr>
              <w:t>Київської</w:t>
            </w:r>
            <w:r w:rsidRPr="00845A5A">
              <w:rPr>
                <w:spacing w:val="1"/>
                <w:sz w:val="24"/>
                <w:szCs w:val="24"/>
              </w:rPr>
              <w:t xml:space="preserve"> </w:t>
            </w:r>
            <w:r w:rsidRPr="00845A5A">
              <w:rPr>
                <w:sz w:val="24"/>
                <w:szCs w:val="24"/>
              </w:rPr>
              <w:t>області;</w:t>
            </w:r>
            <w:r w:rsidRPr="00845A5A">
              <w:rPr>
                <w:spacing w:val="1"/>
                <w:sz w:val="24"/>
                <w:szCs w:val="24"/>
              </w:rPr>
              <w:t xml:space="preserve"> </w:t>
            </w:r>
            <w:r w:rsidRPr="00845A5A">
              <w:rPr>
                <w:sz w:val="24"/>
                <w:szCs w:val="24"/>
              </w:rPr>
              <w:t>створення</w:t>
            </w:r>
            <w:r w:rsidRPr="00845A5A">
              <w:rPr>
                <w:spacing w:val="1"/>
                <w:sz w:val="24"/>
                <w:szCs w:val="24"/>
              </w:rPr>
              <w:t xml:space="preserve"> </w:t>
            </w:r>
            <w:r w:rsidRPr="00845A5A">
              <w:rPr>
                <w:sz w:val="24"/>
                <w:szCs w:val="24"/>
              </w:rPr>
              <w:t>геоінформаційної</w:t>
            </w:r>
            <w:r w:rsidRPr="00845A5A">
              <w:rPr>
                <w:spacing w:val="1"/>
                <w:sz w:val="24"/>
                <w:szCs w:val="24"/>
              </w:rPr>
              <w:t xml:space="preserve"> </w:t>
            </w:r>
            <w:r w:rsidRPr="00845A5A">
              <w:rPr>
                <w:sz w:val="24"/>
                <w:szCs w:val="24"/>
              </w:rPr>
              <w:t>системи</w:t>
            </w:r>
            <w:r w:rsidRPr="00845A5A">
              <w:rPr>
                <w:spacing w:val="1"/>
                <w:sz w:val="24"/>
                <w:szCs w:val="24"/>
              </w:rPr>
              <w:t xml:space="preserve"> </w:t>
            </w:r>
            <w:r w:rsidRPr="00845A5A">
              <w:rPr>
                <w:sz w:val="24"/>
                <w:szCs w:val="24"/>
              </w:rPr>
              <w:t>ведення</w:t>
            </w:r>
            <w:r w:rsidRPr="00845A5A">
              <w:rPr>
                <w:spacing w:val="1"/>
                <w:sz w:val="24"/>
                <w:szCs w:val="24"/>
              </w:rPr>
              <w:t xml:space="preserve"> </w:t>
            </w:r>
            <w:r w:rsidRPr="00845A5A">
              <w:rPr>
                <w:sz w:val="24"/>
                <w:szCs w:val="24"/>
              </w:rPr>
              <w:t>містобудівного</w:t>
            </w:r>
            <w:r w:rsidRPr="00845A5A">
              <w:rPr>
                <w:spacing w:val="1"/>
                <w:sz w:val="24"/>
                <w:szCs w:val="24"/>
              </w:rPr>
              <w:t xml:space="preserve"> </w:t>
            </w:r>
            <w:r w:rsidRPr="00845A5A">
              <w:rPr>
                <w:sz w:val="24"/>
                <w:szCs w:val="24"/>
              </w:rPr>
              <w:t>кадастру</w:t>
            </w:r>
            <w:r w:rsidRPr="00845A5A">
              <w:rPr>
                <w:spacing w:val="1"/>
                <w:sz w:val="24"/>
                <w:szCs w:val="24"/>
              </w:rPr>
              <w:t xml:space="preserve"> </w:t>
            </w:r>
            <w:r w:rsidRPr="00845A5A">
              <w:rPr>
                <w:sz w:val="24"/>
                <w:szCs w:val="24"/>
              </w:rPr>
              <w:t>та</w:t>
            </w:r>
            <w:r w:rsidRPr="00845A5A">
              <w:rPr>
                <w:spacing w:val="1"/>
                <w:sz w:val="24"/>
                <w:szCs w:val="24"/>
              </w:rPr>
              <w:t xml:space="preserve"> </w:t>
            </w:r>
            <w:r w:rsidRPr="00845A5A">
              <w:rPr>
                <w:sz w:val="24"/>
                <w:szCs w:val="24"/>
              </w:rPr>
              <w:t>містобудівного</w:t>
            </w:r>
            <w:r w:rsidRPr="00845A5A">
              <w:rPr>
                <w:spacing w:val="-5"/>
                <w:sz w:val="24"/>
                <w:szCs w:val="24"/>
              </w:rPr>
              <w:t xml:space="preserve"> </w:t>
            </w:r>
            <w:r w:rsidRPr="00845A5A">
              <w:rPr>
                <w:sz w:val="24"/>
                <w:szCs w:val="24"/>
              </w:rPr>
              <w:t>моніторингу.</w:t>
            </w:r>
          </w:p>
        </w:tc>
        <w:tc>
          <w:tcPr>
            <w:tcW w:w="6526" w:type="dxa"/>
          </w:tcPr>
          <w:p w:rsidR="00845A5A" w:rsidRDefault="00B56BDD" w:rsidP="00293DCC">
            <w:pPr>
              <w:pStyle w:val="TableParagraph"/>
              <w:numPr>
                <w:ilvl w:val="0"/>
                <w:numId w:val="64"/>
              </w:numPr>
              <w:tabs>
                <w:tab w:val="left" w:pos="432"/>
              </w:tabs>
              <w:ind w:left="113" w:right="113" w:firstLine="0"/>
              <w:jc w:val="both"/>
              <w:rPr>
                <w:sz w:val="24"/>
                <w:szCs w:val="24"/>
              </w:rPr>
            </w:pPr>
            <w:r w:rsidRPr="00845A5A">
              <w:rPr>
                <w:sz w:val="24"/>
                <w:szCs w:val="24"/>
              </w:rPr>
              <w:t>Аналіз існуючого стану генеральних планів території Обухівської</w:t>
            </w:r>
            <w:r w:rsidRPr="00845A5A">
              <w:rPr>
                <w:spacing w:val="1"/>
                <w:sz w:val="24"/>
                <w:szCs w:val="24"/>
              </w:rPr>
              <w:t xml:space="preserve"> </w:t>
            </w:r>
            <w:r w:rsidRPr="00845A5A">
              <w:rPr>
                <w:sz w:val="24"/>
                <w:szCs w:val="24"/>
              </w:rPr>
              <w:t>міської</w:t>
            </w:r>
            <w:r w:rsidRPr="00845A5A">
              <w:rPr>
                <w:spacing w:val="-3"/>
                <w:sz w:val="24"/>
                <w:szCs w:val="24"/>
              </w:rPr>
              <w:t xml:space="preserve"> </w:t>
            </w:r>
            <w:r w:rsidRPr="00845A5A">
              <w:rPr>
                <w:sz w:val="24"/>
                <w:szCs w:val="24"/>
              </w:rPr>
              <w:t>територіальної</w:t>
            </w:r>
            <w:r w:rsidRPr="00845A5A">
              <w:rPr>
                <w:spacing w:val="-2"/>
                <w:sz w:val="24"/>
                <w:szCs w:val="24"/>
              </w:rPr>
              <w:t xml:space="preserve"> </w:t>
            </w:r>
            <w:r w:rsidRPr="00845A5A">
              <w:rPr>
                <w:sz w:val="24"/>
                <w:szCs w:val="24"/>
              </w:rPr>
              <w:t>громади</w:t>
            </w:r>
            <w:r w:rsidRPr="00845A5A">
              <w:rPr>
                <w:spacing w:val="-1"/>
                <w:sz w:val="24"/>
                <w:szCs w:val="24"/>
              </w:rPr>
              <w:t xml:space="preserve"> </w:t>
            </w:r>
            <w:r w:rsidRPr="00845A5A">
              <w:rPr>
                <w:sz w:val="24"/>
                <w:szCs w:val="24"/>
              </w:rPr>
              <w:t>Київської</w:t>
            </w:r>
            <w:r w:rsidRPr="00845A5A">
              <w:rPr>
                <w:spacing w:val="-5"/>
                <w:sz w:val="24"/>
                <w:szCs w:val="24"/>
              </w:rPr>
              <w:t xml:space="preserve"> </w:t>
            </w:r>
            <w:r w:rsidRPr="00845A5A">
              <w:rPr>
                <w:sz w:val="24"/>
                <w:szCs w:val="24"/>
              </w:rPr>
              <w:t>області.</w:t>
            </w:r>
          </w:p>
          <w:p w:rsidR="00B56BDD" w:rsidRPr="00845A5A" w:rsidRDefault="00B56BDD" w:rsidP="00293DCC">
            <w:pPr>
              <w:pStyle w:val="TableParagraph"/>
              <w:numPr>
                <w:ilvl w:val="0"/>
                <w:numId w:val="64"/>
              </w:numPr>
              <w:tabs>
                <w:tab w:val="left" w:pos="432"/>
              </w:tabs>
              <w:ind w:left="113" w:right="113" w:firstLine="0"/>
              <w:jc w:val="both"/>
              <w:rPr>
                <w:sz w:val="24"/>
                <w:szCs w:val="24"/>
              </w:rPr>
            </w:pPr>
            <w:r w:rsidRPr="00845A5A">
              <w:rPr>
                <w:sz w:val="24"/>
                <w:szCs w:val="24"/>
              </w:rPr>
              <w:t>Внесення</w:t>
            </w:r>
            <w:r w:rsidRPr="00845A5A">
              <w:rPr>
                <w:spacing w:val="1"/>
                <w:sz w:val="24"/>
                <w:szCs w:val="24"/>
              </w:rPr>
              <w:t xml:space="preserve"> </w:t>
            </w:r>
            <w:r w:rsidRPr="00845A5A">
              <w:rPr>
                <w:sz w:val="24"/>
                <w:szCs w:val="24"/>
              </w:rPr>
              <w:t>пропозицій</w:t>
            </w:r>
            <w:r w:rsidRPr="00845A5A">
              <w:rPr>
                <w:spacing w:val="1"/>
                <w:sz w:val="24"/>
                <w:szCs w:val="24"/>
              </w:rPr>
              <w:t xml:space="preserve"> </w:t>
            </w:r>
            <w:r w:rsidRPr="00845A5A">
              <w:rPr>
                <w:sz w:val="24"/>
                <w:szCs w:val="24"/>
              </w:rPr>
              <w:t>щодо</w:t>
            </w:r>
            <w:r w:rsidRPr="00845A5A">
              <w:rPr>
                <w:spacing w:val="1"/>
                <w:sz w:val="24"/>
                <w:szCs w:val="24"/>
              </w:rPr>
              <w:t xml:space="preserve"> </w:t>
            </w:r>
            <w:r w:rsidRPr="00845A5A">
              <w:rPr>
                <w:sz w:val="24"/>
                <w:szCs w:val="24"/>
              </w:rPr>
              <w:t>встановлення</w:t>
            </w:r>
            <w:r w:rsidRPr="00845A5A">
              <w:rPr>
                <w:spacing w:val="1"/>
                <w:sz w:val="24"/>
                <w:szCs w:val="24"/>
              </w:rPr>
              <w:t xml:space="preserve"> </w:t>
            </w:r>
            <w:r w:rsidRPr="00845A5A">
              <w:rPr>
                <w:sz w:val="24"/>
                <w:szCs w:val="24"/>
              </w:rPr>
              <w:t>і</w:t>
            </w:r>
            <w:r w:rsidRPr="00845A5A">
              <w:rPr>
                <w:spacing w:val="1"/>
                <w:sz w:val="24"/>
                <w:szCs w:val="24"/>
              </w:rPr>
              <w:t xml:space="preserve"> </w:t>
            </w:r>
            <w:r w:rsidRPr="00845A5A">
              <w:rPr>
                <w:sz w:val="24"/>
                <w:szCs w:val="24"/>
              </w:rPr>
              <w:t>зміни</w:t>
            </w:r>
            <w:r w:rsidRPr="00845A5A">
              <w:rPr>
                <w:spacing w:val="1"/>
                <w:sz w:val="24"/>
                <w:szCs w:val="24"/>
              </w:rPr>
              <w:t xml:space="preserve"> </w:t>
            </w:r>
            <w:r w:rsidRPr="00845A5A">
              <w:rPr>
                <w:sz w:val="24"/>
                <w:szCs w:val="24"/>
              </w:rPr>
              <w:t>території</w:t>
            </w:r>
            <w:r w:rsidRPr="00845A5A">
              <w:rPr>
                <w:spacing w:val="1"/>
                <w:sz w:val="24"/>
                <w:szCs w:val="24"/>
              </w:rPr>
              <w:t xml:space="preserve"> </w:t>
            </w:r>
            <w:r w:rsidRPr="00845A5A">
              <w:rPr>
                <w:sz w:val="24"/>
                <w:szCs w:val="24"/>
              </w:rPr>
              <w:t>Обухівської</w:t>
            </w:r>
            <w:r w:rsidRPr="00845A5A">
              <w:rPr>
                <w:spacing w:val="1"/>
                <w:sz w:val="24"/>
                <w:szCs w:val="24"/>
              </w:rPr>
              <w:t xml:space="preserve"> </w:t>
            </w:r>
            <w:r w:rsidRPr="00845A5A">
              <w:rPr>
                <w:sz w:val="24"/>
                <w:szCs w:val="24"/>
              </w:rPr>
              <w:t>міської</w:t>
            </w:r>
            <w:r w:rsidRPr="00845A5A">
              <w:rPr>
                <w:spacing w:val="1"/>
                <w:sz w:val="24"/>
                <w:szCs w:val="24"/>
              </w:rPr>
              <w:t xml:space="preserve"> </w:t>
            </w:r>
            <w:r w:rsidRPr="00845A5A">
              <w:rPr>
                <w:sz w:val="24"/>
                <w:szCs w:val="24"/>
              </w:rPr>
              <w:t>територіальної</w:t>
            </w:r>
            <w:r w:rsidRPr="00845A5A">
              <w:rPr>
                <w:spacing w:val="1"/>
                <w:sz w:val="24"/>
                <w:szCs w:val="24"/>
              </w:rPr>
              <w:t xml:space="preserve"> </w:t>
            </w:r>
            <w:r w:rsidRPr="00845A5A">
              <w:rPr>
                <w:sz w:val="24"/>
                <w:szCs w:val="24"/>
              </w:rPr>
              <w:t>громади</w:t>
            </w:r>
            <w:r w:rsidRPr="00845A5A">
              <w:rPr>
                <w:spacing w:val="1"/>
                <w:sz w:val="24"/>
                <w:szCs w:val="24"/>
              </w:rPr>
              <w:t xml:space="preserve"> </w:t>
            </w:r>
            <w:r w:rsidRPr="00845A5A">
              <w:rPr>
                <w:sz w:val="24"/>
                <w:szCs w:val="24"/>
              </w:rPr>
              <w:t>Київської</w:t>
            </w:r>
            <w:r w:rsidRPr="00845A5A">
              <w:rPr>
                <w:spacing w:val="1"/>
                <w:sz w:val="24"/>
                <w:szCs w:val="24"/>
              </w:rPr>
              <w:t xml:space="preserve"> </w:t>
            </w:r>
            <w:r w:rsidRPr="00845A5A">
              <w:rPr>
                <w:sz w:val="24"/>
                <w:szCs w:val="24"/>
              </w:rPr>
              <w:t>області</w:t>
            </w:r>
            <w:r w:rsidRPr="00845A5A">
              <w:rPr>
                <w:spacing w:val="-5"/>
                <w:sz w:val="24"/>
                <w:szCs w:val="24"/>
              </w:rPr>
              <w:t xml:space="preserve"> </w:t>
            </w:r>
            <w:r w:rsidRPr="00845A5A">
              <w:rPr>
                <w:sz w:val="24"/>
                <w:szCs w:val="24"/>
              </w:rPr>
              <w:t>відповідно</w:t>
            </w:r>
            <w:r w:rsidRPr="00845A5A">
              <w:rPr>
                <w:spacing w:val="-3"/>
                <w:sz w:val="24"/>
                <w:szCs w:val="24"/>
              </w:rPr>
              <w:t xml:space="preserve"> </w:t>
            </w:r>
            <w:r w:rsidRPr="00845A5A">
              <w:rPr>
                <w:sz w:val="24"/>
                <w:szCs w:val="24"/>
              </w:rPr>
              <w:t>до</w:t>
            </w:r>
            <w:r w:rsidRPr="00845A5A">
              <w:rPr>
                <w:spacing w:val="-3"/>
                <w:sz w:val="24"/>
                <w:szCs w:val="24"/>
              </w:rPr>
              <w:t xml:space="preserve"> </w:t>
            </w:r>
            <w:r w:rsidRPr="00845A5A">
              <w:rPr>
                <w:sz w:val="24"/>
                <w:szCs w:val="24"/>
              </w:rPr>
              <w:t>законодавства.</w:t>
            </w:r>
          </w:p>
          <w:p w:rsidR="00B56BDD" w:rsidRPr="00845A5A" w:rsidRDefault="00B56BDD" w:rsidP="00845A5A">
            <w:pPr>
              <w:pStyle w:val="TableParagraph"/>
              <w:ind w:left="113" w:right="113"/>
              <w:jc w:val="both"/>
              <w:rPr>
                <w:sz w:val="24"/>
                <w:szCs w:val="24"/>
              </w:rPr>
            </w:pPr>
            <w:r w:rsidRPr="00845A5A">
              <w:rPr>
                <w:sz w:val="24"/>
                <w:szCs w:val="24"/>
              </w:rPr>
              <w:t>На</w:t>
            </w:r>
            <w:r w:rsidRPr="00845A5A">
              <w:rPr>
                <w:spacing w:val="92"/>
                <w:sz w:val="24"/>
                <w:szCs w:val="24"/>
              </w:rPr>
              <w:t xml:space="preserve"> </w:t>
            </w:r>
            <w:r w:rsidRPr="00845A5A">
              <w:rPr>
                <w:sz w:val="24"/>
                <w:szCs w:val="24"/>
              </w:rPr>
              <w:t xml:space="preserve">виконання  </w:t>
            </w:r>
            <w:r w:rsidRPr="00845A5A">
              <w:rPr>
                <w:spacing w:val="39"/>
                <w:sz w:val="24"/>
                <w:szCs w:val="24"/>
              </w:rPr>
              <w:t xml:space="preserve"> </w:t>
            </w:r>
            <w:r w:rsidRPr="00845A5A">
              <w:rPr>
                <w:sz w:val="24"/>
                <w:szCs w:val="24"/>
              </w:rPr>
              <w:t xml:space="preserve">статті  </w:t>
            </w:r>
            <w:r w:rsidRPr="00845A5A">
              <w:rPr>
                <w:spacing w:val="40"/>
                <w:sz w:val="24"/>
                <w:szCs w:val="24"/>
              </w:rPr>
              <w:t xml:space="preserve"> </w:t>
            </w:r>
            <w:r w:rsidRPr="00845A5A">
              <w:rPr>
                <w:sz w:val="24"/>
                <w:szCs w:val="24"/>
              </w:rPr>
              <w:t xml:space="preserve">24  </w:t>
            </w:r>
            <w:r w:rsidRPr="00845A5A">
              <w:rPr>
                <w:spacing w:val="41"/>
                <w:sz w:val="24"/>
                <w:szCs w:val="24"/>
              </w:rPr>
              <w:t xml:space="preserve"> </w:t>
            </w:r>
            <w:r w:rsidRPr="00845A5A">
              <w:rPr>
                <w:sz w:val="24"/>
                <w:szCs w:val="24"/>
              </w:rPr>
              <w:t xml:space="preserve">Закону  </w:t>
            </w:r>
            <w:r w:rsidRPr="00845A5A">
              <w:rPr>
                <w:spacing w:val="36"/>
                <w:sz w:val="24"/>
                <w:szCs w:val="24"/>
              </w:rPr>
              <w:t xml:space="preserve"> </w:t>
            </w:r>
            <w:r w:rsidRPr="00845A5A">
              <w:rPr>
                <w:sz w:val="24"/>
                <w:szCs w:val="24"/>
              </w:rPr>
              <w:t xml:space="preserve">України  </w:t>
            </w:r>
            <w:r w:rsidRPr="00845A5A">
              <w:rPr>
                <w:spacing w:val="41"/>
                <w:sz w:val="24"/>
                <w:szCs w:val="24"/>
              </w:rPr>
              <w:t xml:space="preserve"> </w:t>
            </w:r>
            <w:r w:rsidRPr="00845A5A">
              <w:rPr>
                <w:sz w:val="24"/>
                <w:szCs w:val="24"/>
              </w:rPr>
              <w:t xml:space="preserve">«Про  </w:t>
            </w:r>
            <w:r w:rsidRPr="00845A5A">
              <w:rPr>
                <w:spacing w:val="41"/>
                <w:sz w:val="24"/>
                <w:szCs w:val="24"/>
              </w:rPr>
              <w:t xml:space="preserve"> </w:t>
            </w:r>
            <w:r w:rsidRPr="00845A5A">
              <w:rPr>
                <w:sz w:val="24"/>
                <w:szCs w:val="24"/>
              </w:rPr>
              <w:t>регулювання містобудівної</w:t>
            </w:r>
            <w:r w:rsidRPr="00845A5A">
              <w:rPr>
                <w:spacing w:val="1"/>
                <w:sz w:val="24"/>
                <w:szCs w:val="24"/>
              </w:rPr>
              <w:t xml:space="preserve"> </w:t>
            </w:r>
            <w:r w:rsidRPr="00845A5A">
              <w:rPr>
                <w:sz w:val="24"/>
                <w:szCs w:val="24"/>
              </w:rPr>
              <w:t>діяльності»,</w:t>
            </w:r>
            <w:r w:rsidRPr="00845A5A">
              <w:rPr>
                <w:spacing w:val="1"/>
                <w:sz w:val="24"/>
                <w:szCs w:val="24"/>
              </w:rPr>
              <w:t xml:space="preserve"> </w:t>
            </w:r>
            <w:r w:rsidRPr="00845A5A">
              <w:rPr>
                <w:sz w:val="24"/>
                <w:szCs w:val="24"/>
              </w:rPr>
              <w:t>яка</w:t>
            </w:r>
            <w:r w:rsidRPr="00845A5A">
              <w:rPr>
                <w:spacing w:val="1"/>
                <w:sz w:val="24"/>
                <w:szCs w:val="24"/>
              </w:rPr>
              <w:t xml:space="preserve"> </w:t>
            </w:r>
            <w:r w:rsidRPr="00845A5A">
              <w:rPr>
                <w:sz w:val="24"/>
                <w:szCs w:val="24"/>
              </w:rPr>
              <w:t>регулює</w:t>
            </w:r>
            <w:r w:rsidRPr="00845A5A">
              <w:rPr>
                <w:spacing w:val="1"/>
                <w:sz w:val="24"/>
                <w:szCs w:val="24"/>
              </w:rPr>
              <w:t xml:space="preserve"> </w:t>
            </w:r>
            <w:r w:rsidRPr="00845A5A">
              <w:rPr>
                <w:sz w:val="24"/>
                <w:szCs w:val="24"/>
              </w:rPr>
              <w:t>особливості</w:t>
            </w:r>
            <w:r w:rsidRPr="00845A5A">
              <w:rPr>
                <w:spacing w:val="1"/>
                <w:sz w:val="24"/>
                <w:szCs w:val="24"/>
              </w:rPr>
              <w:t xml:space="preserve"> </w:t>
            </w:r>
            <w:r w:rsidRPr="00845A5A">
              <w:rPr>
                <w:sz w:val="24"/>
                <w:szCs w:val="24"/>
              </w:rPr>
              <w:t>регулювання</w:t>
            </w:r>
            <w:r w:rsidRPr="00845A5A">
              <w:rPr>
                <w:spacing w:val="1"/>
                <w:sz w:val="24"/>
                <w:szCs w:val="24"/>
              </w:rPr>
              <w:t xml:space="preserve"> </w:t>
            </w:r>
            <w:r w:rsidRPr="00845A5A">
              <w:rPr>
                <w:sz w:val="24"/>
                <w:szCs w:val="24"/>
              </w:rPr>
              <w:t>земельних</w:t>
            </w:r>
            <w:r w:rsidRPr="00845A5A">
              <w:rPr>
                <w:spacing w:val="1"/>
                <w:sz w:val="24"/>
                <w:szCs w:val="24"/>
              </w:rPr>
              <w:t xml:space="preserve"> </w:t>
            </w:r>
            <w:r w:rsidRPr="00845A5A">
              <w:rPr>
                <w:sz w:val="24"/>
                <w:szCs w:val="24"/>
              </w:rPr>
              <w:t>відносин</w:t>
            </w:r>
            <w:r w:rsidRPr="00845A5A">
              <w:rPr>
                <w:spacing w:val="1"/>
                <w:sz w:val="24"/>
                <w:szCs w:val="24"/>
              </w:rPr>
              <w:t xml:space="preserve"> </w:t>
            </w:r>
            <w:r w:rsidRPr="00845A5A">
              <w:rPr>
                <w:sz w:val="24"/>
                <w:szCs w:val="24"/>
              </w:rPr>
              <w:t>при</w:t>
            </w:r>
            <w:r w:rsidRPr="00845A5A">
              <w:rPr>
                <w:spacing w:val="1"/>
                <w:sz w:val="24"/>
                <w:szCs w:val="24"/>
              </w:rPr>
              <w:t xml:space="preserve"> </w:t>
            </w:r>
            <w:r w:rsidRPr="00845A5A">
              <w:rPr>
                <w:sz w:val="24"/>
                <w:szCs w:val="24"/>
              </w:rPr>
              <w:t>здійсненні</w:t>
            </w:r>
            <w:r w:rsidRPr="00845A5A">
              <w:rPr>
                <w:spacing w:val="1"/>
                <w:sz w:val="24"/>
                <w:szCs w:val="24"/>
              </w:rPr>
              <w:t xml:space="preserve"> </w:t>
            </w:r>
            <w:r w:rsidRPr="00845A5A">
              <w:rPr>
                <w:sz w:val="24"/>
                <w:szCs w:val="24"/>
              </w:rPr>
              <w:t>містобудівної</w:t>
            </w:r>
            <w:r w:rsidRPr="00845A5A">
              <w:rPr>
                <w:spacing w:val="1"/>
                <w:sz w:val="24"/>
                <w:szCs w:val="24"/>
              </w:rPr>
              <w:t xml:space="preserve"> </w:t>
            </w:r>
            <w:r w:rsidRPr="00845A5A">
              <w:rPr>
                <w:sz w:val="24"/>
                <w:szCs w:val="24"/>
              </w:rPr>
              <w:t>діяльності</w:t>
            </w:r>
            <w:r w:rsidRPr="00845A5A">
              <w:rPr>
                <w:spacing w:val="1"/>
                <w:sz w:val="24"/>
                <w:szCs w:val="24"/>
              </w:rPr>
              <w:t xml:space="preserve"> </w:t>
            </w:r>
            <w:r w:rsidRPr="00845A5A">
              <w:rPr>
                <w:sz w:val="24"/>
                <w:szCs w:val="24"/>
              </w:rPr>
              <w:t>та</w:t>
            </w:r>
            <w:r w:rsidRPr="00845A5A">
              <w:rPr>
                <w:spacing w:val="-50"/>
                <w:sz w:val="24"/>
                <w:szCs w:val="24"/>
              </w:rPr>
              <w:t xml:space="preserve"> </w:t>
            </w:r>
            <w:r w:rsidRPr="00845A5A">
              <w:rPr>
                <w:sz w:val="24"/>
                <w:szCs w:val="24"/>
              </w:rPr>
              <w:t>раціонального використання земель, враховуючи чисельні звернення</w:t>
            </w:r>
            <w:r w:rsidRPr="00845A5A">
              <w:rPr>
                <w:spacing w:val="1"/>
                <w:sz w:val="24"/>
                <w:szCs w:val="24"/>
              </w:rPr>
              <w:t xml:space="preserve"> </w:t>
            </w:r>
            <w:r w:rsidRPr="00845A5A">
              <w:rPr>
                <w:sz w:val="24"/>
                <w:szCs w:val="24"/>
              </w:rPr>
              <w:t>власників та користувачів земельних ділянок, на яких пропонується</w:t>
            </w:r>
            <w:r w:rsidRPr="00845A5A">
              <w:rPr>
                <w:spacing w:val="1"/>
                <w:sz w:val="24"/>
                <w:szCs w:val="24"/>
              </w:rPr>
              <w:t xml:space="preserve"> </w:t>
            </w:r>
            <w:r w:rsidRPr="00845A5A">
              <w:rPr>
                <w:sz w:val="24"/>
                <w:szCs w:val="24"/>
              </w:rPr>
              <w:t>здійснення</w:t>
            </w:r>
            <w:r w:rsidRPr="00845A5A">
              <w:rPr>
                <w:spacing w:val="1"/>
                <w:sz w:val="24"/>
                <w:szCs w:val="24"/>
              </w:rPr>
              <w:t xml:space="preserve"> </w:t>
            </w:r>
            <w:r w:rsidRPr="00845A5A">
              <w:rPr>
                <w:sz w:val="24"/>
                <w:szCs w:val="24"/>
              </w:rPr>
              <w:t>забудови</w:t>
            </w:r>
            <w:r w:rsidRPr="00845A5A">
              <w:rPr>
                <w:spacing w:val="1"/>
                <w:sz w:val="24"/>
                <w:szCs w:val="24"/>
              </w:rPr>
              <w:t xml:space="preserve"> </w:t>
            </w:r>
            <w:r w:rsidRPr="00845A5A">
              <w:rPr>
                <w:sz w:val="24"/>
                <w:szCs w:val="24"/>
              </w:rPr>
              <w:t>та</w:t>
            </w:r>
            <w:r w:rsidRPr="00845A5A">
              <w:rPr>
                <w:spacing w:val="1"/>
                <w:sz w:val="24"/>
                <w:szCs w:val="24"/>
              </w:rPr>
              <w:t xml:space="preserve"> </w:t>
            </w:r>
            <w:r w:rsidRPr="00845A5A">
              <w:rPr>
                <w:sz w:val="24"/>
                <w:szCs w:val="24"/>
              </w:rPr>
              <w:t>реконструкції</w:t>
            </w:r>
            <w:r w:rsidRPr="00845A5A">
              <w:rPr>
                <w:spacing w:val="1"/>
                <w:sz w:val="24"/>
                <w:szCs w:val="24"/>
              </w:rPr>
              <w:t xml:space="preserve"> </w:t>
            </w:r>
            <w:r w:rsidRPr="00845A5A">
              <w:rPr>
                <w:sz w:val="24"/>
                <w:szCs w:val="24"/>
              </w:rPr>
              <w:t>об’єктів,</w:t>
            </w:r>
            <w:r w:rsidRPr="00845A5A">
              <w:rPr>
                <w:spacing w:val="1"/>
                <w:sz w:val="24"/>
                <w:szCs w:val="24"/>
              </w:rPr>
              <w:t xml:space="preserve"> </w:t>
            </w:r>
            <w:r w:rsidRPr="00845A5A">
              <w:rPr>
                <w:sz w:val="24"/>
                <w:szCs w:val="24"/>
              </w:rPr>
              <w:t>є</w:t>
            </w:r>
            <w:r w:rsidRPr="00845A5A">
              <w:rPr>
                <w:spacing w:val="1"/>
                <w:sz w:val="24"/>
                <w:szCs w:val="24"/>
              </w:rPr>
              <w:t xml:space="preserve"> </w:t>
            </w:r>
            <w:r w:rsidRPr="00845A5A">
              <w:rPr>
                <w:sz w:val="24"/>
                <w:szCs w:val="24"/>
              </w:rPr>
              <w:t>необхідність</w:t>
            </w:r>
            <w:r w:rsidRPr="00845A5A">
              <w:rPr>
                <w:spacing w:val="1"/>
                <w:sz w:val="24"/>
                <w:szCs w:val="24"/>
              </w:rPr>
              <w:t xml:space="preserve"> </w:t>
            </w:r>
            <w:r w:rsidRPr="00845A5A">
              <w:rPr>
                <w:sz w:val="24"/>
                <w:szCs w:val="24"/>
              </w:rPr>
              <w:t>розроблення</w:t>
            </w:r>
            <w:r w:rsidRPr="00845A5A">
              <w:rPr>
                <w:spacing w:val="1"/>
                <w:sz w:val="24"/>
                <w:szCs w:val="24"/>
              </w:rPr>
              <w:t xml:space="preserve"> </w:t>
            </w:r>
            <w:r w:rsidRPr="00845A5A">
              <w:rPr>
                <w:sz w:val="24"/>
                <w:szCs w:val="24"/>
              </w:rPr>
              <w:t>детальних</w:t>
            </w:r>
            <w:r w:rsidRPr="00845A5A">
              <w:rPr>
                <w:spacing w:val="1"/>
                <w:sz w:val="24"/>
                <w:szCs w:val="24"/>
              </w:rPr>
              <w:t xml:space="preserve"> </w:t>
            </w:r>
            <w:r w:rsidRPr="00845A5A">
              <w:rPr>
                <w:sz w:val="24"/>
                <w:szCs w:val="24"/>
              </w:rPr>
              <w:t>планів</w:t>
            </w:r>
            <w:r w:rsidRPr="00845A5A">
              <w:rPr>
                <w:spacing w:val="1"/>
                <w:sz w:val="24"/>
                <w:szCs w:val="24"/>
              </w:rPr>
              <w:t xml:space="preserve"> </w:t>
            </w:r>
            <w:r w:rsidRPr="00845A5A">
              <w:rPr>
                <w:sz w:val="24"/>
                <w:szCs w:val="24"/>
              </w:rPr>
              <w:t>територій,</w:t>
            </w:r>
            <w:r w:rsidRPr="00845A5A">
              <w:rPr>
                <w:spacing w:val="1"/>
                <w:sz w:val="24"/>
                <w:szCs w:val="24"/>
              </w:rPr>
              <w:t xml:space="preserve"> </w:t>
            </w:r>
            <w:r w:rsidRPr="00845A5A">
              <w:rPr>
                <w:sz w:val="24"/>
                <w:szCs w:val="24"/>
              </w:rPr>
              <w:t>без</w:t>
            </w:r>
            <w:r w:rsidRPr="00845A5A">
              <w:rPr>
                <w:spacing w:val="1"/>
                <w:sz w:val="24"/>
                <w:szCs w:val="24"/>
              </w:rPr>
              <w:t xml:space="preserve"> </w:t>
            </w:r>
            <w:r w:rsidRPr="00845A5A">
              <w:rPr>
                <w:sz w:val="24"/>
                <w:szCs w:val="24"/>
              </w:rPr>
              <w:t>наявності</w:t>
            </w:r>
            <w:r w:rsidRPr="00845A5A">
              <w:rPr>
                <w:spacing w:val="1"/>
                <w:sz w:val="24"/>
                <w:szCs w:val="24"/>
              </w:rPr>
              <w:t xml:space="preserve"> </w:t>
            </w:r>
            <w:r w:rsidRPr="00845A5A">
              <w:rPr>
                <w:sz w:val="24"/>
                <w:szCs w:val="24"/>
              </w:rPr>
              <w:t>яких</w:t>
            </w:r>
            <w:r w:rsidRPr="00845A5A">
              <w:rPr>
                <w:spacing w:val="1"/>
                <w:sz w:val="24"/>
                <w:szCs w:val="24"/>
              </w:rPr>
              <w:t xml:space="preserve"> </w:t>
            </w:r>
            <w:r w:rsidRPr="00845A5A">
              <w:rPr>
                <w:sz w:val="24"/>
                <w:szCs w:val="24"/>
              </w:rPr>
              <w:t>неможлива</w:t>
            </w:r>
            <w:r w:rsidRPr="00845A5A">
              <w:rPr>
                <w:spacing w:val="1"/>
                <w:sz w:val="24"/>
                <w:szCs w:val="24"/>
              </w:rPr>
              <w:t xml:space="preserve"> </w:t>
            </w:r>
            <w:r w:rsidRPr="00845A5A">
              <w:rPr>
                <w:sz w:val="24"/>
                <w:szCs w:val="24"/>
              </w:rPr>
              <w:t>передача</w:t>
            </w:r>
            <w:r w:rsidRPr="00845A5A">
              <w:rPr>
                <w:spacing w:val="1"/>
                <w:sz w:val="24"/>
                <w:szCs w:val="24"/>
              </w:rPr>
              <w:t xml:space="preserve"> </w:t>
            </w:r>
            <w:r w:rsidRPr="00845A5A">
              <w:rPr>
                <w:sz w:val="24"/>
                <w:szCs w:val="24"/>
              </w:rPr>
              <w:t>(надання)</w:t>
            </w:r>
            <w:r w:rsidRPr="00845A5A">
              <w:rPr>
                <w:spacing w:val="1"/>
                <w:sz w:val="24"/>
                <w:szCs w:val="24"/>
              </w:rPr>
              <w:t xml:space="preserve"> </w:t>
            </w:r>
            <w:r w:rsidRPr="00845A5A">
              <w:rPr>
                <w:sz w:val="24"/>
                <w:szCs w:val="24"/>
              </w:rPr>
              <w:t>земельних</w:t>
            </w:r>
            <w:r w:rsidRPr="00845A5A">
              <w:rPr>
                <w:spacing w:val="1"/>
                <w:sz w:val="24"/>
                <w:szCs w:val="24"/>
              </w:rPr>
              <w:t xml:space="preserve"> </w:t>
            </w:r>
            <w:r w:rsidRPr="00845A5A">
              <w:rPr>
                <w:sz w:val="24"/>
                <w:szCs w:val="24"/>
              </w:rPr>
              <w:t>ділянок</w:t>
            </w:r>
            <w:r w:rsidRPr="00845A5A">
              <w:rPr>
                <w:spacing w:val="1"/>
                <w:sz w:val="24"/>
                <w:szCs w:val="24"/>
              </w:rPr>
              <w:t xml:space="preserve"> </w:t>
            </w:r>
            <w:r w:rsidRPr="00845A5A">
              <w:rPr>
                <w:sz w:val="24"/>
                <w:szCs w:val="24"/>
              </w:rPr>
              <w:t>із</w:t>
            </w:r>
            <w:r w:rsidRPr="00845A5A">
              <w:rPr>
                <w:spacing w:val="1"/>
                <w:sz w:val="24"/>
                <w:szCs w:val="24"/>
              </w:rPr>
              <w:t xml:space="preserve"> </w:t>
            </w:r>
            <w:r w:rsidRPr="00845A5A">
              <w:rPr>
                <w:sz w:val="24"/>
                <w:szCs w:val="24"/>
              </w:rPr>
              <w:t>земель</w:t>
            </w:r>
            <w:r w:rsidRPr="00845A5A">
              <w:rPr>
                <w:spacing w:val="-50"/>
                <w:sz w:val="24"/>
                <w:szCs w:val="24"/>
              </w:rPr>
              <w:t xml:space="preserve"> </w:t>
            </w:r>
            <w:r w:rsidRPr="00845A5A">
              <w:rPr>
                <w:sz w:val="24"/>
                <w:szCs w:val="24"/>
              </w:rPr>
              <w:t>комунальної</w:t>
            </w:r>
            <w:r w:rsidRPr="00845A5A">
              <w:rPr>
                <w:spacing w:val="1"/>
                <w:sz w:val="24"/>
                <w:szCs w:val="24"/>
              </w:rPr>
              <w:t xml:space="preserve"> </w:t>
            </w:r>
            <w:r w:rsidRPr="00845A5A">
              <w:rPr>
                <w:sz w:val="24"/>
                <w:szCs w:val="24"/>
              </w:rPr>
              <w:t>власності</w:t>
            </w:r>
            <w:r w:rsidRPr="00845A5A">
              <w:rPr>
                <w:spacing w:val="1"/>
                <w:sz w:val="24"/>
                <w:szCs w:val="24"/>
              </w:rPr>
              <w:t xml:space="preserve"> </w:t>
            </w:r>
            <w:r w:rsidRPr="00845A5A">
              <w:rPr>
                <w:sz w:val="24"/>
                <w:szCs w:val="24"/>
              </w:rPr>
              <w:t>у</w:t>
            </w:r>
            <w:r w:rsidRPr="00845A5A">
              <w:rPr>
                <w:spacing w:val="1"/>
                <w:sz w:val="24"/>
                <w:szCs w:val="24"/>
              </w:rPr>
              <w:t xml:space="preserve"> </w:t>
            </w:r>
            <w:r w:rsidRPr="00845A5A">
              <w:rPr>
                <w:sz w:val="24"/>
                <w:szCs w:val="24"/>
              </w:rPr>
              <w:t>власність</w:t>
            </w:r>
            <w:r w:rsidRPr="00845A5A">
              <w:rPr>
                <w:spacing w:val="1"/>
                <w:sz w:val="24"/>
                <w:szCs w:val="24"/>
              </w:rPr>
              <w:t xml:space="preserve"> </w:t>
            </w:r>
            <w:r w:rsidRPr="00845A5A">
              <w:rPr>
                <w:sz w:val="24"/>
                <w:szCs w:val="24"/>
              </w:rPr>
              <w:t>чи</w:t>
            </w:r>
            <w:r w:rsidRPr="00845A5A">
              <w:rPr>
                <w:spacing w:val="1"/>
                <w:sz w:val="24"/>
                <w:szCs w:val="24"/>
              </w:rPr>
              <w:t xml:space="preserve"> </w:t>
            </w:r>
            <w:r w:rsidRPr="00845A5A">
              <w:rPr>
                <w:sz w:val="24"/>
                <w:szCs w:val="24"/>
              </w:rPr>
              <w:t>користування</w:t>
            </w:r>
            <w:r w:rsidRPr="00845A5A">
              <w:rPr>
                <w:spacing w:val="1"/>
                <w:sz w:val="24"/>
                <w:szCs w:val="24"/>
              </w:rPr>
              <w:t xml:space="preserve"> </w:t>
            </w:r>
            <w:r w:rsidRPr="00845A5A">
              <w:rPr>
                <w:sz w:val="24"/>
                <w:szCs w:val="24"/>
              </w:rPr>
              <w:t>фізичним</w:t>
            </w:r>
            <w:r w:rsidRPr="00845A5A">
              <w:rPr>
                <w:spacing w:val="1"/>
                <w:sz w:val="24"/>
                <w:szCs w:val="24"/>
              </w:rPr>
              <w:t xml:space="preserve"> </w:t>
            </w:r>
            <w:r w:rsidRPr="00845A5A">
              <w:rPr>
                <w:sz w:val="24"/>
                <w:szCs w:val="24"/>
              </w:rPr>
              <w:t>чи</w:t>
            </w:r>
            <w:r w:rsidRPr="00845A5A">
              <w:rPr>
                <w:spacing w:val="1"/>
                <w:sz w:val="24"/>
                <w:szCs w:val="24"/>
              </w:rPr>
              <w:t xml:space="preserve"> </w:t>
            </w:r>
            <w:r w:rsidRPr="00845A5A">
              <w:rPr>
                <w:sz w:val="24"/>
                <w:szCs w:val="24"/>
              </w:rPr>
              <w:t>юридичним особам</w:t>
            </w:r>
            <w:r w:rsidRPr="00845A5A">
              <w:rPr>
                <w:spacing w:val="1"/>
                <w:sz w:val="24"/>
                <w:szCs w:val="24"/>
              </w:rPr>
              <w:t xml:space="preserve"> </w:t>
            </w:r>
            <w:r w:rsidRPr="00845A5A">
              <w:rPr>
                <w:sz w:val="24"/>
                <w:szCs w:val="24"/>
              </w:rPr>
              <w:t>для</w:t>
            </w:r>
            <w:r w:rsidRPr="00845A5A">
              <w:rPr>
                <w:spacing w:val="-1"/>
                <w:sz w:val="24"/>
                <w:szCs w:val="24"/>
              </w:rPr>
              <w:t xml:space="preserve"> </w:t>
            </w:r>
            <w:r w:rsidRPr="00845A5A">
              <w:rPr>
                <w:sz w:val="24"/>
                <w:szCs w:val="24"/>
              </w:rPr>
              <w:t>містобудівних</w:t>
            </w:r>
            <w:r w:rsidRPr="00845A5A">
              <w:rPr>
                <w:spacing w:val="-1"/>
                <w:sz w:val="24"/>
                <w:szCs w:val="24"/>
              </w:rPr>
              <w:t xml:space="preserve"> </w:t>
            </w:r>
            <w:r w:rsidRPr="00845A5A">
              <w:rPr>
                <w:sz w:val="24"/>
                <w:szCs w:val="24"/>
              </w:rPr>
              <w:t>потреб.</w:t>
            </w:r>
          </w:p>
        </w:tc>
      </w:tr>
      <w:tr w:rsidR="00B56BDD" w:rsidRPr="00310495" w:rsidTr="00B56BDD">
        <w:trPr>
          <w:trHeight w:val="275"/>
        </w:trPr>
        <w:tc>
          <w:tcPr>
            <w:tcW w:w="10571" w:type="dxa"/>
            <w:gridSpan w:val="2"/>
          </w:tcPr>
          <w:p w:rsidR="00B56BDD" w:rsidRPr="00310495" w:rsidRDefault="00B56BDD" w:rsidP="00B56BDD">
            <w:pPr>
              <w:pStyle w:val="TableParagraph"/>
              <w:ind w:left="150" w:right="113"/>
              <w:jc w:val="center"/>
              <w:rPr>
                <w:sz w:val="28"/>
                <w:szCs w:val="28"/>
              </w:rPr>
            </w:pPr>
            <w:r w:rsidRPr="00310495">
              <w:rPr>
                <w:b/>
                <w:sz w:val="28"/>
                <w:szCs w:val="28"/>
              </w:rPr>
              <w:t>6.7</w:t>
            </w:r>
            <w:r w:rsidR="00525A87">
              <w:rPr>
                <w:b/>
                <w:sz w:val="28"/>
                <w:szCs w:val="28"/>
              </w:rPr>
              <w:t>.</w:t>
            </w:r>
            <w:r w:rsidRPr="00310495">
              <w:rPr>
                <w:b/>
                <w:spacing w:val="-3"/>
                <w:sz w:val="28"/>
                <w:szCs w:val="28"/>
              </w:rPr>
              <w:t xml:space="preserve"> Центр н</w:t>
            </w:r>
            <w:r w:rsidRPr="00310495">
              <w:rPr>
                <w:b/>
                <w:sz w:val="28"/>
                <w:szCs w:val="28"/>
              </w:rPr>
              <w:t>адання</w:t>
            </w:r>
            <w:r w:rsidRPr="00310495">
              <w:rPr>
                <w:b/>
                <w:spacing w:val="-2"/>
                <w:sz w:val="28"/>
                <w:szCs w:val="28"/>
              </w:rPr>
              <w:t xml:space="preserve"> </w:t>
            </w:r>
            <w:r w:rsidRPr="00310495">
              <w:rPr>
                <w:b/>
                <w:sz w:val="28"/>
                <w:szCs w:val="28"/>
              </w:rPr>
              <w:t>адміністративних</w:t>
            </w:r>
            <w:r w:rsidRPr="00310495">
              <w:rPr>
                <w:b/>
                <w:spacing w:val="-2"/>
                <w:sz w:val="28"/>
                <w:szCs w:val="28"/>
              </w:rPr>
              <w:t xml:space="preserve"> </w:t>
            </w:r>
            <w:r w:rsidRPr="00310495">
              <w:rPr>
                <w:b/>
                <w:sz w:val="28"/>
                <w:szCs w:val="28"/>
              </w:rPr>
              <w:t>послуг</w:t>
            </w:r>
          </w:p>
        </w:tc>
      </w:tr>
      <w:tr w:rsidR="00B56BDD" w:rsidRPr="00310495" w:rsidTr="00B56BDD">
        <w:trPr>
          <w:trHeight w:val="275"/>
        </w:trPr>
        <w:tc>
          <w:tcPr>
            <w:tcW w:w="4045" w:type="dxa"/>
          </w:tcPr>
          <w:p w:rsidR="00845A5A" w:rsidRDefault="00B56BDD" w:rsidP="00845A5A">
            <w:pPr>
              <w:pStyle w:val="TableParagraph"/>
              <w:ind w:left="113" w:right="113"/>
              <w:jc w:val="both"/>
              <w:rPr>
                <w:sz w:val="24"/>
                <w:szCs w:val="24"/>
              </w:rPr>
            </w:pPr>
            <w:r w:rsidRPr="00845A5A">
              <w:rPr>
                <w:sz w:val="24"/>
                <w:szCs w:val="24"/>
              </w:rPr>
              <w:t>Забезпечення отримання громадянами</w:t>
            </w:r>
            <w:r w:rsidRPr="00845A5A">
              <w:rPr>
                <w:spacing w:val="1"/>
                <w:sz w:val="24"/>
                <w:szCs w:val="24"/>
              </w:rPr>
              <w:t xml:space="preserve"> </w:t>
            </w:r>
            <w:r w:rsidRPr="00845A5A">
              <w:rPr>
                <w:sz w:val="24"/>
                <w:szCs w:val="24"/>
              </w:rPr>
              <w:t>і</w:t>
            </w:r>
            <w:r w:rsidRPr="00845A5A">
              <w:rPr>
                <w:spacing w:val="1"/>
                <w:sz w:val="24"/>
                <w:szCs w:val="24"/>
              </w:rPr>
              <w:t xml:space="preserve"> </w:t>
            </w:r>
            <w:r w:rsidRPr="00845A5A">
              <w:rPr>
                <w:sz w:val="24"/>
                <w:szCs w:val="24"/>
              </w:rPr>
              <w:t>суб’єктами</w:t>
            </w:r>
            <w:r w:rsidRPr="00845A5A">
              <w:rPr>
                <w:spacing w:val="1"/>
                <w:sz w:val="24"/>
                <w:szCs w:val="24"/>
              </w:rPr>
              <w:t xml:space="preserve"> </w:t>
            </w:r>
            <w:r w:rsidRPr="00845A5A">
              <w:rPr>
                <w:sz w:val="24"/>
                <w:szCs w:val="24"/>
              </w:rPr>
              <w:t>господарювання</w:t>
            </w:r>
            <w:r w:rsidRPr="00845A5A">
              <w:rPr>
                <w:spacing w:val="1"/>
                <w:sz w:val="24"/>
                <w:szCs w:val="24"/>
              </w:rPr>
              <w:t xml:space="preserve"> </w:t>
            </w:r>
            <w:r w:rsidRPr="00845A5A">
              <w:rPr>
                <w:sz w:val="24"/>
                <w:szCs w:val="24"/>
              </w:rPr>
              <w:t>якісних</w:t>
            </w:r>
            <w:r w:rsidRPr="00845A5A">
              <w:rPr>
                <w:spacing w:val="1"/>
                <w:sz w:val="24"/>
                <w:szCs w:val="24"/>
              </w:rPr>
              <w:t xml:space="preserve"> </w:t>
            </w:r>
            <w:r w:rsidRPr="00845A5A">
              <w:rPr>
                <w:sz w:val="24"/>
                <w:szCs w:val="24"/>
              </w:rPr>
              <w:t>адміністративних</w:t>
            </w:r>
            <w:r w:rsidRPr="00845A5A">
              <w:rPr>
                <w:spacing w:val="-50"/>
                <w:sz w:val="24"/>
                <w:szCs w:val="24"/>
              </w:rPr>
              <w:t xml:space="preserve"> </w:t>
            </w:r>
            <w:r w:rsidRPr="00845A5A">
              <w:rPr>
                <w:sz w:val="24"/>
                <w:szCs w:val="24"/>
              </w:rPr>
              <w:t>послуг</w:t>
            </w:r>
            <w:r w:rsidRPr="00845A5A">
              <w:rPr>
                <w:spacing w:val="1"/>
                <w:sz w:val="24"/>
                <w:szCs w:val="24"/>
              </w:rPr>
              <w:t xml:space="preserve"> </w:t>
            </w:r>
            <w:r w:rsidRPr="00845A5A">
              <w:rPr>
                <w:sz w:val="24"/>
                <w:szCs w:val="24"/>
              </w:rPr>
              <w:t>за</w:t>
            </w:r>
            <w:r w:rsidRPr="00845A5A">
              <w:rPr>
                <w:spacing w:val="1"/>
                <w:sz w:val="24"/>
                <w:szCs w:val="24"/>
              </w:rPr>
              <w:t xml:space="preserve"> </w:t>
            </w:r>
            <w:r w:rsidRPr="00845A5A">
              <w:rPr>
                <w:sz w:val="24"/>
                <w:szCs w:val="24"/>
              </w:rPr>
              <w:t>спрощеними</w:t>
            </w:r>
            <w:r w:rsidRPr="00845A5A">
              <w:rPr>
                <w:spacing w:val="1"/>
                <w:sz w:val="24"/>
                <w:szCs w:val="24"/>
              </w:rPr>
              <w:t xml:space="preserve"> </w:t>
            </w:r>
            <w:r w:rsidRPr="00845A5A">
              <w:rPr>
                <w:sz w:val="24"/>
                <w:szCs w:val="24"/>
              </w:rPr>
              <w:t>процедурами у максимально доступних і</w:t>
            </w:r>
            <w:r w:rsidRPr="00845A5A">
              <w:rPr>
                <w:spacing w:val="1"/>
                <w:sz w:val="24"/>
                <w:szCs w:val="24"/>
              </w:rPr>
              <w:t xml:space="preserve"> </w:t>
            </w:r>
            <w:r w:rsidRPr="00845A5A">
              <w:rPr>
                <w:sz w:val="24"/>
                <w:szCs w:val="24"/>
              </w:rPr>
              <w:t xml:space="preserve">зручних умовах. </w:t>
            </w:r>
          </w:p>
          <w:p w:rsidR="00B56BDD" w:rsidRPr="00845A5A" w:rsidRDefault="00B56BDD" w:rsidP="00845A5A">
            <w:pPr>
              <w:pStyle w:val="TableParagraph"/>
              <w:ind w:left="113" w:right="113"/>
              <w:jc w:val="both"/>
              <w:rPr>
                <w:sz w:val="24"/>
                <w:szCs w:val="24"/>
              </w:rPr>
            </w:pPr>
            <w:r w:rsidRPr="00845A5A">
              <w:rPr>
                <w:sz w:val="24"/>
                <w:szCs w:val="24"/>
              </w:rPr>
              <w:t>Вивчення питання щодо можливості розширення надання</w:t>
            </w:r>
            <w:r w:rsidRPr="00845A5A">
              <w:rPr>
                <w:spacing w:val="1"/>
                <w:sz w:val="24"/>
                <w:szCs w:val="24"/>
              </w:rPr>
              <w:t xml:space="preserve"> </w:t>
            </w:r>
            <w:r w:rsidRPr="00845A5A">
              <w:rPr>
                <w:sz w:val="24"/>
                <w:szCs w:val="24"/>
              </w:rPr>
              <w:t>адміністративних</w:t>
            </w:r>
            <w:r w:rsidRPr="00845A5A">
              <w:rPr>
                <w:spacing w:val="52"/>
                <w:sz w:val="24"/>
                <w:szCs w:val="24"/>
              </w:rPr>
              <w:t xml:space="preserve"> </w:t>
            </w:r>
            <w:r w:rsidRPr="00845A5A">
              <w:rPr>
                <w:sz w:val="24"/>
                <w:szCs w:val="24"/>
              </w:rPr>
              <w:t>послуг</w:t>
            </w:r>
            <w:r w:rsidRPr="00845A5A">
              <w:rPr>
                <w:spacing w:val="-50"/>
                <w:sz w:val="24"/>
                <w:szCs w:val="24"/>
              </w:rPr>
              <w:t xml:space="preserve"> </w:t>
            </w:r>
            <w:r w:rsidRPr="00845A5A">
              <w:rPr>
                <w:sz w:val="24"/>
                <w:szCs w:val="24"/>
              </w:rPr>
              <w:t>в електронному</w:t>
            </w:r>
            <w:r w:rsidRPr="00845A5A">
              <w:rPr>
                <w:spacing w:val="-5"/>
                <w:sz w:val="24"/>
                <w:szCs w:val="24"/>
              </w:rPr>
              <w:t xml:space="preserve"> </w:t>
            </w:r>
            <w:r w:rsidRPr="00845A5A">
              <w:rPr>
                <w:sz w:val="24"/>
                <w:szCs w:val="24"/>
              </w:rPr>
              <w:t>форматі.</w:t>
            </w:r>
          </w:p>
        </w:tc>
        <w:tc>
          <w:tcPr>
            <w:tcW w:w="6526" w:type="dxa"/>
          </w:tcPr>
          <w:p w:rsidR="00845A5A" w:rsidRDefault="00B56BDD" w:rsidP="00293DCC">
            <w:pPr>
              <w:pStyle w:val="TableParagraph"/>
              <w:numPr>
                <w:ilvl w:val="0"/>
                <w:numId w:val="65"/>
              </w:numPr>
              <w:tabs>
                <w:tab w:val="left" w:pos="367"/>
              </w:tabs>
              <w:ind w:left="113" w:right="113" w:firstLine="0"/>
              <w:jc w:val="both"/>
              <w:rPr>
                <w:sz w:val="24"/>
                <w:szCs w:val="24"/>
              </w:rPr>
            </w:pPr>
            <w:r w:rsidRPr="00845A5A">
              <w:rPr>
                <w:sz w:val="24"/>
                <w:szCs w:val="24"/>
              </w:rPr>
              <w:t>Застосування</w:t>
            </w:r>
            <w:r w:rsidRPr="00845A5A">
              <w:rPr>
                <w:spacing w:val="1"/>
                <w:sz w:val="24"/>
                <w:szCs w:val="24"/>
              </w:rPr>
              <w:t xml:space="preserve"> </w:t>
            </w:r>
            <w:r w:rsidRPr="00845A5A">
              <w:rPr>
                <w:sz w:val="24"/>
                <w:szCs w:val="24"/>
              </w:rPr>
              <w:t>європейських</w:t>
            </w:r>
            <w:r w:rsidRPr="00845A5A">
              <w:rPr>
                <w:spacing w:val="1"/>
                <w:sz w:val="24"/>
                <w:szCs w:val="24"/>
              </w:rPr>
              <w:t xml:space="preserve"> </w:t>
            </w:r>
            <w:r w:rsidRPr="00845A5A">
              <w:rPr>
                <w:sz w:val="24"/>
                <w:szCs w:val="24"/>
              </w:rPr>
              <w:t>практик</w:t>
            </w:r>
            <w:r w:rsidRPr="00845A5A">
              <w:rPr>
                <w:spacing w:val="1"/>
                <w:sz w:val="24"/>
                <w:szCs w:val="24"/>
              </w:rPr>
              <w:t xml:space="preserve"> </w:t>
            </w:r>
            <w:r w:rsidRPr="00845A5A">
              <w:rPr>
                <w:sz w:val="24"/>
                <w:szCs w:val="24"/>
              </w:rPr>
              <w:t>обслуговування</w:t>
            </w:r>
            <w:r w:rsidRPr="00845A5A">
              <w:rPr>
                <w:spacing w:val="1"/>
                <w:sz w:val="24"/>
                <w:szCs w:val="24"/>
              </w:rPr>
              <w:t xml:space="preserve"> </w:t>
            </w:r>
            <w:r w:rsidRPr="00845A5A">
              <w:rPr>
                <w:sz w:val="24"/>
                <w:szCs w:val="24"/>
              </w:rPr>
              <w:t>заявників,</w:t>
            </w:r>
            <w:r w:rsidRPr="00845A5A">
              <w:rPr>
                <w:spacing w:val="1"/>
                <w:sz w:val="24"/>
                <w:szCs w:val="24"/>
              </w:rPr>
              <w:t xml:space="preserve"> </w:t>
            </w:r>
            <w:r w:rsidRPr="00845A5A">
              <w:rPr>
                <w:sz w:val="24"/>
                <w:szCs w:val="24"/>
              </w:rPr>
              <w:t>вивчення</w:t>
            </w:r>
            <w:r w:rsidRPr="00845A5A">
              <w:rPr>
                <w:spacing w:val="-2"/>
                <w:sz w:val="24"/>
                <w:szCs w:val="24"/>
              </w:rPr>
              <w:t xml:space="preserve"> </w:t>
            </w:r>
            <w:r w:rsidRPr="00845A5A">
              <w:rPr>
                <w:sz w:val="24"/>
                <w:szCs w:val="24"/>
              </w:rPr>
              <w:t>кращого</w:t>
            </w:r>
            <w:r w:rsidRPr="00845A5A">
              <w:rPr>
                <w:spacing w:val="-3"/>
                <w:sz w:val="24"/>
                <w:szCs w:val="24"/>
              </w:rPr>
              <w:t xml:space="preserve"> </w:t>
            </w:r>
            <w:r w:rsidRPr="00845A5A">
              <w:rPr>
                <w:sz w:val="24"/>
                <w:szCs w:val="24"/>
              </w:rPr>
              <w:t>досвіду</w:t>
            </w:r>
            <w:r w:rsidRPr="00845A5A">
              <w:rPr>
                <w:spacing w:val="-3"/>
                <w:sz w:val="24"/>
                <w:szCs w:val="24"/>
              </w:rPr>
              <w:t xml:space="preserve"> </w:t>
            </w:r>
            <w:r w:rsidRPr="00845A5A">
              <w:rPr>
                <w:sz w:val="24"/>
                <w:szCs w:val="24"/>
              </w:rPr>
              <w:t>роботи.</w:t>
            </w:r>
          </w:p>
          <w:p w:rsidR="00845A5A" w:rsidRDefault="00B56BDD" w:rsidP="00293DCC">
            <w:pPr>
              <w:pStyle w:val="TableParagraph"/>
              <w:numPr>
                <w:ilvl w:val="0"/>
                <w:numId w:val="65"/>
              </w:numPr>
              <w:tabs>
                <w:tab w:val="left" w:pos="367"/>
              </w:tabs>
              <w:ind w:left="113" w:right="113" w:firstLine="0"/>
              <w:jc w:val="both"/>
              <w:rPr>
                <w:sz w:val="24"/>
                <w:szCs w:val="24"/>
              </w:rPr>
            </w:pPr>
            <w:r w:rsidRPr="00845A5A">
              <w:rPr>
                <w:sz w:val="24"/>
                <w:szCs w:val="24"/>
              </w:rPr>
              <w:t>Запровадження в ЦНАП адміністративних</w:t>
            </w:r>
            <w:r w:rsidRPr="00845A5A">
              <w:rPr>
                <w:spacing w:val="1"/>
                <w:sz w:val="24"/>
                <w:szCs w:val="24"/>
              </w:rPr>
              <w:t xml:space="preserve"> </w:t>
            </w:r>
            <w:r w:rsidRPr="00845A5A">
              <w:rPr>
                <w:sz w:val="24"/>
                <w:szCs w:val="24"/>
              </w:rPr>
              <w:t>послуг</w:t>
            </w:r>
            <w:r w:rsidRPr="00845A5A">
              <w:rPr>
                <w:spacing w:val="52"/>
                <w:sz w:val="24"/>
                <w:szCs w:val="24"/>
              </w:rPr>
              <w:t xml:space="preserve"> </w:t>
            </w:r>
            <w:r w:rsidRPr="00845A5A">
              <w:rPr>
                <w:sz w:val="24"/>
                <w:szCs w:val="24"/>
              </w:rPr>
              <w:t>з</w:t>
            </w:r>
            <w:r w:rsidRPr="00845A5A">
              <w:rPr>
                <w:spacing w:val="53"/>
                <w:sz w:val="24"/>
                <w:szCs w:val="24"/>
              </w:rPr>
              <w:t xml:space="preserve"> </w:t>
            </w:r>
            <w:r w:rsidRPr="00845A5A">
              <w:rPr>
                <w:sz w:val="24"/>
                <w:szCs w:val="24"/>
              </w:rPr>
              <w:t>оформлення</w:t>
            </w:r>
            <w:r w:rsidRPr="00845A5A">
              <w:rPr>
                <w:spacing w:val="1"/>
                <w:sz w:val="24"/>
                <w:szCs w:val="24"/>
              </w:rPr>
              <w:t xml:space="preserve"> </w:t>
            </w:r>
            <w:r w:rsidRPr="00845A5A">
              <w:rPr>
                <w:sz w:val="24"/>
                <w:szCs w:val="24"/>
              </w:rPr>
              <w:t>та видачі паспорта громадянина України у формі ID-картки та паспорта</w:t>
            </w:r>
            <w:r w:rsidRPr="00845A5A">
              <w:rPr>
                <w:spacing w:val="-1"/>
                <w:sz w:val="24"/>
                <w:szCs w:val="24"/>
              </w:rPr>
              <w:t xml:space="preserve"> </w:t>
            </w:r>
            <w:r w:rsidRPr="00845A5A">
              <w:rPr>
                <w:sz w:val="24"/>
                <w:szCs w:val="24"/>
              </w:rPr>
              <w:t>громадянина України для</w:t>
            </w:r>
            <w:r w:rsidRPr="00845A5A">
              <w:rPr>
                <w:spacing w:val="-1"/>
                <w:sz w:val="24"/>
                <w:szCs w:val="24"/>
              </w:rPr>
              <w:t xml:space="preserve"> </w:t>
            </w:r>
            <w:r w:rsidRPr="00845A5A">
              <w:rPr>
                <w:sz w:val="24"/>
                <w:szCs w:val="24"/>
              </w:rPr>
              <w:t>виїзду</w:t>
            </w:r>
            <w:r w:rsidRPr="00845A5A">
              <w:rPr>
                <w:spacing w:val="-6"/>
                <w:sz w:val="24"/>
                <w:szCs w:val="24"/>
              </w:rPr>
              <w:t xml:space="preserve"> </w:t>
            </w:r>
            <w:r w:rsidRPr="00845A5A">
              <w:rPr>
                <w:sz w:val="24"/>
                <w:szCs w:val="24"/>
              </w:rPr>
              <w:t>за кордон.</w:t>
            </w:r>
          </w:p>
          <w:p w:rsidR="00B56BDD" w:rsidRPr="00845A5A" w:rsidRDefault="00B56BDD" w:rsidP="00293DCC">
            <w:pPr>
              <w:pStyle w:val="TableParagraph"/>
              <w:numPr>
                <w:ilvl w:val="0"/>
                <w:numId w:val="65"/>
              </w:numPr>
              <w:tabs>
                <w:tab w:val="left" w:pos="367"/>
              </w:tabs>
              <w:ind w:left="113" w:right="113" w:firstLine="0"/>
              <w:jc w:val="both"/>
              <w:rPr>
                <w:sz w:val="24"/>
                <w:szCs w:val="24"/>
              </w:rPr>
            </w:pPr>
            <w:r w:rsidRPr="00845A5A">
              <w:rPr>
                <w:color w:val="000000"/>
                <w:sz w:val="24"/>
                <w:szCs w:val="24"/>
              </w:rPr>
              <w:t xml:space="preserve">Запровадження послуг, надавачем яких є Виконавчий комітет Обухівської міської ради, в електронному форматі. </w:t>
            </w:r>
          </w:p>
          <w:p w:rsidR="00B56BDD" w:rsidRPr="00845A5A" w:rsidRDefault="00B56BDD" w:rsidP="00845A5A">
            <w:pPr>
              <w:pStyle w:val="TableParagraph"/>
              <w:tabs>
                <w:tab w:val="left" w:pos="367"/>
              </w:tabs>
              <w:ind w:left="113" w:right="113"/>
              <w:rPr>
                <w:sz w:val="24"/>
                <w:szCs w:val="24"/>
              </w:rPr>
            </w:pPr>
          </w:p>
        </w:tc>
      </w:tr>
      <w:tr w:rsidR="00481E0E" w:rsidRPr="00310495" w:rsidTr="00481E0E">
        <w:trPr>
          <w:trHeight w:val="275"/>
        </w:trPr>
        <w:tc>
          <w:tcPr>
            <w:tcW w:w="10571" w:type="dxa"/>
            <w:gridSpan w:val="2"/>
          </w:tcPr>
          <w:p w:rsidR="00481E0E" w:rsidRPr="00310495" w:rsidRDefault="00481E0E" w:rsidP="00293DCC">
            <w:pPr>
              <w:pStyle w:val="TableParagraph"/>
              <w:numPr>
                <w:ilvl w:val="0"/>
                <w:numId w:val="27"/>
              </w:numPr>
              <w:tabs>
                <w:tab w:val="left" w:pos="490"/>
              </w:tabs>
              <w:ind w:hanging="361"/>
              <w:jc w:val="center"/>
              <w:rPr>
                <w:b/>
                <w:sz w:val="28"/>
                <w:szCs w:val="28"/>
              </w:rPr>
            </w:pPr>
            <w:r w:rsidRPr="00310495">
              <w:rPr>
                <w:b/>
                <w:sz w:val="28"/>
                <w:szCs w:val="28"/>
              </w:rPr>
              <w:t>РОЗВИТОК</w:t>
            </w:r>
            <w:r w:rsidRPr="00310495">
              <w:rPr>
                <w:b/>
                <w:spacing w:val="-4"/>
                <w:sz w:val="28"/>
                <w:szCs w:val="28"/>
              </w:rPr>
              <w:t xml:space="preserve"> </w:t>
            </w:r>
            <w:r w:rsidRPr="00310495">
              <w:rPr>
                <w:b/>
                <w:sz w:val="28"/>
                <w:szCs w:val="28"/>
              </w:rPr>
              <w:t>ГУМАНІТАРНОЇ</w:t>
            </w:r>
            <w:r w:rsidRPr="00310495">
              <w:rPr>
                <w:b/>
                <w:spacing w:val="-4"/>
                <w:sz w:val="28"/>
                <w:szCs w:val="28"/>
              </w:rPr>
              <w:t xml:space="preserve"> </w:t>
            </w:r>
            <w:r w:rsidRPr="00310495">
              <w:rPr>
                <w:b/>
                <w:sz w:val="28"/>
                <w:szCs w:val="28"/>
              </w:rPr>
              <w:t>СФЕРИ</w:t>
            </w:r>
          </w:p>
          <w:p w:rsidR="00481E0E" w:rsidRPr="00310495" w:rsidRDefault="00293DCC" w:rsidP="00481E0E">
            <w:pPr>
              <w:pStyle w:val="TableParagraph"/>
              <w:ind w:left="150" w:right="113"/>
              <w:jc w:val="center"/>
              <w:rPr>
                <w:sz w:val="28"/>
                <w:szCs w:val="28"/>
              </w:rPr>
            </w:pPr>
            <w:r>
              <w:rPr>
                <w:b/>
                <w:sz w:val="28"/>
                <w:szCs w:val="28"/>
              </w:rPr>
              <w:t xml:space="preserve">7.1 </w:t>
            </w:r>
            <w:r w:rsidR="00481E0E" w:rsidRPr="00310495">
              <w:rPr>
                <w:b/>
                <w:sz w:val="28"/>
                <w:szCs w:val="28"/>
              </w:rPr>
              <w:t>Освіта</w:t>
            </w:r>
          </w:p>
        </w:tc>
      </w:tr>
      <w:tr w:rsidR="00481E0E" w:rsidRPr="00310495" w:rsidTr="00B56BDD">
        <w:trPr>
          <w:trHeight w:val="275"/>
        </w:trPr>
        <w:tc>
          <w:tcPr>
            <w:tcW w:w="4045" w:type="dxa"/>
          </w:tcPr>
          <w:p w:rsidR="00481E0E" w:rsidRPr="00845A5A" w:rsidRDefault="00481E0E" w:rsidP="00845A5A">
            <w:pPr>
              <w:shd w:val="clear" w:color="auto" w:fill="FFFFFF"/>
              <w:tabs>
                <w:tab w:val="left" w:pos="1104"/>
              </w:tabs>
              <w:suppressAutoHyphens/>
              <w:ind w:left="113" w:right="113"/>
              <w:jc w:val="both"/>
              <w:rPr>
                <w:rFonts w:eastAsia="SimSun"/>
                <w:kern w:val="1"/>
                <w:sz w:val="24"/>
                <w:szCs w:val="24"/>
                <w:lang w:eastAsia="zh-CN" w:bidi="hi-IN"/>
              </w:rPr>
            </w:pPr>
            <w:r w:rsidRPr="00845A5A">
              <w:rPr>
                <w:rFonts w:eastAsia="SimSun"/>
                <w:kern w:val="1"/>
                <w:sz w:val="24"/>
                <w:szCs w:val="24"/>
                <w:lang w:eastAsia="zh-CN" w:bidi="hi-IN"/>
              </w:rPr>
              <w:t>Підвищення якості надання освітніх послуг, формування єдиного соціокультурного простору, виховання успішної особистості, здатної себе реалізувати у швидко змінюваному сучасному світі, забезпечення ефективної підготовки педагогів і управлінців, розробки й запровадження нових економічних і управлінських механізмів розвитку.</w:t>
            </w:r>
          </w:p>
          <w:p w:rsidR="00481E0E" w:rsidRPr="00845A5A" w:rsidRDefault="00481E0E" w:rsidP="00845A5A">
            <w:pPr>
              <w:keepNext/>
              <w:keepLines/>
              <w:ind w:left="113" w:right="113"/>
              <w:jc w:val="both"/>
              <w:rPr>
                <w:sz w:val="24"/>
                <w:szCs w:val="24"/>
              </w:rPr>
            </w:pPr>
            <w:r w:rsidRPr="00845A5A">
              <w:rPr>
                <w:sz w:val="24"/>
                <w:szCs w:val="24"/>
              </w:rPr>
              <w:t>Збереження та удосконалення мережі закладів освіти відповідно до потреб територіальної громади, забезпечення належного рівня їх утримання та функціонування, підвищення доступності якісної освіти шляхом удосконалення форм освітнього процесу та системи управління закладами освіти, впровадження інноваційних освітніх технологій.</w:t>
            </w:r>
          </w:p>
          <w:p w:rsidR="00481E0E" w:rsidRPr="00845A5A" w:rsidRDefault="00481E0E" w:rsidP="00845A5A">
            <w:pPr>
              <w:suppressAutoHyphens/>
              <w:overflowPunct w:val="0"/>
              <w:adjustRightInd w:val="0"/>
              <w:ind w:left="113" w:right="113"/>
              <w:jc w:val="both"/>
              <w:textAlignment w:val="top"/>
              <w:outlineLvl w:val="0"/>
              <w:rPr>
                <w:position w:val="-1"/>
                <w:sz w:val="24"/>
                <w:szCs w:val="24"/>
              </w:rPr>
            </w:pPr>
            <w:r w:rsidRPr="00845A5A">
              <w:rPr>
                <w:position w:val="-1"/>
                <w:sz w:val="24"/>
                <w:szCs w:val="24"/>
              </w:rPr>
              <w:t xml:space="preserve">   </w:t>
            </w:r>
            <w:r w:rsidRPr="00845A5A">
              <w:rPr>
                <w:position w:val="-1"/>
                <w:sz w:val="24"/>
                <w:szCs w:val="24"/>
                <w:lang w:val="hr-HR"/>
              </w:rPr>
              <w:t>Формування ефективної мережі освітніх округів та опорних шкіл, у тому числі  в об’єднаних територіальних громадах; підвищення якості освіти в сільській місцевості</w:t>
            </w:r>
            <w:r w:rsidRPr="00845A5A">
              <w:rPr>
                <w:position w:val="-1"/>
                <w:sz w:val="24"/>
                <w:szCs w:val="24"/>
              </w:rPr>
              <w:t>.</w:t>
            </w:r>
          </w:p>
        </w:tc>
        <w:tc>
          <w:tcPr>
            <w:tcW w:w="6526" w:type="dxa"/>
          </w:tcPr>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Забезпечення</w:t>
            </w:r>
            <w:r w:rsidRPr="00845A5A">
              <w:rPr>
                <w:spacing w:val="-7"/>
                <w:sz w:val="24"/>
                <w:szCs w:val="24"/>
              </w:rPr>
              <w:t xml:space="preserve"> </w:t>
            </w:r>
            <w:r w:rsidRPr="00845A5A">
              <w:rPr>
                <w:sz w:val="24"/>
                <w:szCs w:val="24"/>
              </w:rPr>
              <w:t>високого</w:t>
            </w:r>
            <w:r w:rsidRPr="00845A5A">
              <w:rPr>
                <w:spacing w:val="-5"/>
                <w:sz w:val="24"/>
                <w:szCs w:val="24"/>
              </w:rPr>
              <w:t xml:space="preserve"> </w:t>
            </w:r>
            <w:r w:rsidRPr="00845A5A">
              <w:rPr>
                <w:sz w:val="24"/>
                <w:szCs w:val="24"/>
              </w:rPr>
              <w:t>рівня</w:t>
            </w:r>
            <w:r w:rsidRPr="00845A5A">
              <w:rPr>
                <w:spacing w:val="-4"/>
                <w:sz w:val="24"/>
                <w:szCs w:val="24"/>
              </w:rPr>
              <w:t xml:space="preserve"> </w:t>
            </w:r>
            <w:r w:rsidRPr="00845A5A">
              <w:rPr>
                <w:sz w:val="24"/>
                <w:szCs w:val="24"/>
              </w:rPr>
              <w:t>якості</w:t>
            </w:r>
            <w:r w:rsidRPr="00845A5A">
              <w:rPr>
                <w:spacing w:val="-4"/>
                <w:sz w:val="24"/>
                <w:szCs w:val="24"/>
              </w:rPr>
              <w:t xml:space="preserve"> </w:t>
            </w:r>
            <w:r w:rsidRPr="00845A5A">
              <w:rPr>
                <w:sz w:val="24"/>
                <w:szCs w:val="24"/>
              </w:rPr>
              <w:t>дошкільної</w:t>
            </w:r>
            <w:r w:rsidRPr="00845A5A">
              <w:rPr>
                <w:spacing w:val="-3"/>
                <w:sz w:val="24"/>
                <w:szCs w:val="24"/>
              </w:rPr>
              <w:t xml:space="preserve"> </w:t>
            </w:r>
            <w:r w:rsidRPr="00845A5A">
              <w:rPr>
                <w:sz w:val="24"/>
                <w:szCs w:val="24"/>
              </w:rPr>
              <w:t>освіти.</w:t>
            </w:r>
          </w:p>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Максимально можливе охоплення дітей дошкільного віку різними</w:t>
            </w:r>
            <w:r w:rsidRPr="00845A5A">
              <w:rPr>
                <w:spacing w:val="1"/>
                <w:sz w:val="24"/>
                <w:szCs w:val="24"/>
              </w:rPr>
              <w:t xml:space="preserve"> </w:t>
            </w:r>
            <w:r w:rsidRPr="00845A5A">
              <w:rPr>
                <w:sz w:val="24"/>
                <w:szCs w:val="24"/>
              </w:rPr>
              <w:t>формами</w:t>
            </w:r>
            <w:r w:rsidRPr="00845A5A">
              <w:rPr>
                <w:spacing w:val="-4"/>
                <w:sz w:val="24"/>
                <w:szCs w:val="24"/>
              </w:rPr>
              <w:t xml:space="preserve"> </w:t>
            </w:r>
            <w:r w:rsidRPr="00845A5A">
              <w:rPr>
                <w:sz w:val="24"/>
                <w:szCs w:val="24"/>
              </w:rPr>
              <w:t>дошкільної</w:t>
            </w:r>
            <w:r w:rsidRPr="00845A5A">
              <w:rPr>
                <w:spacing w:val="-1"/>
                <w:sz w:val="24"/>
                <w:szCs w:val="24"/>
              </w:rPr>
              <w:t xml:space="preserve"> </w:t>
            </w:r>
            <w:r w:rsidRPr="00845A5A">
              <w:rPr>
                <w:sz w:val="24"/>
                <w:szCs w:val="24"/>
              </w:rPr>
              <w:t>освіти.</w:t>
            </w:r>
          </w:p>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shd w:val="clear" w:color="auto" w:fill="FFFFFF"/>
              </w:rPr>
              <w:t>Створення мережі закладів освіти відповідно до запитів населення.</w:t>
            </w:r>
          </w:p>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Забезпечення дітей з особливими потребами дошкільною, загальною середньою та позашкільною освітою.</w:t>
            </w:r>
          </w:p>
          <w:p w:rsidR="00845A5A" w:rsidRPr="00845A5A" w:rsidRDefault="00481E0E" w:rsidP="00293DCC">
            <w:pPr>
              <w:pStyle w:val="TableParagraph"/>
              <w:numPr>
                <w:ilvl w:val="0"/>
                <w:numId w:val="66"/>
              </w:numPr>
              <w:tabs>
                <w:tab w:val="left" w:pos="396"/>
              </w:tabs>
              <w:ind w:left="113" w:right="113" w:firstLine="0"/>
              <w:jc w:val="both"/>
              <w:rPr>
                <w:sz w:val="24"/>
                <w:szCs w:val="24"/>
              </w:rPr>
            </w:pPr>
            <w:r w:rsidRPr="00845A5A">
              <w:rPr>
                <w:rFonts w:eastAsia="SimSun"/>
                <w:kern w:val="1"/>
                <w:sz w:val="24"/>
                <w:szCs w:val="24"/>
                <w:lang w:eastAsia="zh-CN" w:bidi="hi-IN"/>
              </w:rPr>
              <w:t>Підвищення професійної компетентності, творчого потенціалу педагогів.</w:t>
            </w:r>
          </w:p>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Удосконалення</w:t>
            </w:r>
            <w:r w:rsidRPr="00845A5A">
              <w:rPr>
                <w:spacing w:val="-5"/>
                <w:sz w:val="24"/>
                <w:szCs w:val="24"/>
              </w:rPr>
              <w:t xml:space="preserve"> </w:t>
            </w:r>
            <w:r w:rsidRPr="00845A5A">
              <w:rPr>
                <w:sz w:val="24"/>
                <w:szCs w:val="24"/>
              </w:rPr>
              <w:t>системи</w:t>
            </w:r>
            <w:r w:rsidRPr="00845A5A">
              <w:rPr>
                <w:spacing w:val="-6"/>
                <w:sz w:val="24"/>
                <w:szCs w:val="24"/>
              </w:rPr>
              <w:t xml:space="preserve"> </w:t>
            </w:r>
            <w:r w:rsidRPr="00845A5A">
              <w:rPr>
                <w:sz w:val="24"/>
                <w:szCs w:val="24"/>
              </w:rPr>
              <w:t>моніторингу</w:t>
            </w:r>
            <w:r w:rsidRPr="00845A5A">
              <w:rPr>
                <w:spacing w:val="-8"/>
                <w:sz w:val="24"/>
                <w:szCs w:val="24"/>
              </w:rPr>
              <w:t xml:space="preserve"> </w:t>
            </w:r>
            <w:r w:rsidRPr="00845A5A">
              <w:rPr>
                <w:sz w:val="24"/>
                <w:szCs w:val="24"/>
              </w:rPr>
              <w:t>якості</w:t>
            </w:r>
            <w:r w:rsidRPr="00845A5A">
              <w:rPr>
                <w:spacing w:val="-5"/>
                <w:sz w:val="24"/>
                <w:szCs w:val="24"/>
              </w:rPr>
              <w:t xml:space="preserve"> </w:t>
            </w:r>
            <w:r w:rsidRPr="00845A5A">
              <w:rPr>
                <w:sz w:val="24"/>
                <w:szCs w:val="24"/>
              </w:rPr>
              <w:t>освітніх</w:t>
            </w:r>
            <w:r w:rsidRPr="00845A5A">
              <w:rPr>
                <w:spacing w:val="-3"/>
                <w:sz w:val="24"/>
                <w:szCs w:val="24"/>
              </w:rPr>
              <w:t xml:space="preserve"> </w:t>
            </w:r>
            <w:r w:rsidRPr="00845A5A">
              <w:rPr>
                <w:sz w:val="24"/>
                <w:szCs w:val="24"/>
              </w:rPr>
              <w:t>послуг.</w:t>
            </w:r>
          </w:p>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Відповідність</w:t>
            </w:r>
            <w:r w:rsidRPr="00845A5A">
              <w:rPr>
                <w:spacing w:val="-5"/>
                <w:sz w:val="24"/>
                <w:szCs w:val="24"/>
              </w:rPr>
              <w:t xml:space="preserve"> </w:t>
            </w:r>
            <w:r w:rsidRPr="00845A5A">
              <w:rPr>
                <w:sz w:val="24"/>
                <w:szCs w:val="24"/>
              </w:rPr>
              <w:t>позашкільної</w:t>
            </w:r>
            <w:r w:rsidRPr="00845A5A">
              <w:rPr>
                <w:spacing w:val="-5"/>
                <w:sz w:val="24"/>
                <w:szCs w:val="24"/>
              </w:rPr>
              <w:t xml:space="preserve"> </w:t>
            </w:r>
            <w:r w:rsidRPr="00845A5A">
              <w:rPr>
                <w:sz w:val="24"/>
                <w:szCs w:val="24"/>
              </w:rPr>
              <w:t>освіти</w:t>
            </w:r>
            <w:r w:rsidRPr="00845A5A">
              <w:rPr>
                <w:spacing w:val="-5"/>
                <w:sz w:val="24"/>
                <w:szCs w:val="24"/>
              </w:rPr>
              <w:t xml:space="preserve"> </w:t>
            </w:r>
            <w:r w:rsidRPr="00845A5A">
              <w:rPr>
                <w:sz w:val="24"/>
                <w:szCs w:val="24"/>
              </w:rPr>
              <w:t>до</w:t>
            </w:r>
            <w:r w:rsidRPr="00845A5A">
              <w:rPr>
                <w:spacing w:val="-7"/>
                <w:sz w:val="24"/>
                <w:szCs w:val="24"/>
              </w:rPr>
              <w:t xml:space="preserve"> </w:t>
            </w:r>
            <w:r w:rsidRPr="00845A5A">
              <w:rPr>
                <w:sz w:val="24"/>
                <w:szCs w:val="24"/>
              </w:rPr>
              <w:t>запитів</w:t>
            </w:r>
            <w:r w:rsidRPr="00845A5A">
              <w:rPr>
                <w:spacing w:val="-3"/>
                <w:sz w:val="24"/>
                <w:szCs w:val="24"/>
              </w:rPr>
              <w:t xml:space="preserve"> </w:t>
            </w:r>
            <w:r w:rsidRPr="00845A5A">
              <w:rPr>
                <w:sz w:val="24"/>
                <w:szCs w:val="24"/>
              </w:rPr>
              <w:t>населення.</w:t>
            </w:r>
          </w:p>
          <w:p w:rsid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Матеріально-технічне</w:t>
            </w:r>
            <w:r w:rsidRPr="00845A5A">
              <w:rPr>
                <w:spacing w:val="-6"/>
                <w:sz w:val="24"/>
                <w:szCs w:val="24"/>
              </w:rPr>
              <w:t xml:space="preserve"> </w:t>
            </w:r>
            <w:r w:rsidRPr="00845A5A">
              <w:rPr>
                <w:sz w:val="24"/>
                <w:szCs w:val="24"/>
              </w:rPr>
              <w:t>забезпечення</w:t>
            </w:r>
            <w:r w:rsidRPr="00845A5A">
              <w:rPr>
                <w:spacing w:val="-9"/>
                <w:sz w:val="24"/>
                <w:szCs w:val="24"/>
              </w:rPr>
              <w:t xml:space="preserve"> </w:t>
            </w:r>
            <w:r w:rsidRPr="00845A5A">
              <w:rPr>
                <w:sz w:val="24"/>
                <w:szCs w:val="24"/>
              </w:rPr>
              <w:t>закладів</w:t>
            </w:r>
            <w:r w:rsidRPr="00845A5A">
              <w:rPr>
                <w:spacing w:val="-5"/>
                <w:sz w:val="24"/>
                <w:szCs w:val="24"/>
              </w:rPr>
              <w:t xml:space="preserve"> </w:t>
            </w:r>
            <w:r w:rsidRPr="00845A5A">
              <w:rPr>
                <w:sz w:val="24"/>
                <w:szCs w:val="24"/>
              </w:rPr>
              <w:t>освіти</w:t>
            </w:r>
          </w:p>
          <w:p w:rsidR="00481E0E" w:rsidRPr="00845A5A" w:rsidRDefault="00481E0E" w:rsidP="00293DCC">
            <w:pPr>
              <w:pStyle w:val="TableParagraph"/>
              <w:numPr>
                <w:ilvl w:val="0"/>
                <w:numId w:val="66"/>
              </w:numPr>
              <w:tabs>
                <w:tab w:val="left" w:pos="396"/>
              </w:tabs>
              <w:ind w:left="113" w:right="113" w:firstLine="0"/>
              <w:jc w:val="both"/>
              <w:rPr>
                <w:sz w:val="24"/>
                <w:szCs w:val="24"/>
              </w:rPr>
            </w:pPr>
            <w:r w:rsidRPr="00845A5A">
              <w:rPr>
                <w:sz w:val="24"/>
                <w:szCs w:val="24"/>
              </w:rPr>
              <w:t>Створення Нового освітнього простору.</w:t>
            </w:r>
          </w:p>
        </w:tc>
      </w:tr>
      <w:tr w:rsidR="00481E0E" w:rsidRPr="00310495" w:rsidTr="00481E0E">
        <w:trPr>
          <w:trHeight w:val="275"/>
        </w:trPr>
        <w:tc>
          <w:tcPr>
            <w:tcW w:w="10571" w:type="dxa"/>
            <w:gridSpan w:val="2"/>
          </w:tcPr>
          <w:p w:rsidR="00481E0E" w:rsidRPr="00310495" w:rsidRDefault="00481E0E" w:rsidP="00481E0E">
            <w:pPr>
              <w:pStyle w:val="TableParagraph"/>
              <w:ind w:left="150" w:right="113"/>
              <w:jc w:val="center"/>
              <w:rPr>
                <w:sz w:val="28"/>
                <w:szCs w:val="28"/>
              </w:rPr>
            </w:pPr>
            <w:r w:rsidRPr="00310495">
              <w:rPr>
                <w:b/>
                <w:sz w:val="28"/>
                <w:szCs w:val="28"/>
              </w:rPr>
              <w:t>7.2</w:t>
            </w:r>
            <w:r w:rsidR="00525A87">
              <w:rPr>
                <w:b/>
                <w:sz w:val="28"/>
                <w:szCs w:val="28"/>
              </w:rPr>
              <w:t>.</w:t>
            </w:r>
            <w:r w:rsidRPr="00310495">
              <w:rPr>
                <w:b/>
                <w:spacing w:val="-3"/>
                <w:sz w:val="28"/>
                <w:szCs w:val="28"/>
              </w:rPr>
              <w:t xml:space="preserve"> </w:t>
            </w:r>
            <w:r w:rsidRPr="00310495">
              <w:rPr>
                <w:b/>
                <w:sz w:val="28"/>
                <w:szCs w:val="28"/>
              </w:rPr>
              <w:t>Охорона</w:t>
            </w:r>
            <w:r w:rsidRPr="00310495">
              <w:rPr>
                <w:b/>
                <w:spacing w:val="-2"/>
                <w:sz w:val="28"/>
                <w:szCs w:val="28"/>
              </w:rPr>
              <w:t xml:space="preserve"> </w:t>
            </w:r>
            <w:r w:rsidRPr="00310495">
              <w:rPr>
                <w:b/>
                <w:sz w:val="28"/>
                <w:szCs w:val="28"/>
              </w:rPr>
              <w:t>здоров’я</w:t>
            </w:r>
          </w:p>
        </w:tc>
      </w:tr>
      <w:tr w:rsidR="00481E0E" w:rsidRPr="00310495" w:rsidTr="00B56BDD">
        <w:trPr>
          <w:trHeight w:val="275"/>
        </w:trPr>
        <w:tc>
          <w:tcPr>
            <w:tcW w:w="4045" w:type="dxa"/>
          </w:tcPr>
          <w:p w:rsidR="00481E0E" w:rsidRPr="00845A5A" w:rsidRDefault="00481E0E" w:rsidP="00845A5A">
            <w:pPr>
              <w:ind w:left="113" w:right="113"/>
              <w:jc w:val="both"/>
              <w:rPr>
                <w:sz w:val="24"/>
                <w:szCs w:val="24"/>
              </w:rPr>
            </w:pPr>
            <w:r w:rsidRPr="00845A5A">
              <w:rPr>
                <w:sz w:val="24"/>
                <w:szCs w:val="24"/>
              </w:rPr>
              <w:t xml:space="preserve">Забезпечення населення доступною, своєчасною, якісною та ефективною первинно медико-санітарною допомогою та вторинною медичною допомогою; профілактика та раннє виявлення захворювань, зміцнення матеріально-технічної бази для забезпечення сучасного якісного медичного обслуговування, підвищення якості і оперативності медичного та сервісного обслуговування пацієнтів, своєчасне запровадження інноваційних медичних технологій; подальший розвиток інфраструктури охорони здоров’я; оптимізація планово-фінансової та господарської діяльності; створення інструментів інформаційної/електронної охорони здоров’я; створення системи контролю за захворюваністю; розвиток лабораторної служби; здійснення заходів, спрямованих на запобігання виникненню та поширенню, локалізацію та ліквідацію спалахів, епідемій та пандемії гострої респіраторної хвороби </w:t>
            </w:r>
            <w:r w:rsidRPr="00845A5A">
              <w:rPr>
                <w:sz w:val="24"/>
                <w:szCs w:val="24"/>
                <w:lang w:val="en-US"/>
              </w:rPr>
              <w:t>COVID</w:t>
            </w:r>
            <w:r w:rsidRPr="00845A5A">
              <w:rPr>
                <w:sz w:val="24"/>
                <w:szCs w:val="24"/>
              </w:rPr>
              <w:t>-19; забезпеченість готовності до роботи в екстремальних умовах (в умовах пандемій, техногенних катастроф, стихійних лих); соціальний розвиток колективу.</w:t>
            </w:r>
          </w:p>
          <w:p w:rsidR="00481E0E" w:rsidRDefault="00481E0E" w:rsidP="00481E0E">
            <w:pPr>
              <w:pStyle w:val="TableParagraph"/>
              <w:ind w:left="273"/>
              <w:rPr>
                <w:sz w:val="24"/>
                <w:szCs w:val="24"/>
              </w:rPr>
            </w:pPr>
          </w:p>
          <w:p w:rsidR="00845A5A" w:rsidRPr="00845A5A" w:rsidRDefault="00845A5A" w:rsidP="00481E0E">
            <w:pPr>
              <w:pStyle w:val="TableParagraph"/>
              <w:ind w:left="273"/>
              <w:rPr>
                <w:sz w:val="24"/>
                <w:szCs w:val="24"/>
              </w:rPr>
            </w:pPr>
          </w:p>
        </w:tc>
        <w:tc>
          <w:tcPr>
            <w:tcW w:w="6526" w:type="dxa"/>
          </w:tcPr>
          <w:p w:rsidR="009D6639" w:rsidRDefault="00481E0E" w:rsidP="00293DCC">
            <w:pPr>
              <w:pStyle w:val="TableParagraph"/>
              <w:numPr>
                <w:ilvl w:val="0"/>
                <w:numId w:val="67"/>
              </w:numPr>
              <w:ind w:left="113" w:right="113" w:firstLine="0"/>
              <w:jc w:val="both"/>
              <w:rPr>
                <w:sz w:val="24"/>
                <w:szCs w:val="24"/>
              </w:rPr>
            </w:pPr>
            <w:r w:rsidRPr="00845A5A">
              <w:rPr>
                <w:sz w:val="24"/>
                <w:szCs w:val="24"/>
              </w:rPr>
              <w:t>Організація надання прикріпленому населенню первинної медико-санітарної допомоги та вторинної медичної допомоги.</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Організація та надання екстреної та невідкладної медичної допомоги населенню.</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Забезпечення взаємодії між підрозділами центру первинної медичної допомоги в інтересах удосконалення надання медичної допомоги, збереження та зміцнення здоров’я населення.</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Проведення заходів масової та індивідуальної профілактики інфекційних захворювань.</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Проведення санітарно-просвітницької роботи, навчання населення здоровому способу життя, основам надання самодопомоги та взаємодопомоги.</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Проведення скринінгу захворювань, раннє виявлення, яких веде до зменшення смертності населення.</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Випуск рецептів для пільгового забезпечення лікарськими засобами окремих груп населення та за певними категоріями захворювань відповідно до чинного законодавства.</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Подальше оснащення сучасним лікувально-діагностичним та загальним медичним обладнанням.</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Постійне вдосконалення форм і методів взаємодії з іншими медичними закладами, діагностики і лікування хворих, виходячи з потреб населення та реальних умов господарювання.</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 xml:space="preserve">Забезпечення комфортних побутових та </w:t>
            </w:r>
            <w:proofErr w:type="spellStart"/>
            <w:r w:rsidRPr="009D6639">
              <w:rPr>
                <w:sz w:val="24"/>
                <w:szCs w:val="24"/>
              </w:rPr>
              <w:t>психо-емоційних</w:t>
            </w:r>
            <w:proofErr w:type="spellEnd"/>
            <w:r w:rsidRPr="009D6639">
              <w:rPr>
                <w:sz w:val="24"/>
                <w:szCs w:val="24"/>
              </w:rPr>
              <w:t xml:space="preserve"> умов на амбулаторному прийомі і в стаціонарі.</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 xml:space="preserve">Забезпечення комфортних побутових та </w:t>
            </w:r>
            <w:proofErr w:type="spellStart"/>
            <w:r w:rsidRPr="009D6639">
              <w:rPr>
                <w:sz w:val="24"/>
                <w:szCs w:val="24"/>
              </w:rPr>
              <w:t>психо-емоційних</w:t>
            </w:r>
            <w:proofErr w:type="spellEnd"/>
            <w:r w:rsidRPr="009D6639">
              <w:rPr>
                <w:sz w:val="24"/>
                <w:szCs w:val="24"/>
              </w:rPr>
              <w:t xml:space="preserve"> умов на амбул</w:t>
            </w:r>
            <w:r w:rsidR="009D6639">
              <w:rPr>
                <w:sz w:val="24"/>
                <w:szCs w:val="24"/>
              </w:rPr>
              <w:t>аторному прийомі і в стаціонарі.</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Забезпечення високої якості догляду за хворими.</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Виконання санітарних норм і правил експлуатації обладнання, а також положень санітарно-гігієнічного і протиепідемічного режимів.</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Забезпечення високої якості, раціональності і безпеки дієтичного харчування для стаціонарних хворих.</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Забезпечення безперебійної роботи медичної апаратури, машин і механізмів, інженерно-технічних конструкцій та установок.</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Виконання персоналом норм медичної  етики та деонтології, покращення навичок професійної поведінки.</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Покращення інфраструктури: протипожежної системи; проведення поточних ремонтів наявних корпусів, будівництво нового сучасного  патологоанатомічного відділення, стаціонарного корпусу.</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Безперебійне забезпечення необхідними матеріалами медично-господарського призначення.</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Забезпечення своєчасної госпіталізації і виписки хворих з виданням рекомендацій на подальше лікування (доліковування, реабілітація) або направлення на МСЕК. Проводити роботу ЛКК.</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Підбір, облік, розміщення, атестація, підвищення кваліфікації і виховання кадрів. Нормування праці.</w:t>
            </w:r>
          </w:p>
          <w:p w:rsidR="009D6639" w:rsidRDefault="00481E0E" w:rsidP="00293DCC">
            <w:pPr>
              <w:pStyle w:val="TableParagraph"/>
              <w:numPr>
                <w:ilvl w:val="0"/>
                <w:numId w:val="67"/>
              </w:numPr>
              <w:ind w:left="113" w:right="113" w:firstLine="0"/>
              <w:jc w:val="both"/>
              <w:rPr>
                <w:sz w:val="24"/>
                <w:szCs w:val="24"/>
              </w:rPr>
            </w:pPr>
            <w:r w:rsidRPr="009D6639">
              <w:rPr>
                <w:sz w:val="24"/>
                <w:szCs w:val="24"/>
              </w:rPr>
              <w:t>Покращення умов праці та відпочинку персоналу, соціальний розвиток колективу: збільшення заробітної плати, встановлення преміальних виплат для заохочування працівників, виплати пенсій пільговим категоріям працівників, забезпечення службовим житлом спеціалістів.</w:t>
            </w:r>
          </w:p>
          <w:p w:rsidR="00481E0E" w:rsidRPr="009D6639" w:rsidRDefault="00481E0E" w:rsidP="00293DCC">
            <w:pPr>
              <w:pStyle w:val="TableParagraph"/>
              <w:numPr>
                <w:ilvl w:val="0"/>
                <w:numId w:val="67"/>
              </w:numPr>
              <w:ind w:left="113" w:right="113" w:firstLine="0"/>
              <w:jc w:val="both"/>
              <w:rPr>
                <w:sz w:val="24"/>
                <w:szCs w:val="24"/>
              </w:rPr>
            </w:pPr>
            <w:r w:rsidRPr="009D6639">
              <w:rPr>
                <w:sz w:val="24"/>
                <w:szCs w:val="24"/>
              </w:rPr>
              <w:t>Проводити роботу комісії з інфекційного контролю та  профілактики внутрішньо-лікарняних інфекцій.</w:t>
            </w:r>
          </w:p>
        </w:tc>
      </w:tr>
      <w:tr w:rsidR="00481E0E" w:rsidRPr="00310495" w:rsidTr="00481E0E">
        <w:trPr>
          <w:trHeight w:val="275"/>
        </w:trPr>
        <w:tc>
          <w:tcPr>
            <w:tcW w:w="10571" w:type="dxa"/>
            <w:gridSpan w:val="2"/>
          </w:tcPr>
          <w:p w:rsidR="00481E0E" w:rsidRPr="00310495" w:rsidRDefault="00481E0E" w:rsidP="00481E0E">
            <w:pPr>
              <w:pStyle w:val="TableParagraph"/>
              <w:ind w:left="150" w:right="113"/>
              <w:jc w:val="center"/>
              <w:rPr>
                <w:sz w:val="28"/>
                <w:szCs w:val="28"/>
              </w:rPr>
            </w:pPr>
            <w:r w:rsidRPr="00310495">
              <w:rPr>
                <w:b/>
                <w:sz w:val="28"/>
                <w:szCs w:val="28"/>
              </w:rPr>
              <w:t>7.3</w:t>
            </w:r>
            <w:r w:rsidR="00525A87">
              <w:rPr>
                <w:b/>
                <w:sz w:val="28"/>
                <w:szCs w:val="28"/>
              </w:rPr>
              <w:t>.</w:t>
            </w:r>
            <w:r w:rsidRPr="00310495">
              <w:rPr>
                <w:b/>
                <w:sz w:val="28"/>
                <w:szCs w:val="28"/>
              </w:rPr>
              <w:t xml:space="preserve"> Культура</w:t>
            </w:r>
          </w:p>
        </w:tc>
      </w:tr>
      <w:tr w:rsidR="00481E0E" w:rsidRPr="00310495" w:rsidTr="00B56BDD">
        <w:trPr>
          <w:trHeight w:val="275"/>
        </w:trPr>
        <w:tc>
          <w:tcPr>
            <w:tcW w:w="4045" w:type="dxa"/>
          </w:tcPr>
          <w:p w:rsidR="00481E0E" w:rsidRPr="005533B2" w:rsidRDefault="00481E0E" w:rsidP="005533B2">
            <w:pPr>
              <w:pStyle w:val="TableParagraph"/>
              <w:ind w:left="113" w:right="113"/>
              <w:jc w:val="both"/>
              <w:rPr>
                <w:sz w:val="24"/>
                <w:szCs w:val="24"/>
              </w:rPr>
            </w:pPr>
            <w:r w:rsidRPr="005533B2">
              <w:rPr>
                <w:sz w:val="24"/>
                <w:szCs w:val="24"/>
              </w:rPr>
              <w:t>Створення</w:t>
            </w:r>
            <w:r w:rsidRPr="005533B2">
              <w:rPr>
                <w:spacing w:val="1"/>
                <w:sz w:val="24"/>
                <w:szCs w:val="24"/>
              </w:rPr>
              <w:t xml:space="preserve"> </w:t>
            </w:r>
            <w:r w:rsidRPr="005533B2">
              <w:rPr>
                <w:sz w:val="24"/>
                <w:szCs w:val="24"/>
              </w:rPr>
              <w:t>сприятливих</w:t>
            </w:r>
            <w:r w:rsidRPr="005533B2">
              <w:rPr>
                <w:spacing w:val="53"/>
                <w:sz w:val="24"/>
                <w:szCs w:val="24"/>
              </w:rPr>
              <w:t xml:space="preserve"> </w:t>
            </w:r>
            <w:r w:rsidRPr="005533B2">
              <w:rPr>
                <w:sz w:val="24"/>
                <w:szCs w:val="24"/>
              </w:rPr>
              <w:t>умов</w:t>
            </w:r>
            <w:r w:rsidRPr="005533B2">
              <w:rPr>
                <w:spacing w:val="1"/>
                <w:sz w:val="24"/>
                <w:szCs w:val="24"/>
              </w:rPr>
              <w:t xml:space="preserve"> </w:t>
            </w:r>
            <w:r w:rsidRPr="005533B2">
              <w:rPr>
                <w:sz w:val="24"/>
                <w:szCs w:val="24"/>
              </w:rPr>
              <w:t>для</w:t>
            </w:r>
            <w:r w:rsidRPr="005533B2">
              <w:rPr>
                <w:spacing w:val="1"/>
                <w:sz w:val="24"/>
                <w:szCs w:val="24"/>
              </w:rPr>
              <w:t xml:space="preserve"> </w:t>
            </w:r>
            <w:r w:rsidRPr="005533B2">
              <w:rPr>
                <w:sz w:val="24"/>
                <w:szCs w:val="24"/>
              </w:rPr>
              <w:t>задоволення</w:t>
            </w:r>
            <w:r w:rsidRPr="005533B2">
              <w:rPr>
                <w:spacing w:val="1"/>
                <w:sz w:val="24"/>
                <w:szCs w:val="24"/>
              </w:rPr>
              <w:t xml:space="preserve"> </w:t>
            </w:r>
            <w:r w:rsidRPr="005533B2">
              <w:rPr>
                <w:sz w:val="24"/>
                <w:szCs w:val="24"/>
              </w:rPr>
              <w:t>інтелектуальних</w:t>
            </w:r>
            <w:r w:rsidRPr="005533B2">
              <w:rPr>
                <w:spacing w:val="-50"/>
                <w:sz w:val="24"/>
                <w:szCs w:val="24"/>
              </w:rPr>
              <w:t xml:space="preserve"> </w:t>
            </w:r>
            <w:r w:rsidRPr="005533B2">
              <w:rPr>
                <w:sz w:val="24"/>
                <w:szCs w:val="24"/>
              </w:rPr>
              <w:t>та</w:t>
            </w:r>
            <w:r w:rsidRPr="005533B2">
              <w:rPr>
                <w:spacing w:val="1"/>
                <w:sz w:val="24"/>
                <w:szCs w:val="24"/>
              </w:rPr>
              <w:t xml:space="preserve"> </w:t>
            </w:r>
            <w:r w:rsidRPr="005533B2">
              <w:rPr>
                <w:sz w:val="24"/>
                <w:szCs w:val="24"/>
              </w:rPr>
              <w:t>духовних</w:t>
            </w:r>
            <w:r w:rsidRPr="005533B2">
              <w:rPr>
                <w:spacing w:val="1"/>
                <w:sz w:val="24"/>
                <w:szCs w:val="24"/>
              </w:rPr>
              <w:t xml:space="preserve"> </w:t>
            </w:r>
            <w:r w:rsidRPr="005533B2">
              <w:rPr>
                <w:sz w:val="24"/>
                <w:szCs w:val="24"/>
              </w:rPr>
              <w:t>потреб</w:t>
            </w:r>
            <w:r w:rsidRPr="005533B2">
              <w:rPr>
                <w:spacing w:val="1"/>
                <w:sz w:val="24"/>
                <w:szCs w:val="24"/>
              </w:rPr>
              <w:t xml:space="preserve"> </w:t>
            </w:r>
            <w:r w:rsidRPr="005533B2">
              <w:rPr>
                <w:sz w:val="24"/>
                <w:szCs w:val="24"/>
              </w:rPr>
              <w:t>населення,</w:t>
            </w:r>
            <w:r w:rsidRPr="005533B2">
              <w:rPr>
                <w:spacing w:val="-50"/>
                <w:sz w:val="24"/>
                <w:szCs w:val="24"/>
              </w:rPr>
              <w:t xml:space="preserve"> </w:t>
            </w:r>
            <w:r w:rsidRPr="005533B2">
              <w:rPr>
                <w:sz w:val="24"/>
                <w:szCs w:val="24"/>
              </w:rPr>
              <w:t>розвитку</w:t>
            </w:r>
            <w:r w:rsidRPr="005533B2">
              <w:rPr>
                <w:spacing w:val="1"/>
                <w:sz w:val="24"/>
                <w:szCs w:val="24"/>
              </w:rPr>
              <w:t xml:space="preserve"> </w:t>
            </w:r>
            <w:r w:rsidRPr="005533B2">
              <w:rPr>
                <w:sz w:val="24"/>
                <w:szCs w:val="24"/>
              </w:rPr>
              <w:t>культурних</w:t>
            </w:r>
            <w:r w:rsidRPr="005533B2">
              <w:rPr>
                <w:spacing w:val="1"/>
                <w:sz w:val="24"/>
                <w:szCs w:val="24"/>
              </w:rPr>
              <w:t xml:space="preserve"> </w:t>
            </w:r>
            <w:r w:rsidRPr="005533B2">
              <w:rPr>
                <w:sz w:val="24"/>
                <w:szCs w:val="24"/>
              </w:rPr>
              <w:t>і</w:t>
            </w:r>
            <w:r w:rsidRPr="005533B2">
              <w:rPr>
                <w:spacing w:val="1"/>
                <w:sz w:val="24"/>
                <w:szCs w:val="24"/>
              </w:rPr>
              <w:t xml:space="preserve"> </w:t>
            </w:r>
            <w:r w:rsidRPr="005533B2">
              <w:rPr>
                <w:sz w:val="24"/>
                <w:szCs w:val="24"/>
              </w:rPr>
              <w:t>творчих</w:t>
            </w:r>
            <w:r w:rsidRPr="005533B2">
              <w:rPr>
                <w:spacing w:val="-50"/>
                <w:sz w:val="24"/>
                <w:szCs w:val="24"/>
              </w:rPr>
              <w:t xml:space="preserve"> </w:t>
            </w:r>
            <w:r w:rsidRPr="005533B2">
              <w:rPr>
                <w:sz w:val="24"/>
                <w:szCs w:val="24"/>
              </w:rPr>
              <w:t>ініціатив з урахуванням місцевих</w:t>
            </w:r>
            <w:r w:rsidRPr="005533B2">
              <w:rPr>
                <w:spacing w:val="1"/>
                <w:sz w:val="24"/>
                <w:szCs w:val="24"/>
              </w:rPr>
              <w:t xml:space="preserve"> </w:t>
            </w:r>
            <w:r w:rsidRPr="005533B2">
              <w:rPr>
                <w:sz w:val="24"/>
                <w:szCs w:val="24"/>
              </w:rPr>
              <w:t>особливостей,</w:t>
            </w:r>
            <w:r w:rsidRPr="005533B2">
              <w:rPr>
                <w:spacing w:val="1"/>
                <w:sz w:val="24"/>
                <w:szCs w:val="24"/>
              </w:rPr>
              <w:t xml:space="preserve"> </w:t>
            </w:r>
            <w:r w:rsidRPr="005533B2">
              <w:rPr>
                <w:sz w:val="24"/>
                <w:szCs w:val="24"/>
              </w:rPr>
              <w:t>забезпечення</w:t>
            </w:r>
            <w:r w:rsidRPr="005533B2">
              <w:rPr>
                <w:spacing w:val="1"/>
                <w:sz w:val="24"/>
                <w:szCs w:val="24"/>
              </w:rPr>
              <w:t xml:space="preserve"> </w:t>
            </w:r>
            <w:r w:rsidRPr="005533B2">
              <w:rPr>
                <w:sz w:val="24"/>
                <w:szCs w:val="24"/>
              </w:rPr>
              <w:t>умов</w:t>
            </w:r>
            <w:r w:rsidRPr="005533B2">
              <w:rPr>
                <w:spacing w:val="-50"/>
                <w:sz w:val="24"/>
                <w:szCs w:val="24"/>
              </w:rPr>
              <w:t xml:space="preserve"> </w:t>
            </w:r>
            <w:r w:rsidRPr="005533B2">
              <w:rPr>
                <w:sz w:val="24"/>
                <w:szCs w:val="24"/>
              </w:rPr>
              <w:t>для</w:t>
            </w:r>
            <w:r w:rsidRPr="005533B2">
              <w:rPr>
                <w:spacing w:val="1"/>
                <w:sz w:val="24"/>
                <w:szCs w:val="24"/>
              </w:rPr>
              <w:t xml:space="preserve"> </w:t>
            </w:r>
            <w:r w:rsidRPr="005533B2">
              <w:rPr>
                <w:sz w:val="24"/>
                <w:szCs w:val="24"/>
              </w:rPr>
              <w:t>суспільної</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культурної</w:t>
            </w:r>
            <w:r w:rsidRPr="005533B2">
              <w:rPr>
                <w:spacing w:val="1"/>
                <w:sz w:val="24"/>
                <w:szCs w:val="24"/>
              </w:rPr>
              <w:t xml:space="preserve"> </w:t>
            </w:r>
            <w:r w:rsidRPr="005533B2">
              <w:rPr>
                <w:sz w:val="24"/>
                <w:szCs w:val="24"/>
              </w:rPr>
              <w:t>самореалізації</w:t>
            </w:r>
            <w:r w:rsidRPr="005533B2">
              <w:rPr>
                <w:spacing w:val="1"/>
                <w:sz w:val="24"/>
                <w:szCs w:val="24"/>
              </w:rPr>
              <w:t xml:space="preserve"> </w:t>
            </w:r>
            <w:r w:rsidRPr="005533B2">
              <w:rPr>
                <w:sz w:val="24"/>
                <w:szCs w:val="24"/>
              </w:rPr>
              <w:t>талановитої</w:t>
            </w:r>
            <w:r w:rsidRPr="005533B2">
              <w:rPr>
                <w:spacing w:val="1"/>
                <w:sz w:val="24"/>
                <w:szCs w:val="24"/>
              </w:rPr>
              <w:t xml:space="preserve"> </w:t>
            </w:r>
            <w:r w:rsidRPr="005533B2">
              <w:rPr>
                <w:sz w:val="24"/>
                <w:szCs w:val="24"/>
              </w:rPr>
              <w:t>особистості.</w:t>
            </w:r>
          </w:p>
          <w:p w:rsidR="00481E0E" w:rsidRPr="005533B2" w:rsidRDefault="00481E0E" w:rsidP="005533B2">
            <w:pPr>
              <w:pStyle w:val="TableParagraph"/>
              <w:ind w:left="113" w:right="113"/>
              <w:jc w:val="both"/>
              <w:rPr>
                <w:b/>
                <w:sz w:val="24"/>
                <w:szCs w:val="24"/>
              </w:rPr>
            </w:pPr>
            <w:r w:rsidRPr="005533B2">
              <w:rPr>
                <w:sz w:val="24"/>
                <w:szCs w:val="24"/>
              </w:rPr>
              <w:t>Розвиток</w:t>
            </w:r>
            <w:r w:rsidRPr="005533B2">
              <w:rPr>
                <w:spacing w:val="1"/>
                <w:sz w:val="24"/>
                <w:szCs w:val="24"/>
              </w:rPr>
              <w:t xml:space="preserve"> </w:t>
            </w:r>
            <w:r w:rsidRPr="005533B2">
              <w:rPr>
                <w:sz w:val="24"/>
                <w:szCs w:val="24"/>
              </w:rPr>
              <w:t>культури</w:t>
            </w:r>
            <w:r w:rsidRPr="005533B2">
              <w:rPr>
                <w:spacing w:val="1"/>
                <w:sz w:val="24"/>
                <w:szCs w:val="24"/>
              </w:rPr>
              <w:t xml:space="preserve"> </w:t>
            </w:r>
            <w:r w:rsidRPr="005533B2">
              <w:rPr>
                <w:sz w:val="24"/>
                <w:szCs w:val="24"/>
              </w:rPr>
              <w:t>української</w:t>
            </w:r>
            <w:r w:rsidRPr="005533B2">
              <w:rPr>
                <w:spacing w:val="1"/>
                <w:sz w:val="24"/>
                <w:szCs w:val="24"/>
              </w:rPr>
              <w:t xml:space="preserve"> </w:t>
            </w:r>
            <w:r w:rsidRPr="005533B2">
              <w:rPr>
                <w:sz w:val="24"/>
                <w:szCs w:val="24"/>
              </w:rPr>
              <w:t>нації, збереження, відтворення та</w:t>
            </w:r>
            <w:r w:rsidRPr="005533B2">
              <w:rPr>
                <w:spacing w:val="1"/>
                <w:sz w:val="24"/>
                <w:szCs w:val="24"/>
              </w:rPr>
              <w:t xml:space="preserve"> </w:t>
            </w:r>
            <w:r w:rsidRPr="005533B2">
              <w:rPr>
                <w:sz w:val="24"/>
                <w:szCs w:val="24"/>
              </w:rPr>
              <w:t>охорони історичного середовища,</w:t>
            </w:r>
            <w:r w:rsidRPr="005533B2">
              <w:rPr>
                <w:spacing w:val="1"/>
                <w:sz w:val="24"/>
                <w:szCs w:val="24"/>
              </w:rPr>
              <w:t xml:space="preserve"> </w:t>
            </w:r>
            <w:r w:rsidRPr="005533B2">
              <w:rPr>
                <w:sz w:val="24"/>
                <w:szCs w:val="24"/>
              </w:rPr>
              <w:t>естетичного виховання громадян,</w:t>
            </w:r>
            <w:r w:rsidRPr="005533B2">
              <w:rPr>
                <w:spacing w:val="1"/>
                <w:sz w:val="24"/>
                <w:szCs w:val="24"/>
              </w:rPr>
              <w:t xml:space="preserve"> </w:t>
            </w:r>
            <w:r w:rsidRPr="005533B2">
              <w:rPr>
                <w:sz w:val="24"/>
                <w:szCs w:val="24"/>
              </w:rPr>
              <w:t>передусім дітей та юнацтва, розширення</w:t>
            </w:r>
            <w:r w:rsidRPr="005533B2">
              <w:rPr>
                <w:spacing w:val="1"/>
                <w:sz w:val="24"/>
                <w:szCs w:val="24"/>
              </w:rPr>
              <w:t xml:space="preserve"> </w:t>
            </w:r>
            <w:r w:rsidRPr="005533B2">
              <w:rPr>
                <w:sz w:val="24"/>
                <w:szCs w:val="24"/>
              </w:rPr>
              <w:t>культурної</w:t>
            </w:r>
            <w:r w:rsidRPr="005533B2">
              <w:rPr>
                <w:spacing w:val="1"/>
                <w:sz w:val="24"/>
                <w:szCs w:val="24"/>
              </w:rPr>
              <w:t xml:space="preserve"> </w:t>
            </w:r>
            <w:r w:rsidRPr="005533B2">
              <w:rPr>
                <w:sz w:val="24"/>
                <w:szCs w:val="24"/>
              </w:rPr>
              <w:t>інфраструктури</w:t>
            </w:r>
            <w:r w:rsidRPr="005533B2">
              <w:rPr>
                <w:spacing w:val="-1"/>
                <w:sz w:val="24"/>
                <w:szCs w:val="24"/>
              </w:rPr>
              <w:t xml:space="preserve"> </w:t>
            </w:r>
            <w:r w:rsidRPr="005533B2">
              <w:rPr>
                <w:sz w:val="24"/>
                <w:szCs w:val="24"/>
              </w:rPr>
              <w:t>міста.</w:t>
            </w:r>
          </w:p>
        </w:tc>
        <w:tc>
          <w:tcPr>
            <w:tcW w:w="6526" w:type="dxa"/>
          </w:tcPr>
          <w:p w:rsidR="005533B2" w:rsidRDefault="00481E0E" w:rsidP="00293DCC">
            <w:pPr>
              <w:pStyle w:val="TableParagraph"/>
              <w:numPr>
                <w:ilvl w:val="0"/>
                <w:numId w:val="68"/>
              </w:numPr>
              <w:ind w:left="113" w:right="113" w:firstLine="0"/>
              <w:jc w:val="both"/>
              <w:rPr>
                <w:sz w:val="24"/>
                <w:szCs w:val="24"/>
              </w:rPr>
            </w:pPr>
            <w:r w:rsidRPr="005533B2">
              <w:rPr>
                <w:sz w:val="24"/>
                <w:szCs w:val="24"/>
              </w:rPr>
              <w:t xml:space="preserve">Створення    </w:t>
            </w:r>
            <w:r w:rsidRPr="005533B2">
              <w:rPr>
                <w:spacing w:val="39"/>
                <w:sz w:val="24"/>
                <w:szCs w:val="24"/>
              </w:rPr>
              <w:t xml:space="preserve"> </w:t>
            </w:r>
            <w:r w:rsidRPr="005533B2">
              <w:rPr>
                <w:sz w:val="24"/>
                <w:szCs w:val="24"/>
              </w:rPr>
              <w:t xml:space="preserve">належних    </w:t>
            </w:r>
            <w:r w:rsidRPr="005533B2">
              <w:rPr>
                <w:spacing w:val="39"/>
                <w:sz w:val="24"/>
                <w:szCs w:val="24"/>
              </w:rPr>
              <w:t xml:space="preserve"> </w:t>
            </w:r>
            <w:r w:rsidR="005533B2">
              <w:rPr>
                <w:sz w:val="24"/>
                <w:szCs w:val="24"/>
              </w:rPr>
              <w:t xml:space="preserve">соціально-побутових </w:t>
            </w:r>
            <w:r w:rsidRPr="005533B2">
              <w:rPr>
                <w:sz w:val="24"/>
                <w:szCs w:val="24"/>
              </w:rPr>
              <w:t>умов</w:t>
            </w:r>
            <w:r w:rsidRPr="005533B2">
              <w:rPr>
                <w:spacing w:val="33"/>
                <w:sz w:val="24"/>
                <w:szCs w:val="24"/>
              </w:rPr>
              <w:t xml:space="preserve"> </w:t>
            </w:r>
            <w:r w:rsidRPr="005533B2">
              <w:rPr>
                <w:sz w:val="24"/>
                <w:szCs w:val="24"/>
              </w:rPr>
              <w:t>для</w:t>
            </w:r>
            <w:r w:rsidRPr="005533B2">
              <w:rPr>
                <w:spacing w:val="-51"/>
                <w:sz w:val="24"/>
                <w:szCs w:val="24"/>
              </w:rPr>
              <w:t xml:space="preserve"> </w:t>
            </w:r>
            <w:r w:rsidRPr="005533B2">
              <w:rPr>
                <w:sz w:val="24"/>
                <w:szCs w:val="24"/>
              </w:rPr>
              <w:t>функціонування</w:t>
            </w:r>
            <w:r w:rsidRPr="005533B2">
              <w:rPr>
                <w:spacing w:val="1"/>
                <w:sz w:val="24"/>
                <w:szCs w:val="24"/>
              </w:rPr>
              <w:t xml:space="preserve"> </w:t>
            </w:r>
            <w:r w:rsidRPr="005533B2">
              <w:rPr>
                <w:sz w:val="24"/>
                <w:szCs w:val="24"/>
              </w:rPr>
              <w:t>закладів</w:t>
            </w:r>
            <w:r w:rsidRPr="005533B2">
              <w:rPr>
                <w:spacing w:val="1"/>
                <w:sz w:val="24"/>
                <w:szCs w:val="24"/>
              </w:rPr>
              <w:t xml:space="preserve"> </w:t>
            </w:r>
            <w:r w:rsidRPr="005533B2">
              <w:rPr>
                <w:sz w:val="24"/>
                <w:szCs w:val="24"/>
              </w:rPr>
              <w:t>культури,</w:t>
            </w:r>
            <w:r w:rsidRPr="005533B2">
              <w:rPr>
                <w:spacing w:val="1"/>
                <w:sz w:val="24"/>
                <w:szCs w:val="24"/>
              </w:rPr>
              <w:t xml:space="preserve"> </w:t>
            </w:r>
            <w:r w:rsidRPr="005533B2">
              <w:rPr>
                <w:sz w:val="24"/>
                <w:szCs w:val="24"/>
              </w:rPr>
              <w:t>поліпшення</w:t>
            </w:r>
            <w:r w:rsidRPr="005533B2">
              <w:rPr>
                <w:spacing w:val="1"/>
                <w:sz w:val="24"/>
                <w:szCs w:val="24"/>
              </w:rPr>
              <w:t xml:space="preserve"> </w:t>
            </w:r>
            <w:r w:rsidR="005533B2">
              <w:rPr>
                <w:sz w:val="24"/>
                <w:szCs w:val="24"/>
              </w:rPr>
              <w:t>матеріально</w:t>
            </w:r>
            <w:r w:rsidRPr="005533B2">
              <w:rPr>
                <w:sz w:val="24"/>
                <w:szCs w:val="24"/>
              </w:rPr>
              <w:t>-технічної</w:t>
            </w:r>
            <w:r w:rsidRPr="005533B2">
              <w:rPr>
                <w:spacing w:val="-2"/>
                <w:sz w:val="24"/>
                <w:szCs w:val="24"/>
              </w:rPr>
              <w:t xml:space="preserve"> </w:t>
            </w:r>
            <w:r w:rsidRPr="005533B2">
              <w:rPr>
                <w:sz w:val="24"/>
                <w:szCs w:val="24"/>
              </w:rPr>
              <w:t>бази.</w:t>
            </w:r>
          </w:p>
          <w:p w:rsidR="005533B2" w:rsidRDefault="00481E0E" w:rsidP="00293DCC">
            <w:pPr>
              <w:pStyle w:val="TableParagraph"/>
              <w:numPr>
                <w:ilvl w:val="0"/>
                <w:numId w:val="68"/>
              </w:numPr>
              <w:ind w:left="113" w:right="113" w:firstLine="0"/>
              <w:jc w:val="both"/>
              <w:rPr>
                <w:sz w:val="24"/>
                <w:szCs w:val="24"/>
              </w:rPr>
            </w:pPr>
            <w:r w:rsidRPr="005533B2">
              <w:rPr>
                <w:sz w:val="24"/>
                <w:szCs w:val="24"/>
              </w:rPr>
              <w:t>Покращення театрально-концертного обслуговування населення,</w:t>
            </w:r>
            <w:r w:rsidRPr="005533B2">
              <w:rPr>
                <w:spacing w:val="1"/>
                <w:sz w:val="24"/>
                <w:szCs w:val="24"/>
              </w:rPr>
              <w:t xml:space="preserve"> </w:t>
            </w:r>
            <w:r w:rsidRPr="005533B2">
              <w:rPr>
                <w:sz w:val="24"/>
                <w:szCs w:val="24"/>
              </w:rPr>
              <w:t>формування у мешканців культурно-естетичних смаків, виховання у</w:t>
            </w:r>
            <w:r w:rsidRPr="005533B2">
              <w:rPr>
                <w:spacing w:val="1"/>
                <w:sz w:val="24"/>
                <w:szCs w:val="24"/>
              </w:rPr>
              <w:t xml:space="preserve"> </w:t>
            </w:r>
            <w:r w:rsidRPr="005533B2">
              <w:rPr>
                <w:sz w:val="24"/>
                <w:szCs w:val="24"/>
              </w:rPr>
              <w:t>мешканців</w:t>
            </w:r>
            <w:r w:rsidRPr="005533B2">
              <w:rPr>
                <w:spacing w:val="1"/>
                <w:sz w:val="24"/>
                <w:szCs w:val="24"/>
              </w:rPr>
              <w:t xml:space="preserve"> </w:t>
            </w:r>
            <w:r w:rsidRPr="005533B2">
              <w:rPr>
                <w:sz w:val="24"/>
                <w:szCs w:val="24"/>
              </w:rPr>
              <w:t>громади</w:t>
            </w:r>
            <w:r w:rsidRPr="005533B2">
              <w:rPr>
                <w:spacing w:val="1"/>
                <w:sz w:val="24"/>
                <w:szCs w:val="24"/>
              </w:rPr>
              <w:t xml:space="preserve"> </w:t>
            </w:r>
            <w:r w:rsidRPr="005533B2">
              <w:rPr>
                <w:sz w:val="24"/>
                <w:szCs w:val="24"/>
              </w:rPr>
              <w:t>поваги</w:t>
            </w:r>
            <w:r w:rsidRPr="005533B2">
              <w:rPr>
                <w:spacing w:val="1"/>
                <w:sz w:val="24"/>
                <w:szCs w:val="24"/>
              </w:rPr>
              <w:t xml:space="preserve"> </w:t>
            </w:r>
            <w:r w:rsidRPr="005533B2">
              <w:rPr>
                <w:sz w:val="24"/>
                <w:szCs w:val="24"/>
              </w:rPr>
              <w:t>до</w:t>
            </w:r>
            <w:r w:rsidRPr="005533B2">
              <w:rPr>
                <w:spacing w:val="1"/>
                <w:sz w:val="24"/>
                <w:szCs w:val="24"/>
              </w:rPr>
              <w:t xml:space="preserve"> </w:t>
            </w:r>
            <w:r w:rsidRPr="005533B2">
              <w:rPr>
                <w:sz w:val="24"/>
                <w:szCs w:val="24"/>
              </w:rPr>
              <w:t>національних</w:t>
            </w:r>
            <w:r w:rsidRPr="005533B2">
              <w:rPr>
                <w:spacing w:val="1"/>
                <w:sz w:val="24"/>
                <w:szCs w:val="24"/>
              </w:rPr>
              <w:t xml:space="preserve"> </w:t>
            </w:r>
            <w:r w:rsidRPr="005533B2">
              <w:rPr>
                <w:sz w:val="24"/>
                <w:szCs w:val="24"/>
              </w:rPr>
              <w:t>героїв,</w:t>
            </w:r>
            <w:r w:rsidRPr="005533B2">
              <w:rPr>
                <w:spacing w:val="1"/>
                <w:sz w:val="24"/>
                <w:szCs w:val="24"/>
              </w:rPr>
              <w:t xml:space="preserve"> </w:t>
            </w:r>
            <w:r w:rsidRPr="005533B2">
              <w:rPr>
                <w:sz w:val="24"/>
                <w:szCs w:val="24"/>
              </w:rPr>
              <w:t>проведення</w:t>
            </w:r>
            <w:r w:rsidRPr="005533B2">
              <w:rPr>
                <w:spacing w:val="1"/>
                <w:sz w:val="24"/>
                <w:szCs w:val="24"/>
              </w:rPr>
              <w:t xml:space="preserve"> </w:t>
            </w:r>
            <w:r w:rsidRPr="005533B2">
              <w:rPr>
                <w:sz w:val="24"/>
                <w:szCs w:val="24"/>
              </w:rPr>
              <w:t>заходів</w:t>
            </w:r>
            <w:r w:rsidRPr="005533B2">
              <w:rPr>
                <w:spacing w:val="1"/>
                <w:sz w:val="24"/>
                <w:szCs w:val="24"/>
              </w:rPr>
              <w:t xml:space="preserve"> </w:t>
            </w:r>
            <w:r w:rsidRPr="005533B2">
              <w:rPr>
                <w:sz w:val="24"/>
                <w:szCs w:val="24"/>
              </w:rPr>
              <w:t>на</w:t>
            </w:r>
            <w:r w:rsidRPr="005533B2">
              <w:rPr>
                <w:spacing w:val="1"/>
                <w:sz w:val="24"/>
                <w:szCs w:val="24"/>
              </w:rPr>
              <w:t xml:space="preserve"> </w:t>
            </w:r>
            <w:r w:rsidRPr="005533B2">
              <w:rPr>
                <w:sz w:val="24"/>
                <w:szCs w:val="24"/>
              </w:rPr>
              <w:t>вшанування</w:t>
            </w:r>
            <w:r w:rsidRPr="005533B2">
              <w:rPr>
                <w:spacing w:val="1"/>
                <w:sz w:val="24"/>
                <w:szCs w:val="24"/>
              </w:rPr>
              <w:t xml:space="preserve"> </w:t>
            </w:r>
            <w:r w:rsidRPr="005533B2">
              <w:rPr>
                <w:sz w:val="24"/>
                <w:szCs w:val="24"/>
              </w:rPr>
              <w:t>учасників</w:t>
            </w:r>
            <w:r w:rsidRPr="005533B2">
              <w:rPr>
                <w:spacing w:val="1"/>
                <w:sz w:val="24"/>
                <w:szCs w:val="24"/>
              </w:rPr>
              <w:t xml:space="preserve"> </w:t>
            </w:r>
            <w:r w:rsidRPr="005533B2">
              <w:rPr>
                <w:sz w:val="24"/>
                <w:szCs w:val="24"/>
              </w:rPr>
              <w:t>Революції</w:t>
            </w:r>
            <w:r w:rsidRPr="005533B2">
              <w:rPr>
                <w:spacing w:val="1"/>
                <w:sz w:val="24"/>
                <w:szCs w:val="24"/>
              </w:rPr>
              <w:t xml:space="preserve"> </w:t>
            </w:r>
            <w:r w:rsidRPr="005533B2">
              <w:rPr>
                <w:sz w:val="24"/>
                <w:szCs w:val="24"/>
              </w:rPr>
              <w:t>Гідності,</w:t>
            </w:r>
            <w:r w:rsidRPr="005533B2">
              <w:rPr>
                <w:spacing w:val="1"/>
                <w:sz w:val="24"/>
                <w:szCs w:val="24"/>
              </w:rPr>
              <w:t xml:space="preserve"> </w:t>
            </w:r>
            <w:r w:rsidRPr="005533B2">
              <w:rPr>
                <w:sz w:val="24"/>
                <w:szCs w:val="24"/>
              </w:rPr>
              <w:t>антитерористичної операції на</w:t>
            </w:r>
            <w:r w:rsidRPr="005533B2">
              <w:rPr>
                <w:spacing w:val="1"/>
                <w:sz w:val="24"/>
                <w:szCs w:val="24"/>
              </w:rPr>
              <w:t xml:space="preserve"> </w:t>
            </w:r>
            <w:r w:rsidRPr="005533B2">
              <w:rPr>
                <w:sz w:val="24"/>
                <w:szCs w:val="24"/>
              </w:rPr>
              <w:t>Сході України</w:t>
            </w:r>
            <w:r w:rsidRPr="005533B2">
              <w:rPr>
                <w:spacing w:val="1"/>
                <w:sz w:val="24"/>
                <w:szCs w:val="24"/>
              </w:rPr>
              <w:t xml:space="preserve"> </w:t>
            </w:r>
            <w:r w:rsidRPr="005533B2">
              <w:rPr>
                <w:sz w:val="24"/>
                <w:szCs w:val="24"/>
              </w:rPr>
              <w:t>та ветеранів Другої</w:t>
            </w:r>
            <w:r w:rsidRPr="005533B2">
              <w:rPr>
                <w:spacing w:val="1"/>
                <w:sz w:val="24"/>
                <w:szCs w:val="24"/>
              </w:rPr>
              <w:t xml:space="preserve"> </w:t>
            </w:r>
            <w:r w:rsidRPr="005533B2">
              <w:rPr>
                <w:sz w:val="24"/>
                <w:szCs w:val="24"/>
              </w:rPr>
              <w:t>світової</w:t>
            </w:r>
            <w:r w:rsidRPr="005533B2">
              <w:rPr>
                <w:spacing w:val="-5"/>
                <w:sz w:val="24"/>
                <w:szCs w:val="24"/>
              </w:rPr>
              <w:t xml:space="preserve"> </w:t>
            </w:r>
            <w:r w:rsidRPr="005533B2">
              <w:rPr>
                <w:sz w:val="24"/>
                <w:szCs w:val="24"/>
              </w:rPr>
              <w:t>війни та праці.</w:t>
            </w:r>
          </w:p>
          <w:p w:rsidR="005533B2" w:rsidRDefault="00481E0E" w:rsidP="00293DCC">
            <w:pPr>
              <w:pStyle w:val="TableParagraph"/>
              <w:numPr>
                <w:ilvl w:val="0"/>
                <w:numId w:val="68"/>
              </w:numPr>
              <w:ind w:left="113" w:right="113" w:firstLine="0"/>
              <w:jc w:val="both"/>
              <w:rPr>
                <w:sz w:val="24"/>
                <w:szCs w:val="24"/>
              </w:rPr>
            </w:pPr>
            <w:r w:rsidRPr="005533B2">
              <w:rPr>
                <w:sz w:val="24"/>
                <w:szCs w:val="24"/>
              </w:rPr>
              <w:t>Запобігання</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протидія</w:t>
            </w:r>
            <w:r w:rsidRPr="005533B2">
              <w:rPr>
                <w:spacing w:val="1"/>
                <w:sz w:val="24"/>
                <w:szCs w:val="24"/>
              </w:rPr>
              <w:t xml:space="preserve"> </w:t>
            </w:r>
            <w:r w:rsidRPr="005533B2">
              <w:rPr>
                <w:sz w:val="24"/>
                <w:szCs w:val="24"/>
              </w:rPr>
              <w:t>ксенофобії,</w:t>
            </w:r>
            <w:r w:rsidRPr="005533B2">
              <w:rPr>
                <w:spacing w:val="1"/>
                <w:sz w:val="24"/>
                <w:szCs w:val="24"/>
              </w:rPr>
              <w:t xml:space="preserve"> </w:t>
            </w:r>
            <w:r w:rsidRPr="005533B2">
              <w:rPr>
                <w:sz w:val="24"/>
                <w:szCs w:val="24"/>
              </w:rPr>
              <w:t>а</w:t>
            </w:r>
            <w:r w:rsidRPr="005533B2">
              <w:rPr>
                <w:spacing w:val="1"/>
                <w:sz w:val="24"/>
                <w:szCs w:val="24"/>
              </w:rPr>
              <w:t xml:space="preserve"> </w:t>
            </w:r>
            <w:r w:rsidRPr="005533B2">
              <w:rPr>
                <w:sz w:val="24"/>
                <w:szCs w:val="24"/>
              </w:rPr>
              <w:t>також</w:t>
            </w:r>
            <w:r w:rsidRPr="005533B2">
              <w:rPr>
                <w:spacing w:val="1"/>
                <w:sz w:val="24"/>
                <w:szCs w:val="24"/>
              </w:rPr>
              <w:t xml:space="preserve"> </w:t>
            </w:r>
            <w:r w:rsidRPr="005533B2">
              <w:rPr>
                <w:sz w:val="24"/>
                <w:szCs w:val="24"/>
              </w:rPr>
              <w:t>усім</w:t>
            </w:r>
            <w:r w:rsidRPr="005533B2">
              <w:rPr>
                <w:spacing w:val="1"/>
                <w:sz w:val="24"/>
                <w:szCs w:val="24"/>
              </w:rPr>
              <w:t xml:space="preserve"> </w:t>
            </w:r>
            <w:r w:rsidRPr="005533B2">
              <w:rPr>
                <w:sz w:val="24"/>
                <w:szCs w:val="24"/>
              </w:rPr>
              <w:t>формам</w:t>
            </w:r>
            <w:r w:rsidRPr="005533B2">
              <w:rPr>
                <w:spacing w:val="1"/>
                <w:sz w:val="24"/>
                <w:szCs w:val="24"/>
              </w:rPr>
              <w:t xml:space="preserve"> </w:t>
            </w:r>
            <w:r w:rsidRPr="005533B2">
              <w:rPr>
                <w:sz w:val="24"/>
                <w:szCs w:val="24"/>
              </w:rPr>
              <w:t>нетерпимості та дискримінації за етнічною, релігійною та расовою</w:t>
            </w:r>
            <w:r w:rsidRPr="005533B2">
              <w:rPr>
                <w:spacing w:val="1"/>
                <w:sz w:val="24"/>
                <w:szCs w:val="24"/>
              </w:rPr>
              <w:t xml:space="preserve"> </w:t>
            </w:r>
            <w:r w:rsidRPr="005533B2">
              <w:rPr>
                <w:sz w:val="24"/>
                <w:szCs w:val="24"/>
              </w:rPr>
              <w:t>ознаками, утвердження принципів взаємоповаги та толерантності між</w:t>
            </w:r>
            <w:r w:rsidRPr="005533B2">
              <w:rPr>
                <w:spacing w:val="-50"/>
                <w:sz w:val="24"/>
                <w:szCs w:val="24"/>
              </w:rPr>
              <w:t xml:space="preserve"> </w:t>
            </w:r>
            <w:r w:rsidRPr="005533B2">
              <w:rPr>
                <w:sz w:val="24"/>
                <w:szCs w:val="24"/>
              </w:rPr>
              <w:t>віруючими,</w:t>
            </w:r>
            <w:r w:rsidRPr="005533B2">
              <w:rPr>
                <w:spacing w:val="1"/>
                <w:sz w:val="24"/>
                <w:szCs w:val="24"/>
              </w:rPr>
              <w:t xml:space="preserve"> </w:t>
            </w:r>
            <w:r w:rsidRPr="005533B2">
              <w:rPr>
                <w:sz w:val="24"/>
                <w:szCs w:val="24"/>
              </w:rPr>
              <w:t>релігійними</w:t>
            </w:r>
            <w:r w:rsidRPr="005533B2">
              <w:rPr>
                <w:spacing w:val="1"/>
                <w:sz w:val="24"/>
                <w:szCs w:val="24"/>
              </w:rPr>
              <w:t xml:space="preserve"> </w:t>
            </w:r>
            <w:r w:rsidRPr="005533B2">
              <w:rPr>
                <w:sz w:val="24"/>
                <w:szCs w:val="24"/>
              </w:rPr>
              <w:t>організаціями</w:t>
            </w:r>
            <w:r w:rsidRPr="005533B2">
              <w:rPr>
                <w:spacing w:val="1"/>
                <w:sz w:val="24"/>
                <w:szCs w:val="24"/>
              </w:rPr>
              <w:t xml:space="preserve"> </w:t>
            </w:r>
            <w:r w:rsidRPr="005533B2">
              <w:rPr>
                <w:sz w:val="24"/>
                <w:szCs w:val="24"/>
              </w:rPr>
              <w:t>різних</w:t>
            </w:r>
            <w:r w:rsidRPr="005533B2">
              <w:rPr>
                <w:spacing w:val="53"/>
                <w:sz w:val="24"/>
                <w:szCs w:val="24"/>
              </w:rPr>
              <w:t xml:space="preserve"> </w:t>
            </w:r>
            <w:r w:rsidRPr="005533B2">
              <w:rPr>
                <w:sz w:val="24"/>
                <w:szCs w:val="24"/>
              </w:rPr>
              <w:t>віросповідань,</w:t>
            </w:r>
            <w:r w:rsidRPr="005533B2">
              <w:rPr>
                <w:spacing w:val="1"/>
                <w:sz w:val="24"/>
                <w:szCs w:val="24"/>
              </w:rPr>
              <w:t xml:space="preserve"> </w:t>
            </w:r>
            <w:r w:rsidRPr="005533B2">
              <w:rPr>
                <w:sz w:val="24"/>
                <w:szCs w:val="24"/>
              </w:rPr>
              <w:t>сприяння</w:t>
            </w:r>
            <w:r w:rsidRPr="005533B2">
              <w:rPr>
                <w:spacing w:val="-2"/>
                <w:sz w:val="24"/>
                <w:szCs w:val="24"/>
              </w:rPr>
              <w:t xml:space="preserve"> </w:t>
            </w:r>
            <w:r w:rsidRPr="005533B2">
              <w:rPr>
                <w:sz w:val="24"/>
                <w:szCs w:val="24"/>
              </w:rPr>
              <w:t>міжконфесійному</w:t>
            </w:r>
            <w:r w:rsidRPr="005533B2">
              <w:rPr>
                <w:spacing w:val="-3"/>
                <w:sz w:val="24"/>
                <w:szCs w:val="24"/>
              </w:rPr>
              <w:t xml:space="preserve"> </w:t>
            </w:r>
            <w:r w:rsidRPr="005533B2">
              <w:rPr>
                <w:sz w:val="24"/>
                <w:szCs w:val="24"/>
              </w:rPr>
              <w:t>порозумінню.</w:t>
            </w:r>
          </w:p>
          <w:p w:rsidR="005533B2" w:rsidRDefault="00481E0E" w:rsidP="00293DCC">
            <w:pPr>
              <w:pStyle w:val="TableParagraph"/>
              <w:numPr>
                <w:ilvl w:val="0"/>
                <w:numId w:val="68"/>
              </w:numPr>
              <w:ind w:left="113" w:right="113" w:firstLine="0"/>
              <w:jc w:val="both"/>
              <w:rPr>
                <w:sz w:val="24"/>
                <w:szCs w:val="24"/>
              </w:rPr>
            </w:pPr>
            <w:r w:rsidRPr="005533B2">
              <w:rPr>
                <w:sz w:val="24"/>
                <w:szCs w:val="24"/>
              </w:rPr>
              <w:t>Збереження,</w:t>
            </w:r>
            <w:r w:rsidRPr="005533B2">
              <w:rPr>
                <w:spacing w:val="1"/>
                <w:sz w:val="24"/>
                <w:szCs w:val="24"/>
              </w:rPr>
              <w:t xml:space="preserve"> </w:t>
            </w:r>
            <w:r w:rsidRPr="005533B2">
              <w:rPr>
                <w:sz w:val="24"/>
                <w:szCs w:val="24"/>
              </w:rPr>
              <w:t>популяризація</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розвиток</w:t>
            </w:r>
            <w:r w:rsidRPr="005533B2">
              <w:rPr>
                <w:spacing w:val="1"/>
                <w:sz w:val="24"/>
                <w:szCs w:val="24"/>
              </w:rPr>
              <w:t xml:space="preserve"> </w:t>
            </w:r>
            <w:r w:rsidRPr="005533B2">
              <w:rPr>
                <w:sz w:val="24"/>
                <w:szCs w:val="24"/>
              </w:rPr>
              <w:t>народних</w:t>
            </w:r>
            <w:r w:rsidRPr="005533B2">
              <w:rPr>
                <w:spacing w:val="1"/>
                <w:sz w:val="24"/>
                <w:szCs w:val="24"/>
              </w:rPr>
              <w:t xml:space="preserve"> </w:t>
            </w:r>
            <w:r w:rsidRPr="005533B2">
              <w:rPr>
                <w:sz w:val="24"/>
                <w:szCs w:val="24"/>
              </w:rPr>
              <w:t>ремесел,</w:t>
            </w:r>
            <w:r w:rsidRPr="005533B2">
              <w:rPr>
                <w:spacing w:val="1"/>
                <w:sz w:val="24"/>
                <w:szCs w:val="24"/>
              </w:rPr>
              <w:t xml:space="preserve"> </w:t>
            </w:r>
            <w:r w:rsidRPr="005533B2">
              <w:rPr>
                <w:sz w:val="24"/>
                <w:szCs w:val="24"/>
              </w:rPr>
              <w:t>створення умов для обміну досвідом та передачі знань з різних видів</w:t>
            </w:r>
            <w:r w:rsidRPr="005533B2">
              <w:rPr>
                <w:spacing w:val="1"/>
                <w:sz w:val="24"/>
                <w:szCs w:val="24"/>
              </w:rPr>
              <w:t xml:space="preserve"> </w:t>
            </w:r>
            <w:r w:rsidRPr="005533B2">
              <w:rPr>
                <w:sz w:val="24"/>
                <w:szCs w:val="24"/>
              </w:rPr>
              <w:t>творчості</w:t>
            </w:r>
            <w:r w:rsidRPr="005533B2">
              <w:rPr>
                <w:spacing w:val="-2"/>
                <w:sz w:val="24"/>
                <w:szCs w:val="24"/>
              </w:rPr>
              <w:t xml:space="preserve"> </w:t>
            </w:r>
            <w:r w:rsidRPr="005533B2">
              <w:rPr>
                <w:sz w:val="24"/>
                <w:szCs w:val="24"/>
              </w:rPr>
              <w:t>наступним поколінням.</w:t>
            </w:r>
          </w:p>
          <w:p w:rsidR="005533B2" w:rsidRDefault="00481E0E" w:rsidP="00293DCC">
            <w:pPr>
              <w:pStyle w:val="TableParagraph"/>
              <w:numPr>
                <w:ilvl w:val="0"/>
                <w:numId w:val="68"/>
              </w:numPr>
              <w:ind w:left="113" w:right="113" w:firstLine="0"/>
              <w:jc w:val="both"/>
              <w:rPr>
                <w:sz w:val="24"/>
                <w:szCs w:val="24"/>
              </w:rPr>
            </w:pPr>
            <w:r w:rsidRPr="005533B2">
              <w:rPr>
                <w:sz w:val="24"/>
                <w:szCs w:val="24"/>
              </w:rPr>
              <w:t>Забезпечення</w:t>
            </w:r>
            <w:r w:rsidRPr="005533B2">
              <w:rPr>
                <w:spacing w:val="1"/>
                <w:sz w:val="24"/>
                <w:szCs w:val="24"/>
              </w:rPr>
              <w:t xml:space="preserve"> </w:t>
            </w:r>
            <w:r w:rsidRPr="005533B2">
              <w:rPr>
                <w:sz w:val="24"/>
                <w:szCs w:val="24"/>
              </w:rPr>
              <w:t>гідного</w:t>
            </w:r>
            <w:r w:rsidRPr="005533B2">
              <w:rPr>
                <w:spacing w:val="1"/>
                <w:sz w:val="24"/>
                <w:szCs w:val="24"/>
              </w:rPr>
              <w:t xml:space="preserve"> </w:t>
            </w:r>
            <w:r w:rsidRPr="005533B2">
              <w:rPr>
                <w:sz w:val="24"/>
                <w:szCs w:val="24"/>
              </w:rPr>
              <w:t>вшанування</w:t>
            </w:r>
            <w:r w:rsidRPr="005533B2">
              <w:rPr>
                <w:spacing w:val="1"/>
                <w:sz w:val="24"/>
                <w:szCs w:val="24"/>
              </w:rPr>
              <w:t xml:space="preserve"> </w:t>
            </w:r>
            <w:r w:rsidRPr="005533B2">
              <w:rPr>
                <w:sz w:val="24"/>
                <w:szCs w:val="24"/>
              </w:rPr>
              <w:t>пам`яті</w:t>
            </w:r>
            <w:r w:rsidRPr="005533B2">
              <w:rPr>
                <w:spacing w:val="1"/>
                <w:sz w:val="24"/>
                <w:szCs w:val="24"/>
              </w:rPr>
              <w:t xml:space="preserve"> </w:t>
            </w:r>
            <w:r w:rsidRPr="005533B2">
              <w:rPr>
                <w:sz w:val="24"/>
                <w:szCs w:val="24"/>
              </w:rPr>
              <w:t>видатного</w:t>
            </w:r>
            <w:r w:rsidRPr="005533B2">
              <w:rPr>
                <w:spacing w:val="1"/>
                <w:sz w:val="24"/>
                <w:szCs w:val="24"/>
              </w:rPr>
              <w:t xml:space="preserve"> </w:t>
            </w:r>
            <w:r w:rsidRPr="005533B2">
              <w:rPr>
                <w:sz w:val="24"/>
                <w:szCs w:val="24"/>
              </w:rPr>
              <w:t>земляка</w:t>
            </w:r>
            <w:r w:rsidRPr="005533B2">
              <w:rPr>
                <w:spacing w:val="1"/>
                <w:sz w:val="24"/>
                <w:szCs w:val="24"/>
              </w:rPr>
              <w:t xml:space="preserve"> </w:t>
            </w:r>
            <w:r w:rsidRPr="005533B2">
              <w:rPr>
                <w:sz w:val="24"/>
                <w:szCs w:val="24"/>
              </w:rPr>
              <w:t>Андрія</w:t>
            </w:r>
            <w:r w:rsidRPr="005533B2">
              <w:rPr>
                <w:spacing w:val="-2"/>
                <w:sz w:val="24"/>
                <w:szCs w:val="24"/>
              </w:rPr>
              <w:t xml:space="preserve"> </w:t>
            </w:r>
            <w:r w:rsidRPr="005533B2">
              <w:rPr>
                <w:sz w:val="24"/>
                <w:szCs w:val="24"/>
              </w:rPr>
              <w:t>Малишка.</w:t>
            </w:r>
          </w:p>
          <w:p w:rsidR="00481E0E" w:rsidRPr="005533B2" w:rsidRDefault="00481E0E" w:rsidP="00293DCC">
            <w:pPr>
              <w:pStyle w:val="TableParagraph"/>
              <w:numPr>
                <w:ilvl w:val="0"/>
                <w:numId w:val="68"/>
              </w:numPr>
              <w:ind w:left="113" w:right="113" w:firstLine="0"/>
              <w:jc w:val="both"/>
              <w:rPr>
                <w:sz w:val="24"/>
                <w:szCs w:val="24"/>
              </w:rPr>
            </w:pPr>
            <w:r w:rsidRPr="005533B2">
              <w:rPr>
                <w:sz w:val="24"/>
                <w:szCs w:val="24"/>
              </w:rPr>
              <w:t>Запровадження</w:t>
            </w:r>
            <w:r w:rsidRPr="005533B2">
              <w:rPr>
                <w:spacing w:val="1"/>
                <w:sz w:val="24"/>
                <w:szCs w:val="24"/>
              </w:rPr>
              <w:t xml:space="preserve"> </w:t>
            </w:r>
            <w:r w:rsidRPr="005533B2">
              <w:rPr>
                <w:sz w:val="24"/>
                <w:szCs w:val="24"/>
              </w:rPr>
              <w:t>у</w:t>
            </w:r>
            <w:r w:rsidRPr="005533B2">
              <w:rPr>
                <w:spacing w:val="1"/>
                <w:sz w:val="24"/>
                <w:szCs w:val="24"/>
              </w:rPr>
              <w:t xml:space="preserve"> </w:t>
            </w:r>
            <w:r w:rsidRPr="005533B2">
              <w:rPr>
                <w:sz w:val="24"/>
                <w:szCs w:val="24"/>
              </w:rPr>
              <w:t>діяльності</w:t>
            </w:r>
            <w:r w:rsidRPr="005533B2">
              <w:rPr>
                <w:spacing w:val="1"/>
                <w:sz w:val="24"/>
                <w:szCs w:val="24"/>
              </w:rPr>
              <w:t xml:space="preserve"> </w:t>
            </w:r>
            <w:r w:rsidRPr="005533B2">
              <w:rPr>
                <w:sz w:val="24"/>
                <w:szCs w:val="24"/>
              </w:rPr>
              <w:t>бібліотек</w:t>
            </w:r>
            <w:r w:rsidRPr="005533B2">
              <w:rPr>
                <w:spacing w:val="1"/>
                <w:sz w:val="24"/>
                <w:szCs w:val="24"/>
              </w:rPr>
              <w:t xml:space="preserve"> </w:t>
            </w:r>
            <w:r w:rsidRPr="005533B2">
              <w:rPr>
                <w:sz w:val="24"/>
                <w:szCs w:val="24"/>
              </w:rPr>
              <w:t>сучасних</w:t>
            </w:r>
            <w:r w:rsidRPr="005533B2">
              <w:rPr>
                <w:spacing w:val="1"/>
                <w:sz w:val="24"/>
                <w:szCs w:val="24"/>
              </w:rPr>
              <w:t xml:space="preserve"> </w:t>
            </w:r>
            <w:r w:rsidRPr="005533B2">
              <w:rPr>
                <w:sz w:val="24"/>
                <w:szCs w:val="24"/>
              </w:rPr>
              <w:t>інформаційних</w:t>
            </w:r>
            <w:r w:rsidRPr="005533B2">
              <w:rPr>
                <w:spacing w:val="1"/>
                <w:sz w:val="24"/>
                <w:szCs w:val="24"/>
              </w:rPr>
              <w:t xml:space="preserve"> </w:t>
            </w:r>
            <w:r w:rsidRPr="005533B2">
              <w:rPr>
                <w:sz w:val="24"/>
                <w:szCs w:val="24"/>
              </w:rPr>
              <w:t>технологій</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оснащення</w:t>
            </w:r>
            <w:r w:rsidRPr="005533B2">
              <w:rPr>
                <w:spacing w:val="1"/>
                <w:sz w:val="24"/>
                <w:szCs w:val="24"/>
              </w:rPr>
              <w:t xml:space="preserve"> </w:t>
            </w:r>
            <w:r w:rsidRPr="005533B2">
              <w:rPr>
                <w:sz w:val="24"/>
                <w:szCs w:val="24"/>
              </w:rPr>
              <w:t>належною</w:t>
            </w:r>
            <w:r w:rsidRPr="005533B2">
              <w:rPr>
                <w:spacing w:val="1"/>
                <w:sz w:val="24"/>
                <w:szCs w:val="24"/>
              </w:rPr>
              <w:t xml:space="preserve"> </w:t>
            </w:r>
            <w:r w:rsidRPr="005533B2">
              <w:rPr>
                <w:sz w:val="24"/>
                <w:szCs w:val="24"/>
              </w:rPr>
              <w:t>сучасною</w:t>
            </w:r>
            <w:r w:rsidRPr="005533B2">
              <w:rPr>
                <w:spacing w:val="1"/>
                <w:sz w:val="24"/>
                <w:szCs w:val="24"/>
              </w:rPr>
              <w:t xml:space="preserve"> </w:t>
            </w:r>
            <w:r w:rsidRPr="005533B2">
              <w:rPr>
                <w:sz w:val="24"/>
                <w:szCs w:val="24"/>
              </w:rPr>
              <w:t>комп’ютерною</w:t>
            </w:r>
            <w:r w:rsidRPr="005533B2">
              <w:rPr>
                <w:spacing w:val="1"/>
                <w:sz w:val="24"/>
                <w:szCs w:val="24"/>
              </w:rPr>
              <w:t xml:space="preserve"> </w:t>
            </w:r>
            <w:r w:rsidRPr="005533B2">
              <w:rPr>
                <w:sz w:val="24"/>
                <w:szCs w:val="24"/>
              </w:rPr>
              <w:t>апаратурою</w:t>
            </w:r>
            <w:r w:rsidRPr="005533B2">
              <w:rPr>
                <w:spacing w:val="-1"/>
                <w:sz w:val="24"/>
                <w:szCs w:val="24"/>
              </w:rPr>
              <w:t xml:space="preserve"> </w:t>
            </w:r>
            <w:r w:rsidRPr="005533B2">
              <w:rPr>
                <w:sz w:val="24"/>
                <w:szCs w:val="24"/>
              </w:rPr>
              <w:t>бібліотечних закладів громади.</w:t>
            </w:r>
          </w:p>
        </w:tc>
      </w:tr>
      <w:tr w:rsidR="00481E0E" w:rsidRPr="00310495" w:rsidTr="00481E0E">
        <w:trPr>
          <w:trHeight w:val="275"/>
        </w:trPr>
        <w:tc>
          <w:tcPr>
            <w:tcW w:w="10571" w:type="dxa"/>
            <w:gridSpan w:val="2"/>
          </w:tcPr>
          <w:p w:rsidR="00481E0E" w:rsidRPr="00310495" w:rsidRDefault="00481E0E" w:rsidP="00481E0E">
            <w:pPr>
              <w:pStyle w:val="TableParagraph"/>
              <w:ind w:left="150" w:right="113"/>
              <w:jc w:val="center"/>
              <w:rPr>
                <w:sz w:val="28"/>
                <w:szCs w:val="28"/>
              </w:rPr>
            </w:pPr>
            <w:r w:rsidRPr="00310495">
              <w:rPr>
                <w:b/>
                <w:sz w:val="28"/>
                <w:szCs w:val="28"/>
              </w:rPr>
              <w:t>7.4</w:t>
            </w:r>
            <w:r w:rsidR="00525A87">
              <w:rPr>
                <w:b/>
                <w:sz w:val="28"/>
                <w:szCs w:val="28"/>
              </w:rPr>
              <w:t>.</w:t>
            </w:r>
            <w:r w:rsidRPr="00310495">
              <w:rPr>
                <w:b/>
                <w:spacing w:val="-2"/>
                <w:sz w:val="28"/>
                <w:szCs w:val="28"/>
              </w:rPr>
              <w:t xml:space="preserve"> </w:t>
            </w:r>
            <w:r w:rsidRPr="00310495">
              <w:rPr>
                <w:b/>
                <w:sz w:val="28"/>
                <w:szCs w:val="28"/>
              </w:rPr>
              <w:t>Фізична</w:t>
            </w:r>
            <w:r w:rsidRPr="00310495">
              <w:rPr>
                <w:b/>
                <w:spacing w:val="-2"/>
                <w:sz w:val="28"/>
                <w:szCs w:val="28"/>
              </w:rPr>
              <w:t xml:space="preserve"> </w:t>
            </w:r>
            <w:r w:rsidRPr="00310495">
              <w:rPr>
                <w:b/>
                <w:sz w:val="28"/>
                <w:szCs w:val="28"/>
              </w:rPr>
              <w:t>культура</w:t>
            </w:r>
            <w:r w:rsidRPr="00310495">
              <w:rPr>
                <w:b/>
                <w:spacing w:val="-4"/>
                <w:sz w:val="28"/>
                <w:szCs w:val="28"/>
              </w:rPr>
              <w:t xml:space="preserve"> </w:t>
            </w:r>
            <w:r w:rsidRPr="00310495">
              <w:rPr>
                <w:b/>
                <w:sz w:val="28"/>
                <w:szCs w:val="28"/>
              </w:rPr>
              <w:t>і</w:t>
            </w:r>
            <w:r w:rsidRPr="00310495">
              <w:rPr>
                <w:b/>
                <w:spacing w:val="-1"/>
                <w:sz w:val="28"/>
                <w:szCs w:val="28"/>
              </w:rPr>
              <w:t xml:space="preserve"> </w:t>
            </w:r>
            <w:r w:rsidRPr="00310495">
              <w:rPr>
                <w:b/>
                <w:sz w:val="28"/>
                <w:szCs w:val="28"/>
              </w:rPr>
              <w:t>спорт</w:t>
            </w:r>
          </w:p>
        </w:tc>
      </w:tr>
      <w:tr w:rsidR="00481E0E" w:rsidRPr="00310495" w:rsidTr="00B56BDD">
        <w:trPr>
          <w:trHeight w:val="275"/>
        </w:trPr>
        <w:tc>
          <w:tcPr>
            <w:tcW w:w="4045" w:type="dxa"/>
          </w:tcPr>
          <w:p w:rsidR="00481E0E" w:rsidRPr="005533B2" w:rsidRDefault="00481E0E" w:rsidP="005533B2">
            <w:pPr>
              <w:pStyle w:val="TableParagraph"/>
              <w:ind w:left="113" w:right="113"/>
              <w:jc w:val="both"/>
              <w:rPr>
                <w:sz w:val="24"/>
                <w:szCs w:val="24"/>
              </w:rPr>
            </w:pPr>
            <w:r w:rsidRPr="005533B2">
              <w:rPr>
                <w:sz w:val="24"/>
                <w:szCs w:val="24"/>
              </w:rPr>
              <w:t>Розвиток</w:t>
            </w:r>
            <w:r w:rsidRPr="005533B2">
              <w:rPr>
                <w:spacing w:val="1"/>
                <w:sz w:val="24"/>
                <w:szCs w:val="24"/>
              </w:rPr>
              <w:t xml:space="preserve"> </w:t>
            </w:r>
            <w:r w:rsidRPr="005533B2">
              <w:rPr>
                <w:sz w:val="24"/>
                <w:szCs w:val="24"/>
              </w:rPr>
              <w:t>фізичної</w:t>
            </w:r>
            <w:r w:rsidRPr="005533B2">
              <w:rPr>
                <w:spacing w:val="1"/>
                <w:sz w:val="24"/>
                <w:szCs w:val="24"/>
              </w:rPr>
              <w:t xml:space="preserve"> </w:t>
            </w:r>
            <w:r w:rsidRPr="005533B2">
              <w:rPr>
                <w:sz w:val="24"/>
                <w:szCs w:val="24"/>
              </w:rPr>
              <w:t>культури</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спорту в громаді, активної соціальної орієнтації на здоровий спосіб життя, збереження і розвиток</w:t>
            </w:r>
            <w:r w:rsidRPr="005533B2">
              <w:rPr>
                <w:spacing w:val="1"/>
                <w:sz w:val="24"/>
                <w:szCs w:val="24"/>
              </w:rPr>
              <w:t xml:space="preserve"> </w:t>
            </w:r>
            <w:r w:rsidRPr="005533B2">
              <w:rPr>
                <w:sz w:val="24"/>
                <w:szCs w:val="24"/>
              </w:rPr>
              <w:t>спортивної</w:t>
            </w:r>
            <w:r w:rsidRPr="005533B2">
              <w:rPr>
                <w:spacing w:val="1"/>
                <w:sz w:val="24"/>
                <w:szCs w:val="24"/>
              </w:rPr>
              <w:t xml:space="preserve"> </w:t>
            </w:r>
            <w:r w:rsidRPr="005533B2">
              <w:rPr>
                <w:sz w:val="24"/>
                <w:szCs w:val="24"/>
              </w:rPr>
              <w:t>інфраструктури,</w:t>
            </w:r>
            <w:r w:rsidRPr="005533B2">
              <w:rPr>
                <w:spacing w:val="1"/>
                <w:sz w:val="24"/>
                <w:szCs w:val="24"/>
              </w:rPr>
              <w:t xml:space="preserve"> </w:t>
            </w:r>
            <w:r w:rsidRPr="005533B2">
              <w:rPr>
                <w:sz w:val="24"/>
                <w:szCs w:val="24"/>
              </w:rPr>
              <w:t>підвищення</w:t>
            </w:r>
            <w:r w:rsidRPr="005533B2">
              <w:rPr>
                <w:spacing w:val="93"/>
                <w:sz w:val="24"/>
                <w:szCs w:val="24"/>
              </w:rPr>
              <w:t xml:space="preserve"> </w:t>
            </w:r>
            <w:r w:rsidRPr="005533B2">
              <w:rPr>
                <w:sz w:val="24"/>
                <w:szCs w:val="24"/>
              </w:rPr>
              <w:t>рівня</w:t>
            </w:r>
            <w:r w:rsidRPr="005533B2">
              <w:rPr>
                <w:spacing w:val="93"/>
                <w:sz w:val="24"/>
                <w:szCs w:val="24"/>
              </w:rPr>
              <w:t xml:space="preserve"> </w:t>
            </w:r>
            <w:r w:rsidRPr="005533B2">
              <w:rPr>
                <w:sz w:val="24"/>
                <w:szCs w:val="24"/>
              </w:rPr>
              <w:t>системи</w:t>
            </w:r>
            <w:r w:rsidRPr="005533B2">
              <w:rPr>
                <w:spacing w:val="91"/>
                <w:sz w:val="24"/>
                <w:szCs w:val="24"/>
              </w:rPr>
              <w:t xml:space="preserve"> </w:t>
            </w:r>
            <w:r w:rsidRPr="005533B2">
              <w:rPr>
                <w:sz w:val="24"/>
                <w:szCs w:val="24"/>
              </w:rPr>
              <w:t xml:space="preserve">дитячо-юнацького    </w:t>
            </w:r>
            <w:r w:rsidRPr="005533B2">
              <w:rPr>
                <w:spacing w:val="23"/>
                <w:sz w:val="24"/>
                <w:szCs w:val="24"/>
              </w:rPr>
              <w:t xml:space="preserve"> </w:t>
            </w:r>
            <w:r w:rsidRPr="005533B2">
              <w:rPr>
                <w:sz w:val="24"/>
                <w:szCs w:val="24"/>
              </w:rPr>
              <w:t xml:space="preserve">спорту,    </w:t>
            </w:r>
            <w:r w:rsidRPr="005533B2">
              <w:rPr>
                <w:spacing w:val="23"/>
                <w:sz w:val="24"/>
                <w:szCs w:val="24"/>
              </w:rPr>
              <w:t xml:space="preserve"> </w:t>
            </w:r>
            <w:r w:rsidRPr="005533B2">
              <w:rPr>
                <w:sz w:val="24"/>
                <w:szCs w:val="24"/>
              </w:rPr>
              <w:t>створення умов для задоволення потреб мешканців</w:t>
            </w:r>
            <w:r w:rsidRPr="005533B2">
              <w:rPr>
                <w:spacing w:val="1"/>
                <w:sz w:val="24"/>
                <w:szCs w:val="24"/>
              </w:rPr>
              <w:t xml:space="preserve"> </w:t>
            </w:r>
            <w:r w:rsidRPr="005533B2">
              <w:rPr>
                <w:sz w:val="24"/>
                <w:szCs w:val="24"/>
              </w:rPr>
              <w:t>громади</w:t>
            </w:r>
            <w:r w:rsidRPr="005533B2">
              <w:rPr>
                <w:spacing w:val="1"/>
                <w:sz w:val="24"/>
                <w:szCs w:val="24"/>
              </w:rPr>
              <w:t xml:space="preserve"> </w:t>
            </w:r>
            <w:r w:rsidRPr="005533B2">
              <w:rPr>
                <w:sz w:val="24"/>
                <w:szCs w:val="24"/>
              </w:rPr>
              <w:t>у</w:t>
            </w:r>
            <w:r w:rsidRPr="005533B2">
              <w:rPr>
                <w:spacing w:val="1"/>
                <w:sz w:val="24"/>
                <w:szCs w:val="24"/>
              </w:rPr>
              <w:t xml:space="preserve"> </w:t>
            </w:r>
            <w:r w:rsidRPr="005533B2">
              <w:rPr>
                <w:sz w:val="24"/>
                <w:szCs w:val="24"/>
              </w:rPr>
              <w:t>фізичному</w:t>
            </w:r>
            <w:r w:rsidRPr="005533B2">
              <w:rPr>
                <w:spacing w:val="1"/>
                <w:sz w:val="24"/>
                <w:szCs w:val="24"/>
              </w:rPr>
              <w:t xml:space="preserve"> </w:t>
            </w:r>
            <w:r w:rsidRPr="005533B2">
              <w:rPr>
                <w:sz w:val="24"/>
                <w:szCs w:val="24"/>
              </w:rPr>
              <w:t>розвитку.</w:t>
            </w:r>
          </w:p>
        </w:tc>
        <w:tc>
          <w:tcPr>
            <w:tcW w:w="6526" w:type="dxa"/>
          </w:tcPr>
          <w:p w:rsidR="005533B2" w:rsidRDefault="00481E0E" w:rsidP="00293DCC">
            <w:pPr>
              <w:pStyle w:val="TableParagraph"/>
              <w:numPr>
                <w:ilvl w:val="0"/>
                <w:numId w:val="69"/>
              </w:numPr>
              <w:ind w:left="113" w:right="113" w:firstLine="0"/>
              <w:jc w:val="both"/>
              <w:rPr>
                <w:sz w:val="24"/>
                <w:szCs w:val="24"/>
              </w:rPr>
            </w:pPr>
            <w:r w:rsidRPr="005533B2">
              <w:rPr>
                <w:sz w:val="24"/>
                <w:szCs w:val="24"/>
              </w:rPr>
              <w:t>Інтегрування</w:t>
            </w:r>
            <w:r w:rsidRPr="005533B2">
              <w:rPr>
                <w:spacing w:val="1"/>
                <w:sz w:val="24"/>
                <w:szCs w:val="24"/>
              </w:rPr>
              <w:t xml:space="preserve"> </w:t>
            </w:r>
            <w:r w:rsidRPr="005533B2">
              <w:rPr>
                <w:sz w:val="24"/>
                <w:szCs w:val="24"/>
              </w:rPr>
              <w:t>ефективних</w:t>
            </w:r>
            <w:r w:rsidRPr="005533B2">
              <w:rPr>
                <w:spacing w:val="1"/>
                <w:sz w:val="24"/>
                <w:szCs w:val="24"/>
              </w:rPr>
              <w:t xml:space="preserve"> </w:t>
            </w:r>
            <w:r w:rsidRPr="005533B2">
              <w:rPr>
                <w:sz w:val="24"/>
                <w:szCs w:val="24"/>
              </w:rPr>
              <w:t>(інноваційних)</w:t>
            </w:r>
            <w:r w:rsidRPr="005533B2">
              <w:rPr>
                <w:spacing w:val="1"/>
                <w:sz w:val="24"/>
                <w:szCs w:val="24"/>
              </w:rPr>
              <w:t xml:space="preserve"> </w:t>
            </w:r>
            <w:r w:rsidRPr="005533B2">
              <w:rPr>
                <w:sz w:val="24"/>
                <w:szCs w:val="24"/>
              </w:rPr>
              <w:t>форм</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методів</w:t>
            </w:r>
            <w:r w:rsidRPr="005533B2">
              <w:rPr>
                <w:spacing w:val="1"/>
                <w:sz w:val="24"/>
                <w:szCs w:val="24"/>
              </w:rPr>
              <w:t xml:space="preserve"> </w:t>
            </w:r>
            <w:r w:rsidRPr="005533B2">
              <w:rPr>
                <w:sz w:val="24"/>
                <w:szCs w:val="24"/>
              </w:rPr>
              <w:t>фізкультурно-спортивної</w:t>
            </w:r>
            <w:r w:rsidRPr="005533B2">
              <w:rPr>
                <w:spacing w:val="1"/>
                <w:sz w:val="24"/>
                <w:szCs w:val="24"/>
              </w:rPr>
              <w:t xml:space="preserve"> </w:t>
            </w:r>
            <w:r w:rsidRPr="005533B2">
              <w:rPr>
                <w:sz w:val="24"/>
                <w:szCs w:val="24"/>
              </w:rPr>
              <w:t>діяльності</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розвиток</w:t>
            </w:r>
            <w:r w:rsidRPr="005533B2">
              <w:rPr>
                <w:spacing w:val="1"/>
                <w:sz w:val="24"/>
                <w:szCs w:val="24"/>
              </w:rPr>
              <w:t xml:space="preserve"> </w:t>
            </w:r>
            <w:r w:rsidRPr="005533B2">
              <w:rPr>
                <w:sz w:val="24"/>
                <w:szCs w:val="24"/>
              </w:rPr>
              <w:t>видів</w:t>
            </w:r>
            <w:r w:rsidRPr="005533B2">
              <w:rPr>
                <w:spacing w:val="1"/>
                <w:sz w:val="24"/>
                <w:szCs w:val="24"/>
              </w:rPr>
              <w:t xml:space="preserve"> </w:t>
            </w:r>
            <w:r w:rsidRPr="005533B2">
              <w:rPr>
                <w:sz w:val="24"/>
                <w:szCs w:val="24"/>
              </w:rPr>
              <w:t>спорту</w:t>
            </w:r>
            <w:r w:rsidRPr="005533B2">
              <w:rPr>
                <w:spacing w:val="1"/>
                <w:sz w:val="24"/>
                <w:szCs w:val="24"/>
              </w:rPr>
              <w:t xml:space="preserve"> </w:t>
            </w:r>
            <w:r w:rsidRPr="005533B2">
              <w:rPr>
                <w:sz w:val="24"/>
                <w:szCs w:val="24"/>
              </w:rPr>
              <w:t>з</w:t>
            </w:r>
            <w:r w:rsidRPr="005533B2">
              <w:rPr>
                <w:spacing w:val="1"/>
                <w:sz w:val="24"/>
                <w:szCs w:val="24"/>
              </w:rPr>
              <w:t xml:space="preserve"> </w:t>
            </w:r>
            <w:r w:rsidRPr="005533B2">
              <w:rPr>
                <w:sz w:val="24"/>
                <w:szCs w:val="24"/>
              </w:rPr>
              <w:t>урахуванням особливостей</w:t>
            </w:r>
            <w:r w:rsidRPr="005533B2">
              <w:rPr>
                <w:spacing w:val="-4"/>
                <w:sz w:val="24"/>
                <w:szCs w:val="24"/>
              </w:rPr>
              <w:t xml:space="preserve"> </w:t>
            </w:r>
            <w:r w:rsidRPr="005533B2">
              <w:rPr>
                <w:sz w:val="24"/>
                <w:szCs w:val="24"/>
              </w:rPr>
              <w:t>громади</w:t>
            </w:r>
            <w:r w:rsidRPr="005533B2">
              <w:rPr>
                <w:spacing w:val="-1"/>
                <w:sz w:val="24"/>
                <w:szCs w:val="24"/>
              </w:rPr>
              <w:t xml:space="preserve"> </w:t>
            </w:r>
            <w:r w:rsidRPr="005533B2">
              <w:rPr>
                <w:sz w:val="24"/>
                <w:szCs w:val="24"/>
              </w:rPr>
              <w:t>і</w:t>
            </w:r>
            <w:r w:rsidRPr="005533B2">
              <w:rPr>
                <w:spacing w:val="-2"/>
                <w:sz w:val="24"/>
                <w:szCs w:val="24"/>
              </w:rPr>
              <w:t xml:space="preserve"> </w:t>
            </w:r>
            <w:r w:rsidRPr="005533B2">
              <w:rPr>
                <w:sz w:val="24"/>
                <w:szCs w:val="24"/>
              </w:rPr>
              <w:t>економічних</w:t>
            </w:r>
            <w:r w:rsidRPr="005533B2">
              <w:rPr>
                <w:spacing w:val="-4"/>
                <w:sz w:val="24"/>
                <w:szCs w:val="24"/>
              </w:rPr>
              <w:t xml:space="preserve"> </w:t>
            </w:r>
            <w:r w:rsidRPr="005533B2">
              <w:rPr>
                <w:sz w:val="24"/>
                <w:szCs w:val="24"/>
              </w:rPr>
              <w:t>факторів.</w:t>
            </w:r>
          </w:p>
          <w:p w:rsidR="005533B2" w:rsidRDefault="00481E0E" w:rsidP="00293DCC">
            <w:pPr>
              <w:pStyle w:val="TableParagraph"/>
              <w:numPr>
                <w:ilvl w:val="0"/>
                <w:numId w:val="69"/>
              </w:numPr>
              <w:ind w:left="113" w:right="113" w:firstLine="0"/>
              <w:jc w:val="both"/>
              <w:rPr>
                <w:sz w:val="24"/>
                <w:szCs w:val="24"/>
              </w:rPr>
            </w:pPr>
            <w:r w:rsidRPr="005533B2">
              <w:rPr>
                <w:sz w:val="24"/>
                <w:szCs w:val="24"/>
              </w:rPr>
              <w:t>Реформування</w:t>
            </w:r>
            <w:r w:rsidRPr="005533B2">
              <w:rPr>
                <w:spacing w:val="1"/>
                <w:sz w:val="24"/>
                <w:szCs w:val="24"/>
              </w:rPr>
              <w:t xml:space="preserve"> </w:t>
            </w:r>
            <w:r w:rsidRPr="005533B2">
              <w:rPr>
                <w:sz w:val="24"/>
                <w:szCs w:val="24"/>
              </w:rPr>
              <w:t>організаційних</w:t>
            </w:r>
            <w:r w:rsidRPr="005533B2">
              <w:rPr>
                <w:spacing w:val="1"/>
                <w:sz w:val="24"/>
                <w:szCs w:val="24"/>
              </w:rPr>
              <w:t xml:space="preserve"> </w:t>
            </w:r>
            <w:r w:rsidRPr="005533B2">
              <w:rPr>
                <w:sz w:val="24"/>
                <w:szCs w:val="24"/>
              </w:rPr>
              <w:t>основ</w:t>
            </w:r>
            <w:r w:rsidRPr="005533B2">
              <w:rPr>
                <w:spacing w:val="1"/>
                <w:sz w:val="24"/>
                <w:szCs w:val="24"/>
              </w:rPr>
              <w:t xml:space="preserve"> </w:t>
            </w:r>
            <w:r w:rsidRPr="005533B2">
              <w:rPr>
                <w:sz w:val="24"/>
                <w:szCs w:val="24"/>
              </w:rPr>
              <w:t>фізкультурно-спортивного</w:t>
            </w:r>
            <w:r w:rsidRPr="005533B2">
              <w:rPr>
                <w:spacing w:val="1"/>
                <w:sz w:val="24"/>
                <w:szCs w:val="24"/>
              </w:rPr>
              <w:t xml:space="preserve"> </w:t>
            </w:r>
            <w:r w:rsidRPr="005533B2">
              <w:rPr>
                <w:sz w:val="24"/>
                <w:szCs w:val="24"/>
              </w:rPr>
              <w:t>руху,</w:t>
            </w:r>
            <w:r w:rsidRPr="005533B2">
              <w:rPr>
                <w:spacing w:val="1"/>
                <w:sz w:val="24"/>
                <w:szCs w:val="24"/>
              </w:rPr>
              <w:t xml:space="preserve"> </w:t>
            </w:r>
            <w:r w:rsidRPr="005533B2">
              <w:rPr>
                <w:sz w:val="24"/>
                <w:szCs w:val="24"/>
              </w:rPr>
              <w:t>стимулювання</w:t>
            </w:r>
            <w:r w:rsidRPr="005533B2">
              <w:rPr>
                <w:spacing w:val="1"/>
                <w:sz w:val="24"/>
                <w:szCs w:val="24"/>
              </w:rPr>
              <w:t xml:space="preserve"> </w:t>
            </w:r>
            <w:r w:rsidRPr="005533B2">
              <w:rPr>
                <w:sz w:val="24"/>
                <w:szCs w:val="24"/>
              </w:rPr>
              <w:t>створення</w:t>
            </w:r>
            <w:r w:rsidRPr="005533B2">
              <w:rPr>
                <w:spacing w:val="1"/>
                <w:sz w:val="24"/>
                <w:szCs w:val="24"/>
              </w:rPr>
              <w:t xml:space="preserve"> </w:t>
            </w:r>
            <w:r w:rsidRPr="005533B2">
              <w:rPr>
                <w:sz w:val="24"/>
                <w:szCs w:val="24"/>
              </w:rPr>
              <w:t>широкої</w:t>
            </w:r>
            <w:r w:rsidRPr="005533B2">
              <w:rPr>
                <w:spacing w:val="1"/>
                <w:sz w:val="24"/>
                <w:szCs w:val="24"/>
              </w:rPr>
              <w:t xml:space="preserve"> </w:t>
            </w:r>
            <w:r w:rsidRPr="005533B2">
              <w:rPr>
                <w:sz w:val="24"/>
                <w:szCs w:val="24"/>
              </w:rPr>
              <w:t>мережі</w:t>
            </w:r>
            <w:r w:rsidRPr="005533B2">
              <w:rPr>
                <w:spacing w:val="1"/>
                <w:sz w:val="24"/>
                <w:szCs w:val="24"/>
              </w:rPr>
              <w:t xml:space="preserve"> </w:t>
            </w:r>
            <w:r w:rsidR="005533B2">
              <w:rPr>
                <w:sz w:val="24"/>
                <w:szCs w:val="24"/>
              </w:rPr>
              <w:t>фізкультурно</w:t>
            </w:r>
            <w:r w:rsidRPr="005533B2">
              <w:rPr>
                <w:sz w:val="24"/>
                <w:szCs w:val="24"/>
              </w:rPr>
              <w:t>-оздоровчих</w:t>
            </w:r>
            <w:r w:rsidRPr="005533B2">
              <w:rPr>
                <w:spacing w:val="-4"/>
                <w:sz w:val="24"/>
                <w:szCs w:val="24"/>
              </w:rPr>
              <w:t xml:space="preserve"> </w:t>
            </w:r>
            <w:r w:rsidRPr="005533B2">
              <w:rPr>
                <w:sz w:val="24"/>
                <w:szCs w:val="24"/>
              </w:rPr>
              <w:t>клубів,</w:t>
            </w:r>
            <w:r w:rsidRPr="005533B2">
              <w:rPr>
                <w:spacing w:val="-1"/>
                <w:sz w:val="24"/>
                <w:szCs w:val="24"/>
              </w:rPr>
              <w:t xml:space="preserve"> </w:t>
            </w:r>
            <w:r w:rsidRPr="005533B2">
              <w:rPr>
                <w:sz w:val="24"/>
                <w:szCs w:val="24"/>
              </w:rPr>
              <w:t>особливо</w:t>
            </w:r>
            <w:r w:rsidRPr="005533B2">
              <w:rPr>
                <w:spacing w:val="-1"/>
                <w:sz w:val="24"/>
                <w:szCs w:val="24"/>
              </w:rPr>
              <w:t xml:space="preserve"> </w:t>
            </w:r>
            <w:r w:rsidRPr="005533B2">
              <w:rPr>
                <w:sz w:val="24"/>
                <w:szCs w:val="24"/>
              </w:rPr>
              <w:t>у</w:t>
            </w:r>
            <w:r w:rsidRPr="005533B2">
              <w:rPr>
                <w:spacing w:val="-5"/>
                <w:sz w:val="24"/>
                <w:szCs w:val="24"/>
              </w:rPr>
              <w:t xml:space="preserve"> </w:t>
            </w:r>
            <w:r w:rsidRPr="005533B2">
              <w:rPr>
                <w:sz w:val="24"/>
                <w:szCs w:val="24"/>
              </w:rPr>
              <w:t>віддалених</w:t>
            </w:r>
            <w:r w:rsidRPr="005533B2">
              <w:rPr>
                <w:spacing w:val="-4"/>
                <w:sz w:val="24"/>
                <w:szCs w:val="24"/>
              </w:rPr>
              <w:t xml:space="preserve"> </w:t>
            </w:r>
            <w:r w:rsidRPr="005533B2">
              <w:rPr>
                <w:sz w:val="24"/>
                <w:szCs w:val="24"/>
              </w:rPr>
              <w:t>мікрорайонах</w:t>
            </w:r>
            <w:r w:rsidRPr="005533B2">
              <w:rPr>
                <w:spacing w:val="-1"/>
                <w:sz w:val="24"/>
                <w:szCs w:val="24"/>
              </w:rPr>
              <w:t xml:space="preserve"> </w:t>
            </w:r>
            <w:r w:rsidR="005533B2">
              <w:rPr>
                <w:sz w:val="24"/>
                <w:szCs w:val="24"/>
              </w:rPr>
              <w:t>громади</w:t>
            </w:r>
            <w:r w:rsidRPr="005533B2">
              <w:rPr>
                <w:sz w:val="24"/>
                <w:szCs w:val="24"/>
              </w:rPr>
              <w:t>.</w:t>
            </w:r>
          </w:p>
          <w:p w:rsidR="005533B2" w:rsidRDefault="00481E0E" w:rsidP="00293DCC">
            <w:pPr>
              <w:pStyle w:val="TableParagraph"/>
              <w:numPr>
                <w:ilvl w:val="0"/>
                <w:numId w:val="69"/>
              </w:numPr>
              <w:ind w:left="113" w:right="113" w:firstLine="0"/>
              <w:jc w:val="both"/>
              <w:rPr>
                <w:sz w:val="24"/>
                <w:szCs w:val="24"/>
              </w:rPr>
            </w:pPr>
            <w:r w:rsidRPr="005533B2">
              <w:rPr>
                <w:sz w:val="24"/>
                <w:szCs w:val="24"/>
              </w:rPr>
              <w:t>Збереження</w:t>
            </w:r>
            <w:r w:rsidRPr="005533B2">
              <w:rPr>
                <w:spacing w:val="76"/>
                <w:sz w:val="24"/>
                <w:szCs w:val="24"/>
              </w:rPr>
              <w:t xml:space="preserve"> </w:t>
            </w:r>
            <w:r w:rsidRPr="005533B2">
              <w:rPr>
                <w:sz w:val="24"/>
                <w:szCs w:val="24"/>
              </w:rPr>
              <w:t xml:space="preserve">наявної  </w:t>
            </w:r>
            <w:r w:rsidRPr="005533B2">
              <w:rPr>
                <w:spacing w:val="24"/>
                <w:sz w:val="24"/>
                <w:szCs w:val="24"/>
              </w:rPr>
              <w:t xml:space="preserve"> </w:t>
            </w:r>
            <w:r w:rsidRPr="005533B2">
              <w:rPr>
                <w:sz w:val="24"/>
                <w:szCs w:val="24"/>
              </w:rPr>
              <w:t xml:space="preserve">та  </w:t>
            </w:r>
            <w:r w:rsidRPr="005533B2">
              <w:rPr>
                <w:spacing w:val="23"/>
                <w:sz w:val="24"/>
                <w:szCs w:val="24"/>
              </w:rPr>
              <w:t xml:space="preserve"> </w:t>
            </w:r>
            <w:r w:rsidRPr="005533B2">
              <w:rPr>
                <w:sz w:val="24"/>
                <w:szCs w:val="24"/>
              </w:rPr>
              <w:t xml:space="preserve">відновлення  </w:t>
            </w:r>
            <w:r w:rsidRPr="005533B2">
              <w:rPr>
                <w:spacing w:val="22"/>
                <w:sz w:val="24"/>
                <w:szCs w:val="24"/>
              </w:rPr>
              <w:t xml:space="preserve"> </w:t>
            </w:r>
            <w:r w:rsidRPr="005533B2">
              <w:rPr>
                <w:sz w:val="24"/>
                <w:szCs w:val="24"/>
              </w:rPr>
              <w:t xml:space="preserve">існуючої  </w:t>
            </w:r>
            <w:r w:rsidRPr="005533B2">
              <w:rPr>
                <w:spacing w:val="25"/>
                <w:sz w:val="24"/>
                <w:szCs w:val="24"/>
              </w:rPr>
              <w:t xml:space="preserve"> </w:t>
            </w:r>
            <w:r w:rsidR="005533B2">
              <w:rPr>
                <w:sz w:val="24"/>
                <w:szCs w:val="24"/>
              </w:rPr>
              <w:t>фізкультурно-</w:t>
            </w:r>
            <w:r w:rsidRPr="005533B2">
              <w:rPr>
                <w:sz w:val="24"/>
                <w:szCs w:val="24"/>
              </w:rPr>
              <w:t>рекреаційної</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спортивної</w:t>
            </w:r>
            <w:r w:rsidRPr="005533B2">
              <w:rPr>
                <w:spacing w:val="1"/>
                <w:sz w:val="24"/>
                <w:szCs w:val="24"/>
              </w:rPr>
              <w:t xml:space="preserve"> </w:t>
            </w:r>
            <w:r w:rsidRPr="005533B2">
              <w:rPr>
                <w:sz w:val="24"/>
                <w:szCs w:val="24"/>
              </w:rPr>
              <w:t>інфраструктури</w:t>
            </w:r>
            <w:r w:rsidRPr="005533B2">
              <w:rPr>
                <w:spacing w:val="1"/>
                <w:sz w:val="24"/>
                <w:szCs w:val="24"/>
              </w:rPr>
              <w:t xml:space="preserve"> </w:t>
            </w:r>
            <w:r w:rsidRPr="005533B2">
              <w:rPr>
                <w:sz w:val="24"/>
                <w:szCs w:val="24"/>
              </w:rPr>
              <w:t>з</w:t>
            </w:r>
            <w:r w:rsidRPr="005533B2">
              <w:rPr>
                <w:spacing w:val="1"/>
                <w:sz w:val="24"/>
                <w:szCs w:val="24"/>
              </w:rPr>
              <w:t xml:space="preserve"> </w:t>
            </w:r>
            <w:r w:rsidRPr="005533B2">
              <w:rPr>
                <w:sz w:val="24"/>
                <w:szCs w:val="24"/>
              </w:rPr>
              <w:t>подальшим</w:t>
            </w:r>
            <w:r w:rsidRPr="005533B2">
              <w:rPr>
                <w:spacing w:val="1"/>
                <w:sz w:val="24"/>
                <w:szCs w:val="24"/>
              </w:rPr>
              <w:t xml:space="preserve"> </w:t>
            </w:r>
            <w:r w:rsidRPr="005533B2">
              <w:rPr>
                <w:sz w:val="24"/>
                <w:szCs w:val="24"/>
              </w:rPr>
              <w:t>удосконаленням,</w:t>
            </w:r>
            <w:r w:rsidRPr="005533B2">
              <w:rPr>
                <w:spacing w:val="1"/>
                <w:sz w:val="24"/>
                <w:szCs w:val="24"/>
              </w:rPr>
              <w:t xml:space="preserve"> </w:t>
            </w:r>
            <w:r w:rsidRPr="005533B2">
              <w:rPr>
                <w:sz w:val="24"/>
                <w:szCs w:val="24"/>
              </w:rPr>
              <w:t>матеріально</w:t>
            </w:r>
            <w:r w:rsidRPr="005533B2">
              <w:rPr>
                <w:spacing w:val="1"/>
                <w:sz w:val="24"/>
                <w:szCs w:val="24"/>
              </w:rPr>
              <w:t xml:space="preserve"> </w:t>
            </w:r>
            <w:r w:rsidRPr="005533B2">
              <w:rPr>
                <w:sz w:val="24"/>
                <w:szCs w:val="24"/>
              </w:rPr>
              <w:t>технічної</w:t>
            </w:r>
            <w:r w:rsidRPr="005533B2">
              <w:rPr>
                <w:spacing w:val="1"/>
                <w:sz w:val="24"/>
                <w:szCs w:val="24"/>
              </w:rPr>
              <w:t xml:space="preserve"> </w:t>
            </w:r>
            <w:r w:rsidRPr="005533B2">
              <w:rPr>
                <w:sz w:val="24"/>
                <w:szCs w:val="24"/>
              </w:rPr>
              <w:t>бази,</w:t>
            </w:r>
            <w:r w:rsidRPr="005533B2">
              <w:rPr>
                <w:spacing w:val="1"/>
                <w:sz w:val="24"/>
                <w:szCs w:val="24"/>
              </w:rPr>
              <w:t xml:space="preserve"> </w:t>
            </w:r>
            <w:r w:rsidRPr="005533B2">
              <w:rPr>
                <w:sz w:val="24"/>
                <w:szCs w:val="24"/>
              </w:rPr>
              <w:t>поліпшення</w:t>
            </w:r>
            <w:r w:rsidRPr="005533B2">
              <w:rPr>
                <w:spacing w:val="1"/>
                <w:sz w:val="24"/>
                <w:szCs w:val="24"/>
              </w:rPr>
              <w:t xml:space="preserve"> </w:t>
            </w:r>
            <w:r w:rsidRPr="005533B2">
              <w:rPr>
                <w:sz w:val="24"/>
                <w:szCs w:val="24"/>
              </w:rPr>
              <w:t>умов</w:t>
            </w:r>
            <w:r w:rsidRPr="005533B2">
              <w:rPr>
                <w:spacing w:val="1"/>
                <w:sz w:val="24"/>
                <w:szCs w:val="24"/>
              </w:rPr>
              <w:t xml:space="preserve"> </w:t>
            </w:r>
            <w:r w:rsidRPr="005533B2">
              <w:rPr>
                <w:sz w:val="24"/>
                <w:szCs w:val="24"/>
              </w:rPr>
              <w:t>функціонування.</w:t>
            </w:r>
          </w:p>
          <w:p w:rsidR="005533B2" w:rsidRDefault="00481E0E" w:rsidP="00293DCC">
            <w:pPr>
              <w:pStyle w:val="TableParagraph"/>
              <w:numPr>
                <w:ilvl w:val="0"/>
                <w:numId w:val="69"/>
              </w:numPr>
              <w:ind w:left="113" w:right="113" w:firstLine="0"/>
              <w:jc w:val="both"/>
              <w:rPr>
                <w:sz w:val="24"/>
                <w:szCs w:val="24"/>
              </w:rPr>
            </w:pPr>
            <w:r w:rsidRPr="005533B2">
              <w:rPr>
                <w:sz w:val="24"/>
                <w:szCs w:val="24"/>
              </w:rPr>
              <w:t>Проведення фізкультурно-оздоровчої та спортивно-масової роботи в усіх навчальних закладах, за місцем проживанням, у виробничій сфері.</w:t>
            </w:r>
          </w:p>
          <w:p w:rsidR="005533B2" w:rsidRDefault="00481E0E" w:rsidP="00293DCC">
            <w:pPr>
              <w:pStyle w:val="TableParagraph"/>
              <w:numPr>
                <w:ilvl w:val="0"/>
                <w:numId w:val="69"/>
              </w:numPr>
              <w:ind w:left="113" w:right="113" w:firstLine="0"/>
              <w:jc w:val="both"/>
              <w:rPr>
                <w:sz w:val="24"/>
                <w:szCs w:val="24"/>
              </w:rPr>
            </w:pPr>
            <w:r w:rsidRPr="005533B2">
              <w:rPr>
                <w:sz w:val="24"/>
                <w:szCs w:val="24"/>
              </w:rPr>
              <w:t xml:space="preserve">Забезпечення розвитку олімпійських, параолімпійських, </w:t>
            </w:r>
            <w:proofErr w:type="spellStart"/>
            <w:r w:rsidRPr="005533B2">
              <w:rPr>
                <w:sz w:val="24"/>
                <w:szCs w:val="24"/>
              </w:rPr>
              <w:t>дефлімпійських</w:t>
            </w:r>
            <w:proofErr w:type="spellEnd"/>
            <w:r w:rsidRPr="005533B2">
              <w:rPr>
                <w:sz w:val="24"/>
                <w:szCs w:val="24"/>
              </w:rPr>
              <w:t>, не олімпійських та національних видів спорту, удосконалення системи підготовки збірних команд міста, спортивного резерву, підвищення якості функціонування дитячо-юнацьких шкіл, підтримки спорту ветеранів.</w:t>
            </w:r>
          </w:p>
          <w:p w:rsidR="005533B2" w:rsidRDefault="00481E0E" w:rsidP="00293DCC">
            <w:pPr>
              <w:pStyle w:val="TableParagraph"/>
              <w:numPr>
                <w:ilvl w:val="0"/>
                <w:numId w:val="69"/>
              </w:numPr>
              <w:ind w:left="113" w:right="113" w:firstLine="0"/>
              <w:jc w:val="both"/>
              <w:rPr>
                <w:sz w:val="24"/>
                <w:szCs w:val="24"/>
              </w:rPr>
            </w:pPr>
            <w:r w:rsidRPr="005533B2">
              <w:rPr>
                <w:sz w:val="24"/>
                <w:szCs w:val="24"/>
              </w:rPr>
              <w:t>Забезпечення передових позицій у спорті вищих досягнень, сприяти розвитку олімпійського руху, піднесення авторитету області</w:t>
            </w:r>
            <w:r w:rsidR="005533B2">
              <w:rPr>
                <w:sz w:val="24"/>
                <w:szCs w:val="24"/>
              </w:rPr>
              <w:t xml:space="preserve"> і</w:t>
            </w:r>
            <w:r w:rsidRPr="005533B2">
              <w:rPr>
                <w:sz w:val="24"/>
                <w:szCs w:val="24"/>
              </w:rPr>
              <w:t xml:space="preserve"> </w:t>
            </w:r>
            <w:r w:rsidR="005533B2">
              <w:rPr>
                <w:sz w:val="24"/>
                <w:szCs w:val="24"/>
              </w:rPr>
              <w:t>громади</w:t>
            </w:r>
            <w:r w:rsidRPr="005533B2">
              <w:rPr>
                <w:sz w:val="24"/>
                <w:szCs w:val="24"/>
              </w:rPr>
              <w:t xml:space="preserve"> на всеукраїнському та міжнародній спортивній арені.</w:t>
            </w:r>
          </w:p>
          <w:p w:rsidR="00481E0E" w:rsidRPr="005533B2" w:rsidRDefault="00481E0E" w:rsidP="00293DCC">
            <w:pPr>
              <w:pStyle w:val="TableParagraph"/>
              <w:numPr>
                <w:ilvl w:val="0"/>
                <w:numId w:val="69"/>
              </w:numPr>
              <w:ind w:left="113" w:right="113" w:firstLine="0"/>
              <w:jc w:val="both"/>
              <w:rPr>
                <w:sz w:val="24"/>
                <w:szCs w:val="24"/>
              </w:rPr>
            </w:pPr>
            <w:r w:rsidRPr="005533B2">
              <w:rPr>
                <w:sz w:val="24"/>
                <w:szCs w:val="24"/>
              </w:rPr>
              <w:t>Участь у всеукраїнській та міжнародній діяльн</w:t>
            </w:r>
            <w:r w:rsidR="005533B2">
              <w:rPr>
                <w:sz w:val="24"/>
                <w:szCs w:val="24"/>
              </w:rPr>
              <w:t>ості спортивного населення громади</w:t>
            </w:r>
            <w:r w:rsidRPr="005533B2">
              <w:rPr>
                <w:sz w:val="24"/>
                <w:szCs w:val="24"/>
              </w:rPr>
              <w:t>.</w:t>
            </w:r>
          </w:p>
        </w:tc>
      </w:tr>
      <w:tr w:rsidR="00481E0E" w:rsidRPr="00310495" w:rsidTr="00481E0E">
        <w:trPr>
          <w:trHeight w:val="275"/>
        </w:trPr>
        <w:tc>
          <w:tcPr>
            <w:tcW w:w="10571" w:type="dxa"/>
            <w:gridSpan w:val="2"/>
          </w:tcPr>
          <w:p w:rsidR="00481E0E" w:rsidRPr="00310495" w:rsidRDefault="00481E0E" w:rsidP="00481E0E">
            <w:pPr>
              <w:pStyle w:val="TableParagraph"/>
              <w:ind w:left="150" w:right="113"/>
              <w:jc w:val="center"/>
              <w:rPr>
                <w:sz w:val="28"/>
                <w:szCs w:val="28"/>
              </w:rPr>
            </w:pPr>
            <w:r w:rsidRPr="00310495">
              <w:rPr>
                <w:b/>
                <w:sz w:val="28"/>
                <w:szCs w:val="28"/>
              </w:rPr>
              <w:t>8.</w:t>
            </w:r>
            <w:r w:rsidRPr="00310495">
              <w:rPr>
                <w:b/>
                <w:spacing w:val="57"/>
                <w:sz w:val="28"/>
                <w:szCs w:val="28"/>
              </w:rPr>
              <w:t xml:space="preserve"> </w:t>
            </w:r>
            <w:r w:rsidRPr="00310495">
              <w:rPr>
                <w:b/>
                <w:sz w:val="28"/>
                <w:szCs w:val="28"/>
              </w:rPr>
              <w:t>ОХОРОНА</w:t>
            </w:r>
            <w:r w:rsidRPr="00310495">
              <w:rPr>
                <w:b/>
                <w:spacing w:val="-3"/>
                <w:sz w:val="28"/>
                <w:szCs w:val="28"/>
              </w:rPr>
              <w:t xml:space="preserve"> </w:t>
            </w:r>
            <w:r w:rsidRPr="00310495">
              <w:rPr>
                <w:b/>
                <w:sz w:val="28"/>
                <w:szCs w:val="28"/>
              </w:rPr>
              <w:t>ДОВКІЛЛЯ</w:t>
            </w:r>
          </w:p>
        </w:tc>
      </w:tr>
      <w:tr w:rsidR="00481E0E" w:rsidRPr="00310495" w:rsidTr="00B56BDD">
        <w:trPr>
          <w:trHeight w:val="275"/>
        </w:trPr>
        <w:tc>
          <w:tcPr>
            <w:tcW w:w="4045" w:type="dxa"/>
          </w:tcPr>
          <w:p w:rsidR="00481E0E" w:rsidRPr="005533B2" w:rsidRDefault="00481E0E" w:rsidP="005533B2">
            <w:pPr>
              <w:pStyle w:val="TableParagraph"/>
              <w:ind w:left="113" w:right="113"/>
              <w:jc w:val="both"/>
              <w:rPr>
                <w:sz w:val="24"/>
                <w:szCs w:val="24"/>
              </w:rPr>
            </w:pPr>
            <w:r w:rsidRPr="005533B2">
              <w:rPr>
                <w:sz w:val="24"/>
                <w:szCs w:val="24"/>
              </w:rPr>
              <w:t>Охорона і раціональне використання земель, охорона рослинного</w:t>
            </w:r>
            <w:r w:rsidRPr="005533B2">
              <w:rPr>
                <w:spacing w:val="-50"/>
                <w:sz w:val="24"/>
                <w:szCs w:val="24"/>
              </w:rPr>
              <w:t xml:space="preserve"> </w:t>
            </w:r>
            <w:r w:rsidRPr="005533B2">
              <w:rPr>
                <w:sz w:val="24"/>
                <w:szCs w:val="24"/>
              </w:rPr>
              <w:t>світу, лісів,</w:t>
            </w:r>
            <w:r w:rsidRPr="005533B2">
              <w:rPr>
                <w:spacing w:val="-1"/>
                <w:sz w:val="24"/>
                <w:szCs w:val="24"/>
              </w:rPr>
              <w:t xml:space="preserve"> </w:t>
            </w:r>
            <w:r w:rsidRPr="005533B2">
              <w:rPr>
                <w:sz w:val="24"/>
                <w:szCs w:val="24"/>
              </w:rPr>
              <w:t>водних</w:t>
            </w:r>
            <w:r w:rsidRPr="005533B2">
              <w:rPr>
                <w:spacing w:val="-1"/>
                <w:sz w:val="24"/>
                <w:szCs w:val="24"/>
              </w:rPr>
              <w:t xml:space="preserve"> </w:t>
            </w:r>
            <w:r w:rsidRPr="005533B2">
              <w:rPr>
                <w:sz w:val="24"/>
                <w:szCs w:val="24"/>
              </w:rPr>
              <w:t>ресурсів.</w:t>
            </w:r>
          </w:p>
          <w:p w:rsidR="00481E0E" w:rsidRPr="005533B2" w:rsidRDefault="00481E0E" w:rsidP="005533B2">
            <w:pPr>
              <w:pStyle w:val="TableParagraph"/>
              <w:ind w:left="113" w:right="113"/>
              <w:jc w:val="both"/>
              <w:rPr>
                <w:sz w:val="24"/>
                <w:szCs w:val="24"/>
              </w:rPr>
            </w:pPr>
            <w:r w:rsidRPr="005533B2">
              <w:rPr>
                <w:sz w:val="24"/>
                <w:szCs w:val="24"/>
              </w:rPr>
              <w:t>Благоустрій</w:t>
            </w:r>
            <w:r w:rsidRPr="005533B2">
              <w:rPr>
                <w:spacing w:val="1"/>
                <w:sz w:val="24"/>
                <w:szCs w:val="24"/>
              </w:rPr>
              <w:t xml:space="preserve"> </w:t>
            </w:r>
            <w:r w:rsidRPr="005533B2">
              <w:rPr>
                <w:sz w:val="24"/>
                <w:szCs w:val="24"/>
              </w:rPr>
              <w:t>населених</w:t>
            </w:r>
            <w:r w:rsidRPr="005533B2">
              <w:rPr>
                <w:spacing w:val="1"/>
                <w:sz w:val="24"/>
                <w:szCs w:val="24"/>
              </w:rPr>
              <w:t xml:space="preserve"> </w:t>
            </w:r>
            <w:r w:rsidRPr="005533B2">
              <w:rPr>
                <w:sz w:val="24"/>
                <w:szCs w:val="24"/>
              </w:rPr>
              <w:t>пунктів</w:t>
            </w:r>
            <w:r w:rsidRPr="005533B2">
              <w:rPr>
                <w:spacing w:val="1"/>
                <w:sz w:val="24"/>
                <w:szCs w:val="24"/>
              </w:rPr>
              <w:t xml:space="preserve"> </w:t>
            </w:r>
            <w:r w:rsidRPr="005533B2">
              <w:rPr>
                <w:sz w:val="24"/>
                <w:szCs w:val="24"/>
              </w:rPr>
              <w:t>міської</w:t>
            </w:r>
            <w:r w:rsidRPr="005533B2">
              <w:rPr>
                <w:spacing w:val="-2"/>
                <w:sz w:val="24"/>
                <w:szCs w:val="24"/>
              </w:rPr>
              <w:t xml:space="preserve"> </w:t>
            </w:r>
            <w:r w:rsidRPr="005533B2">
              <w:rPr>
                <w:sz w:val="24"/>
                <w:szCs w:val="24"/>
              </w:rPr>
              <w:t>ради.</w:t>
            </w:r>
          </w:p>
          <w:p w:rsidR="00481E0E" w:rsidRPr="005533B2" w:rsidRDefault="00481E0E" w:rsidP="005533B2">
            <w:pPr>
              <w:pStyle w:val="TableParagraph"/>
              <w:ind w:left="113" w:right="113"/>
              <w:jc w:val="both"/>
              <w:rPr>
                <w:sz w:val="24"/>
                <w:szCs w:val="24"/>
              </w:rPr>
            </w:pPr>
            <w:r w:rsidRPr="005533B2">
              <w:rPr>
                <w:sz w:val="24"/>
                <w:szCs w:val="24"/>
              </w:rPr>
              <w:t>Ліквідація наслідків негативного</w:t>
            </w:r>
            <w:r w:rsidRPr="005533B2">
              <w:rPr>
                <w:spacing w:val="-50"/>
                <w:sz w:val="24"/>
                <w:szCs w:val="24"/>
              </w:rPr>
              <w:t xml:space="preserve"> </w:t>
            </w:r>
            <w:r w:rsidRPr="005533B2">
              <w:rPr>
                <w:sz w:val="24"/>
                <w:szCs w:val="24"/>
              </w:rPr>
              <w:t>техногенного</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природного</w:t>
            </w:r>
            <w:r w:rsidRPr="005533B2">
              <w:rPr>
                <w:spacing w:val="-50"/>
                <w:sz w:val="24"/>
                <w:szCs w:val="24"/>
              </w:rPr>
              <w:t xml:space="preserve"> </w:t>
            </w:r>
            <w:r w:rsidRPr="005533B2">
              <w:rPr>
                <w:sz w:val="24"/>
                <w:szCs w:val="24"/>
              </w:rPr>
              <w:t>впливу.</w:t>
            </w:r>
          </w:p>
        </w:tc>
        <w:tc>
          <w:tcPr>
            <w:tcW w:w="6526" w:type="dxa"/>
          </w:tcPr>
          <w:p w:rsidR="005533B2"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Проведення</w:t>
            </w:r>
            <w:r w:rsidRPr="005533B2">
              <w:rPr>
                <w:spacing w:val="1"/>
                <w:sz w:val="24"/>
                <w:szCs w:val="24"/>
              </w:rPr>
              <w:t xml:space="preserve"> </w:t>
            </w:r>
            <w:r w:rsidRPr="005533B2">
              <w:rPr>
                <w:sz w:val="24"/>
                <w:szCs w:val="24"/>
              </w:rPr>
              <w:t>постійного</w:t>
            </w:r>
            <w:r w:rsidRPr="005533B2">
              <w:rPr>
                <w:spacing w:val="1"/>
                <w:sz w:val="24"/>
                <w:szCs w:val="24"/>
              </w:rPr>
              <w:t xml:space="preserve"> </w:t>
            </w:r>
            <w:r w:rsidRPr="005533B2">
              <w:rPr>
                <w:sz w:val="24"/>
                <w:szCs w:val="24"/>
              </w:rPr>
              <w:t>контролю</w:t>
            </w:r>
            <w:r w:rsidRPr="005533B2">
              <w:rPr>
                <w:spacing w:val="1"/>
                <w:sz w:val="24"/>
                <w:szCs w:val="24"/>
              </w:rPr>
              <w:t xml:space="preserve"> </w:t>
            </w:r>
            <w:r w:rsidRPr="005533B2">
              <w:rPr>
                <w:sz w:val="24"/>
                <w:szCs w:val="24"/>
              </w:rPr>
              <w:t>за</w:t>
            </w:r>
            <w:r w:rsidRPr="005533B2">
              <w:rPr>
                <w:spacing w:val="1"/>
                <w:sz w:val="24"/>
                <w:szCs w:val="24"/>
              </w:rPr>
              <w:t xml:space="preserve"> </w:t>
            </w:r>
            <w:r w:rsidRPr="005533B2">
              <w:rPr>
                <w:sz w:val="24"/>
                <w:szCs w:val="24"/>
              </w:rPr>
              <w:t>станом</w:t>
            </w:r>
            <w:r w:rsidRPr="005533B2">
              <w:rPr>
                <w:spacing w:val="1"/>
                <w:sz w:val="24"/>
                <w:szCs w:val="24"/>
              </w:rPr>
              <w:t xml:space="preserve"> </w:t>
            </w:r>
            <w:r w:rsidRPr="005533B2">
              <w:rPr>
                <w:sz w:val="24"/>
                <w:szCs w:val="24"/>
              </w:rPr>
              <w:t>забруднення</w:t>
            </w:r>
            <w:r w:rsidRPr="005533B2">
              <w:rPr>
                <w:spacing w:val="1"/>
                <w:sz w:val="24"/>
                <w:szCs w:val="24"/>
              </w:rPr>
              <w:t xml:space="preserve"> </w:t>
            </w:r>
            <w:r w:rsidRPr="005533B2">
              <w:rPr>
                <w:sz w:val="24"/>
                <w:szCs w:val="24"/>
              </w:rPr>
              <w:t>атмосферного</w:t>
            </w:r>
            <w:r w:rsidRPr="005533B2">
              <w:rPr>
                <w:spacing w:val="-5"/>
                <w:sz w:val="24"/>
                <w:szCs w:val="24"/>
              </w:rPr>
              <w:t xml:space="preserve"> </w:t>
            </w:r>
            <w:r w:rsidRPr="005533B2">
              <w:rPr>
                <w:sz w:val="24"/>
                <w:szCs w:val="24"/>
              </w:rPr>
              <w:t>повітря</w:t>
            </w:r>
            <w:r w:rsidRPr="005533B2">
              <w:rPr>
                <w:spacing w:val="-2"/>
                <w:sz w:val="24"/>
                <w:szCs w:val="24"/>
              </w:rPr>
              <w:t xml:space="preserve"> </w:t>
            </w:r>
            <w:r w:rsidRPr="005533B2">
              <w:rPr>
                <w:sz w:val="24"/>
                <w:szCs w:val="24"/>
              </w:rPr>
              <w:t>в</w:t>
            </w:r>
            <w:r w:rsidRPr="005533B2">
              <w:rPr>
                <w:spacing w:val="-2"/>
                <w:sz w:val="24"/>
                <w:szCs w:val="24"/>
              </w:rPr>
              <w:t xml:space="preserve"> </w:t>
            </w:r>
            <w:r w:rsidRPr="005533B2">
              <w:rPr>
                <w:sz w:val="24"/>
                <w:szCs w:val="24"/>
              </w:rPr>
              <w:t>місті</w:t>
            </w:r>
            <w:r w:rsidRPr="005533B2">
              <w:rPr>
                <w:spacing w:val="-2"/>
                <w:sz w:val="24"/>
                <w:szCs w:val="24"/>
              </w:rPr>
              <w:t xml:space="preserve"> </w:t>
            </w:r>
            <w:r w:rsidRPr="005533B2">
              <w:rPr>
                <w:sz w:val="24"/>
                <w:szCs w:val="24"/>
              </w:rPr>
              <w:t>та</w:t>
            </w:r>
            <w:r w:rsidRPr="005533B2">
              <w:rPr>
                <w:spacing w:val="-2"/>
                <w:sz w:val="24"/>
                <w:szCs w:val="24"/>
              </w:rPr>
              <w:t xml:space="preserve"> </w:t>
            </w:r>
            <w:r w:rsidRPr="005533B2">
              <w:rPr>
                <w:sz w:val="24"/>
                <w:szCs w:val="24"/>
              </w:rPr>
              <w:t>висвітлення</w:t>
            </w:r>
            <w:r w:rsidRPr="005533B2">
              <w:rPr>
                <w:spacing w:val="-2"/>
                <w:sz w:val="24"/>
                <w:szCs w:val="24"/>
              </w:rPr>
              <w:t xml:space="preserve"> </w:t>
            </w:r>
            <w:r w:rsidRPr="005533B2">
              <w:rPr>
                <w:sz w:val="24"/>
                <w:szCs w:val="24"/>
              </w:rPr>
              <w:t>результатів</w:t>
            </w:r>
            <w:r w:rsidRPr="005533B2">
              <w:rPr>
                <w:spacing w:val="2"/>
                <w:sz w:val="24"/>
                <w:szCs w:val="24"/>
              </w:rPr>
              <w:t xml:space="preserve"> </w:t>
            </w:r>
            <w:r w:rsidRPr="005533B2">
              <w:rPr>
                <w:sz w:val="24"/>
                <w:szCs w:val="24"/>
              </w:rPr>
              <w:t>у</w:t>
            </w:r>
            <w:r w:rsidRPr="005533B2">
              <w:rPr>
                <w:spacing w:val="-6"/>
                <w:sz w:val="24"/>
                <w:szCs w:val="24"/>
              </w:rPr>
              <w:t xml:space="preserve"> </w:t>
            </w:r>
            <w:r w:rsidRPr="005533B2">
              <w:rPr>
                <w:sz w:val="24"/>
                <w:szCs w:val="24"/>
              </w:rPr>
              <w:t>пресі.</w:t>
            </w:r>
          </w:p>
          <w:p w:rsidR="005533B2"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Забезпечення відомчого</w:t>
            </w:r>
            <w:r w:rsidRPr="005533B2">
              <w:rPr>
                <w:spacing w:val="1"/>
                <w:sz w:val="24"/>
                <w:szCs w:val="24"/>
              </w:rPr>
              <w:t xml:space="preserve"> </w:t>
            </w:r>
            <w:r w:rsidRPr="005533B2">
              <w:rPr>
                <w:sz w:val="24"/>
                <w:szCs w:val="24"/>
              </w:rPr>
              <w:t>лабораторного</w:t>
            </w:r>
            <w:r w:rsidRPr="005533B2">
              <w:rPr>
                <w:spacing w:val="1"/>
                <w:sz w:val="24"/>
                <w:szCs w:val="24"/>
              </w:rPr>
              <w:t xml:space="preserve"> </w:t>
            </w:r>
            <w:r w:rsidRPr="005533B2">
              <w:rPr>
                <w:sz w:val="24"/>
                <w:szCs w:val="24"/>
              </w:rPr>
              <w:t>контролю</w:t>
            </w:r>
            <w:r w:rsidRPr="005533B2">
              <w:rPr>
                <w:spacing w:val="1"/>
                <w:sz w:val="24"/>
                <w:szCs w:val="24"/>
              </w:rPr>
              <w:t xml:space="preserve"> </w:t>
            </w:r>
            <w:r w:rsidRPr="005533B2">
              <w:rPr>
                <w:sz w:val="24"/>
                <w:szCs w:val="24"/>
              </w:rPr>
              <w:t>води,</w:t>
            </w:r>
            <w:r w:rsidRPr="005533B2">
              <w:rPr>
                <w:spacing w:val="1"/>
                <w:sz w:val="24"/>
                <w:szCs w:val="24"/>
              </w:rPr>
              <w:t xml:space="preserve"> </w:t>
            </w:r>
            <w:r w:rsidRPr="005533B2">
              <w:rPr>
                <w:sz w:val="24"/>
                <w:szCs w:val="24"/>
              </w:rPr>
              <w:t>джерел,</w:t>
            </w:r>
            <w:r w:rsidRPr="005533B2">
              <w:rPr>
                <w:spacing w:val="1"/>
                <w:sz w:val="24"/>
                <w:szCs w:val="24"/>
              </w:rPr>
              <w:t xml:space="preserve"> </w:t>
            </w:r>
            <w:r w:rsidRPr="005533B2">
              <w:rPr>
                <w:sz w:val="24"/>
                <w:szCs w:val="24"/>
              </w:rPr>
              <w:t>колодязів</w:t>
            </w:r>
            <w:r w:rsidRPr="005533B2">
              <w:rPr>
                <w:spacing w:val="-3"/>
                <w:sz w:val="24"/>
                <w:szCs w:val="24"/>
              </w:rPr>
              <w:t xml:space="preserve"> </w:t>
            </w:r>
            <w:r w:rsidRPr="005533B2">
              <w:rPr>
                <w:sz w:val="24"/>
                <w:szCs w:val="24"/>
              </w:rPr>
              <w:t>загального користування,</w:t>
            </w:r>
            <w:r w:rsidRPr="005533B2">
              <w:rPr>
                <w:spacing w:val="-1"/>
                <w:sz w:val="24"/>
                <w:szCs w:val="24"/>
              </w:rPr>
              <w:t xml:space="preserve"> </w:t>
            </w:r>
            <w:proofErr w:type="spellStart"/>
            <w:r w:rsidRPr="005533B2">
              <w:rPr>
                <w:sz w:val="24"/>
                <w:szCs w:val="24"/>
              </w:rPr>
              <w:t>бювету</w:t>
            </w:r>
            <w:proofErr w:type="spellEnd"/>
            <w:r w:rsidRPr="005533B2">
              <w:rPr>
                <w:sz w:val="24"/>
                <w:szCs w:val="24"/>
              </w:rPr>
              <w:t>.</w:t>
            </w:r>
          </w:p>
          <w:p w:rsidR="005533B2"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Обстеження</w:t>
            </w:r>
            <w:r w:rsidRPr="005533B2">
              <w:rPr>
                <w:spacing w:val="1"/>
                <w:sz w:val="24"/>
                <w:szCs w:val="24"/>
              </w:rPr>
              <w:t xml:space="preserve"> </w:t>
            </w:r>
            <w:r w:rsidRPr="005533B2">
              <w:rPr>
                <w:sz w:val="24"/>
                <w:szCs w:val="24"/>
              </w:rPr>
              <w:t>зелених</w:t>
            </w:r>
            <w:r w:rsidRPr="005533B2">
              <w:rPr>
                <w:spacing w:val="1"/>
                <w:sz w:val="24"/>
                <w:szCs w:val="24"/>
              </w:rPr>
              <w:t xml:space="preserve"> </w:t>
            </w:r>
            <w:r w:rsidRPr="005533B2">
              <w:rPr>
                <w:sz w:val="24"/>
                <w:szCs w:val="24"/>
              </w:rPr>
              <w:t>насаджень</w:t>
            </w:r>
            <w:r w:rsidRPr="005533B2">
              <w:rPr>
                <w:spacing w:val="1"/>
                <w:sz w:val="24"/>
                <w:szCs w:val="24"/>
              </w:rPr>
              <w:t xml:space="preserve"> </w:t>
            </w:r>
            <w:r w:rsidRPr="005533B2">
              <w:rPr>
                <w:sz w:val="24"/>
                <w:szCs w:val="24"/>
              </w:rPr>
              <w:t>населених</w:t>
            </w:r>
            <w:r w:rsidRPr="005533B2">
              <w:rPr>
                <w:spacing w:val="1"/>
                <w:sz w:val="24"/>
                <w:szCs w:val="24"/>
              </w:rPr>
              <w:t xml:space="preserve"> </w:t>
            </w:r>
            <w:r w:rsidRPr="005533B2">
              <w:rPr>
                <w:sz w:val="24"/>
                <w:szCs w:val="24"/>
              </w:rPr>
              <w:t>пунктів</w:t>
            </w:r>
            <w:r w:rsidRPr="005533B2">
              <w:rPr>
                <w:spacing w:val="1"/>
                <w:sz w:val="24"/>
                <w:szCs w:val="24"/>
              </w:rPr>
              <w:t xml:space="preserve"> </w:t>
            </w:r>
            <w:r w:rsidRPr="005533B2">
              <w:rPr>
                <w:sz w:val="24"/>
                <w:szCs w:val="24"/>
              </w:rPr>
              <w:t>Обухівської</w:t>
            </w:r>
            <w:r w:rsidRPr="005533B2">
              <w:rPr>
                <w:spacing w:val="1"/>
                <w:sz w:val="24"/>
                <w:szCs w:val="24"/>
              </w:rPr>
              <w:t xml:space="preserve"> </w:t>
            </w:r>
            <w:r w:rsidRPr="005533B2">
              <w:rPr>
                <w:sz w:val="24"/>
                <w:szCs w:val="24"/>
              </w:rPr>
              <w:t>міської</w:t>
            </w:r>
            <w:r w:rsidRPr="005533B2">
              <w:rPr>
                <w:spacing w:val="-2"/>
                <w:sz w:val="24"/>
                <w:szCs w:val="24"/>
              </w:rPr>
              <w:t xml:space="preserve">  </w:t>
            </w:r>
            <w:r w:rsidRPr="005533B2">
              <w:rPr>
                <w:sz w:val="24"/>
                <w:szCs w:val="24"/>
              </w:rPr>
              <w:t>територіальної</w:t>
            </w:r>
            <w:r w:rsidRPr="005533B2">
              <w:rPr>
                <w:spacing w:val="-2"/>
                <w:sz w:val="24"/>
                <w:szCs w:val="24"/>
              </w:rPr>
              <w:t xml:space="preserve"> </w:t>
            </w:r>
            <w:r w:rsidRPr="005533B2">
              <w:rPr>
                <w:sz w:val="24"/>
                <w:szCs w:val="24"/>
              </w:rPr>
              <w:t>громади.</w:t>
            </w:r>
          </w:p>
          <w:p w:rsidR="005533B2"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Заходи щодо запобігання інтродукції та поширення чужорідних видів рослин.</w:t>
            </w:r>
          </w:p>
          <w:p w:rsidR="005533B2"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Наукові</w:t>
            </w:r>
            <w:r w:rsidRPr="005533B2">
              <w:rPr>
                <w:spacing w:val="1"/>
                <w:sz w:val="24"/>
                <w:szCs w:val="24"/>
              </w:rPr>
              <w:t xml:space="preserve"> </w:t>
            </w:r>
            <w:r w:rsidRPr="005533B2">
              <w:rPr>
                <w:sz w:val="24"/>
                <w:szCs w:val="24"/>
              </w:rPr>
              <w:t>дослідження,</w:t>
            </w:r>
            <w:r w:rsidRPr="005533B2">
              <w:rPr>
                <w:spacing w:val="1"/>
                <w:sz w:val="24"/>
                <w:szCs w:val="24"/>
              </w:rPr>
              <w:t xml:space="preserve"> </w:t>
            </w:r>
            <w:r w:rsidRPr="005533B2">
              <w:rPr>
                <w:sz w:val="24"/>
                <w:szCs w:val="24"/>
              </w:rPr>
              <w:t>проектні</w:t>
            </w:r>
            <w:r w:rsidRPr="005533B2">
              <w:rPr>
                <w:spacing w:val="1"/>
                <w:sz w:val="24"/>
                <w:szCs w:val="24"/>
              </w:rPr>
              <w:t xml:space="preserve"> </w:t>
            </w:r>
            <w:r w:rsidRPr="005533B2">
              <w:rPr>
                <w:sz w:val="24"/>
                <w:szCs w:val="24"/>
              </w:rPr>
              <w:t>та</w:t>
            </w:r>
            <w:r w:rsidRPr="005533B2">
              <w:rPr>
                <w:spacing w:val="1"/>
                <w:sz w:val="24"/>
                <w:szCs w:val="24"/>
              </w:rPr>
              <w:t xml:space="preserve"> </w:t>
            </w:r>
            <w:r w:rsidRPr="005533B2">
              <w:rPr>
                <w:sz w:val="24"/>
                <w:szCs w:val="24"/>
              </w:rPr>
              <w:t>проектно-конструкторські</w:t>
            </w:r>
            <w:r w:rsidRPr="005533B2">
              <w:rPr>
                <w:spacing w:val="1"/>
                <w:sz w:val="24"/>
                <w:szCs w:val="24"/>
              </w:rPr>
              <w:t xml:space="preserve"> </w:t>
            </w:r>
            <w:r w:rsidRPr="005533B2">
              <w:rPr>
                <w:sz w:val="24"/>
                <w:szCs w:val="24"/>
              </w:rPr>
              <w:t>розроблення, що охоплюють зазначені у переліку природоохоронні</w:t>
            </w:r>
            <w:r w:rsidRPr="005533B2">
              <w:rPr>
                <w:spacing w:val="1"/>
                <w:sz w:val="24"/>
                <w:szCs w:val="24"/>
              </w:rPr>
              <w:t xml:space="preserve"> </w:t>
            </w:r>
            <w:r w:rsidRPr="005533B2">
              <w:rPr>
                <w:sz w:val="24"/>
                <w:szCs w:val="24"/>
              </w:rPr>
              <w:t>заходи,</w:t>
            </w:r>
            <w:r w:rsidRPr="005533B2">
              <w:rPr>
                <w:spacing w:val="-2"/>
                <w:sz w:val="24"/>
                <w:szCs w:val="24"/>
              </w:rPr>
              <w:t xml:space="preserve"> </w:t>
            </w:r>
            <w:r w:rsidRPr="005533B2">
              <w:rPr>
                <w:sz w:val="24"/>
                <w:szCs w:val="24"/>
              </w:rPr>
              <w:t>а</w:t>
            </w:r>
            <w:r w:rsidRPr="005533B2">
              <w:rPr>
                <w:spacing w:val="-1"/>
                <w:sz w:val="24"/>
                <w:szCs w:val="24"/>
              </w:rPr>
              <w:t xml:space="preserve"> </w:t>
            </w:r>
            <w:r w:rsidRPr="005533B2">
              <w:rPr>
                <w:sz w:val="24"/>
                <w:szCs w:val="24"/>
              </w:rPr>
              <w:t>саме:</w:t>
            </w:r>
            <w:r w:rsidRPr="005533B2">
              <w:rPr>
                <w:spacing w:val="-5"/>
                <w:sz w:val="24"/>
                <w:szCs w:val="24"/>
              </w:rPr>
              <w:t xml:space="preserve"> </w:t>
            </w:r>
            <w:r w:rsidRPr="005533B2">
              <w:rPr>
                <w:sz w:val="24"/>
                <w:szCs w:val="24"/>
              </w:rPr>
              <w:t>Регулювання</w:t>
            </w:r>
            <w:r w:rsidRPr="005533B2">
              <w:rPr>
                <w:spacing w:val="-2"/>
                <w:sz w:val="24"/>
                <w:szCs w:val="24"/>
              </w:rPr>
              <w:t xml:space="preserve"> </w:t>
            </w:r>
            <w:r w:rsidRPr="005533B2">
              <w:rPr>
                <w:sz w:val="24"/>
                <w:szCs w:val="24"/>
              </w:rPr>
              <w:t>з</w:t>
            </w:r>
            <w:r w:rsidRPr="005533B2">
              <w:rPr>
                <w:spacing w:val="-2"/>
                <w:sz w:val="24"/>
                <w:szCs w:val="24"/>
              </w:rPr>
              <w:t xml:space="preserve"> </w:t>
            </w:r>
            <w:r w:rsidRPr="005533B2">
              <w:rPr>
                <w:sz w:val="24"/>
                <w:szCs w:val="24"/>
              </w:rPr>
              <w:t>розчищенням</w:t>
            </w:r>
            <w:r w:rsidRPr="005533B2">
              <w:rPr>
                <w:spacing w:val="-3"/>
                <w:sz w:val="24"/>
                <w:szCs w:val="24"/>
              </w:rPr>
              <w:t xml:space="preserve"> </w:t>
            </w:r>
            <w:r w:rsidRPr="005533B2">
              <w:rPr>
                <w:sz w:val="24"/>
                <w:szCs w:val="24"/>
              </w:rPr>
              <w:t>русла</w:t>
            </w:r>
            <w:r w:rsidRPr="005533B2">
              <w:rPr>
                <w:spacing w:val="-1"/>
                <w:sz w:val="24"/>
                <w:szCs w:val="24"/>
              </w:rPr>
              <w:t xml:space="preserve"> </w:t>
            </w:r>
            <w:r w:rsidRPr="005533B2">
              <w:rPr>
                <w:sz w:val="24"/>
                <w:szCs w:val="24"/>
              </w:rPr>
              <w:t>річки</w:t>
            </w:r>
            <w:r w:rsidRPr="005533B2">
              <w:rPr>
                <w:spacing w:val="-1"/>
                <w:sz w:val="24"/>
                <w:szCs w:val="24"/>
              </w:rPr>
              <w:t xml:space="preserve"> </w:t>
            </w:r>
            <w:proofErr w:type="spellStart"/>
            <w:r w:rsidRPr="005533B2">
              <w:rPr>
                <w:sz w:val="24"/>
                <w:szCs w:val="24"/>
              </w:rPr>
              <w:t>Кобрини</w:t>
            </w:r>
            <w:proofErr w:type="spellEnd"/>
            <w:r w:rsidRPr="005533B2">
              <w:rPr>
                <w:sz w:val="24"/>
                <w:szCs w:val="24"/>
              </w:rPr>
              <w:t>.</w:t>
            </w:r>
          </w:p>
          <w:p w:rsidR="005533B2"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Проведення</w:t>
            </w:r>
            <w:r w:rsidRPr="005533B2">
              <w:rPr>
                <w:spacing w:val="1"/>
                <w:sz w:val="24"/>
                <w:szCs w:val="24"/>
              </w:rPr>
              <w:t xml:space="preserve"> </w:t>
            </w:r>
            <w:r w:rsidRPr="005533B2">
              <w:rPr>
                <w:sz w:val="24"/>
                <w:szCs w:val="24"/>
              </w:rPr>
              <w:t>своєчасного</w:t>
            </w:r>
            <w:r w:rsidRPr="005533B2">
              <w:rPr>
                <w:spacing w:val="1"/>
                <w:sz w:val="24"/>
                <w:szCs w:val="24"/>
              </w:rPr>
              <w:t xml:space="preserve"> </w:t>
            </w:r>
            <w:r w:rsidRPr="005533B2">
              <w:rPr>
                <w:sz w:val="24"/>
                <w:szCs w:val="24"/>
              </w:rPr>
              <w:t>розслідування усіх випадків порушення</w:t>
            </w:r>
            <w:r w:rsidRPr="005533B2">
              <w:rPr>
                <w:spacing w:val="1"/>
                <w:sz w:val="24"/>
                <w:szCs w:val="24"/>
              </w:rPr>
              <w:t xml:space="preserve"> </w:t>
            </w:r>
            <w:r w:rsidRPr="005533B2">
              <w:rPr>
                <w:sz w:val="24"/>
                <w:szCs w:val="24"/>
              </w:rPr>
              <w:t>природоохоронного</w:t>
            </w:r>
            <w:r w:rsidRPr="005533B2">
              <w:rPr>
                <w:spacing w:val="-4"/>
                <w:sz w:val="24"/>
                <w:szCs w:val="24"/>
              </w:rPr>
              <w:t xml:space="preserve"> </w:t>
            </w:r>
            <w:r w:rsidRPr="005533B2">
              <w:rPr>
                <w:sz w:val="24"/>
                <w:szCs w:val="24"/>
              </w:rPr>
              <w:t>законодавства.</w:t>
            </w:r>
          </w:p>
          <w:p w:rsidR="00F16B1F" w:rsidRDefault="00481E0E" w:rsidP="00293DCC">
            <w:pPr>
              <w:pStyle w:val="TableParagraph"/>
              <w:numPr>
                <w:ilvl w:val="0"/>
                <w:numId w:val="70"/>
              </w:numPr>
              <w:tabs>
                <w:tab w:val="left" w:pos="396"/>
              </w:tabs>
              <w:ind w:left="113" w:right="113" w:firstLine="0"/>
              <w:jc w:val="both"/>
              <w:rPr>
                <w:sz w:val="24"/>
                <w:szCs w:val="24"/>
              </w:rPr>
            </w:pPr>
            <w:r w:rsidRPr="005533B2">
              <w:rPr>
                <w:sz w:val="24"/>
                <w:szCs w:val="24"/>
              </w:rPr>
              <w:t>Інвентаризація водних об’єктів місцевого значення на території</w:t>
            </w:r>
            <w:r w:rsidRPr="005533B2">
              <w:rPr>
                <w:spacing w:val="1"/>
                <w:sz w:val="24"/>
                <w:szCs w:val="24"/>
              </w:rPr>
              <w:t xml:space="preserve"> </w:t>
            </w:r>
            <w:r w:rsidRPr="005533B2">
              <w:rPr>
                <w:sz w:val="24"/>
                <w:szCs w:val="24"/>
              </w:rPr>
              <w:t>ТГ.</w:t>
            </w:r>
          </w:p>
          <w:p w:rsidR="00F16B1F" w:rsidRDefault="00481E0E" w:rsidP="00293DCC">
            <w:pPr>
              <w:pStyle w:val="TableParagraph"/>
              <w:numPr>
                <w:ilvl w:val="0"/>
                <w:numId w:val="70"/>
              </w:numPr>
              <w:tabs>
                <w:tab w:val="left" w:pos="396"/>
              </w:tabs>
              <w:ind w:left="113" w:right="113" w:firstLine="0"/>
              <w:jc w:val="both"/>
              <w:rPr>
                <w:sz w:val="24"/>
                <w:szCs w:val="24"/>
              </w:rPr>
            </w:pPr>
            <w:r w:rsidRPr="00F16B1F">
              <w:rPr>
                <w:rFonts w:eastAsia="Calibri"/>
                <w:spacing w:val="-2"/>
                <w:sz w:val="24"/>
                <w:szCs w:val="24"/>
              </w:rPr>
              <w:t>Роботи пов’язані з поліпшенням технічного стану та благоустрою паспортизованих водойм на території Обухівської міської територіальної громади</w:t>
            </w:r>
            <w:r w:rsidRPr="00F16B1F">
              <w:rPr>
                <w:sz w:val="24"/>
                <w:szCs w:val="24"/>
              </w:rPr>
              <w:t>.</w:t>
            </w:r>
          </w:p>
          <w:p w:rsidR="00F16B1F" w:rsidRDefault="00481E0E" w:rsidP="00293DCC">
            <w:pPr>
              <w:pStyle w:val="TableParagraph"/>
              <w:numPr>
                <w:ilvl w:val="0"/>
                <w:numId w:val="70"/>
              </w:numPr>
              <w:tabs>
                <w:tab w:val="left" w:pos="396"/>
              </w:tabs>
              <w:ind w:left="113" w:right="113" w:firstLine="0"/>
              <w:jc w:val="both"/>
              <w:rPr>
                <w:sz w:val="24"/>
                <w:szCs w:val="24"/>
              </w:rPr>
            </w:pPr>
            <w:r w:rsidRPr="00F16B1F">
              <w:rPr>
                <w:sz w:val="24"/>
                <w:szCs w:val="24"/>
              </w:rPr>
              <w:t xml:space="preserve">Заходи з озеленення міста та сіл Обухівської міської </w:t>
            </w:r>
            <w:r w:rsidRPr="00F16B1F">
              <w:rPr>
                <w:spacing w:val="1"/>
                <w:sz w:val="24"/>
                <w:szCs w:val="24"/>
              </w:rPr>
              <w:t xml:space="preserve"> </w:t>
            </w:r>
            <w:r w:rsidRPr="00F16B1F">
              <w:rPr>
                <w:sz w:val="24"/>
                <w:szCs w:val="24"/>
              </w:rPr>
              <w:t>територіальної</w:t>
            </w:r>
            <w:r w:rsidRPr="00F16B1F">
              <w:rPr>
                <w:spacing w:val="1"/>
                <w:sz w:val="24"/>
                <w:szCs w:val="24"/>
              </w:rPr>
              <w:t xml:space="preserve"> </w:t>
            </w:r>
            <w:r w:rsidRPr="00F16B1F">
              <w:rPr>
                <w:sz w:val="24"/>
                <w:szCs w:val="24"/>
              </w:rPr>
              <w:t>громади</w:t>
            </w:r>
            <w:r w:rsidRPr="00F16B1F">
              <w:rPr>
                <w:spacing w:val="1"/>
                <w:sz w:val="24"/>
                <w:szCs w:val="24"/>
              </w:rPr>
              <w:t xml:space="preserve"> </w:t>
            </w:r>
            <w:r w:rsidRPr="00F16B1F">
              <w:rPr>
                <w:sz w:val="24"/>
                <w:szCs w:val="24"/>
              </w:rPr>
              <w:t>-</w:t>
            </w:r>
            <w:r w:rsidRPr="00F16B1F">
              <w:rPr>
                <w:spacing w:val="1"/>
                <w:sz w:val="24"/>
                <w:szCs w:val="24"/>
              </w:rPr>
              <w:t xml:space="preserve"> </w:t>
            </w:r>
            <w:r w:rsidRPr="00F16B1F">
              <w:rPr>
                <w:sz w:val="24"/>
                <w:szCs w:val="24"/>
              </w:rPr>
              <w:t>придбання</w:t>
            </w:r>
            <w:r w:rsidRPr="00F16B1F">
              <w:rPr>
                <w:spacing w:val="1"/>
                <w:sz w:val="24"/>
                <w:szCs w:val="24"/>
              </w:rPr>
              <w:t xml:space="preserve"> </w:t>
            </w:r>
            <w:r w:rsidRPr="00F16B1F">
              <w:rPr>
                <w:sz w:val="24"/>
                <w:szCs w:val="24"/>
              </w:rPr>
              <w:t>та</w:t>
            </w:r>
            <w:r w:rsidRPr="00F16B1F">
              <w:rPr>
                <w:spacing w:val="1"/>
                <w:sz w:val="24"/>
                <w:szCs w:val="24"/>
              </w:rPr>
              <w:t xml:space="preserve"> </w:t>
            </w:r>
            <w:r w:rsidRPr="00F16B1F">
              <w:rPr>
                <w:sz w:val="24"/>
                <w:szCs w:val="24"/>
              </w:rPr>
              <w:t>висадка</w:t>
            </w:r>
            <w:r w:rsidRPr="00F16B1F">
              <w:rPr>
                <w:spacing w:val="1"/>
                <w:sz w:val="24"/>
                <w:szCs w:val="24"/>
              </w:rPr>
              <w:t xml:space="preserve"> </w:t>
            </w:r>
            <w:r w:rsidRPr="00F16B1F">
              <w:rPr>
                <w:sz w:val="24"/>
                <w:szCs w:val="24"/>
              </w:rPr>
              <w:t>саджанців</w:t>
            </w:r>
            <w:r w:rsidRPr="00F16B1F">
              <w:rPr>
                <w:spacing w:val="1"/>
                <w:sz w:val="24"/>
                <w:szCs w:val="24"/>
              </w:rPr>
              <w:t xml:space="preserve"> </w:t>
            </w:r>
            <w:r w:rsidRPr="00F16B1F">
              <w:rPr>
                <w:sz w:val="24"/>
                <w:szCs w:val="24"/>
              </w:rPr>
              <w:t>дерев,</w:t>
            </w:r>
            <w:r w:rsidRPr="00F16B1F">
              <w:rPr>
                <w:spacing w:val="1"/>
                <w:sz w:val="24"/>
                <w:szCs w:val="24"/>
              </w:rPr>
              <w:t xml:space="preserve"> </w:t>
            </w:r>
            <w:r w:rsidRPr="00F16B1F">
              <w:rPr>
                <w:sz w:val="24"/>
                <w:szCs w:val="24"/>
              </w:rPr>
              <w:t>садіння</w:t>
            </w:r>
            <w:r w:rsidRPr="00F16B1F">
              <w:rPr>
                <w:spacing w:val="-2"/>
                <w:sz w:val="24"/>
                <w:szCs w:val="24"/>
              </w:rPr>
              <w:t xml:space="preserve"> </w:t>
            </w:r>
            <w:r w:rsidRPr="00F16B1F">
              <w:rPr>
                <w:sz w:val="24"/>
                <w:szCs w:val="24"/>
              </w:rPr>
              <w:t>квітів</w:t>
            </w:r>
            <w:r w:rsidRPr="00F16B1F">
              <w:rPr>
                <w:spacing w:val="1"/>
                <w:sz w:val="24"/>
                <w:szCs w:val="24"/>
              </w:rPr>
              <w:t xml:space="preserve"> </w:t>
            </w:r>
            <w:r w:rsidRPr="00F16B1F">
              <w:rPr>
                <w:sz w:val="24"/>
                <w:szCs w:val="24"/>
              </w:rPr>
              <w:t>та кущів.</w:t>
            </w:r>
          </w:p>
          <w:p w:rsidR="00481E0E" w:rsidRPr="00F16B1F" w:rsidRDefault="00481E0E" w:rsidP="00293DCC">
            <w:pPr>
              <w:pStyle w:val="TableParagraph"/>
              <w:numPr>
                <w:ilvl w:val="0"/>
                <w:numId w:val="70"/>
              </w:numPr>
              <w:tabs>
                <w:tab w:val="left" w:pos="396"/>
              </w:tabs>
              <w:ind w:left="113" w:right="113" w:firstLine="0"/>
              <w:jc w:val="both"/>
              <w:rPr>
                <w:sz w:val="24"/>
                <w:szCs w:val="24"/>
              </w:rPr>
            </w:pPr>
            <w:r w:rsidRPr="00F16B1F">
              <w:rPr>
                <w:rFonts w:eastAsia="Calibri"/>
                <w:spacing w:val="-2"/>
                <w:sz w:val="24"/>
                <w:szCs w:val="24"/>
              </w:rPr>
              <w:t>Послуги проведення з регулювання чисельності безпритульних тварин (стерилізація)</w:t>
            </w:r>
            <w:r w:rsidRPr="00F16B1F">
              <w:rPr>
                <w:sz w:val="24"/>
                <w:szCs w:val="24"/>
              </w:rPr>
              <w:t>.</w:t>
            </w:r>
          </w:p>
        </w:tc>
      </w:tr>
      <w:tr w:rsidR="00481E0E" w:rsidRPr="00310495" w:rsidTr="00481E0E">
        <w:trPr>
          <w:trHeight w:val="275"/>
        </w:trPr>
        <w:tc>
          <w:tcPr>
            <w:tcW w:w="10571" w:type="dxa"/>
            <w:gridSpan w:val="2"/>
          </w:tcPr>
          <w:p w:rsidR="00481E0E" w:rsidRPr="00310495" w:rsidRDefault="00481E0E" w:rsidP="00481E0E">
            <w:pPr>
              <w:pStyle w:val="TableParagraph"/>
              <w:ind w:left="150" w:right="113"/>
              <w:jc w:val="center"/>
              <w:rPr>
                <w:sz w:val="28"/>
                <w:szCs w:val="28"/>
              </w:rPr>
            </w:pPr>
            <w:r w:rsidRPr="00310495">
              <w:rPr>
                <w:b/>
                <w:sz w:val="28"/>
                <w:szCs w:val="28"/>
              </w:rPr>
              <w:t>9.</w:t>
            </w:r>
            <w:r w:rsidRPr="00310495">
              <w:rPr>
                <w:b/>
                <w:spacing w:val="56"/>
                <w:sz w:val="28"/>
                <w:szCs w:val="28"/>
              </w:rPr>
              <w:t xml:space="preserve"> </w:t>
            </w:r>
            <w:r w:rsidRPr="00F16B1F">
              <w:rPr>
                <w:b/>
                <w:sz w:val="28"/>
                <w:szCs w:val="28"/>
              </w:rPr>
              <w:t>ЗАБЕЗПЕЧЕННЯ</w:t>
            </w:r>
            <w:r w:rsidRPr="00F16B1F">
              <w:rPr>
                <w:b/>
                <w:spacing w:val="-3"/>
                <w:sz w:val="28"/>
                <w:szCs w:val="28"/>
              </w:rPr>
              <w:t xml:space="preserve"> </w:t>
            </w:r>
            <w:r w:rsidRPr="00F16B1F">
              <w:rPr>
                <w:b/>
                <w:sz w:val="28"/>
                <w:szCs w:val="28"/>
              </w:rPr>
              <w:t>ПРАВОПОРЯДКУ</w:t>
            </w:r>
          </w:p>
        </w:tc>
      </w:tr>
      <w:tr w:rsidR="00481E0E" w:rsidRPr="00310495" w:rsidTr="00B56BDD">
        <w:trPr>
          <w:trHeight w:val="275"/>
        </w:trPr>
        <w:tc>
          <w:tcPr>
            <w:tcW w:w="4045" w:type="dxa"/>
          </w:tcPr>
          <w:p w:rsidR="00481E0E" w:rsidRPr="00F16B1F" w:rsidRDefault="00481E0E" w:rsidP="00F16B1F">
            <w:pPr>
              <w:pStyle w:val="TableParagraph"/>
              <w:ind w:left="113" w:right="113"/>
              <w:jc w:val="both"/>
              <w:rPr>
                <w:sz w:val="24"/>
                <w:szCs w:val="24"/>
              </w:rPr>
            </w:pPr>
            <w:r w:rsidRPr="00F16B1F">
              <w:rPr>
                <w:sz w:val="24"/>
                <w:szCs w:val="24"/>
              </w:rPr>
              <w:t>Забезпечення</w:t>
            </w:r>
            <w:r w:rsidRPr="00F16B1F">
              <w:rPr>
                <w:spacing w:val="1"/>
                <w:sz w:val="24"/>
                <w:szCs w:val="24"/>
              </w:rPr>
              <w:t xml:space="preserve"> </w:t>
            </w:r>
            <w:r w:rsidRPr="00F16B1F">
              <w:rPr>
                <w:sz w:val="24"/>
                <w:szCs w:val="24"/>
              </w:rPr>
              <w:t>ефективної</w:t>
            </w:r>
            <w:r w:rsidRPr="00F16B1F">
              <w:rPr>
                <w:spacing w:val="1"/>
                <w:sz w:val="24"/>
                <w:szCs w:val="24"/>
              </w:rPr>
              <w:t xml:space="preserve"> </w:t>
            </w:r>
            <w:r w:rsidRPr="00F16B1F">
              <w:rPr>
                <w:sz w:val="24"/>
                <w:szCs w:val="24"/>
              </w:rPr>
              <w:t>реалізації державної політики у сфері</w:t>
            </w:r>
            <w:r w:rsidRPr="00F16B1F">
              <w:rPr>
                <w:spacing w:val="1"/>
                <w:sz w:val="24"/>
                <w:szCs w:val="24"/>
              </w:rPr>
              <w:t xml:space="preserve"> </w:t>
            </w:r>
            <w:r w:rsidRPr="00F16B1F">
              <w:rPr>
                <w:sz w:val="24"/>
                <w:szCs w:val="24"/>
              </w:rPr>
              <w:t>профілактики</w:t>
            </w:r>
            <w:r w:rsidRPr="00F16B1F">
              <w:rPr>
                <w:spacing w:val="1"/>
                <w:sz w:val="24"/>
                <w:szCs w:val="24"/>
              </w:rPr>
              <w:t xml:space="preserve"> </w:t>
            </w:r>
            <w:r w:rsidRPr="00F16B1F">
              <w:rPr>
                <w:sz w:val="24"/>
                <w:szCs w:val="24"/>
              </w:rPr>
              <w:t>правопорушень;</w:t>
            </w:r>
            <w:r w:rsidRPr="00F16B1F">
              <w:rPr>
                <w:spacing w:val="1"/>
                <w:sz w:val="24"/>
                <w:szCs w:val="24"/>
              </w:rPr>
              <w:t xml:space="preserve"> </w:t>
            </w:r>
            <w:r w:rsidRPr="00F16B1F">
              <w:rPr>
                <w:sz w:val="24"/>
                <w:szCs w:val="24"/>
              </w:rPr>
              <w:t>підвищення загального рівня правопорядку</w:t>
            </w:r>
            <w:r w:rsidRPr="00F16B1F">
              <w:rPr>
                <w:spacing w:val="1"/>
                <w:sz w:val="24"/>
                <w:szCs w:val="24"/>
              </w:rPr>
              <w:t xml:space="preserve"> </w:t>
            </w:r>
            <w:r w:rsidRPr="00F16B1F">
              <w:rPr>
                <w:sz w:val="24"/>
                <w:szCs w:val="24"/>
              </w:rPr>
              <w:t>і</w:t>
            </w:r>
            <w:r w:rsidRPr="00F16B1F">
              <w:rPr>
                <w:spacing w:val="1"/>
                <w:sz w:val="24"/>
                <w:szCs w:val="24"/>
              </w:rPr>
              <w:t xml:space="preserve"> </w:t>
            </w:r>
            <w:r w:rsidRPr="00F16B1F">
              <w:rPr>
                <w:sz w:val="24"/>
                <w:szCs w:val="24"/>
              </w:rPr>
              <w:t>безпеки,</w:t>
            </w:r>
            <w:r w:rsidRPr="00F16B1F">
              <w:rPr>
                <w:spacing w:val="1"/>
                <w:sz w:val="24"/>
                <w:szCs w:val="24"/>
              </w:rPr>
              <w:t xml:space="preserve"> </w:t>
            </w:r>
            <w:r w:rsidRPr="00F16B1F">
              <w:rPr>
                <w:sz w:val="24"/>
                <w:szCs w:val="24"/>
              </w:rPr>
              <w:t>зменшення</w:t>
            </w:r>
            <w:r w:rsidRPr="00F16B1F">
              <w:rPr>
                <w:spacing w:val="1"/>
                <w:sz w:val="24"/>
                <w:szCs w:val="24"/>
              </w:rPr>
              <w:t xml:space="preserve"> </w:t>
            </w:r>
            <w:r w:rsidRPr="00F16B1F">
              <w:rPr>
                <w:sz w:val="24"/>
                <w:szCs w:val="24"/>
              </w:rPr>
              <w:t>кількість</w:t>
            </w:r>
            <w:r w:rsidRPr="00F16B1F">
              <w:rPr>
                <w:spacing w:val="1"/>
                <w:sz w:val="24"/>
                <w:szCs w:val="24"/>
              </w:rPr>
              <w:t xml:space="preserve"> </w:t>
            </w:r>
            <w:r w:rsidRPr="00F16B1F">
              <w:rPr>
                <w:sz w:val="24"/>
                <w:szCs w:val="24"/>
              </w:rPr>
              <w:t>правопорушень,</w:t>
            </w:r>
            <w:r w:rsidRPr="00F16B1F">
              <w:rPr>
                <w:spacing w:val="1"/>
                <w:sz w:val="24"/>
                <w:szCs w:val="24"/>
              </w:rPr>
              <w:t xml:space="preserve"> </w:t>
            </w:r>
            <w:r w:rsidRPr="00F16B1F">
              <w:rPr>
                <w:sz w:val="24"/>
                <w:szCs w:val="24"/>
              </w:rPr>
              <w:t>смертності</w:t>
            </w:r>
            <w:r w:rsidRPr="00F16B1F">
              <w:rPr>
                <w:spacing w:val="1"/>
                <w:sz w:val="24"/>
                <w:szCs w:val="24"/>
              </w:rPr>
              <w:t xml:space="preserve"> </w:t>
            </w:r>
            <w:r w:rsidRPr="00F16B1F">
              <w:rPr>
                <w:sz w:val="24"/>
                <w:szCs w:val="24"/>
              </w:rPr>
              <w:t>і</w:t>
            </w:r>
            <w:r w:rsidRPr="00F16B1F">
              <w:rPr>
                <w:spacing w:val="1"/>
                <w:sz w:val="24"/>
                <w:szCs w:val="24"/>
              </w:rPr>
              <w:t xml:space="preserve"> </w:t>
            </w:r>
            <w:r w:rsidRPr="00F16B1F">
              <w:rPr>
                <w:sz w:val="24"/>
                <w:szCs w:val="24"/>
              </w:rPr>
              <w:t>травматизму;</w:t>
            </w:r>
            <w:r w:rsidRPr="00F16B1F">
              <w:rPr>
                <w:spacing w:val="1"/>
                <w:sz w:val="24"/>
                <w:szCs w:val="24"/>
              </w:rPr>
              <w:t xml:space="preserve"> </w:t>
            </w:r>
            <w:r w:rsidRPr="00F16B1F">
              <w:rPr>
                <w:sz w:val="24"/>
                <w:szCs w:val="24"/>
              </w:rPr>
              <w:t>створення</w:t>
            </w:r>
            <w:r w:rsidRPr="00F16B1F">
              <w:rPr>
                <w:spacing w:val="-50"/>
                <w:sz w:val="24"/>
                <w:szCs w:val="24"/>
              </w:rPr>
              <w:t xml:space="preserve"> </w:t>
            </w:r>
            <w:r w:rsidRPr="00F16B1F">
              <w:rPr>
                <w:sz w:val="24"/>
                <w:szCs w:val="24"/>
              </w:rPr>
              <w:t>системи</w:t>
            </w:r>
            <w:r w:rsidRPr="00F16B1F">
              <w:rPr>
                <w:spacing w:val="1"/>
                <w:sz w:val="24"/>
                <w:szCs w:val="24"/>
              </w:rPr>
              <w:t xml:space="preserve"> </w:t>
            </w:r>
            <w:r w:rsidRPr="00F16B1F">
              <w:rPr>
                <w:sz w:val="24"/>
                <w:szCs w:val="24"/>
              </w:rPr>
              <w:t>соціальної</w:t>
            </w:r>
            <w:r w:rsidRPr="00F16B1F">
              <w:rPr>
                <w:spacing w:val="1"/>
                <w:sz w:val="24"/>
                <w:szCs w:val="24"/>
              </w:rPr>
              <w:t xml:space="preserve"> </w:t>
            </w:r>
            <w:r w:rsidRPr="00F16B1F">
              <w:rPr>
                <w:sz w:val="24"/>
                <w:szCs w:val="24"/>
              </w:rPr>
              <w:t>профілактики</w:t>
            </w:r>
            <w:r w:rsidRPr="00F16B1F">
              <w:rPr>
                <w:spacing w:val="-50"/>
                <w:sz w:val="24"/>
                <w:szCs w:val="24"/>
              </w:rPr>
              <w:t xml:space="preserve"> </w:t>
            </w:r>
            <w:r w:rsidRPr="00F16B1F">
              <w:rPr>
                <w:sz w:val="24"/>
                <w:szCs w:val="24"/>
              </w:rPr>
              <w:t>правопорушень;</w:t>
            </w:r>
            <w:r w:rsidRPr="00F16B1F">
              <w:rPr>
                <w:spacing w:val="1"/>
                <w:sz w:val="24"/>
                <w:szCs w:val="24"/>
              </w:rPr>
              <w:t xml:space="preserve"> </w:t>
            </w:r>
            <w:r w:rsidRPr="00F16B1F">
              <w:rPr>
                <w:sz w:val="24"/>
                <w:szCs w:val="24"/>
              </w:rPr>
              <w:t>налагодження</w:t>
            </w:r>
            <w:r w:rsidRPr="00F16B1F">
              <w:rPr>
                <w:spacing w:val="-50"/>
                <w:sz w:val="24"/>
                <w:szCs w:val="24"/>
              </w:rPr>
              <w:t xml:space="preserve"> </w:t>
            </w:r>
            <w:r w:rsidRPr="00F16B1F">
              <w:rPr>
                <w:sz w:val="24"/>
                <w:szCs w:val="24"/>
              </w:rPr>
              <w:t>дієвої</w:t>
            </w:r>
            <w:r w:rsidRPr="00F16B1F">
              <w:rPr>
                <w:spacing w:val="1"/>
                <w:sz w:val="24"/>
                <w:szCs w:val="24"/>
              </w:rPr>
              <w:t xml:space="preserve"> </w:t>
            </w:r>
            <w:r w:rsidRPr="00F16B1F">
              <w:rPr>
                <w:sz w:val="24"/>
                <w:szCs w:val="24"/>
              </w:rPr>
              <w:t>співпраці</w:t>
            </w:r>
            <w:r w:rsidRPr="00F16B1F">
              <w:rPr>
                <w:spacing w:val="1"/>
                <w:sz w:val="24"/>
                <w:szCs w:val="24"/>
              </w:rPr>
              <w:t xml:space="preserve"> </w:t>
            </w:r>
            <w:r w:rsidRPr="00F16B1F">
              <w:rPr>
                <w:sz w:val="24"/>
                <w:szCs w:val="24"/>
              </w:rPr>
              <w:t>правоохоронних</w:t>
            </w:r>
            <w:r w:rsidRPr="00F16B1F">
              <w:rPr>
                <w:spacing w:val="1"/>
                <w:sz w:val="24"/>
                <w:szCs w:val="24"/>
              </w:rPr>
              <w:t xml:space="preserve"> </w:t>
            </w:r>
            <w:r w:rsidRPr="00F16B1F">
              <w:rPr>
                <w:sz w:val="24"/>
                <w:szCs w:val="24"/>
              </w:rPr>
              <w:t>органів</w:t>
            </w:r>
            <w:r w:rsidRPr="00F16B1F">
              <w:rPr>
                <w:spacing w:val="1"/>
                <w:sz w:val="24"/>
                <w:szCs w:val="24"/>
              </w:rPr>
              <w:t xml:space="preserve"> </w:t>
            </w:r>
            <w:r w:rsidRPr="00F16B1F">
              <w:rPr>
                <w:sz w:val="24"/>
                <w:szCs w:val="24"/>
              </w:rPr>
              <w:t>та</w:t>
            </w:r>
            <w:r w:rsidRPr="00F16B1F">
              <w:rPr>
                <w:spacing w:val="1"/>
                <w:sz w:val="24"/>
                <w:szCs w:val="24"/>
              </w:rPr>
              <w:t xml:space="preserve"> </w:t>
            </w:r>
            <w:r w:rsidRPr="00F16B1F">
              <w:rPr>
                <w:sz w:val="24"/>
                <w:szCs w:val="24"/>
              </w:rPr>
              <w:t>місцевого</w:t>
            </w:r>
            <w:r w:rsidRPr="00F16B1F">
              <w:rPr>
                <w:spacing w:val="1"/>
                <w:sz w:val="24"/>
                <w:szCs w:val="24"/>
              </w:rPr>
              <w:t xml:space="preserve"> </w:t>
            </w:r>
            <w:r w:rsidRPr="00F16B1F">
              <w:rPr>
                <w:sz w:val="24"/>
                <w:szCs w:val="24"/>
              </w:rPr>
              <w:t>самоврядування;</w:t>
            </w:r>
            <w:r w:rsidRPr="00F16B1F">
              <w:rPr>
                <w:spacing w:val="1"/>
                <w:sz w:val="24"/>
                <w:szCs w:val="24"/>
              </w:rPr>
              <w:t xml:space="preserve"> </w:t>
            </w:r>
            <w:r w:rsidRPr="00F16B1F">
              <w:rPr>
                <w:sz w:val="24"/>
                <w:szCs w:val="24"/>
              </w:rPr>
              <w:t>підвищення</w:t>
            </w:r>
            <w:r w:rsidRPr="00F16B1F">
              <w:rPr>
                <w:spacing w:val="1"/>
                <w:sz w:val="24"/>
                <w:szCs w:val="24"/>
              </w:rPr>
              <w:t xml:space="preserve"> </w:t>
            </w:r>
            <w:r w:rsidRPr="00F16B1F">
              <w:rPr>
                <w:sz w:val="24"/>
                <w:szCs w:val="24"/>
              </w:rPr>
              <w:t>результативності</w:t>
            </w:r>
            <w:r w:rsidRPr="00F16B1F">
              <w:rPr>
                <w:spacing w:val="1"/>
                <w:sz w:val="24"/>
                <w:szCs w:val="24"/>
              </w:rPr>
              <w:t xml:space="preserve"> </w:t>
            </w:r>
            <w:r w:rsidRPr="00F16B1F">
              <w:rPr>
                <w:sz w:val="24"/>
                <w:szCs w:val="24"/>
              </w:rPr>
              <w:t>діяльності</w:t>
            </w:r>
            <w:r w:rsidRPr="00F16B1F">
              <w:rPr>
                <w:spacing w:val="1"/>
                <w:sz w:val="24"/>
                <w:szCs w:val="24"/>
              </w:rPr>
              <w:t xml:space="preserve"> </w:t>
            </w:r>
            <w:r w:rsidRPr="00F16B1F">
              <w:rPr>
                <w:sz w:val="24"/>
                <w:szCs w:val="24"/>
              </w:rPr>
              <w:t>правоохоронних</w:t>
            </w:r>
            <w:r w:rsidRPr="00F16B1F">
              <w:rPr>
                <w:spacing w:val="1"/>
                <w:sz w:val="24"/>
                <w:szCs w:val="24"/>
              </w:rPr>
              <w:t xml:space="preserve"> </w:t>
            </w:r>
            <w:r w:rsidRPr="00F16B1F">
              <w:rPr>
                <w:sz w:val="24"/>
                <w:szCs w:val="24"/>
              </w:rPr>
              <w:t>органів</w:t>
            </w:r>
            <w:r w:rsidRPr="00F16B1F">
              <w:rPr>
                <w:spacing w:val="1"/>
                <w:sz w:val="24"/>
                <w:szCs w:val="24"/>
              </w:rPr>
              <w:t xml:space="preserve"> </w:t>
            </w:r>
            <w:r w:rsidRPr="00F16B1F">
              <w:rPr>
                <w:sz w:val="24"/>
                <w:szCs w:val="24"/>
              </w:rPr>
              <w:t>і</w:t>
            </w:r>
            <w:r w:rsidRPr="00F16B1F">
              <w:rPr>
                <w:spacing w:val="1"/>
                <w:sz w:val="24"/>
                <w:szCs w:val="24"/>
              </w:rPr>
              <w:t xml:space="preserve"> </w:t>
            </w:r>
            <w:r w:rsidRPr="00F16B1F">
              <w:rPr>
                <w:sz w:val="24"/>
                <w:szCs w:val="24"/>
              </w:rPr>
              <w:t>збільшення</w:t>
            </w:r>
            <w:r w:rsidRPr="00F16B1F">
              <w:rPr>
                <w:spacing w:val="1"/>
                <w:sz w:val="24"/>
                <w:szCs w:val="24"/>
              </w:rPr>
              <w:t xml:space="preserve"> </w:t>
            </w:r>
            <w:r w:rsidRPr="00F16B1F">
              <w:rPr>
                <w:sz w:val="24"/>
                <w:szCs w:val="24"/>
              </w:rPr>
              <w:t>показників</w:t>
            </w:r>
            <w:r w:rsidRPr="00F16B1F">
              <w:rPr>
                <w:spacing w:val="1"/>
                <w:sz w:val="24"/>
                <w:szCs w:val="24"/>
              </w:rPr>
              <w:t xml:space="preserve"> </w:t>
            </w:r>
            <w:r w:rsidRPr="00F16B1F">
              <w:rPr>
                <w:sz w:val="24"/>
                <w:szCs w:val="24"/>
              </w:rPr>
              <w:t>розкриття</w:t>
            </w:r>
            <w:r w:rsidRPr="00F16B1F">
              <w:rPr>
                <w:spacing w:val="1"/>
                <w:sz w:val="24"/>
                <w:szCs w:val="24"/>
              </w:rPr>
              <w:t xml:space="preserve"> </w:t>
            </w:r>
            <w:r w:rsidRPr="00F16B1F">
              <w:rPr>
                <w:sz w:val="24"/>
                <w:szCs w:val="24"/>
              </w:rPr>
              <w:t>злочинів</w:t>
            </w:r>
            <w:r w:rsidRPr="00F16B1F">
              <w:rPr>
                <w:spacing w:val="1"/>
                <w:sz w:val="24"/>
                <w:szCs w:val="24"/>
              </w:rPr>
              <w:t xml:space="preserve"> </w:t>
            </w:r>
            <w:r w:rsidRPr="00F16B1F">
              <w:rPr>
                <w:sz w:val="24"/>
                <w:szCs w:val="24"/>
              </w:rPr>
              <w:t>і</w:t>
            </w:r>
            <w:r w:rsidRPr="00F16B1F">
              <w:rPr>
                <w:spacing w:val="1"/>
                <w:sz w:val="24"/>
                <w:szCs w:val="24"/>
              </w:rPr>
              <w:t xml:space="preserve"> </w:t>
            </w:r>
            <w:r w:rsidRPr="00F16B1F">
              <w:rPr>
                <w:sz w:val="24"/>
                <w:szCs w:val="24"/>
              </w:rPr>
              <w:t>правопорушень;</w:t>
            </w:r>
            <w:r w:rsidRPr="00F16B1F">
              <w:rPr>
                <w:spacing w:val="1"/>
                <w:sz w:val="24"/>
                <w:szCs w:val="24"/>
              </w:rPr>
              <w:t xml:space="preserve"> </w:t>
            </w:r>
            <w:r w:rsidRPr="00F16B1F">
              <w:rPr>
                <w:sz w:val="24"/>
                <w:szCs w:val="24"/>
              </w:rPr>
              <w:t>створення</w:t>
            </w:r>
            <w:r w:rsidRPr="00F16B1F">
              <w:rPr>
                <w:spacing w:val="1"/>
                <w:sz w:val="24"/>
                <w:szCs w:val="24"/>
              </w:rPr>
              <w:t xml:space="preserve"> </w:t>
            </w:r>
            <w:r w:rsidRPr="00F16B1F">
              <w:rPr>
                <w:sz w:val="24"/>
                <w:szCs w:val="24"/>
              </w:rPr>
              <w:t>належних</w:t>
            </w:r>
            <w:r w:rsidRPr="00F16B1F">
              <w:rPr>
                <w:spacing w:val="1"/>
                <w:sz w:val="24"/>
                <w:szCs w:val="24"/>
              </w:rPr>
              <w:t xml:space="preserve"> </w:t>
            </w:r>
            <w:r w:rsidRPr="00F16B1F">
              <w:rPr>
                <w:sz w:val="24"/>
                <w:szCs w:val="24"/>
              </w:rPr>
              <w:t>умов</w:t>
            </w:r>
            <w:r w:rsidRPr="00F16B1F">
              <w:rPr>
                <w:spacing w:val="1"/>
                <w:sz w:val="24"/>
                <w:szCs w:val="24"/>
              </w:rPr>
              <w:t xml:space="preserve"> </w:t>
            </w:r>
            <w:r w:rsidRPr="00F16B1F">
              <w:rPr>
                <w:sz w:val="24"/>
                <w:szCs w:val="24"/>
              </w:rPr>
              <w:t>для ефективної роботи правоохоронних</w:t>
            </w:r>
            <w:r w:rsidRPr="00F16B1F">
              <w:rPr>
                <w:spacing w:val="-4"/>
                <w:sz w:val="24"/>
                <w:szCs w:val="24"/>
              </w:rPr>
              <w:t xml:space="preserve"> </w:t>
            </w:r>
            <w:r w:rsidRPr="00F16B1F">
              <w:rPr>
                <w:sz w:val="24"/>
                <w:szCs w:val="24"/>
              </w:rPr>
              <w:t>органів.</w:t>
            </w:r>
          </w:p>
        </w:tc>
        <w:tc>
          <w:tcPr>
            <w:tcW w:w="6526" w:type="dxa"/>
          </w:tcPr>
          <w:p w:rsidR="00F16B1F" w:rsidRDefault="00481E0E" w:rsidP="00293DCC">
            <w:pPr>
              <w:pStyle w:val="TableParagraph"/>
              <w:numPr>
                <w:ilvl w:val="0"/>
                <w:numId w:val="71"/>
              </w:numPr>
              <w:ind w:left="113" w:right="113" w:firstLine="0"/>
              <w:jc w:val="both"/>
              <w:rPr>
                <w:sz w:val="24"/>
                <w:szCs w:val="24"/>
              </w:rPr>
            </w:pPr>
            <w:r w:rsidRPr="00F16B1F">
              <w:rPr>
                <w:sz w:val="24"/>
                <w:szCs w:val="24"/>
              </w:rPr>
              <w:t>Підвищення</w:t>
            </w:r>
            <w:r w:rsidRPr="00F16B1F">
              <w:rPr>
                <w:spacing w:val="1"/>
                <w:sz w:val="24"/>
                <w:szCs w:val="24"/>
              </w:rPr>
              <w:t xml:space="preserve"> </w:t>
            </w:r>
            <w:r w:rsidRPr="00F16B1F">
              <w:rPr>
                <w:sz w:val="24"/>
                <w:szCs w:val="24"/>
              </w:rPr>
              <w:t>вимог</w:t>
            </w:r>
            <w:r w:rsidRPr="00F16B1F">
              <w:rPr>
                <w:spacing w:val="1"/>
                <w:sz w:val="24"/>
                <w:szCs w:val="24"/>
              </w:rPr>
              <w:t xml:space="preserve"> </w:t>
            </w:r>
            <w:r w:rsidRPr="00F16B1F">
              <w:rPr>
                <w:sz w:val="24"/>
                <w:szCs w:val="24"/>
              </w:rPr>
              <w:t>до</w:t>
            </w:r>
            <w:r w:rsidRPr="00F16B1F">
              <w:rPr>
                <w:spacing w:val="1"/>
                <w:sz w:val="24"/>
                <w:szCs w:val="24"/>
              </w:rPr>
              <w:t xml:space="preserve"> </w:t>
            </w:r>
            <w:r w:rsidRPr="00F16B1F">
              <w:rPr>
                <w:sz w:val="24"/>
                <w:szCs w:val="24"/>
              </w:rPr>
              <w:t>осіб,</w:t>
            </w:r>
            <w:r w:rsidRPr="00F16B1F">
              <w:rPr>
                <w:spacing w:val="1"/>
                <w:sz w:val="24"/>
                <w:szCs w:val="24"/>
              </w:rPr>
              <w:t xml:space="preserve"> </w:t>
            </w:r>
            <w:r w:rsidRPr="00F16B1F">
              <w:rPr>
                <w:sz w:val="24"/>
                <w:szCs w:val="24"/>
              </w:rPr>
              <w:t>відповідальних</w:t>
            </w:r>
            <w:r w:rsidRPr="00F16B1F">
              <w:rPr>
                <w:spacing w:val="1"/>
                <w:sz w:val="24"/>
                <w:szCs w:val="24"/>
              </w:rPr>
              <w:t xml:space="preserve"> </w:t>
            </w:r>
            <w:r w:rsidRPr="00F16B1F">
              <w:rPr>
                <w:sz w:val="24"/>
                <w:szCs w:val="24"/>
              </w:rPr>
              <w:t>за</w:t>
            </w:r>
            <w:r w:rsidRPr="00F16B1F">
              <w:rPr>
                <w:spacing w:val="1"/>
                <w:sz w:val="24"/>
                <w:szCs w:val="24"/>
              </w:rPr>
              <w:t xml:space="preserve"> </w:t>
            </w:r>
            <w:r w:rsidRPr="00F16B1F">
              <w:rPr>
                <w:sz w:val="24"/>
                <w:szCs w:val="24"/>
              </w:rPr>
              <w:t>роботу</w:t>
            </w:r>
            <w:r w:rsidRPr="00F16B1F">
              <w:rPr>
                <w:spacing w:val="1"/>
                <w:sz w:val="24"/>
                <w:szCs w:val="24"/>
              </w:rPr>
              <w:t xml:space="preserve"> </w:t>
            </w:r>
            <w:r w:rsidRPr="00F16B1F">
              <w:rPr>
                <w:sz w:val="24"/>
                <w:szCs w:val="24"/>
              </w:rPr>
              <w:t>із</w:t>
            </w:r>
            <w:r w:rsidRPr="00F16B1F">
              <w:rPr>
                <w:spacing w:val="1"/>
                <w:sz w:val="24"/>
                <w:szCs w:val="24"/>
              </w:rPr>
              <w:t xml:space="preserve"> </w:t>
            </w:r>
            <w:r w:rsidRPr="00F16B1F">
              <w:rPr>
                <w:sz w:val="24"/>
                <w:szCs w:val="24"/>
              </w:rPr>
              <w:t>зверненнями</w:t>
            </w:r>
            <w:r w:rsidRPr="00F16B1F">
              <w:rPr>
                <w:spacing w:val="1"/>
                <w:sz w:val="24"/>
                <w:szCs w:val="24"/>
              </w:rPr>
              <w:t xml:space="preserve"> </w:t>
            </w:r>
            <w:r w:rsidRPr="00F16B1F">
              <w:rPr>
                <w:sz w:val="24"/>
                <w:szCs w:val="24"/>
              </w:rPr>
              <w:t>громадян,</w:t>
            </w:r>
            <w:r w:rsidRPr="00F16B1F">
              <w:rPr>
                <w:spacing w:val="1"/>
                <w:sz w:val="24"/>
                <w:szCs w:val="24"/>
              </w:rPr>
              <w:t xml:space="preserve"> </w:t>
            </w:r>
            <w:r w:rsidRPr="00F16B1F">
              <w:rPr>
                <w:sz w:val="24"/>
                <w:szCs w:val="24"/>
              </w:rPr>
              <w:t>забезпечення</w:t>
            </w:r>
            <w:r w:rsidRPr="00F16B1F">
              <w:rPr>
                <w:spacing w:val="1"/>
                <w:sz w:val="24"/>
                <w:szCs w:val="24"/>
              </w:rPr>
              <w:t xml:space="preserve"> </w:t>
            </w:r>
            <w:r w:rsidRPr="00F16B1F">
              <w:rPr>
                <w:sz w:val="24"/>
                <w:szCs w:val="24"/>
              </w:rPr>
              <w:t>принципового</w:t>
            </w:r>
            <w:r w:rsidRPr="00F16B1F">
              <w:rPr>
                <w:spacing w:val="1"/>
                <w:sz w:val="24"/>
                <w:szCs w:val="24"/>
              </w:rPr>
              <w:t xml:space="preserve"> </w:t>
            </w:r>
            <w:r w:rsidRPr="00F16B1F">
              <w:rPr>
                <w:sz w:val="24"/>
                <w:szCs w:val="24"/>
              </w:rPr>
              <w:t>реагування</w:t>
            </w:r>
            <w:r w:rsidRPr="00F16B1F">
              <w:rPr>
                <w:spacing w:val="1"/>
                <w:sz w:val="24"/>
                <w:szCs w:val="24"/>
              </w:rPr>
              <w:t xml:space="preserve"> </w:t>
            </w:r>
            <w:r w:rsidRPr="00F16B1F">
              <w:rPr>
                <w:sz w:val="24"/>
                <w:szCs w:val="24"/>
              </w:rPr>
              <w:t>на</w:t>
            </w:r>
            <w:r w:rsidRPr="00F16B1F">
              <w:rPr>
                <w:spacing w:val="1"/>
                <w:sz w:val="24"/>
                <w:szCs w:val="24"/>
              </w:rPr>
              <w:t xml:space="preserve"> </w:t>
            </w:r>
            <w:r w:rsidRPr="00F16B1F">
              <w:rPr>
                <w:sz w:val="24"/>
                <w:szCs w:val="24"/>
              </w:rPr>
              <w:t>факти</w:t>
            </w:r>
            <w:r w:rsidRPr="00F16B1F">
              <w:rPr>
                <w:spacing w:val="-1"/>
                <w:sz w:val="24"/>
                <w:szCs w:val="24"/>
              </w:rPr>
              <w:t xml:space="preserve"> </w:t>
            </w:r>
            <w:r w:rsidRPr="00F16B1F">
              <w:rPr>
                <w:sz w:val="24"/>
                <w:szCs w:val="24"/>
              </w:rPr>
              <w:t>порушення</w:t>
            </w:r>
            <w:r w:rsidRPr="00F16B1F">
              <w:rPr>
                <w:spacing w:val="-1"/>
                <w:sz w:val="24"/>
                <w:szCs w:val="24"/>
              </w:rPr>
              <w:t xml:space="preserve"> </w:t>
            </w:r>
            <w:r w:rsidRPr="00F16B1F">
              <w:rPr>
                <w:sz w:val="24"/>
                <w:szCs w:val="24"/>
              </w:rPr>
              <w:t>прав</w:t>
            </w:r>
            <w:r w:rsidRPr="00F16B1F">
              <w:rPr>
                <w:spacing w:val="1"/>
                <w:sz w:val="24"/>
                <w:szCs w:val="24"/>
              </w:rPr>
              <w:t xml:space="preserve"> </w:t>
            </w:r>
            <w:r w:rsidRPr="00F16B1F">
              <w:rPr>
                <w:sz w:val="24"/>
                <w:szCs w:val="24"/>
              </w:rPr>
              <w:t>і</w:t>
            </w:r>
            <w:r w:rsidRPr="00F16B1F">
              <w:rPr>
                <w:spacing w:val="-1"/>
                <w:sz w:val="24"/>
                <w:szCs w:val="24"/>
              </w:rPr>
              <w:t xml:space="preserve"> </w:t>
            </w:r>
            <w:r w:rsidRPr="00F16B1F">
              <w:rPr>
                <w:sz w:val="24"/>
                <w:szCs w:val="24"/>
              </w:rPr>
              <w:t>свобод</w:t>
            </w:r>
            <w:r w:rsidRPr="00F16B1F">
              <w:rPr>
                <w:spacing w:val="-3"/>
                <w:sz w:val="24"/>
                <w:szCs w:val="24"/>
              </w:rPr>
              <w:t xml:space="preserve"> </w:t>
            </w:r>
            <w:r w:rsidRPr="00F16B1F">
              <w:rPr>
                <w:sz w:val="24"/>
                <w:szCs w:val="24"/>
              </w:rPr>
              <w:t>людини.</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Впровадження нових та розвиток існуючих сучасних технічних</w:t>
            </w:r>
            <w:r w:rsidRPr="00F16B1F">
              <w:rPr>
                <w:spacing w:val="1"/>
                <w:sz w:val="24"/>
                <w:szCs w:val="24"/>
              </w:rPr>
              <w:t xml:space="preserve"> </w:t>
            </w:r>
            <w:r w:rsidRPr="00F16B1F">
              <w:rPr>
                <w:sz w:val="24"/>
                <w:szCs w:val="24"/>
              </w:rPr>
              <w:t>засобів,</w:t>
            </w:r>
            <w:r w:rsidRPr="00F16B1F">
              <w:rPr>
                <w:spacing w:val="1"/>
                <w:sz w:val="24"/>
                <w:szCs w:val="24"/>
              </w:rPr>
              <w:t xml:space="preserve"> </w:t>
            </w:r>
            <w:r w:rsidRPr="00F16B1F">
              <w:rPr>
                <w:sz w:val="24"/>
                <w:szCs w:val="24"/>
              </w:rPr>
              <w:t>які</w:t>
            </w:r>
            <w:r w:rsidRPr="00F16B1F">
              <w:rPr>
                <w:spacing w:val="1"/>
                <w:sz w:val="24"/>
                <w:szCs w:val="24"/>
              </w:rPr>
              <w:t xml:space="preserve"> </w:t>
            </w:r>
            <w:r w:rsidRPr="00F16B1F">
              <w:rPr>
                <w:sz w:val="24"/>
                <w:szCs w:val="24"/>
              </w:rPr>
              <w:t>сприятимуть</w:t>
            </w:r>
            <w:r w:rsidRPr="00F16B1F">
              <w:rPr>
                <w:spacing w:val="1"/>
                <w:sz w:val="24"/>
                <w:szCs w:val="24"/>
              </w:rPr>
              <w:t xml:space="preserve"> </w:t>
            </w:r>
            <w:r w:rsidRPr="00F16B1F">
              <w:rPr>
                <w:sz w:val="24"/>
                <w:szCs w:val="24"/>
              </w:rPr>
              <w:t>профілактиці</w:t>
            </w:r>
            <w:r w:rsidRPr="00F16B1F">
              <w:rPr>
                <w:spacing w:val="1"/>
                <w:sz w:val="24"/>
                <w:szCs w:val="24"/>
              </w:rPr>
              <w:t xml:space="preserve"> </w:t>
            </w:r>
            <w:r w:rsidRPr="00F16B1F">
              <w:rPr>
                <w:sz w:val="24"/>
                <w:szCs w:val="24"/>
              </w:rPr>
              <w:t>та</w:t>
            </w:r>
            <w:r w:rsidRPr="00F16B1F">
              <w:rPr>
                <w:spacing w:val="1"/>
                <w:sz w:val="24"/>
                <w:szCs w:val="24"/>
              </w:rPr>
              <w:t xml:space="preserve"> </w:t>
            </w:r>
            <w:r w:rsidRPr="00F16B1F">
              <w:rPr>
                <w:sz w:val="24"/>
                <w:szCs w:val="24"/>
              </w:rPr>
              <w:t>протидії</w:t>
            </w:r>
            <w:r w:rsidRPr="00F16B1F">
              <w:rPr>
                <w:spacing w:val="53"/>
                <w:sz w:val="24"/>
                <w:szCs w:val="24"/>
              </w:rPr>
              <w:t xml:space="preserve"> </w:t>
            </w:r>
            <w:r w:rsidRPr="00F16B1F">
              <w:rPr>
                <w:sz w:val="24"/>
                <w:szCs w:val="24"/>
              </w:rPr>
              <w:t>злочинності</w:t>
            </w:r>
            <w:r w:rsidRPr="00F16B1F">
              <w:rPr>
                <w:spacing w:val="1"/>
                <w:sz w:val="24"/>
                <w:szCs w:val="24"/>
              </w:rPr>
              <w:t xml:space="preserve"> </w:t>
            </w:r>
            <w:r w:rsidRPr="00F16B1F">
              <w:rPr>
                <w:sz w:val="24"/>
                <w:szCs w:val="24"/>
              </w:rPr>
              <w:t>(систем</w:t>
            </w:r>
            <w:r w:rsidRPr="00F16B1F">
              <w:rPr>
                <w:spacing w:val="1"/>
                <w:sz w:val="24"/>
                <w:szCs w:val="24"/>
              </w:rPr>
              <w:t xml:space="preserve"> </w:t>
            </w:r>
            <w:r w:rsidRPr="00F16B1F">
              <w:rPr>
                <w:sz w:val="24"/>
                <w:szCs w:val="24"/>
              </w:rPr>
              <w:t>відеоспостереження,</w:t>
            </w:r>
            <w:r w:rsidRPr="00F16B1F">
              <w:rPr>
                <w:spacing w:val="1"/>
                <w:sz w:val="24"/>
                <w:szCs w:val="24"/>
              </w:rPr>
              <w:t xml:space="preserve"> </w:t>
            </w:r>
            <w:r w:rsidRPr="00F16B1F">
              <w:rPr>
                <w:sz w:val="24"/>
                <w:szCs w:val="24"/>
              </w:rPr>
              <w:t>засобів</w:t>
            </w:r>
            <w:r w:rsidRPr="00F16B1F">
              <w:rPr>
                <w:spacing w:val="1"/>
                <w:sz w:val="24"/>
                <w:szCs w:val="24"/>
              </w:rPr>
              <w:t xml:space="preserve"> </w:t>
            </w:r>
            <w:r w:rsidRPr="00F16B1F">
              <w:rPr>
                <w:sz w:val="24"/>
                <w:szCs w:val="24"/>
              </w:rPr>
              <w:t>екстреного</w:t>
            </w:r>
            <w:r w:rsidRPr="00F16B1F">
              <w:rPr>
                <w:spacing w:val="1"/>
                <w:sz w:val="24"/>
                <w:szCs w:val="24"/>
              </w:rPr>
              <w:t xml:space="preserve"> </w:t>
            </w:r>
            <w:r w:rsidRPr="00F16B1F">
              <w:rPr>
                <w:sz w:val="24"/>
                <w:szCs w:val="24"/>
              </w:rPr>
              <w:t>виклику</w:t>
            </w:r>
            <w:r w:rsidRPr="00F16B1F">
              <w:rPr>
                <w:spacing w:val="1"/>
                <w:sz w:val="24"/>
                <w:szCs w:val="24"/>
              </w:rPr>
              <w:t xml:space="preserve"> </w:t>
            </w:r>
            <w:r w:rsidRPr="00F16B1F">
              <w:rPr>
                <w:sz w:val="24"/>
                <w:szCs w:val="24"/>
              </w:rPr>
              <w:t>поліції</w:t>
            </w:r>
            <w:r w:rsidRPr="00F16B1F">
              <w:rPr>
                <w:spacing w:val="1"/>
                <w:sz w:val="24"/>
                <w:szCs w:val="24"/>
              </w:rPr>
              <w:t xml:space="preserve"> </w:t>
            </w:r>
            <w:r w:rsidRPr="00F16B1F">
              <w:rPr>
                <w:sz w:val="24"/>
                <w:szCs w:val="24"/>
              </w:rPr>
              <w:t>тощо).</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Проведення</w:t>
            </w:r>
            <w:r w:rsidRPr="00F16B1F">
              <w:rPr>
                <w:spacing w:val="-6"/>
                <w:sz w:val="24"/>
                <w:szCs w:val="24"/>
              </w:rPr>
              <w:t xml:space="preserve"> </w:t>
            </w:r>
            <w:r w:rsidRPr="00F16B1F">
              <w:rPr>
                <w:sz w:val="24"/>
                <w:szCs w:val="24"/>
              </w:rPr>
              <w:t>профілактичної</w:t>
            </w:r>
            <w:r w:rsidRPr="00F16B1F">
              <w:rPr>
                <w:spacing w:val="-5"/>
                <w:sz w:val="24"/>
                <w:szCs w:val="24"/>
              </w:rPr>
              <w:t xml:space="preserve"> </w:t>
            </w:r>
            <w:r w:rsidRPr="00F16B1F">
              <w:rPr>
                <w:sz w:val="24"/>
                <w:szCs w:val="24"/>
              </w:rPr>
              <w:t>роботи</w:t>
            </w:r>
            <w:r w:rsidRPr="00F16B1F">
              <w:rPr>
                <w:spacing w:val="-7"/>
                <w:sz w:val="24"/>
                <w:szCs w:val="24"/>
              </w:rPr>
              <w:t xml:space="preserve"> </w:t>
            </w:r>
            <w:r w:rsidRPr="00F16B1F">
              <w:rPr>
                <w:sz w:val="24"/>
                <w:szCs w:val="24"/>
              </w:rPr>
              <w:t>з</w:t>
            </w:r>
            <w:r w:rsidRPr="00F16B1F">
              <w:rPr>
                <w:spacing w:val="-4"/>
                <w:sz w:val="24"/>
                <w:szCs w:val="24"/>
              </w:rPr>
              <w:t xml:space="preserve"> </w:t>
            </w:r>
            <w:r w:rsidRPr="00F16B1F">
              <w:rPr>
                <w:sz w:val="24"/>
                <w:szCs w:val="24"/>
              </w:rPr>
              <w:t>неблагополучними</w:t>
            </w:r>
            <w:r w:rsidRPr="00F16B1F">
              <w:rPr>
                <w:spacing w:val="-4"/>
                <w:sz w:val="24"/>
                <w:szCs w:val="24"/>
              </w:rPr>
              <w:t xml:space="preserve"> </w:t>
            </w:r>
            <w:r w:rsidRPr="00F16B1F">
              <w:rPr>
                <w:sz w:val="24"/>
                <w:szCs w:val="24"/>
              </w:rPr>
              <w:t>сім'ями.</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Організація просвітницької діяльності, спрямованої на виховання</w:t>
            </w:r>
            <w:r w:rsidRPr="00F16B1F">
              <w:rPr>
                <w:spacing w:val="1"/>
                <w:sz w:val="24"/>
                <w:szCs w:val="24"/>
              </w:rPr>
              <w:t xml:space="preserve"> </w:t>
            </w:r>
            <w:r w:rsidRPr="00F16B1F">
              <w:rPr>
                <w:sz w:val="24"/>
                <w:szCs w:val="24"/>
              </w:rPr>
              <w:t>негативного</w:t>
            </w:r>
            <w:r w:rsidRPr="00F16B1F">
              <w:rPr>
                <w:spacing w:val="-1"/>
                <w:sz w:val="24"/>
                <w:szCs w:val="24"/>
              </w:rPr>
              <w:t xml:space="preserve"> </w:t>
            </w:r>
            <w:r w:rsidRPr="00F16B1F">
              <w:rPr>
                <w:sz w:val="24"/>
                <w:szCs w:val="24"/>
              </w:rPr>
              <w:t>ставлення</w:t>
            </w:r>
            <w:r w:rsidRPr="00F16B1F">
              <w:rPr>
                <w:spacing w:val="-1"/>
                <w:sz w:val="24"/>
                <w:szCs w:val="24"/>
              </w:rPr>
              <w:t xml:space="preserve"> </w:t>
            </w:r>
            <w:r w:rsidRPr="00F16B1F">
              <w:rPr>
                <w:sz w:val="24"/>
                <w:szCs w:val="24"/>
              </w:rPr>
              <w:t>до</w:t>
            </w:r>
            <w:r w:rsidRPr="00F16B1F">
              <w:rPr>
                <w:spacing w:val="-3"/>
                <w:sz w:val="24"/>
                <w:szCs w:val="24"/>
              </w:rPr>
              <w:t xml:space="preserve"> </w:t>
            </w:r>
            <w:r w:rsidRPr="00F16B1F">
              <w:rPr>
                <w:sz w:val="24"/>
                <w:szCs w:val="24"/>
              </w:rPr>
              <w:t>протиправних</w:t>
            </w:r>
            <w:r w:rsidRPr="00F16B1F">
              <w:rPr>
                <w:spacing w:val="-4"/>
                <w:sz w:val="24"/>
                <w:szCs w:val="24"/>
              </w:rPr>
              <w:t xml:space="preserve"> </w:t>
            </w:r>
            <w:r w:rsidRPr="00F16B1F">
              <w:rPr>
                <w:sz w:val="24"/>
                <w:szCs w:val="24"/>
              </w:rPr>
              <w:t>діянь.</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Формування</w:t>
            </w:r>
            <w:r w:rsidRPr="00F16B1F">
              <w:rPr>
                <w:spacing w:val="1"/>
                <w:sz w:val="24"/>
                <w:szCs w:val="24"/>
              </w:rPr>
              <w:t xml:space="preserve"> </w:t>
            </w:r>
            <w:r w:rsidRPr="00F16B1F">
              <w:rPr>
                <w:sz w:val="24"/>
                <w:szCs w:val="24"/>
              </w:rPr>
              <w:t>системи</w:t>
            </w:r>
            <w:r w:rsidRPr="00F16B1F">
              <w:rPr>
                <w:spacing w:val="1"/>
                <w:sz w:val="24"/>
                <w:szCs w:val="24"/>
              </w:rPr>
              <w:t xml:space="preserve"> </w:t>
            </w:r>
            <w:r w:rsidRPr="00F16B1F">
              <w:rPr>
                <w:sz w:val="24"/>
                <w:szCs w:val="24"/>
              </w:rPr>
              <w:t>реінтеграції</w:t>
            </w:r>
            <w:r w:rsidRPr="00F16B1F">
              <w:rPr>
                <w:spacing w:val="1"/>
                <w:sz w:val="24"/>
                <w:szCs w:val="24"/>
              </w:rPr>
              <w:t xml:space="preserve"> </w:t>
            </w:r>
            <w:r w:rsidRPr="00F16B1F">
              <w:rPr>
                <w:sz w:val="24"/>
                <w:szCs w:val="24"/>
              </w:rPr>
              <w:t>бездомних</w:t>
            </w:r>
            <w:r w:rsidRPr="00F16B1F">
              <w:rPr>
                <w:spacing w:val="1"/>
                <w:sz w:val="24"/>
                <w:szCs w:val="24"/>
              </w:rPr>
              <w:t xml:space="preserve"> </w:t>
            </w:r>
            <w:r w:rsidRPr="00F16B1F">
              <w:rPr>
                <w:sz w:val="24"/>
                <w:szCs w:val="24"/>
              </w:rPr>
              <w:t>осіб</w:t>
            </w:r>
            <w:r w:rsidRPr="00F16B1F">
              <w:rPr>
                <w:spacing w:val="1"/>
                <w:sz w:val="24"/>
                <w:szCs w:val="24"/>
              </w:rPr>
              <w:t xml:space="preserve"> </w:t>
            </w:r>
            <w:r w:rsidRPr="00F16B1F">
              <w:rPr>
                <w:sz w:val="24"/>
                <w:szCs w:val="24"/>
              </w:rPr>
              <w:t>та</w:t>
            </w:r>
            <w:r w:rsidRPr="00F16B1F">
              <w:rPr>
                <w:spacing w:val="1"/>
                <w:sz w:val="24"/>
                <w:szCs w:val="24"/>
              </w:rPr>
              <w:t xml:space="preserve"> </w:t>
            </w:r>
            <w:r w:rsidRPr="00F16B1F">
              <w:rPr>
                <w:sz w:val="24"/>
                <w:szCs w:val="24"/>
              </w:rPr>
              <w:t>соціальної</w:t>
            </w:r>
            <w:r w:rsidRPr="00F16B1F">
              <w:rPr>
                <w:spacing w:val="-50"/>
                <w:sz w:val="24"/>
                <w:szCs w:val="24"/>
              </w:rPr>
              <w:t xml:space="preserve"> </w:t>
            </w:r>
            <w:r w:rsidRPr="00F16B1F">
              <w:rPr>
                <w:sz w:val="24"/>
                <w:szCs w:val="24"/>
              </w:rPr>
              <w:t>адаптації</w:t>
            </w:r>
            <w:r w:rsidRPr="00F16B1F">
              <w:rPr>
                <w:spacing w:val="-2"/>
                <w:sz w:val="24"/>
                <w:szCs w:val="24"/>
              </w:rPr>
              <w:t xml:space="preserve"> </w:t>
            </w:r>
            <w:r w:rsidRPr="00F16B1F">
              <w:rPr>
                <w:sz w:val="24"/>
                <w:szCs w:val="24"/>
              </w:rPr>
              <w:t>осіб,</w:t>
            </w:r>
            <w:r w:rsidRPr="00F16B1F">
              <w:rPr>
                <w:spacing w:val="-3"/>
                <w:sz w:val="24"/>
                <w:szCs w:val="24"/>
              </w:rPr>
              <w:t xml:space="preserve"> </w:t>
            </w:r>
            <w:r w:rsidRPr="00F16B1F">
              <w:rPr>
                <w:sz w:val="24"/>
                <w:szCs w:val="24"/>
              </w:rPr>
              <w:t>звільнених</w:t>
            </w:r>
            <w:r w:rsidRPr="00F16B1F">
              <w:rPr>
                <w:spacing w:val="-1"/>
                <w:sz w:val="24"/>
                <w:szCs w:val="24"/>
              </w:rPr>
              <w:t xml:space="preserve"> </w:t>
            </w:r>
            <w:r w:rsidRPr="00F16B1F">
              <w:rPr>
                <w:sz w:val="24"/>
                <w:szCs w:val="24"/>
              </w:rPr>
              <w:t>з</w:t>
            </w:r>
            <w:r w:rsidRPr="00F16B1F">
              <w:rPr>
                <w:spacing w:val="-2"/>
                <w:sz w:val="24"/>
                <w:szCs w:val="24"/>
              </w:rPr>
              <w:t xml:space="preserve"> </w:t>
            </w:r>
            <w:r w:rsidRPr="00F16B1F">
              <w:rPr>
                <w:sz w:val="24"/>
                <w:szCs w:val="24"/>
              </w:rPr>
              <w:t>місць позбавлення</w:t>
            </w:r>
            <w:r w:rsidRPr="00F16B1F">
              <w:rPr>
                <w:spacing w:val="-5"/>
                <w:sz w:val="24"/>
                <w:szCs w:val="24"/>
              </w:rPr>
              <w:t xml:space="preserve"> </w:t>
            </w:r>
            <w:r w:rsidRPr="00F16B1F">
              <w:rPr>
                <w:sz w:val="24"/>
                <w:szCs w:val="24"/>
              </w:rPr>
              <w:t>волі.</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Покращення</w:t>
            </w:r>
            <w:r w:rsidRPr="00F16B1F">
              <w:rPr>
                <w:sz w:val="24"/>
                <w:szCs w:val="24"/>
              </w:rPr>
              <w:tab/>
              <w:t>інформаційно-аналітичного</w:t>
            </w:r>
            <w:r w:rsidRPr="00F16B1F">
              <w:rPr>
                <w:sz w:val="24"/>
                <w:szCs w:val="24"/>
              </w:rPr>
              <w:tab/>
              <w:t>забезпечення</w:t>
            </w:r>
            <w:r w:rsidRPr="00F16B1F">
              <w:rPr>
                <w:spacing w:val="-51"/>
                <w:sz w:val="24"/>
                <w:szCs w:val="24"/>
              </w:rPr>
              <w:t xml:space="preserve"> </w:t>
            </w:r>
            <w:r w:rsidRPr="00F16B1F">
              <w:rPr>
                <w:sz w:val="24"/>
                <w:szCs w:val="24"/>
              </w:rPr>
              <w:t>правоохоронних</w:t>
            </w:r>
            <w:r w:rsidRPr="00F16B1F">
              <w:rPr>
                <w:spacing w:val="1"/>
                <w:sz w:val="24"/>
                <w:szCs w:val="24"/>
              </w:rPr>
              <w:t xml:space="preserve"> </w:t>
            </w:r>
            <w:r w:rsidRPr="00F16B1F">
              <w:rPr>
                <w:sz w:val="24"/>
                <w:szCs w:val="24"/>
              </w:rPr>
              <w:t>органів</w:t>
            </w:r>
            <w:r w:rsidRPr="00F16B1F">
              <w:rPr>
                <w:spacing w:val="1"/>
                <w:sz w:val="24"/>
                <w:szCs w:val="24"/>
              </w:rPr>
              <w:t xml:space="preserve"> </w:t>
            </w:r>
            <w:r w:rsidRPr="00F16B1F">
              <w:rPr>
                <w:sz w:val="24"/>
                <w:szCs w:val="24"/>
              </w:rPr>
              <w:t>з</w:t>
            </w:r>
            <w:r w:rsidRPr="00F16B1F">
              <w:rPr>
                <w:spacing w:val="1"/>
                <w:sz w:val="24"/>
                <w:szCs w:val="24"/>
              </w:rPr>
              <w:t xml:space="preserve"> </w:t>
            </w:r>
            <w:r w:rsidRPr="00F16B1F">
              <w:rPr>
                <w:sz w:val="24"/>
                <w:szCs w:val="24"/>
              </w:rPr>
              <w:t>використанням</w:t>
            </w:r>
            <w:r w:rsidRPr="00F16B1F">
              <w:rPr>
                <w:spacing w:val="1"/>
                <w:sz w:val="24"/>
                <w:szCs w:val="24"/>
              </w:rPr>
              <w:t xml:space="preserve"> </w:t>
            </w:r>
            <w:r w:rsidRPr="00F16B1F">
              <w:rPr>
                <w:sz w:val="24"/>
                <w:szCs w:val="24"/>
              </w:rPr>
              <w:t>сучасних</w:t>
            </w:r>
            <w:r w:rsidRPr="00F16B1F">
              <w:rPr>
                <w:spacing w:val="1"/>
                <w:sz w:val="24"/>
                <w:szCs w:val="24"/>
              </w:rPr>
              <w:t xml:space="preserve"> </w:t>
            </w:r>
            <w:r w:rsidRPr="00F16B1F">
              <w:rPr>
                <w:sz w:val="24"/>
                <w:szCs w:val="24"/>
              </w:rPr>
              <w:t>телекомунікаційних</w:t>
            </w:r>
            <w:r w:rsidRPr="00F16B1F">
              <w:rPr>
                <w:spacing w:val="-1"/>
                <w:sz w:val="24"/>
                <w:szCs w:val="24"/>
              </w:rPr>
              <w:t xml:space="preserve"> </w:t>
            </w:r>
            <w:r w:rsidRPr="00F16B1F">
              <w:rPr>
                <w:sz w:val="24"/>
                <w:szCs w:val="24"/>
              </w:rPr>
              <w:t>і</w:t>
            </w:r>
            <w:r w:rsidRPr="00F16B1F">
              <w:rPr>
                <w:spacing w:val="-1"/>
                <w:sz w:val="24"/>
                <w:szCs w:val="24"/>
              </w:rPr>
              <w:t xml:space="preserve"> </w:t>
            </w:r>
            <w:r w:rsidRPr="00F16B1F">
              <w:rPr>
                <w:sz w:val="24"/>
                <w:szCs w:val="24"/>
              </w:rPr>
              <w:t>інформаційних</w:t>
            </w:r>
            <w:r w:rsidRPr="00F16B1F">
              <w:rPr>
                <w:spacing w:val="-1"/>
                <w:sz w:val="24"/>
                <w:szCs w:val="24"/>
              </w:rPr>
              <w:t xml:space="preserve"> </w:t>
            </w:r>
            <w:r w:rsidRPr="00F16B1F">
              <w:rPr>
                <w:sz w:val="24"/>
                <w:szCs w:val="24"/>
              </w:rPr>
              <w:t>технологій.</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Створення необхідних умов для запобігання нещасним випадкам,</w:t>
            </w:r>
            <w:r w:rsidRPr="00F16B1F">
              <w:rPr>
                <w:spacing w:val="1"/>
                <w:sz w:val="24"/>
                <w:szCs w:val="24"/>
              </w:rPr>
              <w:t xml:space="preserve"> </w:t>
            </w:r>
            <w:r w:rsidRPr="00F16B1F">
              <w:rPr>
                <w:sz w:val="24"/>
                <w:szCs w:val="24"/>
              </w:rPr>
              <w:t>дорожньо-транспортним та іншим пригодам, що можуть спричинити</w:t>
            </w:r>
            <w:r w:rsidRPr="00F16B1F">
              <w:rPr>
                <w:spacing w:val="1"/>
                <w:sz w:val="24"/>
                <w:szCs w:val="24"/>
              </w:rPr>
              <w:t xml:space="preserve"> </w:t>
            </w:r>
            <w:r w:rsidRPr="00F16B1F">
              <w:rPr>
                <w:sz w:val="24"/>
                <w:szCs w:val="24"/>
              </w:rPr>
              <w:t>шкоду</w:t>
            </w:r>
            <w:r w:rsidRPr="00F16B1F">
              <w:rPr>
                <w:spacing w:val="-6"/>
                <w:sz w:val="24"/>
                <w:szCs w:val="24"/>
              </w:rPr>
              <w:t xml:space="preserve"> </w:t>
            </w:r>
            <w:r w:rsidRPr="00F16B1F">
              <w:rPr>
                <w:sz w:val="24"/>
                <w:szCs w:val="24"/>
              </w:rPr>
              <w:t>здоров'ю людей,</w:t>
            </w:r>
            <w:r w:rsidRPr="00F16B1F">
              <w:rPr>
                <w:spacing w:val="-4"/>
                <w:sz w:val="24"/>
                <w:szCs w:val="24"/>
              </w:rPr>
              <w:t xml:space="preserve"> </w:t>
            </w:r>
            <w:r w:rsidRPr="00F16B1F">
              <w:rPr>
                <w:sz w:val="24"/>
                <w:szCs w:val="24"/>
              </w:rPr>
              <w:t>пошкодження</w:t>
            </w:r>
            <w:r w:rsidRPr="00F16B1F">
              <w:rPr>
                <w:spacing w:val="-1"/>
                <w:sz w:val="24"/>
                <w:szCs w:val="24"/>
              </w:rPr>
              <w:t xml:space="preserve"> </w:t>
            </w:r>
            <w:r w:rsidRPr="00F16B1F">
              <w:rPr>
                <w:sz w:val="24"/>
                <w:szCs w:val="24"/>
              </w:rPr>
              <w:t>або</w:t>
            </w:r>
            <w:r w:rsidRPr="00F16B1F">
              <w:rPr>
                <w:spacing w:val="-1"/>
                <w:sz w:val="24"/>
                <w:szCs w:val="24"/>
              </w:rPr>
              <w:t xml:space="preserve"> </w:t>
            </w:r>
            <w:r w:rsidRPr="00F16B1F">
              <w:rPr>
                <w:sz w:val="24"/>
                <w:szCs w:val="24"/>
              </w:rPr>
              <w:t>знищення</w:t>
            </w:r>
            <w:r w:rsidRPr="00F16B1F">
              <w:rPr>
                <w:spacing w:val="-4"/>
                <w:sz w:val="24"/>
                <w:szCs w:val="24"/>
              </w:rPr>
              <w:t xml:space="preserve"> </w:t>
            </w:r>
            <w:r w:rsidRPr="00F16B1F">
              <w:rPr>
                <w:sz w:val="24"/>
                <w:szCs w:val="24"/>
              </w:rPr>
              <w:t>майна.</w:t>
            </w:r>
          </w:p>
          <w:p w:rsidR="00F16B1F" w:rsidRDefault="00481E0E" w:rsidP="00293DCC">
            <w:pPr>
              <w:pStyle w:val="TableParagraph"/>
              <w:numPr>
                <w:ilvl w:val="0"/>
                <w:numId w:val="71"/>
              </w:numPr>
              <w:ind w:left="113" w:right="113" w:firstLine="0"/>
              <w:jc w:val="both"/>
              <w:rPr>
                <w:sz w:val="24"/>
                <w:szCs w:val="24"/>
              </w:rPr>
            </w:pPr>
            <w:r w:rsidRPr="00F16B1F">
              <w:rPr>
                <w:sz w:val="24"/>
                <w:szCs w:val="24"/>
              </w:rPr>
              <w:t>Залучення громадськості до забезпеченні правопорядку в громаді</w:t>
            </w:r>
            <w:r w:rsidRPr="00F16B1F">
              <w:rPr>
                <w:spacing w:val="1"/>
                <w:sz w:val="24"/>
                <w:szCs w:val="24"/>
              </w:rPr>
              <w:t xml:space="preserve"> </w:t>
            </w:r>
            <w:r w:rsidRPr="00F16B1F">
              <w:rPr>
                <w:sz w:val="24"/>
                <w:szCs w:val="24"/>
              </w:rPr>
              <w:t>та</w:t>
            </w:r>
            <w:r w:rsidRPr="00F16B1F">
              <w:rPr>
                <w:spacing w:val="-1"/>
                <w:sz w:val="24"/>
                <w:szCs w:val="24"/>
              </w:rPr>
              <w:t xml:space="preserve"> </w:t>
            </w:r>
            <w:r w:rsidRPr="00F16B1F">
              <w:rPr>
                <w:sz w:val="24"/>
                <w:szCs w:val="24"/>
              </w:rPr>
              <w:t>впровадження</w:t>
            </w:r>
            <w:r w:rsidRPr="00F16B1F">
              <w:rPr>
                <w:spacing w:val="-1"/>
                <w:sz w:val="24"/>
                <w:szCs w:val="24"/>
              </w:rPr>
              <w:t xml:space="preserve"> </w:t>
            </w:r>
            <w:r w:rsidRPr="00F16B1F">
              <w:rPr>
                <w:sz w:val="24"/>
                <w:szCs w:val="24"/>
              </w:rPr>
              <w:t>мотиваційних заходів.</w:t>
            </w:r>
          </w:p>
          <w:p w:rsidR="00481E0E" w:rsidRPr="00F16B1F" w:rsidRDefault="00481E0E" w:rsidP="00293DCC">
            <w:pPr>
              <w:pStyle w:val="TableParagraph"/>
              <w:numPr>
                <w:ilvl w:val="0"/>
                <w:numId w:val="71"/>
              </w:numPr>
              <w:ind w:left="113" w:right="113" w:firstLine="0"/>
              <w:jc w:val="both"/>
              <w:rPr>
                <w:sz w:val="24"/>
                <w:szCs w:val="24"/>
              </w:rPr>
            </w:pPr>
            <w:r w:rsidRPr="00F16B1F">
              <w:rPr>
                <w:sz w:val="24"/>
                <w:szCs w:val="24"/>
              </w:rPr>
              <w:t>Організації та здійснення спільних з правоохоронними органами</w:t>
            </w:r>
            <w:r w:rsidRPr="00F16B1F">
              <w:rPr>
                <w:spacing w:val="1"/>
                <w:sz w:val="24"/>
                <w:szCs w:val="24"/>
              </w:rPr>
              <w:t xml:space="preserve"> </w:t>
            </w:r>
            <w:r w:rsidRPr="00F16B1F">
              <w:rPr>
                <w:sz w:val="24"/>
                <w:szCs w:val="24"/>
              </w:rPr>
              <w:t>оперативно-профілактичних</w:t>
            </w:r>
            <w:r w:rsidRPr="00F16B1F">
              <w:rPr>
                <w:spacing w:val="1"/>
                <w:sz w:val="24"/>
                <w:szCs w:val="24"/>
              </w:rPr>
              <w:t xml:space="preserve"> </w:t>
            </w:r>
            <w:r w:rsidRPr="00F16B1F">
              <w:rPr>
                <w:sz w:val="24"/>
                <w:szCs w:val="24"/>
              </w:rPr>
              <w:t>заходів,</w:t>
            </w:r>
            <w:r w:rsidRPr="00F16B1F">
              <w:rPr>
                <w:spacing w:val="1"/>
                <w:sz w:val="24"/>
                <w:szCs w:val="24"/>
              </w:rPr>
              <w:t xml:space="preserve"> </w:t>
            </w:r>
            <w:r w:rsidRPr="00F16B1F">
              <w:rPr>
                <w:sz w:val="24"/>
                <w:szCs w:val="24"/>
              </w:rPr>
              <w:t>спрямованих</w:t>
            </w:r>
            <w:r w:rsidRPr="00F16B1F">
              <w:rPr>
                <w:spacing w:val="1"/>
                <w:sz w:val="24"/>
                <w:szCs w:val="24"/>
              </w:rPr>
              <w:t xml:space="preserve"> </w:t>
            </w:r>
            <w:r w:rsidRPr="00F16B1F">
              <w:rPr>
                <w:sz w:val="24"/>
                <w:szCs w:val="24"/>
              </w:rPr>
              <w:t>на</w:t>
            </w:r>
            <w:r w:rsidRPr="00F16B1F">
              <w:rPr>
                <w:spacing w:val="1"/>
                <w:sz w:val="24"/>
                <w:szCs w:val="24"/>
              </w:rPr>
              <w:t xml:space="preserve"> </w:t>
            </w:r>
            <w:r w:rsidRPr="00F16B1F">
              <w:rPr>
                <w:sz w:val="24"/>
                <w:szCs w:val="24"/>
              </w:rPr>
              <w:t>профілактику</w:t>
            </w:r>
            <w:r w:rsidRPr="00F16B1F">
              <w:rPr>
                <w:spacing w:val="-50"/>
                <w:sz w:val="24"/>
                <w:szCs w:val="24"/>
              </w:rPr>
              <w:t xml:space="preserve"> </w:t>
            </w:r>
            <w:r w:rsidRPr="00F16B1F">
              <w:rPr>
                <w:sz w:val="24"/>
                <w:szCs w:val="24"/>
              </w:rPr>
              <w:t>окремих</w:t>
            </w:r>
            <w:r w:rsidRPr="00F16B1F">
              <w:rPr>
                <w:spacing w:val="-5"/>
                <w:sz w:val="24"/>
                <w:szCs w:val="24"/>
              </w:rPr>
              <w:t xml:space="preserve"> </w:t>
            </w:r>
            <w:r w:rsidRPr="00F16B1F">
              <w:rPr>
                <w:sz w:val="24"/>
                <w:szCs w:val="24"/>
              </w:rPr>
              <w:t>категорій</w:t>
            </w:r>
            <w:r w:rsidRPr="00F16B1F">
              <w:rPr>
                <w:spacing w:val="-4"/>
                <w:sz w:val="24"/>
                <w:szCs w:val="24"/>
              </w:rPr>
              <w:t xml:space="preserve"> </w:t>
            </w:r>
            <w:r w:rsidRPr="00F16B1F">
              <w:rPr>
                <w:sz w:val="24"/>
                <w:szCs w:val="24"/>
              </w:rPr>
              <w:t>злочинів,</w:t>
            </w:r>
            <w:r w:rsidRPr="00F16B1F">
              <w:rPr>
                <w:spacing w:val="-4"/>
                <w:sz w:val="24"/>
                <w:szCs w:val="24"/>
              </w:rPr>
              <w:t xml:space="preserve"> </w:t>
            </w:r>
            <w:r w:rsidRPr="00F16B1F">
              <w:rPr>
                <w:sz w:val="24"/>
                <w:szCs w:val="24"/>
              </w:rPr>
              <w:t>використовуючи</w:t>
            </w:r>
            <w:r w:rsidRPr="00F16B1F">
              <w:rPr>
                <w:spacing w:val="-1"/>
                <w:sz w:val="24"/>
                <w:szCs w:val="24"/>
              </w:rPr>
              <w:t xml:space="preserve"> </w:t>
            </w:r>
            <w:r w:rsidRPr="00F16B1F">
              <w:rPr>
                <w:sz w:val="24"/>
                <w:szCs w:val="24"/>
              </w:rPr>
              <w:t>міжнародний</w:t>
            </w:r>
            <w:r w:rsidRPr="00F16B1F">
              <w:rPr>
                <w:spacing w:val="-4"/>
                <w:sz w:val="24"/>
                <w:szCs w:val="24"/>
              </w:rPr>
              <w:t xml:space="preserve"> </w:t>
            </w:r>
            <w:r w:rsidRPr="00F16B1F">
              <w:rPr>
                <w:sz w:val="24"/>
                <w:szCs w:val="24"/>
              </w:rPr>
              <w:t>досвід.</w:t>
            </w:r>
          </w:p>
        </w:tc>
      </w:tr>
      <w:tr w:rsidR="00481E0E" w:rsidRPr="00310495" w:rsidTr="00481E0E">
        <w:trPr>
          <w:trHeight w:val="275"/>
        </w:trPr>
        <w:tc>
          <w:tcPr>
            <w:tcW w:w="10571" w:type="dxa"/>
            <w:gridSpan w:val="2"/>
          </w:tcPr>
          <w:p w:rsidR="00481E0E" w:rsidRPr="00310495" w:rsidRDefault="00481E0E" w:rsidP="00481E0E">
            <w:pPr>
              <w:pStyle w:val="TableParagraph"/>
              <w:ind w:left="150" w:right="113"/>
              <w:jc w:val="center"/>
              <w:rPr>
                <w:sz w:val="28"/>
                <w:szCs w:val="28"/>
              </w:rPr>
            </w:pPr>
            <w:r w:rsidRPr="00310495">
              <w:rPr>
                <w:b/>
                <w:sz w:val="28"/>
                <w:szCs w:val="28"/>
              </w:rPr>
              <w:t>10.</w:t>
            </w:r>
            <w:r w:rsidRPr="00310495">
              <w:rPr>
                <w:b/>
                <w:spacing w:val="-3"/>
                <w:sz w:val="28"/>
                <w:szCs w:val="28"/>
              </w:rPr>
              <w:t xml:space="preserve"> </w:t>
            </w:r>
            <w:r w:rsidRPr="00310495">
              <w:rPr>
                <w:b/>
                <w:sz w:val="28"/>
                <w:szCs w:val="28"/>
              </w:rPr>
              <w:t>ІНФОРМАЦІЙНА</w:t>
            </w:r>
            <w:r w:rsidRPr="00310495">
              <w:rPr>
                <w:b/>
                <w:spacing w:val="-3"/>
                <w:sz w:val="28"/>
                <w:szCs w:val="28"/>
              </w:rPr>
              <w:t xml:space="preserve"> </w:t>
            </w:r>
            <w:r w:rsidRPr="00310495">
              <w:rPr>
                <w:b/>
                <w:sz w:val="28"/>
                <w:szCs w:val="28"/>
              </w:rPr>
              <w:t>ПОЛІТИКА</w:t>
            </w:r>
            <w:r w:rsidRPr="00310495">
              <w:rPr>
                <w:b/>
                <w:spacing w:val="-4"/>
                <w:sz w:val="28"/>
                <w:szCs w:val="28"/>
              </w:rPr>
              <w:t xml:space="preserve"> </w:t>
            </w:r>
            <w:r w:rsidRPr="00310495">
              <w:rPr>
                <w:b/>
                <w:sz w:val="28"/>
                <w:szCs w:val="28"/>
              </w:rPr>
              <w:t>ТА</w:t>
            </w:r>
            <w:r w:rsidRPr="00310495">
              <w:rPr>
                <w:b/>
                <w:spacing w:val="-3"/>
                <w:sz w:val="28"/>
                <w:szCs w:val="28"/>
              </w:rPr>
              <w:t xml:space="preserve"> </w:t>
            </w:r>
            <w:r w:rsidRPr="00310495">
              <w:rPr>
                <w:b/>
                <w:sz w:val="28"/>
                <w:szCs w:val="28"/>
              </w:rPr>
              <w:t>ЕЛЕКТРОННЕ</w:t>
            </w:r>
            <w:r w:rsidRPr="00310495">
              <w:rPr>
                <w:b/>
                <w:spacing w:val="-2"/>
                <w:sz w:val="28"/>
                <w:szCs w:val="28"/>
              </w:rPr>
              <w:t xml:space="preserve"> </w:t>
            </w:r>
            <w:r w:rsidRPr="00310495">
              <w:rPr>
                <w:b/>
                <w:sz w:val="28"/>
                <w:szCs w:val="28"/>
              </w:rPr>
              <w:t>ВРЯДУВАННЯ</w:t>
            </w:r>
          </w:p>
        </w:tc>
      </w:tr>
      <w:tr w:rsidR="00481E0E" w:rsidRPr="00310495" w:rsidTr="00B56BDD">
        <w:trPr>
          <w:trHeight w:val="275"/>
        </w:trPr>
        <w:tc>
          <w:tcPr>
            <w:tcW w:w="4045" w:type="dxa"/>
          </w:tcPr>
          <w:p w:rsidR="00481E0E" w:rsidRPr="00F16B1F" w:rsidRDefault="00481E0E" w:rsidP="00F16B1F">
            <w:pPr>
              <w:widowControl/>
              <w:tabs>
                <w:tab w:val="left" w:pos="851"/>
              </w:tabs>
              <w:suppressAutoHyphens/>
              <w:overflowPunct w:val="0"/>
              <w:autoSpaceDN/>
              <w:ind w:left="113" w:right="113"/>
              <w:contextualSpacing/>
              <w:jc w:val="both"/>
              <w:rPr>
                <w:sz w:val="24"/>
                <w:szCs w:val="24"/>
              </w:rPr>
            </w:pPr>
            <w:r w:rsidRPr="00F16B1F">
              <w:rPr>
                <w:sz w:val="24"/>
                <w:szCs w:val="24"/>
              </w:rPr>
              <w:t>Підвищення рівня відкритості влади та доступу до інформації про діяльність Обухівської міської ради з застосуванням сучасних інформаційних технологій.</w:t>
            </w:r>
          </w:p>
          <w:p w:rsidR="00481E0E" w:rsidRPr="00F16B1F" w:rsidRDefault="00481E0E" w:rsidP="00F16B1F">
            <w:pPr>
              <w:widowControl/>
              <w:tabs>
                <w:tab w:val="left" w:pos="851"/>
              </w:tabs>
              <w:suppressAutoHyphens/>
              <w:overflowPunct w:val="0"/>
              <w:autoSpaceDN/>
              <w:ind w:left="113" w:right="113"/>
              <w:contextualSpacing/>
              <w:jc w:val="both"/>
              <w:rPr>
                <w:sz w:val="24"/>
                <w:szCs w:val="24"/>
              </w:rPr>
            </w:pPr>
            <w:r w:rsidRPr="00F16B1F">
              <w:rPr>
                <w:sz w:val="24"/>
                <w:szCs w:val="24"/>
              </w:rPr>
              <w:t>Отримання громадянами якісного доступу до інформаційних послуг.</w:t>
            </w:r>
          </w:p>
          <w:p w:rsidR="00481E0E" w:rsidRPr="00F16B1F" w:rsidRDefault="00481E0E" w:rsidP="00F16B1F">
            <w:pPr>
              <w:widowControl/>
              <w:tabs>
                <w:tab w:val="left" w:pos="851"/>
              </w:tabs>
              <w:suppressAutoHyphens/>
              <w:overflowPunct w:val="0"/>
              <w:autoSpaceDN/>
              <w:ind w:left="113" w:right="113"/>
              <w:contextualSpacing/>
              <w:jc w:val="both"/>
              <w:rPr>
                <w:sz w:val="24"/>
                <w:szCs w:val="24"/>
              </w:rPr>
            </w:pPr>
            <w:r w:rsidRPr="00F16B1F">
              <w:rPr>
                <w:sz w:val="24"/>
                <w:szCs w:val="24"/>
              </w:rPr>
              <w:t>Оп</w:t>
            </w:r>
            <w:r w:rsidR="00F16B1F">
              <w:rPr>
                <w:sz w:val="24"/>
                <w:szCs w:val="24"/>
              </w:rPr>
              <w:t>тимізація контенту і макету веб-</w:t>
            </w:r>
            <w:r w:rsidRPr="00F16B1F">
              <w:rPr>
                <w:sz w:val="24"/>
                <w:szCs w:val="24"/>
              </w:rPr>
              <w:t>сайту, щоб забезпечити ефективну взаємодію з громадянами;</w:t>
            </w:r>
          </w:p>
          <w:p w:rsidR="00481E0E" w:rsidRPr="00F16B1F" w:rsidRDefault="00481E0E" w:rsidP="00F16B1F">
            <w:pPr>
              <w:widowControl/>
              <w:tabs>
                <w:tab w:val="left" w:pos="851"/>
              </w:tabs>
              <w:suppressAutoHyphens/>
              <w:overflowPunct w:val="0"/>
              <w:autoSpaceDN/>
              <w:ind w:left="113" w:right="113"/>
              <w:contextualSpacing/>
              <w:jc w:val="both"/>
              <w:rPr>
                <w:sz w:val="24"/>
                <w:szCs w:val="24"/>
              </w:rPr>
            </w:pPr>
            <w:r w:rsidRPr="00F16B1F">
              <w:rPr>
                <w:sz w:val="24"/>
                <w:szCs w:val="24"/>
              </w:rPr>
              <w:t>Забезпечення безперебійного та безаварійного функціонування системи інформаційних ресурсів, корпоративної пошти.</w:t>
            </w:r>
          </w:p>
          <w:p w:rsidR="00481E0E" w:rsidRPr="00F16B1F" w:rsidRDefault="00481E0E" w:rsidP="00F16B1F">
            <w:pPr>
              <w:widowControl/>
              <w:tabs>
                <w:tab w:val="left" w:pos="851"/>
              </w:tabs>
              <w:suppressAutoHyphens/>
              <w:overflowPunct w:val="0"/>
              <w:autoSpaceDN/>
              <w:ind w:left="113" w:right="113"/>
              <w:contextualSpacing/>
              <w:jc w:val="both"/>
              <w:rPr>
                <w:sz w:val="24"/>
                <w:szCs w:val="24"/>
              </w:rPr>
            </w:pPr>
            <w:r w:rsidRPr="00F16B1F">
              <w:rPr>
                <w:sz w:val="24"/>
                <w:szCs w:val="24"/>
              </w:rPr>
              <w:t>Формування сприятливого інформаційного середовища на території Обухівської міської територіальної громади.</w:t>
            </w:r>
          </w:p>
          <w:p w:rsidR="00481E0E" w:rsidRPr="00F16B1F" w:rsidRDefault="00481E0E" w:rsidP="00F16B1F">
            <w:pPr>
              <w:pStyle w:val="TableParagraph"/>
              <w:ind w:left="113" w:right="113"/>
              <w:jc w:val="both"/>
              <w:rPr>
                <w:b/>
                <w:sz w:val="24"/>
                <w:szCs w:val="24"/>
              </w:rPr>
            </w:pPr>
            <w:r w:rsidRPr="00F16B1F">
              <w:rPr>
                <w:sz w:val="24"/>
                <w:szCs w:val="24"/>
              </w:rPr>
              <w:t>Забезпечення умов для реалізації конституційних прав громадян на вільний доступ до інформації, активне залучення друкованих та електронних ЗМІ, Інтернет - ресурсів до інформування населення щодо пріоритетних питань інформаційної політики</w:t>
            </w:r>
          </w:p>
        </w:tc>
        <w:tc>
          <w:tcPr>
            <w:tcW w:w="6526" w:type="dxa"/>
          </w:tcPr>
          <w:p w:rsid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sz w:val="24"/>
                <w:szCs w:val="24"/>
              </w:rPr>
              <w:t>Забезпечення всебічного інформування мешканців через засоби масової інформації щодо висвітлення діяльності Обухівської міської територіальної громади, роботи Офісу Президента України та Київської обласної державної адміністрації;</w:t>
            </w:r>
          </w:p>
          <w:p w:rsidR="00F16B1F" w:rsidRDefault="00F16B1F" w:rsidP="00293DCC">
            <w:pPr>
              <w:pStyle w:val="a5"/>
              <w:widowControl/>
              <w:numPr>
                <w:ilvl w:val="0"/>
                <w:numId w:val="72"/>
              </w:numPr>
              <w:suppressAutoHyphens/>
              <w:overflowPunct w:val="0"/>
              <w:autoSpaceDN/>
              <w:spacing w:before="0"/>
              <w:ind w:left="113" w:right="113" w:firstLine="0"/>
              <w:contextualSpacing/>
              <w:rPr>
                <w:sz w:val="24"/>
                <w:szCs w:val="24"/>
              </w:rPr>
            </w:pPr>
            <w:r>
              <w:rPr>
                <w:sz w:val="24"/>
                <w:szCs w:val="24"/>
              </w:rPr>
              <w:t xml:space="preserve">Проведення  он-лайн </w:t>
            </w:r>
            <w:r w:rsidR="00481E0E" w:rsidRPr="00F16B1F">
              <w:rPr>
                <w:sz w:val="24"/>
                <w:szCs w:val="24"/>
              </w:rPr>
              <w:t>трансляцій пленарних засідань сесій Обухівської міської ради;</w:t>
            </w:r>
          </w:p>
          <w:p w:rsidR="00F16B1F" w:rsidRP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sz w:val="24"/>
                <w:szCs w:val="24"/>
                <w:shd w:val="clear" w:color="auto" w:fill="FFFFFF"/>
              </w:rPr>
              <w:t>Технічна підтримка та модернізація  веб-сайту Обухівської міської ради;</w:t>
            </w:r>
          </w:p>
          <w:p w:rsidR="00F16B1F" w:rsidRP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sz w:val="24"/>
                <w:szCs w:val="24"/>
              </w:rPr>
              <w:t>Інформаційна підтримка та навчання в галузі інформатизації</w:t>
            </w:r>
            <w:r w:rsidRPr="00F16B1F">
              <w:rPr>
                <w:sz w:val="24"/>
                <w:szCs w:val="24"/>
                <w:shd w:val="clear" w:color="auto" w:fill="FFFFFF"/>
              </w:rPr>
              <w:t xml:space="preserve"> працівників </w:t>
            </w:r>
            <w:r w:rsidR="00F16B1F">
              <w:rPr>
                <w:sz w:val="24"/>
                <w:szCs w:val="24"/>
                <w:shd w:val="clear" w:color="auto" w:fill="FFFFFF"/>
              </w:rPr>
              <w:t>В</w:t>
            </w:r>
            <w:r w:rsidRPr="00F16B1F">
              <w:rPr>
                <w:sz w:val="24"/>
                <w:szCs w:val="24"/>
                <w:shd w:val="clear" w:color="auto" w:fill="FFFFFF"/>
              </w:rPr>
              <w:t>иконавчого комітету Обухівської міської ради;</w:t>
            </w:r>
          </w:p>
          <w:p w:rsidR="00F16B1F" w:rsidRP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rFonts w:eastAsia="BatangChe"/>
                <w:sz w:val="24"/>
                <w:szCs w:val="24"/>
              </w:rPr>
              <w:t xml:space="preserve">Розбудова інформаційно-довідкової системи для забезпечення доступу громадян до інформації про діяльність </w:t>
            </w:r>
            <w:r w:rsidRPr="00F16B1F">
              <w:rPr>
                <w:sz w:val="24"/>
                <w:szCs w:val="24"/>
                <w:shd w:val="clear" w:color="auto" w:fill="FFFFFF"/>
              </w:rPr>
              <w:t>Обухівської міської ради</w:t>
            </w:r>
            <w:r w:rsidR="00F16B1F">
              <w:rPr>
                <w:sz w:val="24"/>
                <w:szCs w:val="24"/>
                <w:shd w:val="clear" w:color="auto" w:fill="FFFFFF"/>
              </w:rPr>
              <w:t xml:space="preserve"> Київської області</w:t>
            </w:r>
            <w:r w:rsidRPr="00F16B1F">
              <w:rPr>
                <w:rFonts w:eastAsia="BatangChe"/>
                <w:sz w:val="24"/>
                <w:szCs w:val="24"/>
              </w:rPr>
              <w:t>.</w:t>
            </w:r>
          </w:p>
          <w:p w:rsidR="00F16B1F" w:rsidRP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rFonts w:eastAsia="BatangChe"/>
                <w:sz w:val="24"/>
                <w:szCs w:val="24"/>
              </w:rPr>
              <w:t xml:space="preserve">Створення та наповнення сторінки Центру надання адміністративних послуг на веб-сайті міста Обухів, впровадження механізмів сплати за </w:t>
            </w:r>
            <w:proofErr w:type="spellStart"/>
            <w:r w:rsidRPr="00F16B1F">
              <w:rPr>
                <w:rFonts w:eastAsia="BatangChe"/>
                <w:sz w:val="24"/>
                <w:szCs w:val="24"/>
              </w:rPr>
              <w:t>адмінпослуги</w:t>
            </w:r>
            <w:proofErr w:type="spellEnd"/>
            <w:r w:rsidRPr="00F16B1F">
              <w:rPr>
                <w:rFonts w:eastAsia="BatangChe"/>
                <w:sz w:val="24"/>
                <w:szCs w:val="24"/>
              </w:rPr>
              <w:t xml:space="preserve"> через </w:t>
            </w:r>
            <w:proofErr w:type="spellStart"/>
            <w:r w:rsidRPr="00F16B1F">
              <w:rPr>
                <w:rFonts w:eastAsia="BatangChe"/>
                <w:sz w:val="24"/>
                <w:szCs w:val="24"/>
              </w:rPr>
              <w:t>банкінг</w:t>
            </w:r>
            <w:proofErr w:type="spellEnd"/>
            <w:r w:rsidRPr="00F16B1F">
              <w:rPr>
                <w:rFonts w:eastAsia="BatangChe"/>
                <w:sz w:val="24"/>
                <w:szCs w:val="24"/>
              </w:rPr>
              <w:t>.</w:t>
            </w:r>
          </w:p>
          <w:p w:rsid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sz w:val="24"/>
                <w:szCs w:val="24"/>
              </w:rPr>
              <w:t xml:space="preserve">Комунікація в режимі онлайн, створення групи Обухівської міської ТГ у </w:t>
            </w:r>
            <w:proofErr w:type="spellStart"/>
            <w:r w:rsidRPr="00F16B1F">
              <w:rPr>
                <w:sz w:val="24"/>
                <w:szCs w:val="24"/>
              </w:rPr>
              <w:t>Вайбері</w:t>
            </w:r>
            <w:proofErr w:type="spellEnd"/>
            <w:r w:rsidRPr="00F16B1F">
              <w:rPr>
                <w:sz w:val="24"/>
                <w:szCs w:val="24"/>
              </w:rPr>
              <w:t xml:space="preserve"> із залученням </w:t>
            </w:r>
            <w:proofErr w:type="spellStart"/>
            <w:r w:rsidRPr="00F16B1F">
              <w:rPr>
                <w:sz w:val="24"/>
                <w:szCs w:val="24"/>
              </w:rPr>
              <w:t>чат-</w:t>
            </w:r>
            <w:proofErr w:type="spellEnd"/>
            <w:r w:rsidRPr="00F16B1F">
              <w:rPr>
                <w:sz w:val="24"/>
                <w:szCs w:val="24"/>
              </w:rPr>
              <w:t xml:space="preserve"> боту.</w:t>
            </w:r>
          </w:p>
          <w:p w:rsidR="00481E0E" w:rsidRPr="00F16B1F" w:rsidRDefault="00481E0E" w:rsidP="00293DCC">
            <w:pPr>
              <w:pStyle w:val="a5"/>
              <w:widowControl/>
              <w:numPr>
                <w:ilvl w:val="0"/>
                <w:numId w:val="72"/>
              </w:numPr>
              <w:suppressAutoHyphens/>
              <w:overflowPunct w:val="0"/>
              <w:autoSpaceDN/>
              <w:spacing w:before="0"/>
              <w:ind w:left="113" w:right="113" w:firstLine="0"/>
              <w:contextualSpacing/>
              <w:rPr>
                <w:sz w:val="24"/>
                <w:szCs w:val="24"/>
              </w:rPr>
            </w:pPr>
            <w:r w:rsidRPr="00F16B1F">
              <w:rPr>
                <w:sz w:val="24"/>
                <w:szCs w:val="24"/>
              </w:rPr>
              <w:t>Забезпечення простої системи пошуку документів, орієнтованої на мешканців.</w:t>
            </w:r>
          </w:p>
          <w:p w:rsidR="00481E0E" w:rsidRPr="00F16B1F" w:rsidRDefault="00481E0E" w:rsidP="00F16B1F">
            <w:pPr>
              <w:ind w:left="113" w:right="113"/>
              <w:jc w:val="both"/>
              <w:rPr>
                <w:sz w:val="24"/>
                <w:szCs w:val="24"/>
              </w:rPr>
            </w:pPr>
          </w:p>
          <w:p w:rsidR="00481E0E" w:rsidRPr="00F16B1F" w:rsidRDefault="00481E0E" w:rsidP="00F16B1F">
            <w:pPr>
              <w:ind w:left="113" w:right="113"/>
              <w:rPr>
                <w:b/>
                <w:sz w:val="24"/>
                <w:szCs w:val="24"/>
              </w:rPr>
            </w:pPr>
          </w:p>
          <w:p w:rsidR="00481E0E" w:rsidRPr="00F16B1F" w:rsidRDefault="00481E0E" w:rsidP="00F16B1F">
            <w:pPr>
              <w:pStyle w:val="TableParagraph"/>
              <w:ind w:left="113" w:right="113"/>
              <w:rPr>
                <w:b/>
                <w:sz w:val="24"/>
                <w:szCs w:val="24"/>
              </w:rPr>
            </w:pPr>
          </w:p>
        </w:tc>
      </w:tr>
    </w:tbl>
    <w:p w:rsidR="00525A87" w:rsidRDefault="00525A87" w:rsidP="00F16B1F">
      <w:pPr>
        <w:pStyle w:val="a3"/>
        <w:ind w:firstLine="0"/>
        <w:rPr>
          <w:spacing w:val="-2"/>
          <w:sz w:val="28"/>
          <w:szCs w:val="28"/>
        </w:rPr>
      </w:pPr>
    </w:p>
    <w:p w:rsidR="00A72AF9" w:rsidRPr="00E93B25" w:rsidRDefault="00367313" w:rsidP="00293DCC">
      <w:pPr>
        <w:pStyle w:val="a3"/>
        <w:ind w:firstLine="720"/>
        <w:rPr>
          <w:sz w:val="28"/>
          <w:szCs w:val="28"/>
        </w:rPr>
      </w:pPr>
      <w:r w:rsidRPr="00E93B25">
        <w:rPr>
          <w:spacing w:val="-2"/>
          <w:sz w:val="28"/>
          <w:szCs w:val="28"/>
        </w:rPr>
        <w:t>Програма</w:t>
      </w:r>
      <w:r w:rsidRPr="00E93B25">
        <w:rPr>
          <w:spacing w:val="-12"/>
          <w:sz w:val="28"/>
          <w:szCs w:val="28"/>
        </w:rPr>
        <w:t xml:space="preserve"> </w:t>
      </w:r>
      <w:r w:rsidRPr="00E93B25">
        <w:rPr>
          <w:spacing w:val="-2"/>
          <w:sz w:val="28"/>
          <w:szCs w:val="28"/>
        </w:rPr>
        <w:t>підготовлена</w:t>
      </w:r>
      <w:r w:rsidRPr="00E93B25">
        <w:rPr>
          <w:spacing w:val="-10"/>
          <w:sz w:val="28"/>
          <w:szCs w:val="28"/>
        </w:rPr>
        <w:t xml:space="preserve"> </w:t>
      </w:r>
      <w:r w:rsidRPr="00E93B25">
        <w:rPr>
          <w:spacing w:val="-1"/>
          <w:sz w:val="28"/>
          <w:szCs w:val="28"/>
        </w:rPr>
        <w:t>згідно</w:t>
      </w:r>
      <w:r w:rsidRPr="00E93B25">
        <w:rPr>
          <w:spacing w:val="-11"/>
          <w:sz w:val="28"/>
          <w:szCs w:val="28"/>
        </w:rPr>
        <w:t xml:space="preserve"> </w:t>
      </w:r>
      <w:r w:rsidRPr="00E93B25">
        <w:rPr>
          <w:spacing w:val="-1"/>
          <w:sz w:val="28"/>
          <w:szCs w:val="28"/>
        </w:rPr>
        <w:t>з</w:t>
      </w:r>
      <w:r w:rsidRPr="00E93B25">
        <w:rPr>
          <w:spacing w:val="-9"/>
          <w:sz w:val="28"/>
          <w:szCs w:val="28"/>
        </w:rPr>
        <w:t xml:space="preserve"> </w:t>
      </w:r>
      <w:r w:rsidRPr="00E93B25">
        <w:rPr>
          <w:spacing w:val="-1"/>
          <w:sz w:val="28"/>
          <w:szCs w:val="28"/>
        </w:rPr>
        <w:t>основними</w:t>
      </w:r>
      <w:r w:rsidRPr="00E93B25">
        <w:rPr>
          <w:spacing w:val="-11"/>
          <w:sz w:val="28"/>
          <w:szCs w:val="28"/>
        </w:rPr>
        <w:t xml:space="preserve"> </w:t>
      </w:r>
      <w:r w:rsidRPr="00E93B25">
        <w:rPr>
          <w:spacing w:val="-1"/>
          <w:sz w:val="28"/>
          <w:szCs w:val="28"/>
        </w:rPr>
        <w:t>завданнями:</w:t>
      </w:r>
    </w:p>
    <w:p w:rsidR="00A72AF9" w:rsidRPr="00E93B25" w:rsidRDefault="00367313" w:rsidP="00293DCC">
      <w:pPr>
        <w:pStyle w:val="a5"/>
        <w:numPr>
          <w:ilvl w:val="1"/>
          <w:numId w:val="31"/>
        </w:numPr>
        <w:tabs>
          <w:tab w:val="left" w:pos="959"/>
        </w:tabs>
        <w:spacing w:before="0"/>
        <w:ind w:left="0" w:firstLine="720"/>
        <w:rPr>
          <w:sz w:val="28"/>
          <w:szCs w:val="28"/>
        </w:rPr>
      </w:pPr>
      <w:r w:rsidRPr="00E93B25">
        <w:rPr>
          <w:sz w:val="28"/>
          <w:szCs w:val="28"/>
        </w:rPr>
        <w:t>Стратегії</w:t>
      </w:r>
      <w:r w:rsidRPr="00E93B25">
        <w:rPr>
          <w:spacing w:val="-8"/>
          <w:sz w:val="28"/>
          <w:szCs w:val="28"/>
        </w:rPr>
        <w:t xml:space="preserve"> </w:t>
      </w:r>
      <w:r w:rsidRPr="00E93B25">
        <w:rPr>
          <w:sz w:val="28"/>
          <w:szCs w:val="28"/>
        </w:rPr>
        <w:t>розвитку</w:t>
      </w:r>
      <w:r w:rsidRPr="00E93B25">
        <w:rPr>
          <w:spacing w:val="-9"/>
          <w:sz w:val="28"/>
          <w:szCs w:val="28"/>
        </w:rPr>
        <w:t xml:space="preserve"> </w:t>
      </w:r>
      <w:r w:rsidRPr="00E93B25">
        <w:rPr>
          <w:sz w:val="28"/>
          <w:szCs w:val="28"/>
        </w:rPr>
        <w:t>Київської</w:t>
      </w:r>
      <w:r w:rsidRPr="00E93B25">
        <w:rPr>
          <w:spacing w:val="-10"/>
          <w:sz w:val="28"/>
          <w:szCs w:val="28"/>
        </w:rPr>
        <w:t xml:space="preserve"> </w:t>
      </w:r>
      <w:r w:rsidRPr="00E93B25">
        <w:rPr>
          <w:sz w:val="28"/>
          <w:szCs w:val="28"/>
        </w:rPr>
        <w:t>області</w:t>
      </w:r>
      <w:r w:rsidRPr="00E93B25">
        <w:rPr>
          <w:spacing w:val="-10"/>
          <w:sz w:val="28"/>
          <w:szCs w:val="28"/>
        </w:rPr>
        <w:t xml:space="preserve"> </w:t>
      </w:r>
      <w:r w:rsidRPr="00E93B25">
        <w:rPr>
          <w:sz w:val="28"/>
          <w:szCs w:val="28"/>
        </w:rPr>
        <w:t>на</w:t>
      </w:r>
      <w:r w:rsidRPr="00E93B25">
        <w:rPr>
          <w:spacing w:val="-9"/>
          <w:sz w:val="28"/>
          <w:szCs w:val="28"/>
        </w:rPr>
        <w:t xml:space="preserve"> </w:t>
      </w:r>
      <w:r w:rsidRPr="00E93B25">
        <w:rPr>
          <w:sz w:val="28"/>
          <w:szCs w:val="28"/>
        </w:rPr>
        <w:t>2021-2027</w:t>
      </w:r>
      <w:r w:rsidRPr="00E93B25">
        <w:rPr>
          <w:spacing w:val="-8"/>
          <w:sz w:val="28"/>
          <w:szCs w:val="28"/>
        </w:rPr>
        <w:t xml:space="preserve"> </w:t>
      </w:r>
      <w:r w:rsidRPr="00E93B25">
        <w:rPr>
          <w:sz w:val="28"/>
          <w:szCs w:val="28"/>
        </w:rPr>
        <w:t>роки,</w:t>
      </w:r>
      <w:r w:rsidRPr="00E93B25">
        <w:rPr>
          <w:spacing w:val="-10"/>
          <w:sz w:val="28"/>
          <w:szCs w:val="28"/>
        </w:rPr>
        <w:t xml:space="preserve"> </w:t>
      </w:r>
      <w:r w:rsidRPr="00E93B25">
        <w:rPr>
          <w:sz w:val="28"/>
          <w:szCs w:val="28"/>
        </w:rPr>
        <w:t>схваленої</w:t>
      </w:r>
      <w:r w:rsidRPr="00E93B25">
        <w:rPr>
          <w:spacing w:val="-7"/>
          <w:sz w:val="28"/>
          <w:szCs w:val="28"/>
        </w:rPr>
        <w:t xml:space="preserve"> </w:t>
      </w:r>
      <w:r w:rsidRPr="00E93B25">
        <w:rPr>
          <w:sz w:val="28"/>
          <w:szCs w:val="28"/>
        </w:rPr>
        <w:t>розпорядженням</w:t>
      </w:r>
      <w:r w:rsidRPr="00E93B25">
        <w:rPr>
          <w:spacing w:val="-60"/>
          <w:sz w:val="28"/>
          <w:szCs w:val="28"/>
        </w:rPr>
        <w:t xml:space="preserve"> </w:t>
      </w:r>
      <w:r w:rsidRPr="00E93B25">
        <w:rPr>
          <w:spacing w:val="-1"/>
          <w:sz w:val="28"/>
          <w:szCs w:val="28"/>
        </w:rPr>
        <w:t>голови</w:t>
      </w:r>
      <w:r w:rsidRPr="00E93B25">
        <w:rPr>
          <w:spacing w:val="-12"/>
          <w:sz w:val="28"/>
          <w:szCs w:val="28"/>
        </w:rPr>
        <w:t xml:space="preserve"> </w:t>
      </w:r>
      <w:r w:rsidRPr="00E93B25">
        <w:rPr>
          <w:spacing w:val="-1"/>
          <w:sz w:val="28"/>
          <w:szCs w:val="28"/>
        </w:rPr>
        <w:t>Київської</w:t>
      </w:r>
      <w:r w:rsidRPr="00E93B25">
        <w:rPr>
          <w:spacing w:val="-11"/>
          <w:sz w:val="28"/>
          <w:szCs w:val="28"/>
        </w:rPr>
        <w:t xml:space="preserve"> </w:t>
      </w:r>
      <w:r w:rsidRPr="00E93B25">
        <w:rPr>
          <w:spacing w:val="-1"/>
          <w:sz w:val="28"/>
          <w:szCs w:val="28"/>
        </w:rPr>
        <w:t>обласної</w:t>
      </w:r>
      <w:r w:rsidRPr="00E93B25">
        <w:rPr>
          <w:spacing w:val="-14"/>
          <w:sz w:val="28"/>
          <w:szCs w:val="28"/>
        </w:rPr>
        <w:t xml:space="preserve"> </w:t>
      </w:r>
      <w:r w:rsidRPr="00E93B25">
        <w:rPr>
          <w:spacing w:val="-1"/>
          <w:sz w:val="28"/>
          <w:szCs w:val="28"/>
        </w:rPr>
        <w:t>державної</w:t>
      </w:r>
      <w:r w:rsidRPr="00E93B25">
        <w:rPr>
          <w:spacing w:val="-14"/>
          <w:sz w:val="28"/>
          <w:szCs w:val="28"/>
        </w:rPr>
        <w:t xml:space="preserve"> </w:t>
      </w:r>
      <w:r w:rsidRPr="00E93B25">
        <w:rPr>
          <w:spacing w:val="-1"/>
          <w:sz w:val="28"/>
          <w:szCs w:val="28"/>
        </w:rPr>
        <w:t>адміністрації</w:t>
      </w:r>
      <w:r w:rsidRPr="00E93B25">
        <w:rPr>
          <w:spacing w:val="-11"/>
          <w:sz w:val="28"/>
          <w:szCs w:val="28"/>
        </w:rPr>
        <w:t xml:space="preserve"> </w:t>
      </w:r>
      <w:r w:rsidRPr="00E93B25">
        <w:rPr>
          <w:sz w:val="28"/>
          <w:szCs w:val="28"/>
        </w:rPr>
        <w:t>від</w:t>
      </w:r>
      <w:r w:rsidRPr="00E93B25">
        <w:rPr>
          <w:spacing w:val="-14"/>
          <w:sz w:val="28"/>
          <w:szCs w:val="28"/>
        </w:rPr>
        <w:t xml:space="preserve"> </w:t>
      </w:r>
      <w:r w:rsidRPr="00E93B25">
        <w:rPr>
          <w:sz w:val="28"/>
          <w:szCs w:val="28"/>
        </w:rPr>
        <w:t>29.11.2019</w:t>
      </w:r>
      <w:r w:rsidRPr="00E93B25">
        <w:rPr>
          <w:spacing w:val="-13"/>
          <w:sz w:val="28"/>
          <w:szCs w:val="28"/>
        </w:rPr>
        <w:t xml:space="preserve"> </w:t>
      </w:r>
      <w:r w:rsidRPr="00E93B25">
        <w:rPr>
          <w:sz w:val="28"/>
          <w:szCs w:val="28"/>
        </w:rPr>
        <w:t>р.</w:t>
      </w:r>
      <w:r w:rsidRPr="00E93B25">
        <w:rPr>
          <w:spacing w:val="-13"/>
          <w:sz w:val="28"/>
          <w:szCs w:val="28"/>
        </w:rPr>
        <w:t xml:space="preserve"> </w:t>
      </w:r>
      <w:r w:rsidRPr="00E93B25">
        <w:rPr>
          <w:sz w:val="28"/>
          <w:szCs w:val="28"/>
        </w:rPr>
        <w:t>за</w:t>
      </w:r>
      <w:r w:rsidRPr="00E93B25">
        <w:rPr>
          <w:spacing w:val="-13"/>
          <w:sz w:val="28"/>
          <w:szCs w:val="28"/>
        </w:rPr>
        <w:t xml:space="preserve"> </w:t>
      </w:r>
      <w:r w:rsidRPr="00E93B25">
        <w:rPr>
          <w:sz w:val="28"/>
          <w:szCs w:val="28"/>
        </w:rPr>
        <w:t>№</w:t>
      </w:r>
      <w:r w:rsidRPr="00E93B25">
        <w:rPr>
          <w:spacing w:val="-12"/>
          <w:sz w:val="28"/>
          <w:szCs w:val="28"/>
        </w:rPr>
        <w:t xml:space="preserve"> </w:t>
      </w:r>
      <w:r w:rsidRPr="00E93B25">
        <w:rPr>
          <w:sz w:val="28"/>
          <w:szCs w:val="28"/>
        </w:rPr>
        <w:t>695,</w:t>
      </w:r>
      <w:r w:rsidRPr="00E93B25">
        <w:rPr>
          <w:spacing w:val="-14"/>
          <w:sz w:val="28"/>
          <w:szCs w:val="28"/>
        </w:rPr>
        <w:t xml:space="preserve"> </w:t>
      </w:r>
      <w:r w:rsidRPr="00E93B25">
        <w:rPr>
          <w:sz w:val="28"/>
          <w:szCs w:val="28"/>
        </w:rPr>
        <w:t>затвердженої</w:t>
      </w:r>
      <w:r w:rsidRPr="00E93B25">
        <w:rPr>
          <w:spacing w:val="-60"/>
          <w:sz w:val="28"/>
          <w:szCs w:val="28"/>
        </w:rPr>
        <w:t xml:space="preserve"> </w:t>
      </w:r>
      <w:r w:rsidRPr="00E93B25">
        <w:rPr>
          <w:sz w:val="28"/>
          <w:szCs w:val="28"/>
        </w:rPr>
        <w:t>рішенням</w:t>
      </w:r>
      <w:r w:rsidRPr="00E93B25">
        <w:rPr>
          <w:spacing w:val="-5"/>
          <w:sz w:val="28"/>
          <w:szCs w:val="28"/>
        </w:rPr>
        <w:t xml:space="preserve"> </w:t>
      </w:r>
      <w:r w:rsidRPr="00E93B25">
        <w:rPr>
          <w:sz w:val="28"/>
          <w:szCs w:val="28"/>
        </w:rPr>
        <w:t>Київської</w:t>
      </w:r>
      <w:r w:rsidRPr="00E93B25">
        <w:rPr>
          <w:spacing w:val="-7"/>
          <w:sz w:val="28"/>
          <w:szCs w:val="28"/>
        </w:rPr>
        <w:t xml:space="preserve"> </w:t>
      </w:r>
      <w:r w:rsidRPr="00E93B25">
        <w:rPr>
          <w:sz w:val="28"/>
          <w:szCs w:val="28"/>
        </w:rPr>
        <w:t>обласної</w:t>
      </w:r>
      <w:r w:rsidRPr="00E93B25">
        <w:rPr>
          <w:spacing w:val="-5"/>
          <w:sz w:val="28"/>
          <w:szCs w:val="28"/>
        </w:rPr>
        <w:t xml:space="preserve"> </w:t>
      </w:r>
      <w:r w:rsidRPr="00E93B25">
        <w:rPr>
          <w:sz w:val="28"/>
          <w:szCs w:val="28"/>
        </w:rPr>
        <w:t>ради</w:t>
      </w:r>
      <w:r w:rsidRPr="00E93B25">
        <w:rPr>
          <w:spacing w:val="-4"/>
          <w:sz w:val="28"/>
          <w:szCs w:val="28"/>
        </w:rPr>
        <w:t xml:space="preserve"> </w:t>
      </w:r>
      <w:r w:rsidRPr="00E93B25">
        <w:rPr>
          <w:sz w:val="28"/>
          <w:szCs w:val="28"/>
        </w:rPr>
        <w:t>19.12.2019</w:t>
      </w:r>
      <w:r w:rsidRPr="00E93B25">
        <w:rPr>
          <w:spacing w:val="-5"/>
          <w:sz w:val="28"/>
          <w:szCs w:val="28"/>
        </w:rPr>
        <w:t xml:space="preserve"> </w:t>
      </w:r>
      <w:r w:rsidRPr="00E93B25">
        <w:rPr>
          <w:sz w:val="28"/>
          <w:szCs w:val="28"/>
        </w:rPr>
        <w:t>№</w:t>
      </w:r>
      <w:r w:rsidRPr="00E93B25">
        <w:rPr>
          <w:spacing w:val="-8"/>
          <w:sz w:val="28"/>
          <w:szCs w:val="28"/>
        </w:rPr>
        <w:t xml:space="preserve"> </w:t>
      </w:r>
      <w:r w:rsidRPr="00E93B25">
        <w:rPr>
          <w:sz w:val="28"/>
          <w:szCs w:val="28"/>
        </w:rPr>
        <w:t>789-32-УІІ</w:t>
      </w:r>
      <w:r w:rsidR="00293DCC">
        <w:rPr>
          <w:sz w:val="28"/>
          <w:szCs w:val="28"/>
        </w:rPr>
        <w:t>.</w:t>
      </w:r>
    </w:p>
    <w:p w:rsidR="00A72AF9" w:rsidRPr="00310495" w:rsidRDefault="00367313" w:rsidP="00293DCC">
      <w:pPr>
        <w:pStyle w:val="a3"/>
        <w:ind w:firstLine="720"/>
        <w:rPr>
          <w:sz w:val="28"/>
          <w:szCs w:val="28"/>
        </w:rPr>
      </w:pPr>
      <w:r w:rsidRPr="00E93B25">
        <w:rPr>
          <w:sz w:val="28"/>
          <w:szCs w:val="28"/>
        </w:rPr>
        <w:t>При розробці Програми враховувалися Порядок розроблення та виконання державних</w:t>
      </w:r>
      <w:r w:rsidRPr="00E93B25">
        <w:rPr>
          <w:spacing w:val="1"/>
          <w:sz w:val="28"/>
          <w:szCs w:val="28"/>
        </w:rPr>
        <w:t xml:space="preserve"> </w:t>
      </w:r>
      <w:r w:rsidRPr="00E93B25">
        <w:rPr>
          <w:sz w:val="28"/>
          <w:szCs w:val="28"/>
        </w:rPr>
        <w:t>цільових</w:t>
      </w:r>
      <w:r w:rsidRPr="00E93B25">
        <w:rPr>
          <w:spacing w:val="1"/>
          <w:sz w:val="28"/>
          <w:szCs w:val="28"/>
        </w:rPr>
        <w:t xml:space="preserve"> </w:t>
      </w:r>
      <w:r w:rsidRPr="00E93B25">
        <w:rPr>
          <w:sz w:val="28"/>
          <w:szCs w:val="28"/>
        </w:rPr>
        <w:t>програм,</w:t>
      </w:r>
      <w:r w:rsidRPr="00E93B25">
        <w:rPr>
          <w:spacing w:val="1"/>
          <w:sz w:val="28"/>
          <w:szCs w:val="28"/>
        </w:rPr>
        <w:t xml:space="preserve"> </w:t>
      </w:r>
      <w:r w:rsidRPr="00E93B25">
        <w:rPr>
          <w:sz w:val="28"/>
          <w:szCs w:val="28"/>
        </w:rPr>
        <w:t>затверджений</w:t>
      </w:r>
      <w:r w:rsidRPr="00E93B25">
        <w:rPr>
          <w:spacing w:val="1"/>
          <w:sz w:val="28"/>
          <w:szCs w:val="28"/>
        </w:rPr>
        <w:t xml:space="preserve"> </w:t>
      </w:r>
      <w:r w:rsidRPr="00E93B25">
        <w:rPr>
          <w:sz w:val="28"/>
          <w:szCs w:val="28"/>
        </w:rPr>
        <w:t>постановою</w:t>
      </w:r>
      <w:r w:rsidRPr="00E93B25">
        <w:rPr>
          <w:spacing w:val="1"/>
          <w:sz w:val="28"/>
          <w:szCs w:val="28"/>
        </w:rPr>
        <w:t xml:space="preserve"> </w:t>
      </w:r>
      <w:r w:rsidRPr="00E93B25">
        <w:rPr>
          <w:sz w:val="28"/>
          <w:szCs w:val="28"/>
        </w:rPr>
        <w:t>Кабінету</w:t>
      </w:r>
      <w:r w:rsidRPr="00E93B25">
        <w:rPr>
          <w:spacing w:val="1"/>
          <w:sz w:val="28"/>
          <w:szCs w:val="28"/>
        </w:rPr>
        <w:t xml:space="preserve"> </w:t>
      </w:r>
      <w:r w:rsidRPr="00E93B25">
        <w:rPr>
          <w:sz w:val="28"/>
          <w:szCs w:val="28"/>
        </w:rPr>
        <w:t>Міністрів</w:t>
      </w:r>
      <w:r w:rsidRPr="00E93B25">
        <w:rPr>
          <w:spacing w:val="1"/>
          <w:sz w:val="28"/>
          <w:szCs w:val="28"/>
        </w:rPr>
        <w:t xml:space="preserve"> </w:t>
      </w:r>
      <w:r w:rsidRPr="00E93B25">
        <w:rPr>
          <w:sz w:val="28"/>
          <w:szCs w:val="28"/>
        </w:rPr>
        <w:t>України</w:t>
      </w:r>
      <w:r w:rsidRPr="00E93B25">
        <w:rPr>
          <w:spacing w:val="1"/>
          <w:sz w:val="28"/>
          <w:szCs w:val="28"/>
        </w:rPr>
        <w:t xml:space="preserve"> </w:t>
      </w:r>
      <w:r w:rsidRPr="00E93B25">
        <w:rPr>
          <w:sz w:val="28"/>
          <w:szCs w:val="28"/>
        </w:rPr>
        <w:t>від</w:t>
      </w:r>
      <w:r w:rsidRPr="00E93B25">
        <w:rPr>
          <w:spacing w:val="1"/>
          <w:sz w:val="28"/>
          <w:szCs w:val="28"/>
        </w:rPr>
        <w:t xml:space="preserve"> </w:t>
      </w:r>
      <w:r w:rsidRPr="00E93B25">
        <w:rPr>
          <w:sz w:val="28"/>
          <w:szCs w:val="28"/>
        </w:rPr>
        <w:t>31.01.2007</w:t>
      </w:r>
      <w:r w:rsidRPr="00E93B25">
        <w:rPr>
          <w:spacing w:val="-4"/>
          <w:sz w:val="28"/>
          <w:szCs w:val="28"/>
        </w:rPr>
        <w:t xml:space="preserve"> </w:t>
      </w:r>
      <w:r w:rsidRPr="00E93B25">
        <w:rPr>
          <w:sz w:val="28"/>
          <w:szCs w:val="28"/>
        </w:rPr>
        <w:t>р.</w:t>
      </w:r>
      <w:r w:rsidRPr="00E93B25">
        <w:rPr>
          <w:spacing w:val="-3"/>
          <w:sz w:val="28"/>
          <w:szCs w:val="28"/>
        </w:rPr>
        <w:t xml:space="preserve"> </w:t>
      </w:r>
      <w:r w:rsidRPr="00E93B25">
        <w:rPr>
          <w:sz w:val="28"/>
          <w:szCs w:val="28"/>
        </w:rPr>
        <w:t>за</w:t>
      </w:r>
      <w:r w:rsidRPr="00E93B25">
        <w:rPr>
          <w:spacing w:val="-4"/>
          <w:sz w:val="28"/>
          <w:szCs w:val="28"/>
        </w:rPr>
        <w:t xml:space="preserve"> </w:t>
      </w:r>
      <w:r w:rsidRPr="00E93B25">
        <w:rPr>
          <w:sz w:val="28"/>
          <w:szCs w:val="28"/>
        </w:rPr>
        <w:t>№106.</w:t>
      </w:r>
    </w:p>
    <w:p w:rsidR="007774E3" w:rsidRDefault="007774E3" w:rsidP="00F548B7">
      <w:pPr>
        <w:rPr>
          <w:sz w:val="24"/>
          <w:szCs w:val="24"/>
        </w:rPr>
      </w:pPr>
    </w:p>
    <w:p w:rsidR="007774E3" w:rsidRPr="007774E3" w:rsidRDefault="007774E3" w:rsidP="00AD730A">
      <w:pPr>
        <w:widowControl/>
        <w:autoSpaceDE/>
        <w:autoSpaceDN/>
        <w:contextualSpacing/>
        <w:rPr>
          <w:b/>
          <w:sz w:val="28"/>
          <w:szCs w:val="28"/>
        </w:rPr>
      </w:pPr>
      <w:r>
        <w:rPr>
          <w:b/>
          <w:sz w:val="28"/>
          <w:szCs w:val="28"/>
        </w:rPr>
        <w:t xml:space="preserve">2.  </w:t>
      </w:r>
      <w:r w:rsidRPr="007774E3">
        <w:rPr>
          <w:b/>
          <w:sz w:val="28"/>
          <w:szCs w:val="28"/>
        </w:rPr>
        <w:t>ХАРАКТЕРИСТИКА ПОТОЧНОГО СТАНУ ДОВКІЛЛЯ</w:t>
      </w:r>
    </w:p>
    <w:p w:rsidR="007774E3" w:rsidRPr="006135AC" w:rsidRDefault="007774E3" w:rsidP="00F548B7">
      <w:pPr>
        <w:rPr>
          <w:b/>
          <w:sz w:val="28"/>
          <w:szCs w:val="28"/>
        </w:rPr>
      </w:pPr>
      <w:r w:rsidRPr="006135AC">
        <w:rPr>
          <w:b/>
          <w:sz w:val="28"/>
          <w:szCs w:val="28"/>
        </w:rPr>
        <w:t>ОБУХІВСЬКОЇ МІСЬКОЇ ТЕРИТОРІАЛЬНОЇ ГРОМАДИ</w:t>
      </w:r>
      <w:r>
        <w:rPr>
          <w:b/>
          <w:sz w:val="28"/>
          <w:szCs w:val="28"/>
        </w:rPr>
        <w:t xml:space="preserve"> КИЇВСЬКОЇ ОБЛАСТІ</w:t>
      </w:r>
    </w:p>
    <w:p w:rsidR="007774E3" w:rsidRDefault="007774E3" w:rsidP="00F548B7">
      <w:pPr>
        <w:adjustRightInd w:val="0"/>
        <w:rPr>
          <w:b/>
          <w:bCs/>
          <w:i/>
          <w:iCs/>
          <w:sz w:val="28"/>
          <w:szCs w:val="28"/>
        </w:rPr>
      </w:pPr>
      <w:r w:rsidRPr="002E682D">
        <w:rPr>
          <w:b/>
          <w:bCs/>
          <w:i/>
          <w:iCs/>
          <w:sz w:val="28"/>
          <w:szCs w:val="28"/>
        </w:rPr>
        <w:t>Адміністративний устрій</w:t>
      </w:r>
    </w:p>
    <w:p w:rsidR="007774E3" w:rsidRPr="00F82541" w:rsidRDefault="007774E3" w:rsidP="00F82541">
      <w:pPr>
        <w:adjustRightInd w:val="0"/>
        <w:ind w:firstLine="709"/>
        <w:jc w:val="both"/>
        <w:rPr>
          <w:b/>
          <w:bCs/>
          <w:i/>
          <w:iCs/>
          <w:sz w:val="28"/>
          <w:szCs w:val="28"/>
        </w:rPr>
      </w:pPr>
      <w:r w:rsidRPr="002E682D">
        <w:rPr>
          <w:sz w:val="28"/>
          <w:szCs w:val="28"/>
        </w:rPr>
        <w:t>Згідно з перспективним планом об’єднання територіальних громад місто</w:t>
      </w:r>
      <w:r>
        <w:rPr>
          <w:sz w:val="28"/>
          <w:szCs w:val="28"/>
        </w:rPr>
        <w:t xml:space="preserve"> </w:t>
      </w:r>
      <w:r w:rsidRPr="002E682D">
        <w:rPr>
          <w:sz w:val="28"/>
          <w:szCs w:val="28"/>
        </w:rPr>
        <w:t>Обухів є</w:t>
      </w:r>
      <w:r>
        <w:rPr>
          <w:sz w:val="28"/>
          <w:szCs w:val="28"/>
        </w:rPr>
        <w:t xml:space="preserve"> </w:t>
      </w:r>
      <w:r w:rsidRPr="002E682D">
        <w:rPr>
          <w:sz w:val="28"/>
          <w:szCs w:val="28"/>
        </w:rPr>
        <w:t>центром Обухівської міської територіальної громади</w:t>
      </w:r>
      <w:r>
        <w:rPr>
          <w:sz w:val="28"/>
          <w:szCs w:val="28"/>
        </w:rPr>
        <w:t xml:space="preserve"> Київської області</w:t>
      </w:r>
      <w:r w:rsidRPr="002E682D">
        <w:rPr>
          <w:sz w:val="28"/>
          <w:szCs w:val="28"/>
        </w:rPr>
        <w:t xml:space="preserve"> (ТГ), до</w:t>
      </w:r>
      <w:r>
        <w:rPr>
          <w:sz w:val="28"/>
          <w:szCs w:val="28"/>
        </w:rPr>
        <w:t xml:space="preserve"> </w:t>
      </w:r>
      <w:r w:rsidRPr="002E682D">
        <w:rPr>
          <w:sz w:val="28"/>
          <w:szCs w:val="28"/>
        </w:rPr>
        <w:t>складу</w:t>
      </w:r>
      <w:r>
        <w:rPr>
          <w:sz w:val="28"/>
          <w:szCs w:val="28"/>
        </w:rPr>
        <w:t xml:space="preserve"> </w:t>
      </w:r>
      <w:r w:rsidRPr="002E682D">
        <w:rPr>
          <w:sz w:val="28"/>
          <w:szCs w:val="28"/>
        </w:rPr>
        <w:t xml:space="preserve">якої входить м. Обухів, с. </w:t>
      </w:r>
      <w:proofErr w:type="spellStart"/>
      <w:r w:rsidRPr="002E682D">
        <w:rPr>
          <w:sz w:val="28"/>
          <w:szCs w:val="28"/>
        </w:rPr>
        <w:t>Таценки</w:t>
      </w:r>
      <w:proofErr w:type="spellEnd"/>
      <w:r w:rsidRPr="002E682D">
        <w:rPr>
          <w:sz w:val="28"/>
          <w:szCs w:val="28"/>
        </w:rPr>
        <w:t xml:space="preserve">, с. </w:t>
      </w:r>
      <w:proofErr w:type="spellStart"/>
      <w:r w:rsidRPr="002E682D">
        <w:rPr>
          <w:sz w:val="28"/>
          <w:szCs w:val="28"/>
        </w:rPr>
        <w:t>Ленди</w:t>
      </w:r>
      <w:proofErr w:type="spellEnd"/>
      <w:r w:rsidRPr="002E682D">
        <w:rPr>
          <w:sz w:val="28"/>
          <w:szCs w:val="28"/>
        </w:rPr>
        <w:t xml:space="preserve"> та 13 </w:t>
      </w:r>
      <w:proofErr w:type="spellStart"/>
      <w:r w:rsidRPr="002E682D">
        <w:rPr>
          <w:sz w:val="28"/>
          <w:szCs w:val="28"/>
        </w:rPr>
        <w:t>старостинських</w:t>
      </w:r>
      <w:proofErr w:type="spellEnd"/>
      <w:r w:rsidRPr="002E682D">
        <w:rPr>
          <w:sz w:val="28"/>
          <w:szCs w:val="28"/>
        </w:rPr>
        <w:t xml:space="preserve"> округів: </w:t>
      </w:r>
      <w:proofErr w:type="spellStart"/>
      <w:r w:rsidRPr="002E682D">
        <w:rPr>
          <w:sz w:val="28"/>
          <w:szCs w:val="28"/>
        </w:rPr>
        <w:t>Германівський</w:t>
      </w:r>
      <w:proofErr w:type="spellEnd"/>
      <w:r w:rsidRPr="002E682D">
        <w:rPr>
          <w:sz w:val="28"/>
          <w:szCs w:val="28"/>
        </w:rPr>
        <w:t xml:space="preserve"> (с. </w:t>
      </w:r>
      <w:proofErr w:type="spellStart"/>
      <w:r w:rsidRPr="002E682D">
        <w:rPr>
          <w:sz w:val="28"/>
          <w:szCs w:val="28"/>
        </w:rPr>
        <w:t>Германівка</w:t>
      </w:r>
      <w:proofErr w:type="spellEnd"/>
      <w:r w:rsidRPr="002E682D">
        <w:rPr>
          <w:sz w:val="28"/>
          <w:szCs w:val="28"/>
        </w:rPr>
        <w:t xml:space="preserve">), </w:t>
      </w:r>
      <w:proofErr w:type="spellStart"/>
      <w:r w:rsidRPr="002E682D">
        <w:rPr>
          <w:sz w:val="28"/>
          <w:szCs w:val="28"/>
        </w:rPr>
        <w:t>Григорівський</w:t>
      </w:r>
      <w:proofErr w:type="spellEnd"/>
      <w:r w:rsidRPr="002E682D">
        <w:rPr>
          <w:sz w:val="28"/>
          <w:szCs w:val="28"/>
        </w:rPr>
        <w:t xml:space="preserve"> (с. </w:t>
      </w:r>
      <w:proofErr w:type="spellStart"/>
      <w:r w:rsidRPr="002E682D">
        <w:rPr>
          <w:sz w:val="28"/>
          <w:szCs w:val="28"/>
        </w:rPr>
        <w:t>Григорівка</w:t>
      </w:r>
      <w:proofErr w:type="spellEnd"/>
      <w:r w:rsidRPr="002E682D">
        <w:rPr>
          <w:sz w:val="28"/>
          <w:szCs w:val="28"/>
        </w:rPr>
        <w:t xml:space="preserve">, с. </w:t>
      </w:r>
      <w:proofErr w:type="spellStart"/>
      <w:r w:rsidRPr="002E682D">
        <w:rPr>
          <w:sz w:val="28"/>
          <w:szCs w:val="28"/>
        </w:rPr>
        <w:t>Матяшівка</w:t>
      </w:r>
      <w:proofErr w:type="spellEnd"/>
      <w:r w:rsidRPr="002E682D">
        <w:rPr>
          <w:sz w:val="28"/>
          <w:szCs w:val="28"/>
        </w:rPr>
        <w:t xml:space="preserve">), </w:t>
      </w:r>
      <w:proofErr w:type="spellStart"/>
      <w:r w:rsidRPr="002E682D">
        <w:rPr>
          <w:sz w:val="28"/>
          <w:szCs w:val="28"/>
        </w:rPr>
        <w:t>Дерев’янський</w:t>
      </w:r>
      <w:proofErr w:type="spellEnd"/>
      <w:r>
        <w:rPr>
          <w:sz w:val="28"/>
          <w:szCs w:val="28"/>
        </w:rPr>
        <w:t xml:space="preserve"> (с. Дерев</w:t>
      </w:r>
      <w:r w:rsidRPr="002E682D">
        <w:rPr>
          <w:sz w:val="28"/>
          <w:szCs w:val="28"/>
        </w:rPr>
        <w:t>’</w:t>
      </w:r>
      <w:r>
        <w:rPr>
          <w:sz w:val="28"/>
          <w:szCs w:val="28"/>
        </w:rPr>
        <w:t>яна)</w:t>
      </w:r>
      <w:r w:rsidRPr="002E682D">
        <w:rPr>
          <w:sz w:val="28"/>
          <w:szCs w:val="28"/>
        </w:rPr>
        <w:t xml:space="preserve">, </w:t>
      </w:r>
      <w:proofErr w:type="spellStart"/>
      <w:r w:rsidRPr="002E682D">
        <w:rPr>
          <w:sz w:val="28"/>
          <w:szCs w:val="28"/>
        </w:rPr>
        <w:t>Деремезнянський</w:t>
      </w:r>
      <w:proofErr w:type="spellEnd"/>
      <w:r>
        <w:rPr>
          <w:sz w:val="28"/>
          <w:szCs w:val="28"/>
        </w:rPr>
        <w:t xml:space="preserve"> (с. </w:t>
      </w:r>
      <w:proofErr w:type="spellStart"/>
      <w:r>
        <w:rPr>
          <w:sz w:val="28"/>
          <w:szCs w:val="28"/>
        </w:rPr>
        <w:t>Деремезна</w:t>
      </w:r>
      <w:proofErr w:type="spellEnd"/>
      <w:r>
        <w:rPr>
          <w:sz w:val="28"/>
          <w:szCs w:val="28"/>
        </w:rPr>
        <w:t>)</w:t>
      </w:r>
      <w:r w:rsidRPr="002E682D">
        <w:rPr>
          <w:sz w:val="28"/>
          <w:szCs w:val="28"/>
        </w:rPr>
        <w:t xml:space="preserve">, </w:t>
      </w:r>
      <w:proofErr w:type="spellStart"/>
      <w:r w:rsidRPr="002E682D">
        <w:rPr>
          <w:sz w:val="28"/>
          <w:szCs w:val="28"/>
        </w:rPr>
        <w:t>Долинянський</w:t>
      </w:r>
      <w:proofErr w:type="spellEnd"/>
      <w:r w:rsidRPr="002E682D">
        <w:rPr>
          <w:sz w:val="28"/>
          <w:szCs w:val="28"/>
        </w:rPr>
        <w:t xml:space="preserve"> (с. Долина, с. </w:t>
      </w:r>
      <w:proofErr w:type="spellStart"/>
      <w:r w:rsidRPr="002E682D">
        <w:rPr>
          <w:sz w:val="28"/>
          <w:szCs w:val="28"/>
        </w:rPr>
        <w:t>Макарівка</w:t>
      </w:r>
      <w:proofErr w:type="spellEnd"/>
      <w:r w:rsidRPr="002E682D">
        <w:rPr>
          <w:sz w:val="28"/>
          <w:szCs w:val="28"/>
        </w:rPr>
        <w:t xml:space="preserve">), </w:t>
      </w:r>
      <w:proofErr w:type="spellStart"/>
      <w:r w:rsidRPr="002E682D">
        <w:rPr>
          <w:sz w:val="28"/>
          <w:szCs w:val="28"/>
        </w:rPr>
        <w:t>Копачівський</w:t>
      </w:r>
      <w:proofErr w:type="spellEnd"/>
      <w:r w:rsidRPr="002E682D">
        <w:rPr>
          <w:sz w:val="28"/>
          <w:szCs w:val="28"/>
        </w:rPr>
        <w:t xml:space="preserve"> (с. Копачів, с. Застугна, с. Шевченкове), </w:t>
      </w:r>
      <w:proofErr w:type="spellStart"/>
      <w:r w:rsidRPr="002E682D">
        <w:rPr>
          <w:sz w:val="28"/>
          <w:szCs w:val="28"/>
        </w:rPr>
        <w:t>Красненський</w:t>
      </w:r>
      <w:proofErr w:type="spellEnd"/>
      <w:r w:rsidRPr="002E682D">
        <w:rPr>
          <w:sz w:val="28"/>
          <w:szCs w:val="28"/>
        </w:rPr>
        <w:t xml:space="preserve"> Перший (с. Красне Перше, с. </w:t>
      </w:r>
      <w:proofErr w:type="spellStart"/>
      <w:r w:rsidRPr="002E682D">
        <w:rPr>
          <w:sz w:val="28"/>
          <w:szCs w:val="28"/>
        </w:rPr>
        <w:t>К</w:t>
      </w:r>
      <w:r w:rsidR="00525A87">
        <w:rPr>
          <w:sz w:val="28"/>
          <w:szCs w:val="28"/>
        </w:rPr>
        <w:t>озіївка</w:t>
      </w:r>
      <w:proofErr w:type="spellEnd"/>
      <w:r w:rsidR="00525A87">
        <w:rPr>
          <w:sz w:val="28"/>
          <w:szCs w:val="28"/>
        </w:rPr>
        <w:t xml:space="preserve">), </w:t>
      </w:r>
      <w:proofErr w:type="spellStart"/>
      <w:r w:rsidR="00525A87">
        <w:rPr>
          <w:sz w:val="28"/>
          <w:szCs w:val="28"/>
        </w:rPr>
        <w:t>Краснослобідський</w:t>
      </w:r>
      <w:proofErr w:type="spellEnd"/>
      <w:r w:rsidR="00525A87">
        <w:rPr>
          <w:sz w:val="28"/>
          <w:szCs w:val="28"/>
        </w:rPr>
        <w:t xml:space="preserve"> (с. </w:t>
      </w:r>
      <w:r w:rsidRPr="002E682D">
        <w:rPr>
          <w:sz w:val="28"/>
          <w:szCs w:val="28"/>
        </w:rPr>
        <w:t xml:space="preserve">Красна Слобідка, с. Безіменне), </w:t>
      </w:r>
      <w:proofErr w:type="spellStart"/>
      <w:r w:rsidRPr="002E682D">
        <w:rPr>
          <w:sz w:val="28"/>
          <w:szCs w:val="28"/>
        </w:rPr>
        <w:t>Маловільшанський</w:t>
      </w:r>
      <w:proofErr w:type="spellEnd"/>
      <w:r w:rsidRPr="002E682D">
        <w:rPr>
          <w:sz w:val="28"/>
          <w:szCs w:val="28"/>
        </w:rPr>
        <w:t xml:space="preserve"> (с. Мала Вільшанка, с. Степок), </w:t>
      </w:r>
      <w:proofErr w:type="spellStart"/>
      <w:r w:rsidRPr="002E682D">
        <w:rPr>
          <w:sz w:val="28"/>
          <w:szCs w:val="28"/>
        </w:rPr>
        <w:t>Нещерівський</w:t>
      </w:r>
      <w:proofErr w:type="spellEnd"/>
      <w:r>
        <w:rPr>
          <w:sz w:val="28"/>
          <w:szCs w:val="28"/>
        </w:rPr>
        <w:t xml:space="preserve"> (с. </w:t>
      </w:r>
      <w:proofErr w:type="spellStart"/>
      <w:r>
        <w:rPr>
          <w:sz w:val="28"/>
          <w:szCs w:val="28"/>
        </w:rPr>
        <w:t>Нещерів</w:t>
      </w:r>
      <w:proofErr w:type="spellEnd"/>
      <w:r>
        <w:rPr>
          <w:sz w:val="28"/>
          <w:szCs w:val="28"/>
        </w:rPr>
        <w:t>)</w:t>
      </w:r>
      <w:r w:rsidRPr="002E682D">
        <w:rPr>
          <w:sz w:val="28"/>
          <w:szCs w:val="28"/>
        </w:rPr>
        <w:t xml:space="preserve">, </w:t>
      </w:r>
      <w:proofErr w:type="spellStart"/>
      <w:r w:rsidRPr="002E682D">
        <w:rPr>
          <w:sz w:val="28"/>
          <w:szCs w:val="28"/>
        </w:rPr>
        <w:t>Перегонівський</w:t>
      </w:r>
      <w:proofErr w:type="spellEnd"/>
      <w:r>
        <w:rPr>
          <w:sz w:val="28"/>
          <w:szCs w:val="28"/>
        </w:rPr>
        <w:t xml:space="preserve"> (с. </w:t>
      </w:r>
      <w:proofErr w:type="spellStart"/>
      <w:r>
        <w:rPr>
          <w:sz w:val="28"/>
          <w:szCs w:val="28"/>
        </w:rPr>
        <w:t>Перегонівка</w:t>
      </w:r>
      <w:proofErr w:type="spellEnd"/>
      <w:r>
        <w:rPr>
          <w:sz w:val="28"/>
          <w:szCs w:val="28"/>
        </w:rPr>
        <w:t>)</w:t>
      </w:r>
      <w:r w:rsidRPr="002E682D">
        <w:rPr>
          <w:sz w:val="28"/>
          <w:szCs w:val="28"/>
        </w:rPr>
        <w:t xml:space="preserve">, </w:t>
      </w:r>
      <w:proofErr w:type="spellStart"/>
      <w:r w:rsidRPr="002E682D">
        <w:rPr>
          <w:sz w:val="28"/>
          <w:szCs w:val="28"/>
        </w:rPr>
        <w:t>Першотравенський</w:t>
      </w:r>
      <w:proofErr w:type="spellEnd"/>
      <w:r>
        <w:rPr>
          <w:sz w:val="28"/>
          <w:szCs w:val="28"/>
        </w:rPr>
        <w:t xml:space="preserve"> (с. Перше Травня)</w:t>
      </w:r>
      <w:r w:rsidRPr="002E682D">
        <w:rPr>
          <w:sz w:val="28"/>
          <w:szCs w:val="28"/>
        </w:rPr>
        <w:t xml:space="preserve">, Семенівський (с. </w:t>
      </w:r>
      <w:proofErr w:type="spellStart"/>
      <w:r w:rsidRPr="002E682D">
        <w:rPr>
          <w:sz w:val="28"/>
          <w:szCs w:val="28"/>
        </w:rPr>
        <w:t>Семенівка</w:t>
      </w:r>
      <w:proofErr w:type="spellEnd"/>
      <w:r w:rsidRPr="002E682D">
        <w:rPr>
          <w:sz w:val="28"/>
          <w:szCs w:val="28"/>
        </w:rPr>
        <w:t>,</w:t>
      </w:r>
      <w:r>
        <w:rPr>
          <w:b/>
          <w:bCs/>
          <w:i/>
          <w:iCs/>
          <w:sz w:val="28"/>
          <w:szCs w:val="28"/>
        </w:rPr>
        <w:t xml:space="preserve"> </w:t>
      </w:r>
      <w:r w:rsidRPr="002E682D">
        <w:rPr>
          <w:sz w:val="28"/>
          <w:szCs w:val="28"/>
        </w:rPr>
        <w:t xml:space="preserve">с. Кулі)  </w:t>
      </w:r>
      <w:r w:rsidRPr="002E682D">
        <w:rPr>
          <w:i/>
          <w:iCs/>
          <w:sz w:val="28"/>
          <w:szCs w:val="28"/>
        </w:rPr>
        <w:t>(Рис.1)</w:t>
      </w:r>
      <w:r w:rsidRPr="002E682D">
        <w:rPr>
          <w:sz w:val="28"/>
          <w:szCs w:val="28"/>
        </w:rPr>
        <w:t>.</w:t>
      </w:r>
    </w:p>
    <w:p w:rsidR="007774E3" w:rsidRPr="00F82541" w:rsidRDefault="00F82541" w:rsidP="00F82541">
      <w:pPr>
        <w:adjustRightInd w:val="0"/>
        <w:ind w:firstLine="709"/>
        <w:jc w:val="center"/>
        <w:rPr>
          <w:i/>
        </w:rPr>
      </w:pPr>
      <w:r>
        <w:rPr>
          <w:i/>
          <w:noProof/>
          <w:lang w:eastAsia="uk-UA"/>
        </w:rPr>
        <w:drawing>
          <wp:anchor distT="0" distB="0" distL="114300" distR="114300" simplePos="0" relativeHeight="481566208" behindDoc="0" locked="0" layoutInCell="1" allowOverlap="1">
            <wp:simplePos x="0" y="0"/>
            <wp:positionH relativeFrom="column">
              <wp:posOffset>-441960</wp:posOffset>
            </wp:positionH>
            <wp:positionV relativeFrom="paragraph">
              <wp:posOffset>327660</wp:posOffset>
            </wp:positionV>
            <wp:extent cx="6467475" cy="9048750"/>
            <wp:effectExtent l="19050" t="0" r="9525" b="0"/>
            <wp:wrapThrough wrapText="bothSides">
              <wp:wrapPolygon edited="0">
                <wp:start x="-64" y="0"/>
                <wp:lineTo x="-64" y="21555"/>
                <wp:lineTo x="21632" y="21555"/>
                <wp:lineTo x="21632" y="0"/>
                <wp:lineTo x="-64" y="0"/>
              </wp:wrapPolygon>
            </wp:wrapThrough>
            <wp:docPr id="3" name="Рисунок 2" descr="C:\Users\Таня\Downloads\Обухівська О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ownloads\Обухівська ОТГ.jpg"/>
                    <pic:cNvPicPr>
                      <a:picLocks noChangeAspect="1" noChangeArrowheads="1"/>
                    </pic:cNvPicPr>
                  </pic:nvPicPr>
                  <pic:blipFill>
                    <a:blip r:embed="rId12" cstate="print"/>
                    <a:srcRect/>
                    <a:stretch>
                      <a:fillRect/>
                    </a:stretch>
                  </pic:blipFill>
                  <pic:spPr bwMode="auto">
                    <a:xfrm>
                      <a:off x="0" y="0"/>
                      <a:ext cx="6467475" cy="9048750"/>
                    </a:xfrm>
                    <a:prstGeom prst="rect">
                      <a:avLst/>
                    </a:prstGeom>
                    <a:noFill/>
                    <a:ln w="9525">
                      <a:noFill/>
                      <a:miter lim="800000"/>
                      <a:headEnd/>
                      <a:tailEnd/>
                    </a:ln>
                  </pic:spPr>
                </pic:pic>
              </a:graphicData>
            </a:graphic>
          </wp:anchor>
        </w:drawing>
      </w:r>
      <w:r w:rsidR="00525A87" w:rsidRPr="00525A87">
        <w:rPr>
          <w:i/>
        </w:rPr>
        <w:t>Р</w:t>
      </w:r>
      <w:r w:rsidR="007774E3" w:rsidRPr="00525A87">
        <w:rPr>
          <w:i/>
          <w:sz w:val="24"/>
          <w:szCs w:val="24"/>
        </w:rPr>
        <w:t>ис. 1</w:t>
      </w:r>
    </w:p>
    <w:p w:rsidR="00525A87" w:rsidRDefault="00525A87" w:rsidP="00525A87">
      <w:pPr>
        <w:jc w:val="both"/>
        <w:rPr>
          <w:b/>
          <w:i/>
          <w:sz w:val="28"/>
          <w:szCs w:val="28"/>
        </w:rPr>
      </w:pPr>
      <w:r w:rsidRPr="001F2074">
        <w:rPr>
          <w:b/>
          <w:i/>
          <w:sz w:val="28"/>
          <w:szCs w:val="28"/>
        </w:rPr>
        <w:t>Геологічна будова</w:t>
      </w:r>
    </w:p>
    <w:p w:rsidR="00525A87" w:rsidRDefault="00525A87" w:rsidP="00525A87">
      <w:pPr>
        <w:ind w:firstLine="709"/>
        <w:jc w:val="both"/>
        <w:rPr>
          <w:sz w:val="28"/>
          <w:szCs w:val="28"/>
        </w:rPr>
      </w:pPr>
      <w:r w:rsidRPr="001F2074">
        <w:rPr>
          <w:sz w:val="28"/>
          <w:szCs w:val="28"/>
        </w:rPr>
        <w:t xml:space="preserve">В </w:t>
      </w:r>
      <w:proofErr w:type="spellStart"/>
      <w:r w:rsidRPr="001F2074">
        <w:rPr>
          <w:sz w:val="28"/>
          <w:szCs w:val="28"/>
        </w:rPr>
        <w:t>геоструктурному</w:t>
      </w:r>
      <w:proofErr w:type="spellEnd"/>
      <w:r w:rsidRPr="001F2074">
        <w:rPr>
          <w:sz w:val="28"/>
          <w:szCs w:val="28"/>
        </w:rPr>
        <w:t xml:space="preserve"> відношенні Обухівська </w:t>
      </w:r>
      <w:r>
        <w:rPr>
          <w:sz w:val="28"/>
          <w:szCs w:val="28"/>
        </w:rPr>
        <w:t>міська територіальна громада Київської області</w:t>
      </w:r>
      <w:r w:rsidRPr="001F2074">
        <w:rPr>
          <w:sz w:val="28"/>
          <w:szCs w:val="28"/>
        </w:rPr>
        <w:t xml:space="preserve"> розташована в межах північно</w:t>
      </w:r>
      <w:r>
        <w:rPr>
          <w:sz w:val="28"/>
          <w:szCs w:val="28"/>
        </w:rPr>
        <w:t xml:space="preserve"> – </w:t>
      </w:r>
      <w:r w:rsidRPr="001F2074">
        <w:rPr>
          <w:sz w:val="28"/>
          <w:szCs w:val="28"/>
        </w:rPr>
        <w:t>західного</w:t>
      </w:r>
      <w:r>
        <w:rPr>
          <w:sz w:val="28"/>
          <w:szCs w:val="28"/>
        </w:rPr>
        <w:t xml:space="preserve"> </w:t>
      </w:r>
      <w:r w:rsidRPr="001F2074">
        <w:rPr>
          <w:sz w:val="28"/>
          <w:szCs w:val="28"/>
        </w:rPr>
        <w:t xml:space="preserve">крила </w:t>
      </w:r>
      <w:proofErr w:type="spellStart"/>
      <w:r w:rsidRPr="001F2074">
        <w:rPr>
          <w:sz w:val="28"/>
          <w:szCs w:val="28"/>
        </w:rPr>
        <w:t>Дніпровсько</w:t>
      </w:r>
      <w:proofErr w:type="spellEnd"/>
      <w:r>
        <w:rPr>
          <w:sz w:val="28"/>
          <w:szCs w:val="28"/>
        </w:rPr>
        <w:t xml:space="preserve"> – </w:t>
      </w:r>
      <w:r w:rsidRPr="001F2074">
        <w:rPr>
          <w:sz w:val="28"/>
          <w:szCs w:val="28"/>
        </w:rPr>
        <w:t>Донецької</w:t>
      </w:r>
      <w:r>
        <w:rPr>
          <w:sz w:val="28"/>
          <w:szCs w:val="28"/>
        </w:rPr>
        <w:t xml:space="preserve"> </w:t>
      </w:r>
      <w:r w:rsidRPr="001F2074">
        <w:rPr>
          <w:sz w:val="28"/>
          <w:szCs w:val="28"/>
        </w:rPr>
        <w:t xml:space="preserve"> западини. Будова верхньої частини земної кори двоповерхова. Нижнім структурним поверхом є архей</w:t>
      </w:r>
      <w:r>
        <w:rPr>
          <w:sz w:val="28"/>
          <w:szCs w:val="28"/>
        </w:rPr>
        <w:t xml:space="preserve"> – </w:t>
      </w:r>
      <w:r w:rsidRPr="001F2074">
        <w:rPr>
          <w:sz w:val="28"/>
          <w:szCs w:val="28"/>
        </w:rPr>
        <w:t>протерозойський</w:t>
      </w:r>
      <w:r>
        <w:rPr>
          <w:sz w:val="28"/>
          <w:szCs w:val="28"/>
        </w:rPr>
        <w:t xml:space="preserve"> </w:t>
      </w:r>
      <w:r w:rsidRPr="001F2074">
        <w:rPr>
          <w:sz w:val="28"/>
          <w:szCs w:val="28"/>
        </w:rPr>
        <w:t xml:space="preserve">кристалічний фундамент, верхній – </w:t>
      </w:r>
      <w:proofErr w:type="spellStart"/>
      <w:r w:rsidRPr="001F2074">
        <w:rPr>
          <w:sz w:val="28"/>
          <w:szCs w:val="28"/>
        </w:rPr>
        <w:t>мезокайнозойський</w:t>
      </w:r>
      <w:proofErr w:type="spellEnd"/>
      <w:r w:rsidRPr="001F2074">
        <w:rPr>
          <w:sz w:val="28"/>
          <w:szCs w:val="28"/>
        </w:rPr>
        <w:t xml:space="preserve"> осадовий чохол, який залягає на </w:t>
      </w:r>
      <w:proofErr w:type="spellStart"/>
      <w:r w:rsidRPr="001F2074">
        <w:rPr>
          <w:sz w:val="28"/>
          <w:szCs w:val="28"/>
        </w:rPr>
        <w:t>денудованій</w:t>
      </w:r>
      <w:proofErr w:type="spellEnd"/>
      <w:r w:rsidRPr="001F2074">
        <w:rPr>
          <w:sz w:val="28"/>
          <w:szCs w:val="28"/>
        </w:rPr>
        <w:t xml:space="preserve"> поверхні фундаменту, що має загальний пологий нахил у північно</w:t>
      </w:r>
      <w:r>
        <w:rPr>
          <w:sz w:val="28"/>
          <w:szCs w:val="28"/>
        </w:rPr>
        <w:t xml:space="preserve"> – </w:t>
      </w:r>
      <w:r w:rsidRPr="001F2074">
        <w:rPr>
          <w:sz w:val="28"/>
          <w:szCs w:val="28"/>
        </w:rPr>
        <w:t>східному напрямі. Тектонічний режим характеризується повільними диференційними вертикальними висхідними і низхідними рухами земної кори. В сучасних умовах це не спричиняє особливих змін поверхні. За даними окремих інженерно</w:t>
      </w:r>
      <w:r>
        <w:rPr>
          <w:sz w:val="28"/>
          <w:szCs w:val="28"/>
        </w:rPr>
        <w:t xml:space="preserve"> </w:t>
      </w:r>
      <w:r w:rsidRPr="001F2074">
        <w:rPr>
          <w:sz w:val="28"/>
          <w:szCs w:val="28"/>
        </w:rPr>
        <w:t>-</w:t>
      </w:r>
      <w:r>
        <w:rPr>
          <w:sz w:val="28"/>
          <w:szCs w:val="28"/>
        </w:rPr>
        <w:t xml:space="preserve">  геологічних досліджень долини річки </w:t>
      </w:r>
      <w:proofErr w:type="spellStart"/>
      <w:r>
        <w:rPr>
          <w:sz w:val="28"/>
          <w:szCs w:val="28"/>
        </w:rPr>
        <w:t>Кобрин</w:t>
      </w:r>
      <w:r w:rsidRPr="001F2074">
        <w:rPr>
          <w:sz w:val="28"/>
          <w:szCs w:val="28"/>
        </w:rPr>
        <w:t>и</w:t>
      </w:r>
      <w:proofErr w:type="spellEnd"/>
      <w:r w:rsidRPr="001F2074">
        <w:rPr>
          <w:sz w:val="28"/>
          <w:szCs w:val="28"/>
        </w:rPr>
        <w:t xml:space="preserve"> в межах вулиць Чумацький шлях, 8-го Березня та Київської, яка є перспективною містобудівною частиною території м</w:t>
      </w:r>
      <w:r>
        <w:rPr>
          <w:sz w:val="28"/>
          <w:szCs w:val="28"/>
        </w:rPr>
        <w:t>іста</w:t>
      </w:r>
      <w:r w:rsidRPr="001F2074">
        <w:rPr>
          <w:sz w:val="28"/>
          <w:szCs w:val="28"/>
        </w:rPr>
        <w:t xml:space="preserve"> Обух</w:t>
      </w:r>
      <w:r>
        <w:rPr>
          <w:sz w:val="28"/>
          <w:szCs w:val="28"/>
        </w:rPr>
        <w:t>ова</w:t>
      </w:r>
      <w:r w:rsidRPr="001F2074">
        <w:rPr>
          <w:sz w:val="28"/>
          <w:szCs w:val="28"/>
        </w:rPr>
        <w:t xml:space="preserve">, виконаних бурових робіт і матеріалів вишукувань минулих років, в геологічній будові ділянки, на розвідану глибину (35,0м.) беруть участь наступні </w:t>
      </w:r>
      <w:proofErr w:type="spellStart"/>
      <w:r w:rsidRPr="001F2074">
        <w:rPr>
          <w:sz w:val="28"/>
          <w:szCs w:val="28"/>
        </w:rPr>
        <w:t>стратиграфогенетичні</w:t>
      </w:r>
      <w:proofErr w:type="spellEnd"/>
      <w:r w:rsidRPr="001F2074">
        <w:rPr>
          <w:sz w:val="28"/>
          <w:szCs w:val="28"/>
        </w:rPr>
        <w:t xml:space="preserve"> комплекси порід:</w:t>
      </w:r>
    </w:p>
    <w:p w:rsidR="00525A87" w:rsidRPr="00970FC6" w:rsidRDefault="00525A87" w:rsidP="00293DCC">
      <w:pPr>
        <w:pStyle w:val="a5"/>
        <w:widowControl/>
        <w:numPr>
          <w:ilvl w:val="0"/>
          <w:numId w:val="40"/>
        </w:numPr>
        <w:autoSpaceDE/>
        <w:autoSpaceDN/>
        <w:spacing w:before="0"/>
        <w:ind w:left="0" w:firstLine="709"/>
        <w:contextualSpacing/>
        <w:rPr>
          <w:b/>
          <w:i/>
          <w:sz w:val="28"/>
          <w:szCs w:val="28"/>
        </w:rPr>
      </w:pPr>
      <w:r w:rsidRPr="00970FC6">
        <w:rPr>
          <w:sz w:val="28"/>
          <w:szCs w:val="28"/>
        </w:rPr>
        <w:t>сучасні насипні і елювіальні ґрунти (</w:t>
      </w:r>
      <w:proofErr w:type="spellStart"/>
      <w:r w:rsidRPr="00970FC6">
        <w:rPr>
          <w:sz w:val="28"/>
          <w:szCs w:val="28"/>
        </w:rPr>
        <w:t>tH</w:t>
      </w:r>
      <w:proofErr w:type="spellEnd"/>
      <w:r w:rsidRPr="00970FC6">
        <w:rPr>
          <w:sz w:val="28"/>
          <w:szCs w:val="28"/>
        </w:rPr>
        <w:t xml:space="preserve">), які представлені неоднорідними за літологією та фізико – механічним властивостям ґрунтами (будівельне сміття з супіщаним заповнювачем; супіски, піски, суглинки </w:t>
      </w:r>
      <w:proofErr w:type="spellStart"/>
      <w:r w:rsidRPr="00970FC6">
        <w:rPr>
          <w:sz w:val="28"/>
          <w:szCs w:val="28"/>
        </w:rPr>
        <w:t>гумусовані</w:t>
      </w:r>
      <w:proofErr w:type="spellEnd"/>
      <w:r w:rsidRPr="00970FC6">
        <w:rPr>
          <w:sz w:val="28"/>
          <w:szCs w:val="28"/>
        </w:rPr>
        <w:t>, з включеннями побутового сміття);</w:t>
      </w:r>
    </w:p>
    <w:p w:rsidR="00525A87" w:rsidRPr="00732C7C" w:rsidRDefault="00525A87" w:rsidP="00293DCC">
      <w:pPr>
        <w:pStyle w:val="a5"/>
        <w:widowControl/>
        <w:numPr>
          <w:ilvl w:val="0"/>
          <w:numId w:val="40"/>
        </w:numPr>
        <w:autoSpaceDE/>
        <w:autoSpaceDN/>
        <w:spacing w:before="0"/>
        <w:ind w:left="0" w:firstLine="709"/>
        <w:contextualSpacing/>
        <w:rPr>
          <w:b/>
          <w:i/>
          <w:sz w:val="28"/>
          <w:szCs w:val="28"/>
        </w:rPr>
      </w:pPr>
      <w:proofErr w:type="spellStart"/>
      <w:r w:rsidRPr="00224EEE">
        <w:rPr>
          <w:sz w:val="28"/>
          <w:szCs w:val="28"/>
        </w:rPr>
        <w:t>верхньонеоплейстоценові</w:t>
      </w:r>
      <w:proofErr w:type="spellEnd"/>
      <w:r w:rsidRPr="00224EEE">
        <w:rPr>
          <w:sz w:val="28"/>
          <w:szCs w:val="28"/>
        </w:rPr>
        <w:t xml:space="preserve"> болотні і алювіальні відклади (b;a P</w:t>
      </w:r>
      <w:r>
        <w:rPr>
          <w:sz w:val="28"/>
          <w:szCs w:val="28"/>
        </w:rPr>
        <w:t>IIIH),</w:t>
      </w:r>
    </w:p>
    <w:p w:rsidR="00525A87" w:rsidRPr="00732C7C" w:rsidRDefault="00525A87" w:rsidP="00525A87">
      <w:pPr>
        <w:ind w:firstLine="709"/>
        <w:jc w:val="both"/>
        <w:rPr>
          <w:b/>
          <w:i/>
          <w:sz w:val="28"/>
          <w:szCs w:val="28"/>
        </w:rPr>
      </w:pPr>
      <w:r w:rsidRPr="00732C7C">
        <w:rPr>
          <w:sz w:val="28"/>
          <w:szCs w:val="28"/>
        </w:rPr>
        <w:t>представлені суглинками з домішками органічних речовин, пилуватими супісками і суглинками;</w:t>
      </w:r>
    </w:p>
    <w:p w:rsidR="00525A87" w:rsidRPr="00732C7C" w:rsidRDefault="00525A87" w:rsidP="00293DCC">
      <w:pPr>
        <w:pStyle w:val="a5"/>
        <w:widowControl/>
        <w:numPr>
          <w:ilvl w:val="0"/>
          <w:numId w:val="40"/>
        </w:numPr>
        <w:autoSpaceDE/>
        <w:autoSpaceDN/>
        <w:spacing w:before="0"/>
        <w:ind w:left="0" w:firstLine="709"/>
        <w:contextualSpacing/>
        <w:rPr>
          <w:b/>
          <w:i/>
          <w:sz w:val="28"/>
          <w:szCs w:val="28"/>
        </w:rPr>
      </w:pPr>
      <w:r w:rsidRPr="00732C7C">
        <w:rPr>
          <w:sz w:val="28"/>
          <w:szCs w:val="28"/>
        </w:rPr>
        <w:t>палеогенові глини к</w:t>
      </w:r>
      <w:r>
        <w:rPr>
          <w:sz w:val="28"/>
          <w:szCs w:val="28"/>
        </w:rPr>
        <w:t>иївської світи еоцену (P2kv);</w:t>
      </w:r>
    </w:p>
    <w:p w:rsidR="00525A87" w:rsidRPr="00970FC6" w:rsidRDefault="00525A87" w:rsidP="00293DCC">
      <w:pPr>
        <w:pStyle w:val="a5"/>
        <w:widowControl/>
        <w:numPr>
          <w:ilvl w:val="0"/>
          <w:numId w:val="40"/>
        </w:numPr>
        <w:autoSpaceDE/>
        <w:autoSpaceDN/>
        <w:spacing w:before="0"/>
        <w:ind w:left="0" w:firstLine="709"/>
        <w:contextualSpacing/>
        <w:rPr>
          <w:b/>
          <w:i/>
          <w:sz w:val="28"/>
          <w:szCs w:val="28"/>
        </w:rPr>
      </w:pPr>
      <w:r w:rsidRPr="00970FC6">
        <w:rPr>
          <w:sz w:val="28"/>
          <w:szCs w:val="28"/>
        </w:rPr>
        <w:t xml:space="preserve">палеогенові відклади бучацької світи (P2bc), представлені глауконітовими суглинками і пісками. </w:t>
      </w:r>
    </w:p>
    <w:p w:rsidR="00525A87" w:rsidRPr="00312EA0" w:rsidRDefault="00525A87" w:rsidP="00525A87">
      <w:pPr>
        <w:jc w:val="both"/>
        <w:rPr>
          <w:b/>
          <w:i/>
          <w:sz w:val="28"/>
          <w:szCs w:val="28"/>
        </w:rPr>
      </w:pPr>
      <w:r w:rsidRPr="00312EA0">
        <w:rPr>
          <w:b/>
          <w:i/>
          <w:sz w:val="28"/>
          <w:szCs w:val="28"/>
        </w:rPr>
        <w:t>Кліматична характеристика</w:t>
      </w:r>
    </w:p>
    <w:p w:rsidR="00525A87" w:rsidRDefault="00525A87" w:rsidP="00525A87">
      <w:pPr>
        <w:ind w:firstLine="708"/>
        <w:jc w:val="both"/>
        <w:rPr>
          <w:sz w:val="28"/>
          <w:szCs w:val="28"/>
        </w:rPr>
      </w:pPr>
      <w:r>
        <w:rPr>
          <w:sz w:val="28"/>
          <w:szCs w:val="28"/>
        </w:rPr>
        <w:t xml:space="preserve">Територія Обухівської міської територіальної громади Київської області має наступні природно – </w:t>
      </w:r>
      <w:r w:rsidRPr="004033CB">
        <w:rPr>
          <w:sz w:val="28"/>
          <w:szCs w:val="28"/>
        </w:rPr>
        <w:t>кліматичні</w:t>
      </w:r>
      <w:r>
        <w:rPr>
          <w:sz w:val="28"/>
          <w:szCs w:val="28"/>
        </w:rPr>
        <w:t xml:space="preserve"> </w:t>
      </w:r>
      <w:r w:rsidRPr="004033CB">
        <w:rPr>
          <w:sz w:val="28"/>
          <w:szCs w:val="28"/>
        </w:rPr>
        <w:t>умови:</w:t>
      </w:r>
    </w:p>
    <w:p w:rsidR="00525A87" w:rsidRDefault="00525A87" w:rsidP="00293DCC">
      <w:pPr>
        <w:pStyle w:val="a5"/>
        <w:widowControl/>
        <w:numPr>
          <w:ilvl w:val="0"/>
          <w:numId w:val="34"/>
        </w:numPr>
        <w:autoSpaceDE/>
        <w:autoSpaceDN/>
        <w:spacing w:before="0"/>
        <w:ind w:left="1276" w:hanging="567"/>
        <w:contextualSpacing/>
        <w:rPr>
          <w:sz w:val="28"/>
          <w:szCs w:val="28"/>
        </w:rPr>
      </w:pPr>
      <w:r w:rsidRPr="00DF7137">
        <w:rPr>
          <w:sz w:val="28"/>
          <w:szCs w:val="28"/>
        </w:rPr>
        <w:t>Середня температура повітря найбільш жаркого місяця (липня)</w:t>
      </w:r>
      <w:r>
        <w:rPr>
          <w:sz w:val="28"/>
          <w:szCs w:val="28"/>
        </w:rPr>
        <w:t xml:space="preserve"> </w:t>
      </w:r>
      <w:r w:rsidRPr="00DF7137">
        <w:rPr>
          <w:sz w:val="28"/>
          <w:szCs w:val="28"/>
        </w:rPr>
        <w:t>становить 24,3</w:t>
      </w:r>
      <w:r w:rsidRPr="00DF7137">
        <w:rPr>
          <w:sz w:val="28"/>
          <w:szCs w:val="28"/>
          <w:vertAlign w:val="superscript"/>
        </w:rPr>
        <w:t>0</w:t>
      </w:r>
      <w:r w:rsidRPr="00DF7137">
        <w:rPr>
          <w:sz w:val="28"/>
          <w:szCs w:val="28"/>
        </w:rPr>
        <w:t>С.</w:t>
      </w:r>
    </w:p>
    <w:p w:rsidR="00525A87" w:rsidRDefault="00525A87" w:rsidP="00293DCC">
      <w:pPr>
        <w:pStyle w:val="a5"/>
        <w:widowControl/>
        <w:numPr>
          <w:ilvl w:val="0"/>
          <w:numId w:val="34"/>
        </w:numPr>
        <w:autoSpaceDE/>
        <w:autoSpaceDN/>
        <w:spacing w:before="0"/>
        <w:ind w:left="1276" w:hanging="567"/>
        <w:contextualSpacing/>
        <w:rPr>
          <w:sz w:val="28"/>
          <w:szCs w:val="28"/>
        </w:rPr>
      </w:pPr>
      <w:r w:rsidRPr="00DF7137">
        <w:rPr>
          <w:sz w:val="28"/>
          <w:szCs w:val="28"/>
        </w:rPr>
        <w:t>Середня температура найбільш холодного місяця (січня) становить мінус 6,1</w:t>
      </w:r>
      <w:r w:rsidRPr="00DF7137">
        <w:rPr>
          <w:sz w:val="28"/>
          <w:szCs w:val="28"/>
          <w:vertAlign w:val="superscript"/>
        </w:rPr>
        <w:t>0</w:t>
      </w:r>
      <w:r w:rsidRPr="00DF7137">
        <w:rPr>
          <w:sz w:val="28"/>
          <w:szCs w:val="28"/>
        </w:rPr>
        <w:t>С.</w:t>
      </w:r>
    </w:p>
    <w:p w:rsidR="00525A87" w:rsidRDefault="00525A87" w:rsidP="00293DCC">
      <w:pPr>
        <w:pStyle w:val="a5"/>
        <w:widowControl/>
        <w:numPr>
          <w:ilvl w:val="0"/>
          <w:numId w:val="34"/>
        </w:numPr>
        <w:autoSpaceDE/>
        <w:autoSpaceDN/>
        <w:spacing w:before="0"/>
        <w:ind w:left="1276" w:hanging="567"/>
        <w:contextualSpacing/>
        <w:rPr>
          <w:sz w:val="28"/>
          <w:szCs w:val="28"/>
        </w:rPr>
      </w:pPr>
      <w:r w:rsidRPr="00DF7137">
        <w:rPr>
          <w:sz w:val="28"/>
          <w:szCs w:val="28"/>
        </w:rPr>
        <w:t>Швидкість вітру, повторюваністю 5%, становить  9</w:t>
      </w:r>
      <w:r>
        <w:rPr>
          <w:sz w:val="28"/>
          <w:szCs w:val="28"/>
        </w:rPr>
        <w:t xml:space="preserve"> </w:t>
      </w:r>
      <w:r w:rsidRPr="00DF7137">
        <w:rPr>
          <w:sz w:val="28"/>
          <w:szCs w:val="28"/>
        </w:rPr>
        <w:t>м/с.</w:t>
      </w:r>
    </w:p>
    <w:p w:rsidR="00525A87" w:rsidRPr="004A5C6E" w:rsidRDefault="00525A87" w:rsidP="00293DCC">
      <w:pPr>
        <w:pStyle w:val="a5"/>
        <w:widowControl/>
        <w:numPr>
          <w:ilvl w:val="0"/>
          <w:numId w:val="34"/>
        </w:numPr>
        <w:autoSpaceDE/>
        <w:autoSpaceDN/>
        <w:spacing w:before="0"/>
        <w:ind w:left="1276" w:hanging="567"/>
        <w:contextualSpacing/>
        <w:rPr>
          <w:sz w:val="28"/>
          <w:szCs w:val="28"/>
        </w:rPr>
      </w:pPr>
      <w:r w:rsidRPr="00DF7137">
        <w:rPr>
          <w:sz w:val="28"/>
          <w:szCs w:val="28"/>
        </w:rPr>
        <w:t>Середня за рік швидкість вітру 2,2 м/с.</w:t>
      </w:r>
    </w:p>
    <w:p w:rsidR="00525A87" w:rsidRDefault="00525A87" w:rsidP="00525A87">
      <w:pPr>
        <w:jc w:val="both"/>
        <w:rPr>
          <w:sz w:val="28"/>
          <w:szCs w:val="28"/>
        </w:rPr>
      </w:pPr>
      <w:r w:rsidRPr="004033CB">
        <w:rPr>
          <w:sz w:val="28"/>
          <w:szCs w:val="28"/>
        </w:rPr>
        <w:t>Сере</w:t>
      </w:r>
      <w:r>
        <w:rPr>
          <w:sz w:val="28"/>
          <w:szCs w:val="28"/>
        </w:rPr>
        <w:t>дня за рік повторюваність вітру</w:t>
      </w:r>
      <w:r w:rsidRPr="004033CB">
        <w:rPr>
          <w:sz w:val="28"/>
          <w:szCs w:val="28"/>
        </w:rPr>
        <w:t>:</w:t>
      </w:r>
    </w:p>
    <w:p w:rsidR="00525A87" w:rsidRPr="004033CB" w:rsidRDefault="00525A87" w:rsidP="00525A87">
      <w:pPr>
        <w:jc w:val="both"/>
        <w:rPr>
          <w:sz w:val="28"/>
          <w:szCs w:val="28"/>
        </w:rPr>
      </w:pPr>
    </w:p>
    <w:tbl>
      <w:tblPr>
        <w:tblStyle w:val="af"/>
        <w:tblW w:w="0" w:type="auto"/>
        <w:jc w:val="center"/>
        <w:tblLook w:val="04A0"/>
      </w:tblPr>
      <w:tblGrid>
        <w:gridCol w:w="1271"/>
        <w:gridCol w:w="1214"/>
        <w:gridCol w:w="1154"/>
        <w:gridCol w:w="1255"/>
        <w:gridCol w:w="1312"/>
        <w:gridCol w:w="1255"/>
        <w:gridCol w:w="1183"/>
        <w:gridCol w:w="1214"/>
      </w:tblGrid>
      <w:tr w:rsidR="00525A87" w:rsidRPr="004A5C6E" w:rsidTr="00525A87">
        <w:trPr>
          <w:jc w:val="center"/>
        </w:trPr>
        <w:tc>
          <w:tcPr>
            <w:tcW w:w="9571" w:type="dxa"/>
            <w:gridSpan w:val="8"/>
            <w:shd w:val="clear" w:color="auto" w:fill="D6E3BC" w:themeFill="accent3" w:themeFillTint="66"/>
          </w:tcPr>
          <w:p w:rsidR="00525A87" w:rsidRPr="004A5C6E" w:rsidRDefault="00525A87" w:rsidP="00525A87">
            <w:pPr>
              <w:jc w:val="both"/>
              <w:rPr>
                <w:b/>
                <w:sz w:val="24"/>
                <w:szCs w:val="24"/>
              </w:rPr>
            </w:pPr>
            <w:r w:rsidRPr="004A5C6E">
              <w:rPr>
                <w:b/>
                <w:sz w:val="24"/>
                <w:szCs w:val="24"/>
              </w:rPr>
              <w:t>Напрям вітру (%)</w:t>
            </w:r>
          </w:p>
        </w:tc>
      </w:tr>
      <w:tr w:rsidR="00525A87" w:rsidRPr="004A5C6E" w:rsidTr="00525A87">
        <w:trPr>
          <w:jc w:val="center"/>
        </w:trPr>
        <w:tc>
          <w:tcPr>
            <w:tcW w:w="1196" w:type="dxa"/>
          </w:tcPr>
          <w:p w:rsidR="00525A87" w:rsidRPr="004A5C6E" w:rsidRDefault="00525A87" w:rsidP="00525A87">
            <w:pPr>
              <w:jc w:val="both"/>
              <w:rPr>
                <w:sz w:val="24"/>
                <w:szCs w:val="24"/>
              </w:rPr>
            </w:pPr>
            <w:r w:rsidRPr="004A5C6E">
              <w:rPr>
                <w:sz w:val="24"/>
                <w:szCs w:val="24"/>
              </w:rPr>
              <w:t>Північний</w:t>
            </w:r>
          </w:p>
        </w:tc>
        <w:tc>
          <w:tcPr>
            <w:tcW w:w="1196" w:type="dxa"/>
          </w:tcPr>
          <w:p w:rsidR="00525A87" w:rsidRPr="004A5C6E" w:rsidRDefault="00525A87" w:rsidP="00525A87">
            <w:pPr>
              <w:jc w:val="both"/>
              <w:rPr>
                <w:sz w:val="24"/>
                <w:szCs w:val="24"/>
              </w:rPr>
            </w:pPr>
            <w:r w:rsidRPr="004A5C6E">
              <w:rPr>
                <w:sz w:val="24"/>
                <w:szCs w:val="24"/>
              </w:rPr>
              <w:t>Північно-східний</w:t>
            </w:r>
          </w:p>
        </w:tc>
        <w:tc>
          <w:tcPr>
            <w:tcW w:w="1196" w:type="dxa"/>
          </w:tcPr>
          <w:p w:rsidR="00525A87" w:rsidRPr="004A5C6E" w:rsidRDefault="00525A87" w:rsidP="00525A87">
            <w:pPr>
              <w:jc w:val="both"/>
              <w:rPr>
                <w:sz w:val="24"/>
                <w:szCs w:val="24"/>
              </w:rPr>
            </w:pPr>
            <w:r w:rsidRPr="004A5C6E">
              <w:rPr>
                <w:sz w:val="24"/>
                <w:szCs w:val="24"/>
              </w:rPr>
              <w:t>східний</w:t>
            </w:r>
          </w:p>
        </w:tc>
        <w:tc>
          <w:tcPr>
            <w:tcW w:w="1196" w:type="dxa"/>
          </w:tcPr>
          <w:p w:rsidR="00525A87" w:rsidRPr="004A5C6E" w:rsidRDefault="00525A87" w:rsidP="00525A87">
            <w:pPr>
              <w:jc w:val="both"/>
              <w:rPr>
                <w:sz w:val="24"/>
                <w:szCs w:val="24"/>
              </w:rPr>
            </w:pPr>
            <w:r w:rsidRPr="004A5C6E">
              <w:rPr>
                <w:sz w:val="24"/>
                <w:szCs w:val="24"/>
              </w:rPr>
              <w:t>Південно-східний</w:t>
            </w:r>
          </w:p>
        </w:tc>
        <w:tc>
          <w:tcPr>
            <w:tcW w:w="1196" w:type="dxa"/>
          </w:tcPr>
          <w:p w:rsidR="00525A87" w:rsidRPr="004A5C6E" w:rsidRDefault="00525A87" w:rsidP="00525A87">
            <w:pPr>
              <w:jc w:val="both"/>
              <w:rPr>
                <w:sz w:val="24"/>
                <w:szCs w:val="24"/>
              </w:rPr>
            </w:pPr>
            <w:r w:rsidRPr="004A5C6E">
              <w:rPr>
                <w:sz w:val="24"/>
                <w:szCs w:val="24"/>
              </w:rPr>
              <w:t>Південний</w:t>
            </w:r>
          </w:p>
        </w:tc>
        <w:tc>
          <w:tcPr>
            <w:tcW w:w="1197" w:type="dxa"/>
          </w:tcPr>
          <w:p w:rsidR="00525A87" w:rsidRPr="004A5C6E" w:rsidRDefault="00525A87" w:rsidP="00525A87">
            <w:pPr>
              <w:jc w:val="both"/>
              <w:rPr>
                <w:sz w:val="24"/>
                <w:szCs w:val="24"/>
              </w:rPr>
            </w:pPr>
            <w:r w:rsidRPr="004A5C6E">
              <w:rPr>
                <w:sz w:val="24"/>
                <w:szCs w:val="24"/>
              </w:rPr>
              <w:t>Південно-з</w:t>
            </w:r>
            <w:r>
              <w:rPr>
                <w:sz w:val="24"/>
                <w:szCs w:val="24"/>
              </w:rPr>
              <w:t>а</w:t>
            </w:r>
            <w:r w:rsidRPr="004A5C6E">
              <w:rPr>
                <w:sz w:val="24"/>
                <w:szCs w:val="24"/>
              </w:rPr>
              <w:t>хідний</w:t>
            </w:r>
          </w:p>
        </w:tc>
        <w:tc>
          <w:tcPr>
            <w:tcW w:w="1197" w:type="dxa"/>
          </w:tcPr>
          <w:p w:rsidR="00525A87" w:rsidRPr="004A5C6E" w:rsidRDefault="00525A87" w:rsidP="00525A87">
            <w:pPr>
              <w:jc w:val="both"/>
              <w:rPr>
                <w:sz w:val="24"/>
                <w:szCs w:val="24"/>
              </w:rPr>
            </w:pPr>
            <w:r w:rsidRPr="004A5C6E">
              <w:rPr>
                <w:sz w:val="24"/>
                <w:szCs w:val="24"/>
              </w:rPr>
              <w:t>Західний</w:t>
            </w:r>
          </w:p>
        </w:tc>
        <w:tc>
          <w:tcPr>
            <w:tcW w:w="1197" w:type="dxa"/>
          </w:tcPr>
          <w:p w:rsidR="00525A87" w:rsidRPr="004A5C6E" w:rsidRDefault="00525A87" w:rsidP="00525A87">
            <w:pPr>
              <w:jc w:val="both"/>
              <w:rPr>
                <w:sz w:val="24"/>
                <w:szCs w:val="24"/>
              </w:rPr>
            </w:pPr>
            <w:r w:rsidRPr="004A5C6E">
              <w:rPr>
                <w:sz w:val="24"/>
                <w:szCs w:val="24"/>
              </w:rPr>
              <w:t>Північно-західний</w:t>
            </w:r>
          </w:p>
        </w:tc>
      </w:tr>
      <w:tr w:rsidR="00525A87" w:rsidRPr="004A5C6E" w:rsidTr="00525A87">
        <w:trPr>
          <w:jc w:val="center"/>
        </w:trPr>
        <w:tc>
          <w:tcPr>
            <w:tcW w:w="1196" w:type="dxa"/>
          </w:tcPr>
          <w:p w:rsidR="00525A87" w:rsidRPr="004A5C6E" w:rsidRDefault="00525A87" w:rsidP="00525A87">
            <w:pPr>
              <w:jc w:val="center"/>
              <w:rPr>
                <w:sz w:val="24"/>
                <w:szCs w:val="24"/>
              </w:rPr>
            </w:pPr>
            <w:r w:rsidRPr="004A5C6E">
              <w:rPr>
                <w:sz w:val="24"/>
                <w:szCs w:val="24"/>
              </w:rPr>
              <w:t>14,2</w:t>
            </w:r>
          </w:p>
        </w:tc>
        <w:tc>
          <w:tcPr>
            <w:tcW w:w="1196" w:type="dxa"/>
          </w:tcPr>
          <w:p w:rsidR="00525A87" w:rsidRPr="004A5C6E" w:rsidRDefault="00525A87" w:rsidP="00525A87">
            <w:pPr>
              <w:jc w:val="center"/>
              <w:rPr>
                <w:sz w:val="24"/>
                <w:szCs w:val="24"/>
              </w:rPr>
            </w:pPr>
            <w:r w:rsidRPr="004A5C6E">
              <w:rPr>
                <w:sz w:val="24"/>
                <w:szCs w:val="24"/>
              </w:rPr>
              <w:t>7,1</w:t>
            </w:r>
          </w:p>
        </w:tc>
        <w:tc>
          <w:tcPr>
            <w:tcW w:w="1196" w:type="dxa"/>
          </w:tcPr>
          <w:p w:rsidR="00525A87" w:rsidRPr="004A5C6E" w:rsidRDefault="00525A87" w:rsidP="00525A87">
            <w:pPr>
              <w:jc w:val="center"/>
              <w:rPr>
                <w:sz w:val="24"/>
                <w:szCs w:val="24"/>
              </w:rPr>
            </w:pPr>
            <w:r w:rsidRPr="004A5C6E">
              <w:rPr>
                <w:sz w:val="24"/>
                <w:szCs w:val="24"/>
              </w:rPr>
              <w:t>14,2</w:t>
            </w:r>
          </w:p>
        </w:tc>
        <w:tc>
          <w:tcPr>
            <w:tcW w:w="1196" w:type="dxa"/>
          </w:tcPr>
          <w:p w:rsidR="00525A87" w:rsidRPr="004A5C6E" w:rsidRDefault="00525A87" w:rsidP="00525A87">
            <w:pPr>
              <w:jc w:val="center"/>
              <w:rPr>
                <w:sz w:val="24"/>
                <w:szCs w:val="24"/>
              </w:rPr>
            </w:pPr>
            <w:r w:rsidRPr="004A5C6E">
              <w:rPr>
                <w:sz w:val="24"/>
                <w:szCs w:val="24"/>
              </w:rPr>
              <w:t>8,8</w:t>
            </w:r>
          </w:p>
        </w:tc>
        <w:tc>
          <w:tcPr>
            <w:tcW w:w="1196" w:type="dxa"/>
          </w:tcPr>
          <w:p w:rsidR="00525A87" w:rsidRPr="004A5C6E" w:rsidRDefault="00525A87" w:rsidP="00525A87">
            <w:pPr>
              <w:jc w:val="center"/>
              <w:rPr>
                <w:sz w:val="24"/>
                <w:szCs w:val="24"/>
              </w:rPr>
            </w:pPr>
            <w:r w:rsidRPr="004A5C6E">
              <w:rPr>
                <w:sz w:val="24"/>
                <w:szCs w:val="24"/>
              </w:rPr>
              <w:t>17,5</w:t>
            </w:r>
          </w:p>
        </w:tc>
        <w:tc>
          <w:tcPr>
            <w:tcW w:w="1197" w:type="dxa"/>
          </w:tcPr>
          <w:p w:rsidR="00525A87" w:rsidRPr="004A5C6E" w:rsidRDefault="00525A87" w:rsidP="00525A87">
            <w:pPr>
              <w:jc w:val="center"/>
              <w:rPr>
                <w:sz w:val="24"/>
                <w:szCs w:val="24"/>
              </w:rPr>
            </w:pPr>
            <w:r w:rsidRPr="004A5C6E">
              <w:rPr>
                <w:sz w:val="24"/>
                <w:szCs w:val="24"/>
              </w:rPr>
              <w:t>8,0</w:t>
            </w:r>
          </w:p>
        </w:tc>
        <w:tc>
          <w:tcPr>
            <w:tcW w:w="1197" w:type="dxa"/>
          </w:tcPr>
          <w:p w:rsidR="00525A87" w:rsidRPr="004A5C6E" w:rsidRDefault="00525A87" w:rsidP="00525A87">
            <w:pPr>
              <w:jc w:val="center"/>
              <w:rPr>
                <w:sz w:val="24"/>
                <w:szCs w:val="24"/>
              </w:rPr>
            </w:pPr>
            <w:r w:rsidRPr="004A5C6E">
              <w:rPr>
                <w:sz w:val="24"/>
                <w:szCs w:val="24"/>
              </w:rPr>
              <w:t>20,7</w:t>
            </w:r>
          </w:p>
        </w:tc>
        <w:tc>
          <w:tcPr>
            <w:tcW w:w="1197" w:type="dxa"/>
          </w:tcPr>
          <w:p w:rsidR="00525A87" w:rsidRPr="004A5C6E" w:rsidRDefault="00525A87" w:rsidP="00525A87">
            <w:pPr>
              <w:jc w:val="center"/>
              <w:rPr>
                <w:sz w:val="24"/>
                <w:szCs w:val="24"/>
              </w:rPr>
            </w:pPr>
            <w:r w:rsidRPr="004A5C6E">
              <w:rPr>
                <w:sz w:val="24"/>
                <w:szCs w:val="24"/>
              </w:rPr>
              <w:t>9,5</w:t>
            </w:r>
          </w:p>
        </w:tc>
      </w:tr>
    </w:tbl>
    <w:p w:rsidR="00525A87" w:rsidRDefault="00525A87" w:rsidP="00525A87">
      <w:pPr>
        <w:jc w:val="center"/>
      </w:pPr>
    </w:p>
    <w:p w:rsidR="00525A87" w:rsidRDefault="00525A87" w:rsidP="00525A87">
      <w:pPr>
        <w:jc w:val="center"/>
      </w:pPr>
      <w:r>
        <w:rPr>
          <w:noProof/>
          <w:lang w:eastAsia="uk-UA"/>
        </w:rPr>
        <w:drawing>
          <wp:inline distT="0" distB="0" distL="0" distR="0">
            <wp:extent cx="5486400" cy="32004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5A87" w:rsidRDefault="00525A87" w:rsidP="00525A87">
      <w:pPr>
        <w:ind w:firstLine="708"/>
        <w:jc w:val="both"/>
        <w:rPr>
          <w:sz w:val="28"/>
          <w:szCs w:val="28"/>
        </w:rPr>
      </w:pPr>
      <w:r w:rsidRPr="004033CB">
        <w:rPr>
          <w:sz w:val="28"/>
          <w:szCs w:val="28"/>
        </w:rPr>
        <w:t xml:space="preserve">Довідка за основними кліматологічними характеристиками надана за даними метеостанції Фастів, які осереднені в </w:t>
      </w:r>
      <w:r>
        <w:rPr>
          <w:sz w:val="28"/>
          <w:szCs w:val="28"/>
        </w:rPr>
        <w:t>Центральній геофізичній обсерваторії (</w:t>
      </w:r>
      <w:r w:rsidRPr="004033CB">
        <w:rPr>
          <w:sz w:val="28"/>
          <w:szCs w:val="28"/>
        </w:rPr>
        <w:t>ЦГО</w:t>
      </w:r>
      <w:r>
        <w:rPr>
          <w:sz w:val="28"/>
          <w:szCs w:val="28"/>
        </w:rPr>
        <w:t>)</w:t>
      </w:r>
      <w:r w:rsidRPr="004033CB">
        <w:rPr>
          <w:sz w:val="28"/>
          <w:szCs w:val="28"/>
        </w:rPr>
        <w:t xml:space="preserve"> за 30-річний період спостереж</w:t>
      </w:r>
      <w:r>
        <w:rPr>
          <w:sz w:val="28"/>
          <w:szCs w:val="28"/>
        </w:rPr>
        <w:t>ень і є репрезентативними для Обухівської громади</w:t>
      </w:r>
      <w:r w:rsidRPr="004033CB">
        <w:rPr>
          <w:sz w:val="28"/>
          <w:szCs w:val="28"/>
        </w:rPr>
        <w:t>.</w:t>
      </w:r>
    </w:p>
    <w:p w:rsidR="00525A87" w:rsidRPr="002E682D" w:rsidRDefault="00525A87" w:rsidP="00525A87">
      <w:pPr>
        <w:adjustRightInd w:val="0"/>
        <w:rPr>
          <w:b/>
          <w:i/>
          <w:iCs/>
          <w:sz w:val="28"/>
          <w:szCs w:val="28"/>
        </w:rPr>
      </w:pPr>
      <w:r w:rsidRPr="002E682D">
        <w:rPr>
          <w:b/>
          <w:i/>
          <w:iCs/>
          <w:sz w:val="28"/>
          <w:szCs w:val="28"/>
        </w:rPr>
        <w:t>Атмосферне повітря</w:t>
      </w:r>
    </w:p>
    <w:p w:rsidR="00525A87" w:rsidRDefault="00525A87" w:rsidP="00525A87">
      <w:pPr>
        <w:adjustRightInd w:val="0"/>
        <w:ind w:firstLine="709"/>
        <w:jc w:val="both"/>
        <w:rPr>
          <w:b/>
          <w:i/>
          <w:sz w:val="24"/>
          <w:szCs w:val="24"/>
          <w:lang w:eastAsia="ru-RU"/>
        </w:rPr>
      </w:pPr>
      <w:r w:rsidRPr="002E682D">
        <w:rPr>
          <w:sz w:val="28"/>
          <w:szCs w:val="28"/>
        </w:rPr>
        <w:t>Розвиток виробництва, яким характеризується сьогодення, висуває нові складні</w:t>
      </w:r>
      <w:r>
        <w:rPr>
          <w:sz w:val="28"/>
          <w:szCs w:val="28"/>
        </w:rPr>
        <w:t xml:space="preserve"> </w:t>
      </w:r>
      <w:r w:rsidRPr="002E682D">
        <w:rPr>
          <w:sz w:val="28"/>
          <w:szCs w:val="28"/>
        </w:rPr>
        <w:t xml:space="preserve">проблеми, зокрема збереження чистоти одного з найважливіших компонентів біосфери </w:t>
      </w:r>
      <w:r>
        <w:rPr>
          <w:sz w:val="28"/>
          <w:szCs w:val="28"/>
        </w:rPr>
        <w:t xml:space="preserve">– </w:t>
      </w:r>
      <w:r w:rsidRPr="002E682D">
        <w:rPr>
          <w:sz w:val="28"/>
          <w:szCs w:val="28"/>
        </w:rPr>
        <w:t>повітряної</w:t>
      </w:r>
      <w:r>
        <w:rPr>
          <w:sz w:val="28"/>
          <w:szCs w:val="28"/>
        </w:rPr>
        <w:t xml:space="preserve"> </w:t>
      </w:r>
      <w:r w:rsidRPr="002E682D">
        <w:rPr>
          <w:sz w:val="28"/>
          <w:szCs w:val="28"/>
        </w:rPr>
        <w:t>оболонки. Останнім часом фактори антропогенного забруднення атмосфери</w:t>
      </w:r>
      <w:r>
        <w:rPr>
          <w:sz w:val="28"/>
          <w:szCs w:val="28"/>
        </w:rPr>
        <w:t xml:space="preserve"> </w:t>
      </w:r>
      <w:r w:rsidRPr="002E682D">
        <w:rPr>
          <w:sz w:val="28"/>
          <w:szCs w:val="28"/>
        </w:rPr>
        <w:t xml:space="preserve">набули глобального характеру. </w:t>
      </w:r>
    </w:p>
    <w:p w:rsidR="00525A87" w:rsidRDefault="00525A87" w:rsidP="00525A87">
      <w:pPr>
        <w:adjustRightInd w:val="0"/>
        <w:ind w:firstLine="709"/>
        <w:jc w:val="both"/>
        <w:rPr>
          <w:b/>
          <w:i/>
          <w:sz w:val="24"/>
          <w:szCs w:val="24"/>
          <w:lang w:eastAsia="ru-RU"/>
        </w:rPr>
      </w:pPr>
    </w:p>
    <w:p w:rsidR="00525A87" w:rsidRDefault="00525A87" w:rsidP="00525A87">
      <w:pPr>
        <w:adjustRightInd w:val="0"/>
        <w:ind w:firstLine="709"/>
        <w:jc w:val="both"/>
        <w:rPr>
          <w:b/>
          <w:i/>
          <w:sz w:val="24"/>
          <w:szCs w:val="24"/>
          <w:lang w:eastAsia="ru-RU"/>
        </w:rPr>
      </w:pPr>
    </w:p>
    <w:p w:rsidR="00525A87" w:rsidRDefault="00525A87" w:rsidP="00525A87">
      <w:pPr>
        <w:adjustRightInd w:val="0"/>
        <w:ind w:firstLine="709"/>
        <w:jc w:val="center"/>
        <w:rPr>
          <w:b/>
          <w:i/>
          <w:sz w:val="28"/>
          <w:szCs w:val="28"/>
          <w:lang w:eastAsia="ru-RU"/>
        </w:rPr>
      </w:pPr>
      <w:r w:rsidRPr="00DF7137">
        <w:rPr>
          <w:b/>
          <w:i/>
          <w:sz w:val="28"/>
          <w:szCs w:val="28"/>
          <w:lang w:eastAsia="ru-RU"/>
        </w:rPr>
        <w:t xml:space="preserve">Викиди забруднюючих речовин і парникових газів </w:t>
      </w:r>
    </w:p>
    <w:p w:rsidR="00525A87" w:rsidRDefault="00525A87" w:rsidP="00525A87">
      <w:pPr>
        <w:adjustRightInd w:val="0"/>
        <w:ind w:firstLine="709"/>
        <w:jc w:val="center"/>
        <w:rPr>
          <w:b/>
          <w:i/>
          <w:sz w:val="28"/>
          <w:szCs w:val="28"/>
          <w:lang w:eastAsia="ru-RU"/>
        </w:rPr>
      </w:pPr>
      <w:r w:rsidRPr="00DF7137">
        <w:rPr>
          <w:b/>
          <w:i/>
          <w:sz w:val="28"/>
          <w:szCs w:val="28"/>
          <w:lang w:eastAsia="ru-RU"/>
        </w:rPr>
        <w:t>в атмосферне повітря у 2020 році</w:t>
      </w:r>
    </w:p>
    <w:p w:rsidR="00525A87" w:rsidRDefault="00525A87" w:rsidP="00525A87">
      <w:pPr>
        <w:adjustRightInd w:val="0"/>
        <w:ind w:firstLine="709"/>
        <w:jc w:val="center"/>
        <w:rPr>
          <w:b/>
          <w:i/>
          <w:sz w:val="28"/>
          <w:szCs w:val="28"/>
          <w:lang w:eastAsia="ru-RU"/>
        </w:rPr>
      </w:pPr>
    </w:p>
    <w:tbl>
      <w:tblPr>
        <w:tblStyle w:val="af"/>
        <w:tblW w:w="9428" w:type="dxa"/>
        <w:jc w:val="center"/>
        <w:tblLook w:val="04A0"/>
      </w:tblPr>
      <w:tblGrid>
        <w:gridCol w:w="2596"/>
        <w:gridCol w:w="1065"/>
        <w:gridCol w:w="1064"/>
        <w:gridCol w:w="996"/>
        <w:gridCol w:w="1243"/>
        <w:gridCol w:w="1118"/>
        <w:gridCol w:w="1346"/>
      </w:tblGrid>
      <w:tr w:rsidR="00525A87" w:rsidRPr="004A5C6E" w:rsidTr="00525A87">
        <w:trPr>
          <w:jc w:val="center"/>
        </w:trPr>
        <w:tc>
          <w:tcPr>
            <w:tcW w:w="2596" w:type="dxa"/>
            <w:vMerge w:val="restart"/>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p>
        </w:tc>
        <w:tc>
          <w:tcPr>
            <w:tcW w:w="1065" w:type="dxa"/>
            <w:vMerge w:val="restart"/>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Обсяги викидів, т</w:t>
            </w:r>
          </w:p>
        </w:tc>
        <w:tc>
          <w:tcPr>
            <w:tcW w:w="1064" w:type="dxa"/>
            <w:vMerge w:val="restart"/>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У % до</w:t>
            </w:r>
            <w:r w:rsidRPr="004A5C6E">
              <w:rPr>
                <w:sz w:val="24"/>
                <w:szCs w:val="24"/>
                <w:lang w:eastAsia="ru-RU"/>
              </w:rPr>
              <w:br/>
              <w:t>2019 р.</w:t>
            </w:r>
          </w:p>
        </w:tc>
        <w:tc>
          <w:tcPr>
            <w:tcW w:w="4703" w:type="dxa"/>
            <w:gridSpan w:val="4"/>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У тому числі</w:t>
            </w:r>
          </w:p>
        </w:tc>
      </w:tr>
      <w:tr w:rsidR="00525A87" w:rsidRPr="004A5C6E" w:rsidTr="00525A87">
        <w:trPr>
          <w:jc w:val="center"/>
        </w:trPr>
        <w:tc>
          <w:tcPr>
            <w:tcW w:w="2596" w:type="dxa"/>
            <w:vMerge/>
            <w:shd w:val="clear" w:color="auto" w:fill="D6E3BC" w:themeFill="accent3" w:themeFillTint="66"/>
            <w:vAlign w:val="center"/>
            <w:hideMark/>
          </w:tcPr>
          <w:p w:rsidR="00525A87" w:rsidRPr="004A5C6E" w:rsidRDefault="00525A87" w:rsidP="00525A87">
            <w:pPr>
              <w:jc w:val="center"/>
              <w:rPr>
                <w:sz w:val="24"/>
                <w:szCs w:val="24"/>
                <w:lang w:eastAsia="ru-RU"/>
              </w:rPr>
            </w:pPr>
          </w:p>
        </w:tc>
        <w:tc>
          <w:tcPr>
            <w:tcW w:w="1065" w:type="dxa"/>
            <w:vMerge/>
            <w:shd w:val="clear" w:color="auto" w:fill="D6E3BC" w:themeFill="accent3" w:themeFillTint="66"/>
            <w:vAlign w:val="center"/>
            <w:hideMark/>
          </w:tcPr>
          <w:p w:rsidR="00525A87" w:rsidRPr="004A5C6E" w:rsidRDefault="00525A87" w:rsidP="00525A87">
            <w:pPr>
              <w:jc w:val="center"/>
              <w:rPr>
                <w:sz w:val="24"/>
                <w:szCs w:val="24"/>
                <w:lang w:eastAsia="ru-RU"/>
              </w:rPr>
            </w:pPr>
          </w:p>
        </w:tc>
        <w:tc>
          <w:tcPr>
            <w:tcW w:w="1064" w:type="dxa"/>
            <w:vMerge/>
            <w:shd w:val="clear" w:color="auto" w:fill="D6E3BC" w:themeFill="accent3" w:themeFillTint="66"/>
            <w:vAlign w:val="center"/>
            <w:hideMark/>
          </w:tcPr>
          <w:p w:rsidR="00525A87" w:rsidRPr="004A5C6E" w:rsidRDefault="00525A87" w:rsidP="00525A87">
            <w:pPr>
              <w:jc w:val="center"/>
              <w:rPr>
                <w:sz w:val="24"/>
                <w:szCs w:val="24"/>
                <w:lang w:eastAsia="ru-RU"/>
              </w:rPr>
            </w:pPr>
          </w:p>
        </w:tc>
        <w:tc>
          <w:tcPr>
            <w:tcW w:w="2239" w:type="dxa"/>
            <w:gridSpan w:val="2"/>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діоксиду сірки</w:t>
            </w:r>
          </w:p>
        </w:tc>
        <w:tc>
          <w:tcPr>
            <w:tcW w:w="2464" w:type="dxa"/>
            <w:gridSpan w:val="2"/>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діоксиду азоту</w:t>
            </w:r>
          </w:p>
        </w:tc>
      </w:tr>
      <w:tr w:rsidR="00525A87" w:rsidRPr="004A5C6E" w:rsidTr="00525A87">
        <w:trPr>
          <w:jc w:val="center"/>
        </w:trPr>
        <w:tc>
          <w:tcPr>
            <w:tcW w:w="2596" w:type="dxa"/>
            <w:vMerge/>
            <w:shd w:val="clear" w:color="auto" w:fill="D6E3BC" w:themeFill="accent3" w:themeFillTint="66"/>
            <w:vAlign w:val="center"/>
            <w:hideMark/>
          </w:tcPr>
          <w:p w:rsidR="00525A87" w:rsidRPr="004A5C6E" w:rsidRDefault="00525A87" w:rsidP="00525A87">
            <w:pPr>
              <w:jc w:val="center"/>
              <w:rPr>
                <w:sz w:val="24"/>
                <w:szCs w:val="24"/>
                <w:lang w:eastAsia="ru-RU"/>
              </w:rPr>
            </w:pPr>
          </w:p>
        </w:tc>
        <w:tc>
          <w:tcPr>
            <w:tcW w:w="1065" w:type="dxa"/>
            <w:vMerge/>
            <w:shd w:val="clear" w:color="auto" w:fill="D6E3BC" w:themeFill="accent3" w:themeFillTint="66"/>
            <w:vAlign w:val="center"/>
            <w:hideMark/>
          </w:tcPr>
          <w:p w:rsidR="00525A87" w:rsidRPr="004A5C6E" w:rsidRDefault="00525A87" w:rsidP="00525A87">
            <w:pPr>
              <w:jc w:val="center"/>
              <w:rPr>
                <w:sz w:val="24"/>
                <w:szCs w:val="24"/>
                <w:lang w:eastAsia="ru-RU"/>
              </w:rPr>
            </w:pPr>
          </w:p>
        </w:tc>
        <w:tc>
          <w:tcPr>
            <w:tcW w:w="1064" w:type="dxa"/>
            <w:vMerge/>
            <w:shd w:val="clear" w:color="auto" w:fill="D6E3BC" w:themeFill="accent3" w:themeFillTint="66"/>
            <w:vAlign w:val="center"/>
            <w:hideMark/>
          </w:tcPr>
          <w:p w:rsidR="00525A87" w:rsidRPr="004A5C6E" w:rsidRDefault="00525A87" w:rsidP="00525A87">
            <w:pPr>
              <w:jc w:val="center"/>
              <w:rPr>
                <w:sz w:val="24"/>
                <w:szCs w:val="24"/>
                <w:lang w:eastAsia="ru-RU"/>
              </w:rPr>
            </w:pPr>
          </w:p>
        </w:tc>
        <w:tc>
          <w:tcPr>
            <w:tcW w:w="996" w:type="dxa"/>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т</w:t>
            </w:r>
          </w:p>
        </w:tc>
        <w:tc>
          <w:tcPr>
            <w:tcW w:w="1243" w:type="dxa"/>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у % до 2019 р.</w:t>
            </w:r>
          </w:p>
        </w:tc>
        <w:tc>
          <w:tcPr>
            <w:tcW w:w="1118" w:type="dxa"/>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т</w:t>
            </w:r>
          </w:p>
        </w:tc>
        <w:tc>
          <w:tcPr>
            <w:tcW w:w="1346" w:type="dxa"/>
            <w:shd w:val="clear" w:color="auto" w:fill="D6E3BC" w:themeFill="accent3" w:themeFillTint="66"/>
            <w:vAlign w:val="center"/>
            <w:hideMark/>
          </w:tcPr>
          <w:p w:rsidR="00525A87" w:rsidRPr="004A5C6E" w:rsidRDefault="00525A87" w:rsidP="00525A87">
            <w:pPr>
              <w:spacing w:before="120"/>
              <w:jc w:val="center"/>
              <w:rPr>
                <w:sz w:val="24"/>
                <w:szCs w:val="24"/>
                <w:lang w:eastAsia="ru-RU"/>
              </w:rPr>
            </w:pPr>
            <w:r w:rsidRPr="004A5C6E">
              <w:rPr>
                <w:sz w:val="24"/>
                <w:szCs w:val="24"/>
                <w:lang w:eastAsia="ru-RU"/>
              </w:rPr>
              <w:t>у % до 2019 р.</w:t>
            </w:r>
          </w:p>
        </w:tc>
      </w:tr>
      <w:tr w:rsidR="00525A87" w:rsidRPr="004A5C6E" w:rsidTr="00525A87">
        <w:trPr>
          <w:trHeight w:val="324"/>
          <w:jc w:val="center"/>
        </w:trPr>
        <w:tc>
          <w:tcPr>
            <w:tcW w:w="2596" w:type="dxa"/>
            <w:hideMark/>
          </w:tcPr>
          <w:p w:rsidR="00525A87" w:rsidRPr="004A5C6E" w:rsidRDefault="00525A87" w:rsidP="00525A87">
            <w:pPr>
              <w:spacing w:before="120"/>
              <w:jc w:val="both"/>
              <w:rPr>
                <w:sz w:val="24"/>
                <w:szCs w:val="24"/>
                <w:lang w:eastAsia="ru-RU"/>
              </w:rPr>
            </w:pPr>
            <w:r w:rsidRPr="004A5C6E">
              <w:rPr>
                <w:b/>
                <w:sz w:val="24"/>
                <w:szCs w:val="24"/>
                <w:lang w:eastAsia="ru-RU"/>
              </w:rPr>
              <w:t>Київська область</w:t>
            </w:r>
          </w:p>
        </w:tc>
        <w:tc>
          <w:tcPr>
            <w:tcW w:w="1065" w:type="dxa"/>
            <w:hideMark/>
          </w:tcPr>
          <w:p w:rsidR="00525A87" w:rsidRPr="004A5C6E" w:rsidRDefault="00525A87" w:rsidP="00525A87">
            <w:pPr>
              <w:spacing w:before="120"/>
              <w:jc w:val="center"/>
              <w:rPr>
                <w:sz w:val="24"/>
                <w:szCs w:val="24"/>
                <w:lang w:eastAsia="ru-RU"/>
              </w:rPr>
            </w:pPr>
            <w:r w:rsidRPr="004A5C6E">
              <w:rPr>
                <w:b/>
                <w:sz w:val="24"/>
                <w:szCs w:val="24"/>
                <w:lang w:eastAsia="ru-RU"/>
              </w:rPr>
              <w:t>66550,2</w:t>
            </w:r>
          </w:p>
        </w:tc>
        <w:tc>
          <w:tcPr>
            <w:tcW w:w="1064" w:type="dxa"/>
            <w:hideMark/>
          </w:tcPr>
          <w:p w:rsidR="00525A87" w:rsidRPr="004A5C6E" w:rsidRDefault="00525A87" w:rsidP="00525A87">
            <w:pPr>
              <w:spacing w:before="120"/>
              <w:jc w:val="center"/>
              <w:rPr>
                <w:sz w:val="24"/>
                <w:szCs w:val="24"/>
                <w:lang w:eastAsia="ru-RU"/>
              </w:rPr>
            </w:pPr>
            <w:r w:rsidRPr="004A5C6E">
              <w:rPr>
                <w:b/>
                <w:sz w:val="24"/>
                <w:szCs w:val="24"/>
                <w:lang w:eastAsia="ru-RU"/>
              </w:rPr>
              <w:t>78,8</w:t>
            </w:r>
          </w:p>
        </w:tc>
        <w:tc>
          <w:tcPr>
            <w:tcW w:w="996" w:type="dxa"/>
            <w:hideMark/>
          </w:tcPr>
          <w:p w:rsidR="00525A87" w:rsidRPr="004A5C6E" w:rsidRDefault="00525A87" w:rsidP="00525A87">
            <w:pPr>
              <w:spacing w:before="120"/>
              <w:jc w:val="center"/>
              <w:rPr>
                <w:sz w:val="24"/>
                <w:szCs w:val="24"/>
                <w:lang w:eastAsia="ru-RU"/>
              </w:rPr>
            </w:pPr>
            <w:r w:rsidRPr="004A5C6E">
              <w:rPr>
                <w:b/>
                <w:sz w:val="24"/>
                <w:szCs w:val="24"/>
                <w:lang w:eastAsia="ru-RU"/>
              </w:rPr>
              <w:t>27017,7</w:t>
            </w:r>
          </w:p>
        </w:tc>
        <w:tc>
          <w:tcPr>
            <w:tcW w:w="1243" w:type="dxa"/>
            <w:hideMark/>
          </w:tcPr>
          <w:p w:rsidR="00525A87" w:rsidRPr="004A5C6E" w:rsidRDefault="00525A87" w:rsidP="00525A87">
            <w:pPr>
              <w:spacing w:before="120"/>
              <w:jc w:val="center"/>
              <w:rPr>
                <w:sz w:val="24"/>
                <w:szCs w:val="24"/>
                <w:lang w:eastAsia="ru-RU"/>
              </w:rPr>
            </w:pPr>
            <w:r w:rsidRPr="004A5C6E">
              <w:rPr>
                <w:b/>
                <w:sz w:val="24"/>
                <w:szCs w:val="24"/>
                <w:lang w:eastAsia="ru-RU"/>
              </w:rPr>
              <w:t>81,2</w:t>
            </w:r>
          </w:p>
        </w:tc>
        <w:tc>
          <w:tcPr>
            <w:tcW w:w="1118" w:type="dxa"/>
            <w:hideMark/>
          </w:tcPr>
          <w:p w:rsidR="00525A87" w:rsidRPr="004A5C6E" w:rsidRDefault="00525A87" w:rsidP="00525A87">
            <w:pPr>
              <w:spacing w:before="120"/>
              <w:jc w:val="center"/>
              <w:rPr>
                <w:sz w:val="24"/>
                <w:szCs w:val="24"/>
                <w:lang w:eastAsia="ru-RU"/>
              </w:rPr>
            </w:pPr>
            <w:r w:rsidRPr="004A5C6E">
              <w:rPr>
                <w:b/>
                <w:sz w:val="24"/>
                <w:szCs w:val="24"/>
                <w:lang w:eastAsia="ru-RU"/>
              </w:rPr>
              <w:t>6495,1</w:t>
            </w:r>
          </w:p>
        </w:tc>
        <w:tc>
          <w:tcPr>
            <w:tcW w:w="1346" w:type="dxa"/>
            <w:hideMark/>
          </w:tcPr>
          <w:p w:rsidR="00525A87" w:rsidRPr="004A5C6E" w:rsidRDefault="00525A87" w:rsidP="00525A87">
            <w:pPr>
              <w:spacing w:before="120"/>
              <w:jc w:val="center"/>
              <w:rPr>
                <w:sz w:val="24"/>
                <w:szCs w:val="24"/>
                <w:lang w:eastAsia="ru-RU"/>
              </w:rPr>
            </w:pPr>
            <w:r w:rsidRPr="004A5C6E">
              <w:rPr>
                <w:b/>
                <w:sz w:val="24"/>
                <w:szCs w:val="24"/>
                <w:lang w:eastAsia="ru-RU"/>
              </w:rPr>
              <w:t>74,6</w:t>
            </w:r>
          </w:p>
        </w:tc>
      </w:tr>
      <w:tr w:rsidR="00525A87" w:rsidRPr="004A5C6E" w:rsidTr="00525A87">
        <w:trPr>
          <w:trHeight w:val="324"/>
          <w:jc w:val="center"/>
        </w:trPr>
        <w:tc>
          <w:tcPr>
            <w:tcW w:w="2596" w:type="dxa"/>
            <w:hideMark/>
          </w:tcPr>
          <w:p w:rsidR="00525A87" w:rsidRPr="004A5C6E" w:rsidRDefault="00525A87" w:rsidP="00525A87">
            <w:pPr>
              <w:spacing w:before="120"/>
              <w:jc w:val="both"/>
              <w:rPr>
                <w:sz w:val="24"/>
                <w:szCs w:val="24"/>
                <w:lang w:eastAsia="ru-RU"/>
              </w:rPr>
            </w:pPr>
            <w:r w:rsidRPr="004A5C6E">
              <w:rPr>
                <w:sz w:val="24"/>
                <w:szCs w:val="24"/>
                <w:lang w:eastAsia="ru-RU"/>
              </w:rPr>
              <w:t>Обухівський район</w:t>
            </w:r>
          </w:p>
        </w:tc>
        <w:tc>
          <w:tcPr>
            <w:tcW w:w="1065" w:type="dxa"/>
            <w:hideMark/>
          </w:tcPr>
          <w:p w:rsidR="00525A87" w:rsidRPr="004A5C6E" w:rsidRDefault="00525A87" w:rsidP="00525A87">
            <w:pPr>
              <w:spacing w:before="120"/>
              <w:jc w:val="center"/>
              <w:rPr>
                <w:sz w:val="24"/>
                <w:szCs w:val="24"/>
                <w:lang w:eastAsia="ru-RU"/>
              </w:rPr>
            </w:pPr>
            <w:r w:rsidRPr="004A5C6E">
              <w:rPr>
                <w:sz w:val="24"/>
                <w:szCs w:val="24"/>
                <w:lang w:eastAsia="ru-RU"/>
              </w:rPr>
              <w:t>44842,3</w:t>
            </w:r>
          </w:p>
        </w:tc>
        <w:tc>
          <w:tcPr>
            <w:tcW w:w="1064" w:type="dxa"/>
            <w:hideMark/>
          </w:tcPr>
          <w:p w:rsidR="00525A87" w:rsidRPr="004A5C6E" w:rsidRDefault="00525A87" w:rsidP="00525A87">
            <w:pPr>
              <w:spacing w:before="120"/>
              <w:jc w:val="center"/>
              <w:rPr>
                <w:sz w:val="24"/>
                <w:szCs w:val="24"/>
                <w:lang w:eastAsia="ru-RU"/>
              </w:rPr>
            </w:pPr>
            <w:r w:rsidRPr="004A5C6E">
              <w:rPr>
                <w:sz w:val="24"/>
                <w:szCs w:val="24"/>
                <w:lang w:eastAsia="ru-RU"/>
              </w:rPr>
              <w:t>79,7</w:t>
            </w:r>
          </w:p>
        </w:tc>
        <w:tc>
          <w:tcPr>
            <w:tcW w:w="996" w:type="dxa"/>
            <w:hideMark/>
          </w:tcPr>
          <w:p w:rsidR="00525A87" w:rsidRPr="004A5C6E" w:rsidRDefault="00525A87" w:rsidP="00525A87">
            <w:pPr>
              <w:spacing w:before="120"/>
              <w:jc w:val="center"/>
              <w:rPr>
                <w:sz w:val="24"/>
                <w:szCs w:val="24"/>
                <w:lang w:eastAsia="ru-RU"/>
              </w:rPr>
            </w:pPr>
            <w:r w:rsidRPr="004A5C6E">
              <w:rPr>
                <w:sz w:val="24"/>
                <w:szCs w:val="24"/>
                <w:lang w:eastAsia="ru-RU"/>
              </w:rPr>
              <w:t>26336,7</w:t>
            </w:r>
          </w:p>
        </w:tc>
        <w:tc>
          <w:tcPr>
            <w:tcW w:w="1243" w:type="dxa"/>
            <w:hideMark/>
          </w:tcPr>
          <w:p w:rsidR="00525A87" w:rsidRPr="004A5C6E" w:rsidRDefault="00525A87" w:rsidP="00525A87">
            <w:pPr>
              <w:spacing w:before="120"/>
              <w:jc w:val="center"/>
              <w:rPr>
                <w:sz w:val="24"/>
                <w:szCs w:val="24"/>
                <w:lang w:eastAsia="ru-RU"/>
              </w:rPr>
            </w:pPr>
            <w:r w:rsidRPr="004A5C6E">
              <w:rPr>
                <w:sz w:val="24"/>
                <w:szCs w:val="24"/>
                <w:lang w:eastAsia="ru-RU"/>
              </w:rPr>
              <w:t>81,1</w:t>
            </w:r>
          </w:p>
        </w:tc>
        <w:tc>
          <w:tcPr>
            <w:tcW w:w="1118" w:type="dxa"/>
            <w:hideMark/>
          </w:tcPr>
          <w:p w:rsidR="00525A87" w:rsidRPr="004A5C6E" w:rsidRDefault="00525A87" w:rsidP="00525A87">
            <w:pPr>
              <w:spacing w:before="120"/>
              <w:jc w:val="center"/>
              <w:rPr>
                <w:sz w:val="24"/>
                <w:szCs w:val="24"/>
                <w:lang w:eastAsia="ru-RU"/>
              </w:rPr>
            </w:pPr>
            <w:r w:rsidRPr="004A5C6E">
              <w:rPr>
                <w:sz w:val="24"/>
                <w:szCs w:val="24"/>
                <w:lang w:eastAsia="ru-RU"/>
              </w:rPr>
              <w:t>4261,7</w:t>
            </w:r>
          </w:p>
        </w:tc>
        <w:tc>
          <w:tcPr>
            <w:tcW w:w="1346" w:type="dxa"/>
            <w:hideMark/>
          </w:tcPr>
          <w:p w:rsidR="00525A87" w:rsidRPr="004A5C6E" w:rsidRDefault="00525A87" w:rsidP="00525A87">
            <w:pPr>
              <w:spacing w:before="120"/>
              <w:jc w:val="center"/>
              <w:rPr>
                <w:sz w:val="24"/>
                <w:szCs w:val="24"/>
                <w:lang w:eastAsia="ru-RU"/>
              </w:rPr>
            </w:pPr>
            <w:r w:rsidRPr="004A5C6E">
              <w:rPr>
                <w:sz w:val="24"/>
                <w:szCs w:val="24"/>
                <w:lang w:eastAsia="ru-RU"/>
              </w:rPr>
              <w:t>79,2</w:t>
            </w:r>
          </w:p>
        </w:tc>
      </w:tr>
      <w:tr w:rsidR="00525A87" w:rsidRPr="004A5C6E" w:rsidTr="00525A87">
        <w:trPr>
          <w:trHeight w:val="497"/>
          <w:jc w:val="center"/>
        </w:trPr>
        <w:tc>
          <w:tcPr>
            <w:tcW w:w="2596" w:type="dxa"/>
            <w:hideMark/>
          </w:tcPr>
          <w:p w:rsidR="00525A87" w:rsidRPr="004A5C6E" w:rsidRDefault="00525A87" w:rsidP="00525A87">
            <w:pPr>
              <w:spacing w:before="120"/>
              <w:jc w:val="both"/>
              <w:rPr>
                <w:sz w:val="24"/>
                <w:szCs w:val="24"/>
                <w:lang w:eastAsia="ru-RU"/>
              </w:rPr>
            </w:pPr>
            <w:r w:rsidRPr="004A5C6E">
              <w:rPr>
                <w:sz w:val="24"/>
                <w:szCs w:val="24"/>
                <w:lang w:eastAsia="ru-RU"/>
              </w:rPr>
              <w:t>Обухівська міська територіальна громада</w:t>
            </w:r>
          </w:p>
        </w:tc>
        <w:tc>
          <w:tcPr>
            <w:tcW w:w="1065" w:type="dxa"/>
            <w:hideMark/>
          </w:tcPr>
          <w:p w:rsidR="00525A87" w:rsidRPr="004A5C6E" w:rsidRDefault="00525A87" w:rsidP="00525A87">
            <w:pPr>
              <w:spacing w:before="120"/>
              <w:jc w:val="center"/>
              <w:rPr>
                <w:sz w:val="24"/>
                <w:szCs w:val="24"/>
                <w:lang w:eastAsia="ru-RU"/>
              </w:rPr>
            </w:pPr>
            <w:r w:rsidRPr="004A5C6E">
              <w:rPr>
                <w:sz w:val="24"/>
                <w:szCs w:val="24"/>
                <w:lang w:eastAsia="ru-RU"/>
              </w:rPr>
              <w:t>419,1</w:t>
            </w:r>
          </w:p>
        </w:tc>
        <w:tc>
          <w:tcPr>
            <w:tcW w:w="1064" w:type="dxa"/>
            <w:hideMark/>
          </w:tcPr>
          <w:p w:rsidR="00525A87" w:rsidRPr="004A5C6E" w:rsidRDefault="00525A87" w:rsidP="00525A87">
            <w:pPr>
              <w:spacing w:before="120"/>
              <w:jc w:val="center"/>
              <w:rPr>
                <w:sz w:val="24"/>
                <w:szCs w:val="24"/>
                <w:lang w:eastAsia="ru-RU"/>
              </w:rPr>
            </w:pPr>
            <w:r w:rsidRPr="004A5C6E">
              <w:rPr>
                <w:sz w:val="24"/>
                <w:szCs w:val="24"/>
                <w:lang w:eastAsia="ru-RU"/>
              </w:rPr>
              <w:t>102,0</w:t>
            </w:r>
          </w:p>
        </w:tc>
        <w:tc>
          <w:tcPr>
            <w:tcW w:w="996" w:type="dxa"/>
            <w:hideMark/>
          </w:tcPr>
          <w:p w:rsidR="00525A87" w:rsidRPr="004A5C6E" w:rsidRDefault="00525A87" w:rsidP="00525A87">
            <w:pPr>
              <w:spacing w:before="120"/>
              <w:jc w:val="center"/>
              <w:rPr>
                <w:sz w:val="24"/>
                <w:szCs w:val="24"/>
                <w:lang w:eastAsia="ru-RU"/>
              </w:rPr>
            </w:pPr>
            <w:r w:rsidRPr="004A5C6E">
              <w:rPr>
                <w:sz w:val="24"/>
                <w:szCs w:val="24"/>
                <w:lang w:eastAsia="ru-RU"/>
              </w:rPr>
              <w:t>17,8</w:t>
            </w:r>
          </w:p>
        </w:tc>
        <w:tc>
          <w:tcPr>
            <w:tcW w:w="1243" w:type="dxa"/>
            <w:hideMark/>
          </w:tcPr>
          <w:p w:rsidR="00525A87" w:rsidRPr="004A5C6E" w:rsidRDefault="00525A87" w:rsidP="00525A87">
            <w:pPr>
              <w:spacing w:before="120"/>
              <w:jc w:val="center"/>
              <w:rPr>
                <w:sz w:val="24"/>
                <w:szCs w:val="24"/>
                <w:lang w:eastAsia="ru-RU"/>
              </w:rPr>
            </w:pPr>
            <w:r w:rsidRPr="004A5C6E">
              <w:rPr>
                <w:sz w:val="24"/>
                <w:szCs w:val="24"/>
                <w:lang w:eastAsia="ru-RU"/>
              </w:rPr>
              <w:t>110,1</w:t>
            </w:r>
          </w:p>
        </w:tc>
        <w:tc>
          <w:tcPr>
            <w:tcW w:w="1118" w:type="dxa"/>
            <w:hideMark/>
          </w:tcPr>
          <w:p w:rsidR="00525A87" w:rsidRPr="004A5C6E" w:rsidRDefault="00525A87" w:rsidP="00525A87">
            <w:pPr>
              <w:spacing w:before="120"/>
              <w:jc w:val="center"/>
              <w:rPr>
                <w:sz w:val="24"/>
                <w:szCs w:val="24"/>
                <w:lang w:eastAsia="ru-RU"/>
              </w:rPr>
            </w:pPr>
            <w:r w:rsidRPr="004A5C6E">
              <w:rPr>
                <w:sz w:val="24"/>
                <w:szCs w:val="24"/>
                <w:lang w:eastAsia="ru-RU"/>
              </w:rPr>
              <w:t>103,5</w:t>
            </w:r>
          </w:p>
        </w:tc>
        <w:tc>
          <w:tcPr>
            <w:tcW w:w="1346" w:type="dxa"/>
            <w:hideMark/>
          </w:tcPr>
          <w:p w:rsidR="00525A87" w:rsidRPr="004A5C6E" w:rsidRDefault="00525A87" w:rsidP="00525A87">
            <w:pPr>
              <w:spacing w:before="120"/>
              <w:jc w:val="center"/>
              <w:rPr>
                <w:sz w:val="24"/>
                <w:szCs w:val="24"/>
                <w:lang w:eastAsia="ru-RU"/>
              </w:rPr>
            </w:pPr>
            <w:r w:rsidRPr="004A5C6E">
              <w:rPr>
                <w:sz w:val="24"/>
                <w:szCs w:val="24"/>
                <w:lang w:eastAsia="ru-RU"/>
              </w:rPr>
              <w:t>102,3</w:t>
            </w:r>
          </w:p>
        </w:tc>
      </w:tr>
      <w:tr w:rsidR="00525A87" w:rsidRPr="004A5C6E" w:rsidTr="00525A87">
        <w:trPr>
          <w:jc w:val="center"/>
        </w:trPr>
        <w:tc>
          <w:tcPr>
            <w:tcW w:w="2596" w:type="dxa"/>
            <w:hideMark/>
          </w:tcPr>
          <w:p w:rsidR="00525A87" w:rsidRPr="004A5C6E" w:rsidRDefault="00525A87" w:rsidP="00525A87">
            <w:pPr>
              <w:spacing w:before="120"/>
              <w:jc w:val="both"/>
              <w:rPr>
                <w:sz w:val="24"/>
                <w:szCs w:val="24"/>
                <w:lang w:eastAsia="ru-RU"/>
              </w:rPr>
            </w:pPr>
          </w:p>
        </w:tc>
        <w:tc>
          <w:tcPr>
            <w:tcW w:w="1065" w:type="dxa"/>
            <w:hideMark/>
          </w:tcPr>
          <w:p w:rsidR="00525A87" w:rsidRPr="004A5C6E" w:rsidRDefault="00525A87" w:rsidP="00525A87">
            <w:pPr>
              <w:spacing w:before="120"/>
              <w:jc w:val="center"/>
              <w:rPr>
                <w:sz w:val="24"/>
                <w:szCs w:val="24"/>
                <w:lang w:eastAsia="ru-RU"/>
              </w:rPr>
            </w:pPr>
          </w:p>
        </w:tc>
        <w:tc>
          <w:tcPr>
            <w:tcW w:w="1064" w:type="dxa"/>
            <w:hideMark/>
          </w:tcPr>
          <w:p w:rsidR="00525A87" w:rsidRPr="004A5C6E" w:rsidRDefault="00525A87" w:rsidP="00525A87">
            <w:pPr>
              <w:spacing w:before="120"/>
              <w:jc w:val="center"/>
              <w:rPr>
                <w:sz w:val="24"/>
                <w:szCs w:val="24"/>
                <w:lang w:eastAsia="ru-RU"/>
              </w:rPr>
            </w:pPr>
          </w:p>
        </w:tc>
        <w:tc>
          <w:tcPr>
            <w:tcW w:w="996" w:type="dxa"/>
            <w:hideMark/>
          </w:tcPr>
          <w:p w:rsidR="00525A87" w:rsidRPr="004A5C6E" w:rsidRDefault="00525A87" w:rsidP="00525A87">
            <w:pPr>
              <w:spacing w:before="120"/>
              <w:jc w:val="center"/>
              <w:rPr>
                <w:sz w:val="24"/>
                <w:szCs w:val="24"/>
                <w:lang w:eastAsia="ru-RU"/>
              </w:rPr>
            </w:pPr>
          </w:p>
        </w:tc>
        <w:tc>
          <w:tcPr>
            <w:tcW w:w="1243" w:type="dxa"/>
            <w:hideMark/>
          </w:tcPr>
          <w:p w:rsidR="00525A87" w:rsidRPr="004A5C6E" w:rsidRDefault="00525A87" w:rsidP="00525A87">
            <w:pPr>
              <w:spacing w:before="120"/>
              <w:jc w:val="center"/>
              <w:rPr>
                <w:sz w:val="24"/>
                <w:szCs w:val="24"/>
                <w:lang w:eastAsia="ru-RU"/>
              </w:rPr>
            </w:pPr>
          </w:p>
        </w:tc>
        <w:tc>
          <w:tcPr>
            <w:tcW w:w="1118" w:type="dxa"/>
            <w:hideMark/>
          </w:tcPr>
          <w:p w:rsidR="00525A87" w:rsidRPr="004A5C6E" w:rsidRDefault="00525A87" w:rsidP="00525A87">
            <w:pPr>
              <w:spacing w:before="120"/>
              <w:jc w:val="center"/>
              <w:rPr>
                <w:sz w:val="24"/>
                <w:szCs w:val="24"/>
                <w:lang w:eastAsia="ru-RU"/>
              </w:rPr>
            </w:pPr>
          </w:p>
        </w:tc>
        <w:tc>
          <w:tcPr>
            <w:tcW w:w="1346" w:type="dxa"/>
            <w:hideMark/>
          </w:tcPr>
          <w:p w:rsidR="00525A87" w:rsidRPr="004A5C6E" w:rsidRDefault="00525A87" w:rsidP="00525A87">
            <w:pPr>
              <w:spacing w:before="120"/>
              <w:jc w:val="center"/>
              <w:rPr>
                <w:sz w:val="24"/>
                <w:szCs w:val="24"/>
                <w:lang w:eastAsia="ru-RU"/>
              </w:rPr>
            </w:pPr>
          </w:p>
        </w:tc>
      </w:tr>
    </w:tbl>
    <w:p w:rsidR="00525A87" w:rsidRDefault="00525A87" w:rsidP="00525A87">
      <w:pPr>
        <w:adjustRightInd w:val="0"/>
        <w:ind w:firstLine="709"/>
        <w:rPr>
          <w:b/>
          <w:i/>
          <w:sz w:val="28"/>
          <w:szCs w:val="28"/>
          <w:lang w:eastAsia="ru-RU"/>
        </w:rPr>
      </w:pPr>
    </w:p>
    <w:p w:rsidR="00525A87" w:rsidRPr="002E682D" w:rsidRDefault="00525A87" w:rsidP="00525A87">
      <w:pPr>
        <w:adjustRightInd w:val="0"/>
        <w:ind w:firstLine="709"/>
        <w:jc w:val="both"/>
        <w:rPr>
          <w:sz w:val="28"/>
          <w:szCs w:val="28"/>
        </w:rPr>
      </w:pPr>
      <w:r w:rsidRPr="002E682D">
        <w:rPr>
          <w:sz w:val="28"/>
          <w:szCs w:val="28"/>
        </w:rPr>
        <w:t>Одним з найбільших забруднювачів атмосферного повітря в</w:t>
      </w:r>
      <w:r>
        <w:rPr>
          <w:sz w:val="28"/>
          <w:szCs w:val="28"/>
        </w:rPr>
        <w:t xml:space="preserve"> </w:t>
      </w:r>
      <w:r w:rsidRPr="002E682D">
        <w:rPr>
          <w:sz w:val="28"/>
          <w:szCs w:val="28"/>
        </w:rPr>
        <w:t>Обухівському районі є</w:t>
      </w:r>
      <w:r>
        <w:rPr>
          <w:sz w:val="28"/>
          <w:szCs w:val="28"/>
        </w:rPr>
        <w:t xml:space="preserve"> </w:t>
      </w:r>
      <w:r w:rsidRPr="002E682D">
        <w:rPr>
          <w:sz w:val="28"/>
          <w:szCs w:val="28"/>
        </w:rPr>
        <w:t>Трипільська ТЕС ПАТ «Державна енергогенеруюча компанія «Центренерго».</w:t>
      </w:r>
    </w:p>
    <w:p w:rsidR="00525A87" w:rsidRDefault="00525A87" w:rsidP="00525A87">
      <w:pPr>
        <w:adjustRightInd w:val="0"/>
        <w:ind w:firstLine="709"/>
        <w:jc w:val="both"/>
        <w:rPr>
          <w:sz w:val="28"/>
          <w:szCs w:val="28"/>
        </w:rPr>
      </w:pPr>
      <w:r w:rsidRPr="002E682D">
        <w:rPr>
          <w:sz w:val="28"/>
          <w:szCs w:val="28"/>
        </w:rPr>
        <w:t>Решта підприємств мають, порівняно, невеликий обсяг викидів.</w:t>
      </w:r>
    </w:p>
    <w:p w:rsidR="00525A87" w:rsidRDefault="00525A87" w:rsidP="00525A87">
      <w:pPr>
        <w:adjustRightInd w:val="0"/>
        <w:ind w:firstLine="709"/>
        <w:jc w:val="both"/>
        <w:rPr>
          <w:sz w:val="28"/>
          <w:szCs w:val="28"/>
        </w:rPr>
      </w:pPr>
      <w:r w:rsidRPr="002E682D">
        <w:rPr>
          <w:sz w:val="28"/>
          <w:szCs w:val="28"/>
        </w:rPr>
        <w:t>Перелік основних суб’єктів господарювання на території Обухівської міської ради</w:t>
      </w:r>
      <w:r>
        <w:rPr>
          <w:sz w:val="28"/>
          <w:szCs w:val="28"/>
        </w:rPr>
        <w:t xml:space="preserve"> </w:t>
      </w:r>
      <w:r w:rsidRPr="002E682D">
        <w:rPr>
          <w:sz w:val="28"/>
          <w:szCs w:val="28"/>
        </w:rPr>
        <w:t xml:space="preserve">наведено </w:t>
      </w:r>
      <w:r w:rsidRPr="004A5C6E">
        <w:rPr>
          <w:sz w:val="28"/>
          <w:szCs w:val="28"/>
        </w:rPr>
        <w:t xml:space="preserve">у </w:t>
      </w:r>
      <w:r w:rsidRPr="000A2D66">
        <w:rPr>
          <w:i/>
          <w:sz w:val="28"/>
          <w:szCs w:val="28"/>
        </w:rPr>
        <w:t>таблиці 2.1.</w:t>
      </w:r>
    </w:p>
    <w:p w:rsidR="00525A87" w:rsidRDefault="00525A87" w:rsidP="00525A87">
      <w:pPr>
        <w:adjustRightInd w:val="0"/>
        <w:jc w:val="both"/>
        <w:rPr>
          <w:sz w:val="28"/>
          <w:szCs w:val="28"/>
        </w:rPr>
      </w:pPr>
    </w:p>
    <w:p w:rsidR="00525A87" w:rsidRPr="004A5C6E" w:rsidRDefault="00525A87" w:rsidP="00525A87">
      <w:pPr>
        <w:pStyle w:val="23"/>
        <w:shd w:val="clear" w:color="auto" w:fill="auto"/>
        <w:jc w:val="right"/>
        <w:rPr>
          <w:i/>
          <w:sz w:val="24"/>
          <w:szCs w:val="24"/>
          <w:lang w:eastAsia="uk-UA" w:bidi="uk-UA"/>
        </w:rPr>
      </w:pPr>
      <w:proofErr w:type="spellStart"/>
      <w:r w:rsidRPr="004A5C6E">
        <w:rPr>
          <w:i/>
          <w:sz w:val="24"/>
          <w:szCs w:val="24"/>
          <w:lang w:eastAsia="uk-UA" w:bidi="uk-UA"/>
        </w:rPr>
        <w:t>Таблиця</w:t>
      </w:r>
      <w:proofErr w:type="spellEnd"/>
      <w:r w:rsidRPr="004A5C6E">
        <w:rPr>
          <w:i/>
          <w:sz w:val="24"/>
          <w:szCs w:val="24"/>
          <w:lang w:eastAsia="uk-UA" w:bidi="uk-UA"/>
        </w:rPr>
        <w:t xml:space="preserve"> 2.1</w:t>
      </w:r>
    </w:p>
    <w:tbl>
      <w:tblPr>
        <w:tblStyle w:val="af"/>
        <w:tblW w:w="10632" w:type="dxa"/>
        <w:tblInd w:w="-601" w:type="dxa"/>
        <w:tblLayout w:type="fixed"/>
        <w:tblLook w:val="04A0"/>
      </w:tblPr>
      <w:tblGrid>
        <w:gridCol w:w="567"/>
        <w:gridCol w:w="2269"/>
        <w:gridCol w:w="3260"/>
        <w:gridCol w:w="1559"/>
        <w:gridCol w:w="1418"/>
        <w:gridCol w:w="1559"/>
      </w:tblGrid>
      <w:tr w:rsidR="00525A87" w:rsidRPr="00B92CE9" w:rsidTr="00F82541">
        <w:tc>
          <w:tcPr>
            <w:tcW w:w="567"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w:t>
            </w:r>
          </w:p>
        </w:tc>
        <w:tc>
          <w:tcPr>
            <w:tcW w:w="2269"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Назва підприємства</w:t>
            </w:r>
          </w:p>
        </w:tc>
        <w:tc>
          <w:tcPr>
            <w:tcW w:w="3260"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Напрямок діяльності або основний вид продукції</w:t>
            </w:r>
          </w:p>
        </w:tc>
        <w:tc>
          <w:tcPr>
            <w:tcW w:w="1559"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 xml:space="preserve">Об’єм </w:t>
            </w:r>
            <w:proofErr w:type="spellStart"/>
            <w:r w:rsidRPr="00B92CE9">
              <w:rPr>
                <w:b/>
                <w:sz w:val="22"/>
                <w:szCs w:val="22"/>
              </w:rPr>
              <w:t>виробництватис</w:t>
            </w:r>
            <w:proofErr w:type="spellEnd"/>
            <w:r w:rsidRPr="00B92CE9">
              <w:rPr>
                <w:b/>
                <w:sz w:val="22"/>
                <w:szCs w:val="22"/>
              </w:rPr>
              <w:t>. шт./рік</w:t>
            </w:r>
          </w:p>
        </w:tc>
        <w:tc>
          <w:tcPr>
            <w:tcW w:w="1418"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Кількість</w:t>
            </w:r>
          </w:p>
          <w:p w:rsidR="00525A87" w:rsidRPr="00B92CE9" w:rsidRDefault="00525A87" w:rsidP="00525A87">
            <w:pPr>
              <w:jc w:val="center"/>
              <w:rPr>
                <w:b/>
                <w:sz w:val="22"/>
                <w:szCs w:val="22"/>
              </w:rPr>
            </w:pPr>
            <w:r w:rsidRPr="00B92CE9">
              <w:rPr>
                <w:b/>
                <w:sz w:val="22"/>
                <w:szCs w:val="22"/>
              </w:rPr>
              <w:t>працюючих,</w:t>
            </w:r>
          </w:p>
          <w:p w:rsidR="00525A87" w:rsidRPr="00B92CE9" w:rsidRDefault="00525A87" w:rsidP="00525A87">
            <w:pPr>
              <w:jc w:val="center"/>
              <w:rPr>
                <w:b/>
                <w:sz w:val="22"/>
                <w:szCs w:val="22"/>
              </w:rPr>
            </w:pPr>
            <w:r w:rsidRPr="00B92CE9">
              <w:rPr>
                <w:b/>
                <w:sz w:val="22"/>
                <w:szCs w:val="22"/>
              </w:rPr>
              <w:t>чол.</w:t>
            </w:r>
          </w:p>
        </w:tc>
        <w:tc>
          <w:tcPr>
            <w:tcW w:w="1559"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Обсяг викидів забруднюючих речовин (2019 р.), т/рік</w:t>
            </w:r>
          </w:p>
        </w:tc>
      </w:tr>
      <w:tr w:rsidR="00525A87" w:rsidRPr="00B92CE9" w:rsidTr="00F82541">
        <w:tc>
          <w:tcPr>
            <w:tcW w:w="567"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1</w:t>
            </w:r>
          </w:p>
        </w:tc>
        <w:tc>
          <w:tcPr>
            <w:tcW w:w="2269"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2</w:t>
            </w:r>
          </w:p>
        </w:tc>
        <w:tc>
          <w:tcPr>
            <w:tcW w:w="3260"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3</w:t>
            </w:r>
          </w:p>
        </w:tc>
        <w:tc>
          <w:tcPr>
            <w:tcW w:w="1559"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4</w:t>
            </w:r>
          </w:p>
        </w:tc>
        <w:tc>
          <w:tcPr>
            <w:tcW w:w="1418"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5</w:t>
            </w:r>
          </w:p>
        </w:tc>
        <w:tc>
          <w:tcPr>
            <w:tcW w:w="1559" w:type="dxa"/>
            <w:shd w:val="clear" w:color="auto" w:fill="D6E3BC" w:themeFill="accent3" w:themeFillTint="66"/>
            <w:vAlign w:val="center"/>
          </w:tcPr>
          <w:p w:rsidR="00525A87" w:rsidRPr="00B92CE9" w:rsidRDefault="00525A87" w:rsidP="00525A87">
            <w:pPr>
              <w:jc w:val="center"/>
              <w:rPr>
                <w:b/>
                <w:sz w:val="22"/>
                <w:szCs w:val="22"/>
              </w:rPr>
            </w:pPr>
            <w:r w:rsidRPr="00B92CE9">
              <w:rPr>
                <w:b/>
                <w:sz w:val="22"/>
                <w:szCs w:val="22"/>
              </w:rPr>
              <w:t>6</w:t>
            </w:r>
          </w:p>
        </w:tc>
      </w:tr>
      <w:tr w:rsidR="00525A87" w:rsidRPr="00183997" w:rsidTr="00F82541">
        <w:tc>
          <w:tcPr>
            <w:tcW w:w="567" w:type="dxa"/>
          </w:tcPr>
          <w:p w:rsidR="00525A87" w:rsidRPr="00183997" w:rsidRDefault="00525A87" w:rsidP="00525A87">
            <w:pPr>
              <w:pStyle w:val="23"/>
              <w:shd w:val="clear" w:color="auto" w:fill="auto"/>
            </w:pPr>
            <w:r w:rsidRPr="00183997">
              <w:t>1</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ПФ «Віта»</w:t>
            </w:r>
          </w:p>
        </w:tc>
        <w:tc>
          <w:tcPr>
            <w:tcW w:w="3260" w:type="dxa"/>
            <w:vAlign w:val="bottom"/>
          </w:tcPr>
          <w:p w:rsidR="00525A87" w:rsidRPr="00525A87" w:rsidRDefault="00525A87" w:rsidP="00525A87">
            <w:pPr>
              <w:pStyle w:val="20"/>
              <w:shd w:val="clear" w:color="auto" w:fill="auto"/>
              <w:tabs>
                <w:tab w:val="left" w:pos="3063"/>
              </w:tabs>
              <w:spacing w:before="0" w:after="0" w:line="240" w:lineRule="auto"/>
              <w:rPr>
                <w:lang w:val="ru-RU"/>
              </w:rPr>
            </w:pPr>
            <w:r w:rsidRPr="00183997">
              <w:rPr>
                <w:rStyle w:val="295pt0"/>
                <w:sz w:val="22"/>
                <w:szCs w:val="22"/>
              </w:rPr>
              <w:t>Виробництво готових кормів для тварин, що утриму</w:t>
            </w:r>
            <w:r w:rsidRPr="00183997">
              <w:rPr>
                <w:rStyle w:val="295pt0"/>
                <w:sz w:val="22"/>
                <w:szCs w:val="22"/>
              </w:rPr>
              <w:softHyphen/>
              <w:t>ються на фермах</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Облрізсервіс</w:t>
            </w:r>
            <w:proofErr w:type="spellEnd"/>
            <w:r w:rsidRPr="00183997">
              <w:rPr>
                <w:rStyle w:val="295pt0"/>
                <w:sz w:val="22"/>
                <w:szCs w:val="22"/>
              </w:rPr>
              <w:t>»</w:t>
            </w:r>
          </w:p>
        </w:tc>
        <w:tc>
          <w:tcPr>
            <w:tcW w:w="3260" w:type="dxa"/>
            <w:vAlign w:val="center"/>
          </w:tcPr>
          <w:p w:rsidR="00525A87" w:rsidRPr="00525A87" w:rsidRDefault="00525A87" w:rsidP="00525A87">
            <w:pPr>
              <w:pStyle w:val="20"/>
              <w:shd w:val="clear" w:color="auto" w:fill="auto"/>
              <w:tabs>
                <w:tab w:val="left" w:pos="3063"/>
              </w:tabs>
              <w:spacing w:before="0" w:after="0" w:line="240" w:lineRule="auto"/>
              <w:rPr>
                <w:lang w:val="ru-RU"/>
              </w:rPr>
            </w:pPr>
            <w:r w:rsidRPr="00183997">
              <w:rPr>
                <w:rStyle w:val="295pt0"/>
                <w:sz w:val="22"/>
                <w:szCs w:val="22"/>
              </w:rPr>
              <w:t>Виробництво інших кранів та клапанів</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w:t>
            </w:r>
          </w:p>
        </w:tc>
        <w:tc>
          <w:tcPr>
            <w:tcW w:w="2269" w:type="dxa"/>
          </w:tcPr>
          <w:p w:rsidR="00525A87" w:rsidRPr="00525A87" w:rsidRDefault="00525A87" w:rsidP="00525A87">
            <w:pPr>
              <w:pStyle w:val="20"/>
              <w:shd w:val="clear" w:color="auto" w:fill="auto"/>
              <w:spacing w:before="0" w:after="0" w:line="240" w:lineRule="auto"/>
              <w:jc w:val="left"/>
              <w:rPr>
                <w:lang w:val="ru-RU"/>
              </w:rPr>
            </w:pPr>
            <w:r w:rsidRPr="00183997">
              <w:rPr>
                <w:rStyle w:val="295pt0"/>
                <w:sz w:val="22"/>
                <w:szCs w:val="22"/>
              </w:rPr>
              <w:t>ТОВ «СКБ «Нові техноло</w:t>
            </w:r>
            <w:r w:rsidRPr="00183997">
              <w:rPr>
                <w:rStyle w:val="295pt0"/>
                <w:sz w:val="22"/>
                <w:szCs w:val="22"/>
              </w:rPr>
              <w:softHyphen/>
              <w:t>гічні системи»</w:t>
            </w:r>
          </w:p>
        </w:tc>
        <w:tc>
          <w:tcPr>
            <w:tcW w:w="3260" w:type="dxa"/>
          </w:tcPr>
          <w:p w:rsidR="00525A87" w:rsidRPr="00183997" w:rsidRDefault="00525A87" w:rsidP="00525A87">
            <w:pPr>
              <w:pStyle w:val="20"/>
              <w:shd w:val="clear" w:color="auto" w:fill="auto"/>
              <w:tabs>
                <w:tab w:val="left" w:pos="3063"/>
              </w:tabs>
              <w:spacing w:before="0" w:after="0" w:line="240" w:lineRule="auto"/>
            </w:pPr>
            <w:r w:rsidRPr="00183997">
              <w:rPr>
                <w:rStyle w:val="295pt0"/>
                <w:sz w:val="22"/>
                <w:szCs w:val="22"/>
              </w:rPr>
              <w:t>Виробництво інших гумових виробів, виробництво будівельних металевих конструкцій і частин конструк</w:t>
            </w:r>
            <w:r w:rsidRPr="00183997">
              <w:rPr>
                <w:rStyle w:val="295pt0"/>
                <w:sz w:val="22"/>
                <w:szCs w:val="22"/>
              </w:rPr>
              <w:softHyphen/>
              <w:t>цій. Виробництво листів, труб і профілів із пластмас</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rPr>
          <w:trHeight w:val="576"/>
        </w:trPr>
        <w:tc>
          <w:tcPr>
            <w:tcW w:w="567" w:type="dxa"/>
          </w:tcPr>
          <w:p w:rsidR="00525A87" w:rsidRPr="00183997" w:rsidRDefault="00525A87" w:rsidP="00525A87">
            <w:pPr>
              <w:pStyle w:val="23"/>
              <w:shd w:val="clear" w:color="auto" w:fill="auto"/>
            </w:pPr>
            <w:r w:rsidRPr="00183997">
              <w:t>4</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Аерок</w:t>
            </w:r>
            <w:proofErr w:type="spellEnd"/>
            <w:r w:rsidRPr="00183997">
              <w:rPr>
                <w:rStyle w:val="295pt0"/>
                <w:sz w:val="22"/>
                <w:szCs w:val="22"/>
              </w:rPr>
              <w:t>»</w:t>
            </w:r>
          </w:p>
        </w:tc>
        <w:tc>
          <w:tcPr>
            <w:tcW w:w="3260" w:type="dxa"/>
            <w:vAlign w:val="bottom"/>
          </w:tcPr>
          <w:p w:rsidR="00525A87" w:rsidRPr="00525A87" w:rsidRDefault="00525A87" w:rsidP="00525A87">
            <w:pPr>
              <w:pStyle w:val="20"/>
              <w:shd w:val="clear" w:color="auto" w:fill="auto"/>
              <w:spacing w:before="0" w:after="0" w:line="240" w:lineRule="auto"/>
              <w:rPr>
                <w:shd w:val="clear" w:color="auto" w:fill="FFFFFF"/>
                <w:lang w:val="ru-RU" w:eastAsia="uk-UA" w:bidi="uk-UA"/>
              </w:rPr>
            </w:pPr>
            <w:r w:rsidRPr="00183997">
              <w:rPr>
                <w:rStyle w:val="295pt0"/>
                <w:sz w:val="22"/>
                <w:szCs w:val="22"/>
              </w:rPr>
              <w:t>Виготовлення виробів із бетону для будівництва</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504000</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240</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11,618</w:t>
            </w:r>
          </w:p>
        </w:tc>
      </w:tr>
      <w:tr w:rsidR="00525A87" w:rsidRPr="00183997" w:rsidTr="00F82541">
        <w:tc>
          <w:tcPr>
            <w:tcW w:w="567" w:type="dxa"/>
          </w:tcPr>
          <w:p w:rsidR="00525A87" w:rsidRPr="00183997" w:rsidRDefault="00525A87" w:rsidP="00525A87">
            <w:pPr>
              <w:pStyle w:val="23"/>
              <w:shd w:val="clear" w:color="auto" w:fill="auto"/>
            </w:pPr>
            <w:r w:rsidRPr="00183997">
              <w:t>5</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ПАТ «Обухівське»</w:t>
            </w:r>
          </w:p>
        </w:tc>
        <w:tc>
          <w:tcPr>
            <w:tcW w:w="3260" w:type="dxa"/>
            <w:vAlign w:val="bottom"/>
          </w:tcPr>
          <w:p w:rsidR="00525A87" w:rsidRPr="00525A87" w:rsidRDefault="00525A87" w:rsidP="00525A87">
            <w:pPr>
              <w:pStyle w:val="20"/>
              <w:shd w:val="clear" w:color="auto" w:fill="auto"/>
              <w:tabs>
                <w:tab w:val="left" w:pos="1675"/>
                <w:tab w:val="left" w:pos="3063"/>
              </w:tabs>
              <w:spacing w:before="0" w:after="0" w:line="240" w:lineRule="auto"/>
              <w:rPr>
                <w:lang w:val="ru-RU"/>
              </w:rPr>
            </w:pPr>
            <w:r>
              <w:rPr>
                <w:rStyle w:val="295pt0"/>
                <w:sz w:val="22"/>
                <w:szCs w:val="22"/>
              </w:rPr>
              <w:t xml:space="preserve">Вирощування </w:t>
            </w:r>
            <w:r w:rsidRPr="00183997">
              <w:rPr>
                <w:rStyle w:val="295pt0"/>
                <w:sz w:val="22"/>
                <w:szCs w:val="22"/>
              </w:rPr>
              <w:t>зернових</w:t>
            </w:r>
          </w:p>
          <w:p w:rsidR="00525A87" w:rsidRPr="00525A87" w:rsidRDefault="00525A87" w:rsidP="00525A87">
            <w:pPr>
              <w:pStyle w:val="20"/>
              <w:shd w:val="clear" w:color="auto" w:fill="auto"/>
              <w:tabs>
                <w:tab w:val="left" w:pos="3063"/>
              </w:tabs>
              <w:spacing w:before="0" w:after="0" w:line="240" w:lineRule="auto"/>
              <w:rPr>
                <w:lang w:val="ru-RU"/>
              </w:rPr>
            </w:pPr>
            <w:r w:rsidRPr="00183997">
              <w:rPr>
                <w:rStyle w:val="295pt0"/>
                <w:sz w:val="22"/>
                <w:szCs w:val="22"/>
              </w:rPr>
              <w:t>культур (крім рису), бобових культур і насіння олій</w:t>
            </w:r>
            <w:r w:rsidRPr="00183997">
              <w:rPr>
                <w:rStyle w:val="295pt0"/>
                <w:sz w:val="22"/>
                <w:szCs w:val="22"/>
              </w:rPr>
              <w:softHyphen/>
              <w:t>них культур</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6</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Деревообробна компанія «</w:t>
            </w:r>
            <w:proofErr w:type="spellStart"/>
            <w:r w:rsidRPr="00183997">
              <w:rPr>
                <w:rStyle w:val="295pt0"/>
                <w:sz w:val="22"/>
                <w:szCs w:val="22"/>
              </w:rPr>
              <w:t>Геліком</w:t>
            </w:r>
            <w:proofErr w:type="spellEnd"/>
            <w:r w:rsidRPr="00183997">
              <w:rPr>
                <w:rStyle w:val="295pt0"/>
                <w:sz w:val="22"/>
                <w:szCs w:val="22"/>
              </w:rPr>
              <w:t xml:space="preserve"> ЛВ»</w:t>
            </w:r>
          </w:p>
        </w:tc>
        <w:tc>
          <w:tcPr>
            <w:tcW w:w="3260" w:type="dxa"/>
            <w:vAlign w:val="bottom"/>
          </w:tcPr>
          <w:p w:rsidR="00525A87" w:rsidRPr="00525A87" w:rsidRDefault="00525A87" w:rsidP="00525A87">
            <w:pPr>
              <w:pStyle w:val="20"/>
              <w:shd w:val="clear" w:color="auto" w:fill="auto"/>
              <w:tabs>
                <w:tab w:val="left" w:pos="3063"/>
              </w:tabs>
              <w:spacing w:before="0" w:after="0" w:line="240" w:lineRule="auto"/>
              <w:ind w:left="34"/>
              <w:rPr>
                <w:lang w:val="ru-RU"/>
              </w:rPr>
            </w:pPr>
            <w:r>
              <w:rPr>
                <w:rStyle w:val="295pt0"/>
                <w:sz w:val="22"/>
                <w:szCs w:val="22"/>
              </w:rPr>
              <w:t>Виробництво інших дерев'</w:t>
            </w:r>
            <w:r w:rsidRPr="00183997">
              <w:rPr>
                <w:rStyle w:val="295pt0"/>
                <w:sz w:val="22"/>
                <w:szCs w:val="22"/>
              </w:rPr>
              <w:t>яних будівельних конструк</w:t>
            </w:r>
            <w:r w:rsidRPr="00183997">
              <w:rPr>
                <w:rStyle w:val="295pt0"/>
                <w:sz w:val="22"/>
                <w:szCs w:val="22"/>
              </w:rPr>
              <w:softHyphen/>
              <w:t>цій і столярних виробів</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7</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ПП</w:t>
            </w:r>
          </w:p>
          <w:p w:rsidR="00525A87" w:rsidRPr="00183997" w:rsidRDefault="00525A87" w:rsidP="00525A87">
            <w:pPr>
              <w:pStyle w:val="20"/>
              <w:shd w:val="clear" w:color="auto" w:fill="auto"/>
              <w:spacing w:before="0" w:after="0" w:line="240" w:lineRule="auto"/>
              <w:jc w:val="left"/>
            </w:pPr>
            <w:r w:rsidRPr="00183997">
              <w:rPr>
                <w:rStyle w:val="295pt0"/>
                <w:sz w:val="22"/>
                <w:szCs w:val="22"/>
              </w:rPr>
              <w:t>«</w:t>
            </w:r>
            <w:proofErr w:type="spellStart"/>
            <w:r w:rsidRPr="00183997">
              <w:rPr>
                <w:rStyle w:val="295pt0"/>
                <w:sz w:val="22"/>
                <w:szCs w:val="22"/>
              </w:rPr>
              <w:t>Обухівміськвторресурси</w:t>
            </w:r>
            <w:proofErr w:type="spellEnd"/>
            <w:r w:rsidRPr="00183997">
              <w:rPr>
                <w:rStyle w:val="295pt0"/>
                <w:sz w:val="22"/>
                <w:szCs w:val="22"/>
              </w:rPr>
              <w:t>» (СЗЗ 50 м)</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Оптова торгівля відходами та брухтом</w:t>
            </w:r>
          </w:p>
          <w:p w:rsidR="00525A87" w:rsidRPr="00183997" w:rsidRDefault="00525A87" w:rsidP="00293DCC">
            <w:pPr>
              <w:pStyle w:val="20"/>
              <w:numPr>
                <w:ilvl w:val="0"/>
                <w:numId w:val="35"/>
              </w:numPr>
              <w:shd w:val="clear" w:color="auto" w:fill="auto"/>
              <w:tabs>
                <w:tab w:val="left" w:pos="334"/>
              </w:tabs>
              <w:spacing w:before="0" w:after="0" w:line="240" w:lineRule="auto"/>
              <w:rPr>
                <w:rStyle w:val="295pt0"/>
                <w:color w:val="auto"/>
                <w:sz w:val="22"/>
                <w:szCs w:val="22"/>
              </w:rPr>
            </w:pPr>
            <w:proofErr w:type="spellStart"/>
            <w:r>
              <w:rPr>
                <w:rStyle w:val="295pt0"/>
                <w:sz w:val="22"/>
                <w:szCs w:val="22"/>
              </w:rPr>
              <w:t>г</w:t>
            </w:r>
            <w:r w:rsidRPr="00183997">
              <w:rPr>
                <w:rStyle w:val="295pt0"/>
                <w:sz w:val="22"/>
                <w:szCs w:val="22"/>
              </w:rPr>
              <w:t>офроящик</w:t>
            </w:r>
            <w:proofErr w:type="spellEnd"/>
          </w:p>
          <w:p w:rsidR="00525A87" w:rsidRPr="00183997" w:rsidRDefault="00525A87" w:rsidP="00525A87">
            <w:pPr>
              <w:pStyle w:val="20"/>
              <w:shd w:val="clear" w:color="auto" w:fill="auto"/>
              <w:tabs>
                <w:tab w:val="left" w:pos="334"/>
              </w:tabs>
              <w:spacing w:before="0" w:after="0" w:line="240" w:lineRule="auto"/>
            </w:pPr>
          </w:p>
          <w:p w:rsidR="00525A87" w:rsidRPr="00183997" w:rsidRDefault="00525A87" w:rsidP="00293DCC">
            <w:pPr>
              <w:pStyle w:val="20"/>
              <w:numPr>
                <w:ilvl w:val="0"/>
                <w:numId w:val="35"/>
              </w:numPr>
              <w:shd w:val="clear" w:color="auto" w:fill="auto"/>
              <w:tabs>
                <w:tab w:val="left" w:pos="334"/>
              </w:tabs>
              <w:spacing w:before="0" w:after="0" w:line="240" w:lineRule="auto"/>
              <w:rPr>
                <w:rStyle w:val="295pt0"/>
                <w:color w:val="auto"/>
                <w:sz w:val="22"/>
                <w:szCs w:val="22"/>
              </w:rPr>
            </w:pPr>
            <w:r w:rsidRPr="00183997">
              <w:rPr>
                <w:rStyle w:val="295pt0"/>
                <w:sz w:val="22"/>
                <w:szCs w:val="22"/>
              </w:rPr>
              <w:t>паливні брикети</w:t>
            </w:r>
          </w:p>
          <w:p w:rsidR="00525A87" w:rsidRPr="00183997" w:rsidRDefault="00525A87" w:rsidP="00525A87">
            <w:pPr>
              <w:pStyle w:val="20"/>
              <w:shd w:val="clear" w:color="auto" w:fill="auto"/>
              <w:tabs>
                <w:tab w:val="left" w:pos="334"/>
              </w:tabs>
              <w:spacing w:before="0" w:after="0" w:line="240" w:lineRule="auto"/>
            </w:pPr>
          </w:p>
          <w:p w:rsidR="00525A87" w:rsidRPr="00183997" w:rsidRDefault="00525A87" w:rsidP="00293DCC">
            <w:pPr>
              <w:pStyle w:val="20"/>
              <w:numPr>
                <w:ilvl w:val="0"/>
                <w:numId w:val="35"/>
              </w:numPr>
              <w:shd w:val="clear" w:color="auto" w:fill="auto"/>
              <w:tabs>
                <w:tab w:val="left" w:pos="334"/>
              </w:tabs>
              <w:spacing w:before="0" w:after="0" w:line="240" w:lineRule="auto"/>
            </w:pPr>
            <w:r w:rsidRPr="00183997">
              <w:rPr>
                <w:rStyle w:val="295pt0"/>
                <w:sz w:val="22"/>
                <w:szCs w:val="22"/>
              </w:rPr>
              <w:t>цвяхи</w:t>
            </w:r>
          </w:p>
        </w:tc>
        <w:tc>
          <w:tcPr>
            <w:tcW w:w="1559" w:type="dxa"/>
            <w:vAlign w:val="bottom"/>
          </w:tcPr>
          <w:p w:rsidR="00525A87" w:rsidRDefault="00525A87" w:rsidP="00525A87">
            <w:pPr>
              <w:pStyle w:val="20"/>
              <w:shd w:val="clear" w:color="auto" w:fill="auto"/>
              <w:spacing w:before="0" w:after="0" w:line="240" w:lineRule="auto"/>
              <w:jc w:val="center"/>
              <w:rPr>
                <w:rStyle w:val="295pt0"/>
                <w:sz w:val="22"/>
                <w:szCs w:val="22"/>
              </w:rPr>
            </w:pPr>
          </w:p>
          <w:p w:rsidR="00525A87" w:rsidRDefault="00525A87" w:rsidP="00525A87">
            <w:pPr>
              <w:pStyle w:val="20"/>
              <w:shd w:val="clear" w:color="auto" w:fill="auto"/>
              <w:spacing w:before="0" w:after="0" w:line="240" w:lineRule="auto"/>
              <w:jc w:val="center"/>
              <w:rPr>
                <w:rStyle w:val="295pt0"/>
                <w:sz w:val="22"/>
                <w:szCs w:val="22"/>
              </w:rPr>
            </w:pPr>
          </w:p>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1738788 од.</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1999606*од.</w:t>
            </w:r>
          </w:p>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2148 т</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2685*т</w:t>
            </w:r>
          </w:p>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3,815 т</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4,578* т</w:t>
            </w:r>
          </w:p>
        </w:tc>
        <w:tc>
          <w:tcPr>
            <w:tcW w:w="1418" w:type="dxa"/>
            <w:vAlign w:val="center"/>
          </w:tcPr>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315</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310*</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3,42043</w:t>
            </w:r>
          </w:p>
        </w:tc>
      </w:tr>
      <w:tr w:rsidR="00525A87" w:rsidRPr="00183997" w:rsidTr="00F82541">
        <w:tc>
          <w:tcPr>
            <w:tcW w:w="567" w:type="dxa"/>
          </w:tcPr>
          <w:p w:rsidR="00525A87" w:rsidRPr="00183997" w:rsidRDefault="00525A87" w:rsidP="00525A87">
            <w:pPr>
              <w:pStyle w:val="23"/>
              <w:shd w:val="clear" w:color="auto" w:fill="auto"/>
            </w:pPr>
            <w:r w:rsidRPr="00183997">
              <w:t>8</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ЗАТ «ЕРГО»</w:t>
            </w:r>
          </w:p>
        </w:tc>
        <w:tc>
          <w:tcPr>
            <w:tcW w:w="3260" w:type="dxa"/>
            <w:vAlign w:val="bottom"/>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електродвигунів, генераторів і трансформаторів</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9</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Омакс</w:t>
            </w:r>
            <w:proofErr w:type="spellEnd"/>
            <w:r w:rsidRPr="00183997">
              <w:rPr>
                <w:rStyle w:val="295pt0"/>
                <w:sz w:val="22"/>
                <w:szCs w:val="22"/>
              </w:rPr>
              <w:t xml:space="preserve"> - Інтернешнл»</w:t>
            </w:r>
          </w:p>
        </w:tc>
        <w:tc>
          <w:tcPr>
            <w:tcW w:w="3260" w:type="dxa"/>
          </w:tcPr>
          <w:p w:rsidR="00525A87" w:rsidRPr="00183997" w:rsidRDefault="00525A87" w:rsidP="00525A87">
            <w:pPr>
              <w:pStyle w:val="20"/>
              <w:shd w:val="clear" w:color="auto" w:fill="auto"/>
              <w:tabs>
                <w:tab w:val="left" w:pos="1584"/>
              </w:tabs>
              <w:spacing w:before="0" w:after="0" w:line="240" w:lineRule="auto"/>
            </w:pPr>
            <w:r w:rsidRPr="00183997">
              <w:rPr>
                <w:rStyle w:val="295pt0"/>
                <w:sz w:val="22"/>
                <w:szCs w:val="22"/>
              </w:rPr>
              <w:t>Виробництво</w:t>
            </w:r>
            <w:r w:rsidRPr="00183997">
              <w:rPr>
                <w:rStyle w:val="295pt0"/>
                <w:sz w:val="22"/>
                <w:szCs w:val="22"/>
              </w:rPr>
              <w:tab/>
              <w:t>панчішно</w:t>
            </w:r>
            <w:r>
              <w:rPr>
                <w:rStyle w:val="295pt0"/>
                <w:sz w:val="22"/>
                <w:szCs w:val="22"/>
              </w:rPr>
              <w:t xml:space="preserve"> </w:t>
            </w:r>
            <w:r w:rsidRPr="00183997">
              <w:rPr>
                <w:rStyle w:val="295pt0"/>
                <w:sz w:val="22"/>
                <w:szCs w:val="22"/>
              </w:rPr>
              <w:t>-</w:t>
            </w:r>
          </w:p>
          <w:p w:rsidR="00525A87" w:rsidRPr="00183997" w:rsidRDefault="00525A87" w:rsidP="00525A87">
            <w:pPr>
              <w:pStyle w:val="20"/>
              <w:shd w:val="clear" w:color="auto" w:fill="auto"/>
              <w:spacing w:before="0" w:after="0" w:line="240" w:lineRule="auto"/>
            </w:pPr>
            <w:r w:rsidRPr="00183997">
              <w:rPr>
                <w:rStyle w:val="295pt0"/>
                <w:sz w:val="22"/>
                <w:szCs w:val="22"/>
              </w:rPr>
              <w:t>шкарпеткових виробів</w:t>
            </w:r>
          </w:p>
        </w:tc>
        <w:tc>
          <w:tcPr>
            <w:tcW w:w="1559" w:type="dxa"/>
          </w:tcPr>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3500000 пар</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5000000 пар</w:t>
            </w:r>
          </w:p>
        </w:tc>
        <w:tc>
          <w:tcPr>
            <w:tcW w:w="1418" w:type="dxa"/>
          </w:tcPr>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124</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135*</w:t>
            </w:r>
          </w:p>
        </w:tc>
        <w:tc>
          <w:tcPr>
            <w:tcW w:w="1559" w:type="dxa"/>
            <w:vAlign w:val="bottom"/>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2,35</w:t>
            </w:r>
          </w:p>
        </w:tc>
      </w:tr>
      <w:tr w:rsidR="00525A87" w:rsidRPr="00183997" w:rsidTr="00F82541">
        <w:tc>
          <w:tcPr>
            <w:tcW w:w="567" w:type="dxa"/>
          </w:tcPr>
          <w:p w:rsidR="00525A87" w:rsidRPr="00183997" w:rsidRDefault="00525A87" w:rsidP="00525A87">
            <w:pPr>
              <w:pStyle w:val="23"/>
              <w:shd w:val="clear" w:color="auto" w:fill="auto"/>
            </w:pPr>
            <w:r w:rsidRPr="00183997">
              <w:t>10</w:t>
            </w:r>
          </w:p>
        </w:tc>
        <w:tc>
          <w:tcPr>
            <w:tcW w:w="2269" w:type="dxa"/>
          </w:tcPr>
          <w:p w:rsidR="00525A87" w:rsidRPr="00525A87" w:rsidRDefault="00525A87" w:rsidP="00525A87">
            <w:pPr>
              <w:pStyle w:val="20"/>
              <w:shd w:val="clear" w:color="auto" w:fill="auto"/>
              <w:spacing w:before="0" w:after="0" w:line="240" w:lineRule="auto"/>
              <w:jc w:val="left"/>
              <w:rPr>
                <w:lang w:val="ru-RU"/>
              </w:rPr>
            </w:pPr>
            <w:r w:rsidRPr="00183997">
              <w:rPr>
                <w:rStyle w:val="295pt0"/>
                <w:sz w:val="22"/>
                <w:szCs w:val="22"/>
              </w:rPr>
              <w:t>ТОВ «Обухівське підпри</w:t>
            </w:r>
            <w:r w:rsidRPr="00183997">
              <w:rPr>
                <w:rStyle w:val="295pt0"/>
                <w:sz w:val="22"/>
                <w:szCs w:val="22"/>
              </w:rPr>
              <w:softHyphen/>
              <w:t>ємство будівельних мате</w:t>
            </w:r>
            <w:r w:rsidRPr="00183997">
              <w:rPr>
                <w:rStyle w:val="295pt0"/>
                <w:sz w:val="22"/>
                <w:szCs w:val="22"/>
              </w:rPr>
              <w:softHyphen/>
              <w:t>ріалів»</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цегли керамі</w:t>
            </w:r>
            <w:r w:rsidRPr="00183997">
              <w:rPr>
                <w:rStyle w:val="295pt0"/>
                <w:sz w:val="22"/>
                <w:szCs w:val="22"/>
              </w:rPr>
              <w:softHyphen/>
              <w:t>чної рядової повнотілої М- 100</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2125 тис. шт./рік</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34</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32,4</w:t>
            </w:r>
          </w:p>
        </w:tc>
      </w:tr>
      <w:tr w:rsidR="00525A87" w:rsidRPr="00183997" w:rsidTr="00F82541">
        <w:tc>
          <w:tcPr>
            <w:tcW w:w="567" w:type="dxa"/>
          </w:tcPr>
          <w:p w:rsidR="00525A87" w:rsidRPr="00183997" w:rsidRDefault="00525A87" w:rsidP="00525A87">
            <w:pPr>
              <w:pStyle w:val="23"/>
              <w:shd w:val="clear" w:color="auto" w:fill="auto"/>
            </w:pPr>
            <w:r w:rsidRPr="00183997">
              <w:t>11</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Обухівське УВП УТОС</w:t>
            </w:r>
          </w:p>
        </w:tc>
        <w:tc>
          <w:tcPr>
            <w:tcW w:w="3260" w:type="dxa"/>
            <w:vAlign w:val="center"/>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інших виробів із пластмас</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12</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Алеана</w:t>
            </w:r>
            <w:proofErr w:type="spellEnd"/>
            <w:r w:rsidRPr="00183997">
              <w:rPr>
                <w:rStyle w:val="295pt0"/>
                <w:sz w:val="22"/>
                <w:szCs w:val="22"/>
              </w:rPr>
              <w:t>»</w:t>
            </w:r>
          </w:p>
        </w:tc>
        <w:tc>
          <w:tcPr>
            <w:tcW w:w="3260" w:type="dxa"/>
          </w:tcPr>
          <w:p w:rsidR="00525A87" w:rsidRPr="00183997" w:rsidRDefault="009217DF" w:rsidP="00525A87">
            <w:pPr>
              <w:pStyle w:val="20"/>
              <w:shd w:val="clear" w:color="auto" w:fill="auto"/>
              <w:spacing w:before="0" w:after="0" w:line="240" w:lineRule="auto"/>
            </w:pPr>
            <w:hyperlink r:id="rId14" w:history="1">
              <w:r w:rsidR="00525A87" w:rsidRPr="00183997">
                <w:rPr>
                  <w:rStyle w:val="295pt0"/>
                  <w:sz w:val="22"/>
                  <w:szCs w:val="22"/>
                </w:rPr>
                <w:t>Виробництво виробів з пла</w:t>
              </w:r>
              <w:r w:rsidR="00525A87" w:rsidRPr="00183997">
                <w:rPr>
                  <w:rStyle w:val="295pt0"/>
                  <w:sz w:val="22"/>
                  <w:szCs w:val="22"/>
                </w:rPr>
                <w:softHyphen/>
              </w:r>
            </w:hyperlink>
            <w:hyperlink r:id="rId15" w:history="1">
              <w:r w:rsidR="00525A87" w:rsidRPr="00183997">
                <w:rPr>
                  <w:rStyle w:val="295pt0"/>
                  <w:sz w:val="22"/>
                  <w:szCs w:val="22"/>
                </w:rPr>
                <w:t>стмас</w:t>
              </w:r>
            </w:hyperlink>
          </w:p>
        </w:tc>
        <w:tc>
          <w:tcPr>
            <w:tcW w:w="1559" w:type="dxa"/>
          </w:tcPr>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5000</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5500*</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17,7743</w:t>
            </w:r>
          </w:p>
        </w:tc>
      </w:tr>
      <w:tr w:rsidR="00525A87" w:rsidRPr="00183997" w:rsidTr="00F82541">
        <w:trPr>
          <w:trHeight w:val="907"/>
        </w:trPr>
        <w:tc>
          <w:tcPr>
            <w:tcW w:w="567" w:type="dxa"/>
          </w:tcPr>
          <w:p w:rsidR="00525A87" w:rsidRPr="00183997" w:rsidRDefault="00525A87" w:rsidP="00525A87">
            <w:pPr>
              <w:pStyle w:val="23"/>
              <w:shd w:val="clear" w:color="auto" w:fill="auto"/>
            </w:pPr>
            <w:r w:rsidRPr="00183997">
              <w:t>13</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 xml:space="preserve">ТОВ «Обухів - </w:t>
            </w:r>
            <w:proofErr w:type="spellStart"/>
            <w:r w:rsidRPr="00183997">
              <w:rPr>
                <w:rStyle w:val="295pt0"/>
                <w:sz w:val="22"/>
                <w:szCs w:val="22"/>
              </w:rPr>
              <w:t>Екоресурс</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промислового холодильного та вентиляційного устаткування</w:t>
            </w:r>
          </w:p>
        </w:tc>
        <w:tc>
          <w:tcPr>
            <w:tcW w:w="1559" w:type="dxa"/>
          </w:tcPr>
          <w:p w:rsidR="00525A87" w:rsidRPr="00183997" w:rsidRDefault="00525A87" w:rsidP="00525A87">
            <w:pPr>
              <w:pStyle w:val="20"/>
              <w:shd w:val="clear" w:color="auto" w:fill="auto"/>
              <w:spacing w:before="0" w:after="0" w:line="240" w:lineRule="auto"/>
              <w:jc w:val="center"/>
              <w:rPr>
                <w:u w:val="single"/>
              </w:rPr>
            </w:pPr>
            <w:r w:rsidRPr="00183997">
              <w:rPr>
                <w:rStyle w:val="295pt0"/>
                <w:sz w:val="22"/>
                <w:szCs w:val="22"/>
                <w:u w:val="single"/>
              </w:rPr>
              <w:t>1260,9 тис.</w:t>
            </w:r>
            <w:r>
              <w:rPr>
                <w:rStyle w:val="295pt0"/>
                <w:sz w:val="22"/>
                <w:szCs w:val="22"/>
                <w:u w:val="single"/>
              </w:rPr>
              <w:t xml:space="preserve"> </w:t>
            </w:r>
            <w:proofErr w:type="spellStart"/>
            <w:r w:rsidRPr="00183997">
              <w:rPr>
                <w:rStyle w:val="295pt0"/>
                <w:sz w:val="22"/>
                <w:szCs w:val="22"/>
                <w:u w:val="single"/>
              </w:rPr>
              <w:t>гцн</w:t>
            </w:r>
            <w:proofErr w:type="spellEnd"/>
            <w:r w:rsidRPr="00183997">
              <w:rPr>
                <w:rStyle w:val="295pt0"/>
                <w:sz w:val="22"/>
                <w:szCs w:val="22"/>
                <w:u w:val="single"/>
              </w:rPr>
              <w:t>.</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1600*тис.</w:t>
            </w:r>
            <w:r>
              <w:rPr>
                <w:rStyle w:val="295pt0"/>
                <w:sz w:val="22"/>
                <w:szCs w:val="22"/>
              </w:rPr>
              <w:t xml:space="preserve"> </w:t>
            </w:r>
            <w:proofErr w:type="spellStart"/>
            <w:r w:rsidRPr="00183997">
              <w:rPr>
                <w:rStyle w:val="295pt0"/>
                <w:sz w:val="22"/>
                <w:szCs w:val="22"/>
              </w:rPr>
              <w:t>гцн</w:t>
            </w:r>
            <w:proofErr w:type="spellEnd"/>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17</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0,6</w:t>
            </w:r>
          </w:p>
        </w:tc>
      </w:tr>
      <w:tr w:rsidR="00525A87" w:rsidRPr="00183997" w:rsidTr="00F82541">
        <w:tc>
          <w:tcPr>
            <w:tcW w:w="567" w:type="dxa"/>
          </w:tcPr>
          <w:p w:rsidR="00525A87" w:rsidRPr="00183997" w:rsidRDefault="00525A87" w:rsidP="00525A87">
            <w:pPr>
              <w:pStyle w:val="23"/>
              <w:shd w:val="clear" w:color="auto" w:fill="auto"/>
            </w:pPr>
            <w:r w:rsidRPr="00183997">
              <w:t>14</w:t>
            </w:r>
          </w:p>
        </w:tc>
        <w:tc>
          <w:tcPr>
            <w:tcW w:w="2269" w:type="dxa"/>
          </w:tcPr>
          <w:p w:rsidR="00525A87" w:rsidRPr="00525A87" w:rsidRDefault="00525A87" w:rsidP="00525A87">
            <w:pPr>
              <w:pStyle w:val="20"/>
              <w:shd w:val="clear" w:color="auto" w:fill="auto"/>
              <w:spacing w:before="0" w:after="0" w:line="240" w:lineRule="auto"/>
              <w:jc w:val="left"/>
              <w:rPr>
                <w:lang w:val="ru-RU"/>
              </w:rPr>
            </w:pPr>
            <w:r w:rsidRPr="00183997">
              <w:rPr>
                <w:rStyle w:val="295pt0"/>
                <w:sz w:val="22"/>
                <w:szCs w:val="22"/>
              </w:rPr>
              <w:t>ПрАТ «Київський КПК» (СЗЗ 50 м)</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Виробництво:</w:t>
            </w:r>
          </w:p>
          <w:p w:rsidR="00525A87" w:rsidRPr="00183997" w:rsidRDefault="00525A87" w:rsidP="00293DCC">
            <w:pPr>
              <w:pStyle w:val="20"/>
              <w:numPr>
                <w:ilvl w:val="0"/>
                <w:numId w:val="36"/>
              </w:numPr>
              <w:shd w:val="clear" w:color="auto" w:fill="auto"/>
              <w:tabs>
                <w:tab w:val="left" w:pos="454"/>
              </w:tabs>
              <w:spacing w:before="0" w:after="0" w:line="240" w:lineRule="auto"/>
              <w:rPr>
                <w:rStyle w:val="295pt0"/>
                <w:color w:val="auto"/>
                <w:sz w:val="22"/>
                <w:szCs w:val="22"/>
              </w:rPr>
            </w:pPr>
            <w:r w:rsidRPr="00183997">
              <w:rPr>
                <w:rStyle w:val="295pt0"/>
                <w:sz w:val="22"/>
                <w:szCs w:val="22"/>
              </w:rPr>
              <w:t>картону</w:t>
            </w:r>
          </w:p>
          <w:p w:rsidR="00525A87" w:rsidRPr="00183997" w:rsidRDefault="00525A87" w:rsidP="00525A87">
            <w:pPr>
              <w:pStyle w:val="20"/>
              <w:shd w:val="clear" w:color="auto" w:fill="auto"/>
              <w:tabs>
                <w:tab w:val="left" w:pos="454"/>
              </w:tabs>
              <w:spacing w:before="0" w:after="0" w:line="240" w:lineRule="auto"/>
            </w:pPr>
          </w:p>
          <w:p w:rsidR="00525A87" w:rsidRPr="00183997" w:rsidRDefault="00525A87" w:rsidP="00293DCC">
            <w:pPr>
              <w:pStyle w:val="20"/>
              <w:numPr>
                <w:ilvl w:val="0"/>
                <w:numId w:val="36"/>
              </w:numPr>
              <w:shd w:val="clear" w:color="auto" w:fill="auto"/>
              <w:tabs>
                <w:tab w:val="left" w:pos="454"/>
              </w:tabs>
              <w:spacing w:before="0" w:after="0" w:line="240" w:lineRule="auto"/>
              <w:rPr>
                <w:rStyle w:val="295pt0"/>
                <w:color w:val="auto"/>
                <w:sz w:val="22"/>
                <w:szCs w:val="22"/>
              </w:rPr>
            </w:pPr>
            <w:proofErr w:type="spellStart"/>
            <w:r w:rsidRPr="00183997">
              <w:rPr>
                <w:rStyle w:val="295pt0"/>
                <w:sz w:val="22"/>
                <w:szCs w:val="22"/>
              </w:rPr>
              <w:t>гофротари</w:t>
            </w:r>
            <w:proofErr w:type="spellEnd"/>
          </w:p>
          <w:p w:rsidR="00525A87" w:rsidRPr="00183997" w:rsidRDefault="00525A87" w:rsidP="00525A87">
            <w:pPr>
              <w:pStyle w:val="20"/>
              <w:shd w:val="clear" w:color="auto" w:fill="auto"/>
              <w:tabs>
                <w:tab w:val="left" w:pos="454"/>
              </w:tabs>
              <w:spacing w:before="0" w:after="0" w:line="240" w:lineRule="auto"/>
            </w:pPr>
          </w:p>
          <w:p w:rsidR="00525A87" w:rsidRPr="00183997" w:rsidRDefault="00525A87" w:rsidP="00293DCC">
            <w:pPr>
              <w:pStyle w:val="20"/>
              <w:numPr>
                <w:ilvl w:val="0"/>
                <w:numId w:val="36"/>
              </w:numPr>
              <w:shd w:val="clear" w:color="auto" w:fill="auto"/>
              <w:tabs>
                <w:tab w:val="left" w:pos="454"/>
              </w:tabs>
              <w:spacing w:before="0" w:after="0" w:line="240" w:lineRule="auto"/>
              <w:rPr>
                <w:rStyle w:val="295pt0"/>
                <w:color w:val="auto"/>
                <w:sz w:val="22"/>
                <w:szCs w:val="22"/>
              </w:rPr>
            </w:pPr>
            <w:r w:rsidRPr="00183997">
              <w:rPr>
                <w:rStyle w:val="295pt0"/>
                <w:sz w:val="22"/>
                <w:szCs w:val="22"/>
              </w:rPr>
              <w:t>паперу</w:t>
            </w:r>
          </w:p>
          <w:p w:rsidR="00525A87" w:rsidRPr="00183997" w:rsidRDefault="00525A87" w:rsidP="00525A87">
            <w:pPr>
              <w:pStyle w:val="20"/>
              <w:shd w:val="clear" w:color="auto" w:fill="auto"/>
              <w:tabs>
                <w:tab w:val="left" w:pos="454"/>
              </w:tabs>
              <w:spacing w:before="0" w:after="0" w:line="240" w:lineRule="auto"/>
            </w:pPr>
          </w:p>
          <w:p w:rsidR="00525A87" w:rsidRPr="00183997" w:rsidRDefault="00525A87" w:rsidP="00293DCC">
            <w:pPr>
              <w:pStyle w:val="20"/>
              <w:numPr>
                <w:ilvl w:val="0"/>
                <w:numId w:val="36"/>
              </w:numPr>
              <w:shd w:val="clear" w:color="auto" w:fill="auto"/>
              <w:tabs>
                <w:tab w:val="left" w:pos="450"/>
              </w:tabs>
              <w:spacing w:before="0" w:after="0" w:line="240" w:lineRule="auto"/>
            </w:pPr>
            <w:r w:rsidRPr="00183997">
              <w:rPr>
                <w:rStyle w:val="295pt0"/>
                <w:sz w:val="22"/>
                <w:szCs w:val="22"/>
              </w:rPr>
              <w:t>туалетного паперу</w:t>
            </w:r>
          </w:p>
          <w:p w:rsidR="00525A87" w:rsidRPr="00183997" w:rsidRDefault="00525A87" w:rsidP="00293DCC">
            <w:pPr>
              <w:pStyle w:val="20"/>
              <w:numPr>
                <w:ilvl w:val="0"/>
                <w:numId w:val="36"/>
              </w:numPr>
              <w:shd w:val="clear" w:color="auto" w:fill="auto"/>
              <w:tabs>
                <w:tab w:val="left" w:pos="454"/>
              </w:tabs>
              <w:spacing w:before="0" w:after="0" w:line="240" w:lineRule="auto"/>
            </w:pPr>
            <w:r w:rsidRPr="00183997">
              <w:rPr>
                <w:rStyle w:val="295pt0"/>
                <w:sz w:val="22"/>
                <w:szCs w:val="22"/>
              </w:rPr>
              <w:t>серветок</w:t>
            </w:r>
          </w:p>
          <w:p w:rsidR="00525A87" w:rsidRPr="00183997" w:rsidRDefault="00525A87" w:rsidP="00293DCC">
            <w:pPr>
              <w:pStyle w:val="20"/>
              <w:numPr>
                <w:ilvl w:val="0"/>
                <w:numId w:val="36"/>
              </w:numPr>
              <w:shd w:val="clear" w:color="auto" w:fill="auto"/>
              <w:tabs>
                <w:tab w:val="left" w:pos="450"/>
              </w:tabs>
              <w:spacing w:before="0" w:after="0" w:line="240" w:lineRule="auto"/>
            </w:pPr>
            <w:r w:rsidRPr="00183997">
              <w:rPr>
                <w:rStyle w:val="295pt0"/>
                <w:sz w:val="22"/>
                <w:szCs w:val="22"/>
              </w:rPr>
              <w:t>рушників</w:t>
            </w:r>
          </w:p>
        </w:tc>
        <w:tc>
          <w:tcPr>
            <w:tcW w:w="1559" w:type="dxa"/>
            <w:vAlign w:val="bottom"/>
          </w:tcPr>
          <w:p w:rsidR="00525A87" w:rsidRDefault="00525A87" w:rsidP="00525A87">
            <w:pPr>
              <w:pStyle w:val="20"/>
              <w:shd w:val="clear" w:color="auto" w:fill="auto"/>
              <w:spacing w:before="0" w:after="0" w:line="240" w:lineRule="auto"/>
              <w:jc w:val="center"/>
              <w:rPr>
                <w:rStyle w:val="295pt0"/>
                <w:sz w:val="22"/>
                <w:szCs w:val="22"/>
              </w:rPr>
            </w:pPr>
          </w:p>
          <w:p w:rsidR="00525A87" w:rsidRPr="00183997" w:rsidRDefault="00525A87" w:rsidP="00525A87">
            <w:pPr>
              <w:pStyle w:val="20"/>
              <w:shd w:val="clear" w:color="auto" w:fill="auto"/>
              <w:spacing w:before="0" w:after="0" w:line="240" w:lineRule="auto"/>
              <w:jc w:val="center"/>
            </w:pPr>
            <w:r w:rsidRPr="00183997">
              <w:rPr>
                <w:rStyle w:val="295pt0"/>
                <w:sz w:val="22"/>
                <w:szCs w:val="22"/>
                <w:u w:val="single"/>
              </w:rPr>
              <w:t xml:space="preserve">203017т </w:t>
            </w:r>
            <w:r w:rsidRPr="00183997">
              <w:rPr>
                <w:rStyle w:val="295pt0"/>
                <w:sz w:val="22"/>
                <w:szCs w:val="22"/>
              </w:rPr>
              <w:t xml:space="preserve">240000* т; </w:t>
            </w:r>
            <w:r w:rsidRPr="00D2298F">
              <w:rPr>
                <w:rStyle w:val="295pt0"/>
                <w:sz w:val="22"/>
                <w:szCs w:val="22"/>
                <w:u w:val="single"/>
              </w:rPr>
              <w:t>286592 млн.м</w:t>
            </w:r>
            <w:r w:rsidRPr="00D2298F">
              <w:rPr>
                <w:rStyle w:val="295pt0"/>
                <w:sz w:val="22"/>
                <w:szCs w:val="22"/>
                <w:u w:val="single"/>
                <w:vertAlign w:val="superscript"/>
              </w:rPr>
              <w:t>2</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330000*млн.м</w:t>
            </w:r>
            <w:r w:rsidRPr="00183997">
              <w:rPr>
                <w:rStyle w:val="295pt0"/>
                <w:sz w:val="22"/>
                <w:szCs w:val="22"/>
                <w:vertAlign w:val="superscript"/>
              </w:rPr>
              <w:t xml:space="preserve">2 </w:t>
            </w:r>
            <w:r w:rsidRPr="00D2298F">
              <w:rPr>
                <w:rStyle w:val="295pt0"/>
                <w:sz w:val="22"/>
                <w:szCs w:val="22"/>
                <w:u w:val="single"/>
              </w:rPr>
              <w:t>83071 млн.м</w:t>
            </w:r>
            <w:r w:rsidRPr="00D2298F">
              <w:rPr>
                <w:rStyle w:val="295pt0"/>
                <w:sz w:val="22"/>
                <w:szCs w:val="22"/>
                <w:u w:val="single"/>
                <w:vertAlign w:val="superscript"/>
              </w:rPr>
              <w:t>2</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85000* млн.м</w:t>
            </w:r>
            <w:r w:rsidRPr="00183997">
              <w:rPr>
                <w:rStyle w:val="295pt0"/>
                <w:sz w:val="22"/>
                <w:szCs w:val="22"/>
                <w:vertAlign w:val="superscript"/>
              </w:rPr>
              <w:t>2</w:t>
            </w:r>
          </w:p>
          <w:p w:rsidR="00525A87" w:rsidRPr="00183997" w:rsidRDefault="00525A87" w:rsidP="00525A87">
            <w:pPr>
              <w:pStyle w:val="20"/>
              <w:shd w:val="clear" w:color="auto" w:fill="auto"/>
              <w:spacing w:before="0" w:after="0" w:line="240" w:lineRule="auto"/>
              <w:rPr>
                <w:rStyle w:val="295pt0"/>
                <w:sz w:val="22"/>
                <w:szCs w:val="22"/>
              </w:rPr>
            </w:pPr>
            <w:r w:rsidRPr="00183997">
              <w:rPr>
                <w:rStyle w:val="295pt0"/>
                <w:sz w:val="22"/>
                <w:szCs w:val="22"/>
              </w:rPr>
              <w:t>446297 тис.</w:t>
            </w:r>
            <w:r>
              <w:rPr>
                <w:rStyle w:val="295pt0"/>
                <w:sz w:val="22"/>
                <w:szCs w:val="22"/>
              </w:rPr>
              <w:t xml:space="preserve"> </w:t>
            </w:r>
            <w:proofErr w:type="spellStart"/>
            <w:r w:rsidRPr="00183997">
              <w:rPr>
                <w:rStyle w:val="295pt0"/>
                <w:sz w:val="22"/>
                <w:szCs w:val="22"/>
              </w:rPr>
              <w:t>рул</w:t>
            </w:r>
            <w:proofErr w:type="spellEnd"/>
            <w:r w:rsidRPr="00183997">
              <w:rPr>
                <w:rStyle w:val="295pt0"/>
                <w:sz w:val="22"/>
                <w:szCs w:val="22"/>
              </w:rPr>
              <w:t xml:space="preserve">. </w:t>
            </w:r>
          </w:p>
          <w:p w:rsidR="00525A87" w:rsidRPr="00183997" w:rsidRDefault="00525A87" w:rsidP="00525A87">
            <w:pPr>
              <w:pStyle w:val="20"/>
              <w:shd w:val="clear" w:color="auto" w:fill="auto"/>
              <w:spacing w:before="0" w:after="0" w:line="240" w:lineRule="auto"/>
            </w:pPr>
            <w:r w:rsidRPr="00183997">
              <w:rPr>
                <w:rStyle w:val="295pt0"/>
                <w:sz w:val="22"/>
                <w:szCs w:val="22"/>
              </w:rPr>
              <w:t>1492 млн.</w:t>
            </w:r>
            <w:r>
              <w:rPr>
                <w:rStyle w:val="295pt0"/>
                <w:sz w:val="22"/>
                <w:szCs w:val="22"/>
              </w:rPr>
              <w:t xml:space="preserve"> </w:t>
            </w:r>
            <w:r w:rsidRPr="00183997">
              <w:rPr>
                <w:rStyle w:val="295pt0"/>
                <w:sz w:val="22"/>
                <w:szCs w:val="22"/>
              </w:rPr>
              <w:t>шт. 44757 млн.</w:t>
            </w:r>
            <w:r>
              <w:rPr>
                <w:rStyle w:val="295pt0"/>
                <w:sz w:val="22"/>
                <w:szCs w:val="22"/>
              </w:rPr>
              <w:t xml:space="preserve"> </w:t>
            </w:r>
            <w:r w:rsidRPr="00183997">
              <w:rPr>
                <w:rStyle w:val="295pt0"/>
                <w:sz w:val="22"/>
                <w:szCs w:val="22"/>
              </w:rPr>
              <w:t>шт.</w:t>
            </w:r>
          </w:p>
        </w:tc>
        <w:tc>
          <w:tcPr>
            <w:tcW w:w="1418" w:type="dxa"/>
            <w:vAlign w:val="center"/>
          </w:tcPr>
          <w:p w:rsidR="00525A87" w:rsidRPr="00D2298F" w:rsidRDefault="00525A87" w:rsidP="00525A87">
            <w:pPr>
              <w:pStyle w:val="20"/>
              <w:shd w:val="clear" w:color="auto" w:fill="auto"/>
              <w:spacing w:before="0" w:after="0" w:line="240" w:lineRule="auto"/>
              <w:jc w:val="center"/>
              <w:rPr>
                <w:rStyle w:val="295pt0"/>
                <w:sz w:val="22"/>
                <w:szCs w:val="22"/>
                <w:u w:val="single"/>
              </w:rPr>
            </w:pPr>
            <w:r w:rsidRPr="00D2298F">
              <w:rPr>
                <w:rStyle w:val="295pt0"/>
                <w:sz w:val="22"/>
                <w:szCs w:val="22"/>
                <w:u w:val="single"/>
              </w:rPr>
              <w:t>1968</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2082*</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42,337</w:t>
            </w:r>
          </w:p>
        </w:tc>
      </w:tr>
      <w:tr w:rsidR="00525A87" w:rsidRPr="00183997" w:rsidTr="00F82541">
        <w:tc>
          <w:tcPr>
            <w:tcW w:w="567" w:type="dxa"/>
          </w:tcPr>
          <w:p w:rsidR="00525A87" w:rsidRPr="00183997" w:rsidRDefault="00525A87" w:rsidP="00525A87">
            <w:pPr>
              <w:pStyle w:val="23"/>
              <w:shd w:val="clear" w:color="auto" w:fill="auto"/>
            </w:pPr>
            <w:r w:rsidRPr="00183997">
              <w:t>15</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ПрАТ «Обухівський молочний завод»</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Перероблення молока, виробництво масла та сиру</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257515 тис.</w:t>
            </w:r>
            <w:r>
              <w:rPr>
                <w:rStyle w:val="295pt0"/>
                <w:sz w:val="22"/>
                <w:szCs w:val="22"/>
              </w:rPr>
              <w:t xml:space="preserve"> </w:t>
            </w:r>
            <w:r w:rsidRPr="00183997">
              <w:rPr>
                <w:rStyle w:val="295pt0"/>
                <w:sz w:val="22"/>
                <w:szCs w:val="22"/>
              </w:rPr>
              <w:t>грн</w:t>
            </w:r>
            <w:r>
              <w:rPr>
                <w:rStyle w:val="295pt0"/>
                <w:sz w:val="22"/>
                <w:szCs w:val="22"/>
              </w:rPr>
              <w:t>.</w:t>
            </w:r>
            <w:r w:rsidRPr="00183997">
              <w:rPr>
                <w:rStyle w:val="295pt0"/>
                <w:sz w:val="22"/>
                <w:szCs w:val="22"/>
              </w:rPr>
              <w:t>/рік</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260</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2,24058</w:t>
            </w:r>
          </w:p>
        </w:tc>
      </w:tr>
      <w:tr w:rsidR="00525A87" w:rsidRPr="00183997" w:rsidTr="00F82541">
        <w:tc>
          <w:tcPr>
            <w:tcW w:w="567" w:type="dxa"/>
          </w:tcPr>
          <w:p w:rsidR="00525A87" w:rsidRPr="00183997" w:rsidRDefault="00525A87" w:rsidP="00525A87">
            <w:pPr>
              <w:pStyle w:val="23"/>
              <w:shd w:val="clear" w:color="auto" w:fill="auto"/>
            </w:pPr>
            <w:r w:rsidRPr="00183997">
              <w:t>16</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Інтерфом</w:t>
            </w:r>
            <w:proofErr w:type="spellEnd"/>
            <w:r w:rsidRPr="00183997">
              <w:rPr>
                <w:rStyle w:val="295pt0"/>
                <w:sz w:val="22"/>
                <w:szCs w:val="22"/>
              </w:rPr>
              <w:t>» (СЗЗ 100 м)</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плас</w:t>
            </w:r>
            <w:r>
              <w:rPr>
                <w:rStyle w:val="295pt0"/>
                <w:sz w:val="22"/>
                <w:szCs w:val="22"/>
              </w:rPr>
              <w:t>тмас у первинних формах (пінопо</w:t>
            </w:r>
            <w:r w:rsidRPr="00183997">
              <w:rPr>
                <w:rStyle w:val="295pt0"/>
                <w:sz w:val="22"/>
                <w:szCs w:val="22"/>
              </w:rPr>
              <w:t>ліуретан еластичний)</w:t>
            </w:r>
          </w:p>
        </w:tc>
        <w:tc>
          <w:tcPr>
            <w:tcW w:w="1559" w:type="dxa"/>
            <w:vAlign w:val="center"/>
          </w:tcPr>
          <w:p w:rsidR="00525A87" w:rsidRPr="00D2298F" w:rsidRDefault="00525A87" w:rsidP="00525A87">
            <w:pPr>
              <w:pStyle w:val="20"/>
              <w:shd w:val="clear" w:color="auto" w:fill="auto"/>
              <w:spacing w:before="0" w:after="0" w:line="240" w:lineRule="auto"/>
              <w:jc w:val="center"/>
              <w:rPr>
                <w:u w:val="single"/>
              </w:rPr>
            </w:pPr>
            <w:r w:rsidRPr="00D2298F">
              <w:rPr>
                <w:rStyle w:val="295pt0"/>
                <w:sz w:val="22"/>
                <w:szCs w:val="22"/>
                <w:u w:val="single"/>
              </w:rPr>
              <w:t>4,163</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8250*</w:t>
            </w:r>
          </w:p>
        </w:tc>
        <w:tc>
          <w:tcPr>
            <w:tcW w:w="1418" w:type="dxa"/>
            <w:vAlign w:val="center"/>
          </w:tcPr>
          <w:p w:rsidR="00525A87" w:rsidRPr="00D2298F" w:rsidRDefault="00525A87" w:rsidP="00525A87">
            <w:pPr>
              <w:pStyle w:val="20"/>
              <w:shd w:val="clear" w:color="auto" w:fill="auto"/>
              <w:spacing w:before="0" w:after="0" w:line="240" w:lineRule="auto"/>
              <w:jc w:val="center"/>
              <w:rPr>
                <w:u w:val="single"/>
              </w:rPr>
            </w:pPr>
            <w:r w:rsidRPr="00D2298F">
              <w:rPr>
                <w:rStyle w:val="295pt0"/>
                <w:sz w:val="22"/>
                <w:szCs w:val="22"/>
                <w:u w:val="single"/>
              </w:rPr>
              <w:t>125</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230*</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0,306084</w:t>
            </w:r>
          </w:p>
        </w:tc>
      </w:tr>
      <w:tr w:rsidR="00525A87" w:rsidRPr="00183997" w:rsidTr="00F82541">
        <w:tc>
          <w:tcPr>
            <w:tcW w:w="567" w:type="dxa"/>
          </w:tcPr>
          <w:p w:rsidR="00525A87" w:rsidRPr="00183997" w:rsidRDefault="00525A87" w:rsidP="00525A87">
            <w:pPr>
              <w:pStyle w:val="23"/>
              <w:shd w:val="clear" w:color="auto" w:fill="auto"/>
            </w:pPr>
            <w:r w:rsidRPr="00183997">
              <w:t>17</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«М-Квадро»</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Виготовлення виробів із бетону для будівництва (виробництво цегли)</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71379,5 тис.</w:t>
            </w:r>
            <w:r>
              <w:rPr>
                <w:rStyle w:val="295pt0"/>
                <w:sz w:val="22"/>
                <w:szCs w:val="22"/>
              </w:rPr>
              <w:t xml:space="preserve"> </w:t>
            </w:r>
            <w:r w:rsidRPr="00183997">
              <w:rPr>
                <w:rStyle w:val="295pt0"/>
                <w:sz w:val="22"/>
                <w:szCs w:val="22"/>
              </w:rPr>
              <w:t>од.</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235</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113,574-</w:t>
            </w:r>
          </w:p>
        </w:tc>
      </w:tr>
      <w:tr w:rsidR="00525A87" w:rsidRPr="00183997" w:rsidTr="00F82541">
        <w:tc>
          <w:tcPr>
            <w:tcW w:w="567" w:type="dxa"/>
          </w:tcPr>
          <w:p w:rsidR="00525A87" w:rsidRPr="00183997" w:rsidRDefault="00525A87" w:rsidP="00525A87">
            <w:pPr>
              <w:pStyle w:val="23"/>
              <w:shd w:val="clear" w:color="auto" w:fill="auto"/>
            </w:pPr>
            <w:r w:rsidRPr="00183997">
              <w:t>18</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«Золотий Мандарин Квадра»</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Виготовлення виробів із бетону для будівництва</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19</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«Компанія Май»</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Виробництво чаю та кави</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20</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Автоспецтранс</w:t>
            </w:r>
            <w:proofErr w:type="spellEnd"/>
            <w:r w:rsidRPr="00183997">
              <w:rPr>
                <w:rStyle w:val="295pt0"/>
                <w:sz w:val="22"/>
                <w:szCs w:val="22"/>
              </w:rPr>
              <w:t xml:space="preserve"> ККПК»</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Вантажний автомобільний транспорт</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21</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«Експрес -С»</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Виробництво хліба та хлібобулочних виробів; вироб</w:t>
            </w:r>
            <w:r w:rsidRPr="00183997">
              <w:rPr>
                <w:rStyle w:val="295pt0"/>
                <w:sz w:val="22"/>
                <w:szCs w:val="22"/>
              </w:rPr>
              <w:softHyphen/>
              <w:t>ництво борошняних конди</w:t>
            </w:r>
            <w:r w:rsidRPr="00183997">
              <w:rPr>
                <w:rStyle w:val="295pt0"/>
                <w:sz w:val="22"/>
                <w:szCs w:val="22"/>
              </w:rPr>
              <w:softHyphen/>
              <w:t>терських виробів, тортів і тістечок нетривалого збері</w:t>
            </w:r>
            <w:r w:rsidRPr="00183997">
              <w:rPr>
                <w:rStyle w:val="295pt0"/>
                <w:sz w:val="22"/>
                <w:szCs w:val="22"/>
              </w:rPr>
              <w:softHyphen/>
              <w:t>гання</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22</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ПрАТ «Обухівське АТП 13238»</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Допоміжне обслуговування наземного транспорту</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23</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ПрАТ «Ера»</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Ремонт і технічне обслуговування електричного устаткування (основний) Виробництво електродвигу</w:t>
            </w:r>
            <w:r w:rsidRPr="00183997">
              <w:rPr>
                <w:rStyle w:val="295pt0"/>
                <w:sz w:val="22"/>
                <w:szCs w:val="22"/>
              </w:rPr>
              <w:softHyphen/>
              <w:t>нів, генераторів і трансформаторів</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24</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ПП «Восход-України»</w:t>
            </w:r>
          </w:p>
        </w:tc>
        <w:tc>
          <w:tcPr>
            <w:tcW w:w="3260" w:type="dxa"/>
          </w:tcPr>
          <w:p w:rsidR="00525A87" w:rsidRPr="00525A87" w:rsidRDefault="00525A87" w:rsidP="00525A87">
            <w:pPr>
              <w:pStyle w:val="20"/>
              <w:shd w:val="clear" w:color="auto" w:fill="auto"/>
              <w:tabs>
                <w:tab w:val="left" w:pos="1627"/>
              </w:tabs>
              <w:spacing w:before="0" w:after="0" w:line="240" w:lineRule="auto"/>
              <w:rPr>
                <w:lang w:val="ru-RU"/>
              </w:rPr>
            </w:pPr>
            <w:r w:rsidRPr="00183997">
              <w:rPr>
                <w:rStyle w:val="295pt0"/>
                <w:sz w:val="22"/>
                <w:szCs w:val="22"/>
              </w:rPr>
              <w:t>Виробництво</w:t>
            </w:r>
            <w:r w:rsidRPr="00183997">
              <w:rPr>
                <w:rStyle w:val="295pt0"/>
                <w:sz w:val="22"/>
                <w:szCs w:val="22"/>
              </w:rPr>
              <w:tab/>
              <w:t>продуктів</w:t>
            </w:r>
          </w:p>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борошномельно-круп'яної</w:t>
            </w:r>
          </w:p>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промисловості</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25</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ПАТ «Автомобіліст»</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Вантажний автомобільний транспорт</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26</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Зернопром</w:t>
            </w:r>
            <w:proofErr w:type="spellEnd"/>
            <w:r w:rsidRPr="00183997">
              <w:rPr>
                <w:rStyle w:val="295pt0"/>
                <w:sz w:val="22"/>
                <w:szCs w:val="22"/>
              </w:rPr>
              <w:t>»</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Виробництво м'яса</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27</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Ренус</w:t>
            </w:r>
            <w:proofErr w:type="spellEnd"/>
            <w:r w:rsidRPr="00183997">
              <w:rPr>
                <w:rStyle w:val="295pt0"/>
                <w:sz w:val="22"/>
                <w:szCs w:val="22"/>
              </w:rPr>
              <w:t xml:space="preserve"> </w:t>
            </w:r>
            <w:proofErr w:type="spellStart"/>
            <w:r w:rsidRPr="00183997">
              <w:rPr>
                <w:rStyle w:val="295pt0"/>
                <w:sz w:val="22"/>
                <w:szCs w:val="22"/>
              </w:rPr>
              <w:t>Ревайвел</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Інша допоміжна діяльність у сфері транспорту</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28</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ТДВ «БМУ №1 «</w:t>
            </w:r>
            <w:proofErr w:type="spellStart"/>
            <w:r w:rsidRPr="00183997">
              <w:rPr>
                <w:rStyle w:val="295pt0"/>
                <w:sz w:val="22"/>
                <w:szCs w:val="22"/>
              </w:rPr>
              <w:t>Обухів-</w:t>
            </w:r>
            <w:proofErr w:type="spellEnd"/>
            <w:r w:rsidRPr="00183997">
              <w:rPr>
                <w:rStyle w:val="295pt0"/>
                <w:sz w:val="22"/>
                <w:szCs w:val="22"/>
              </w:rPr>
              <w:t xml:space="preserve"> </w:t>
            </w:r>
            <w:proofErr w:type="spellStart"/>
            <w:r w:rsidRPr="00183997">
              <w:rPr>
                <w:rStyle w:val="295pt0"/>
                <w:sz w:val="22"/>
                <w:szCs w:val="22"/>
              </w:rPr>
              <w:t>промбуд</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Будівництво житлових і нежитлових будівель</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29</w:t>
            </w:r>
          </w:p>
        </w:tc>
        <w:tc>
          <w:tcPr>
            <w:tcW w:w="2269" w:type="dxa"/>
          </w:tcPr>
          <w:p w:rsidR="00525A87" w:rsidRPr="00183997" w:rsidRDefault="00525A87" w:rsidP="00525A87">
            <w:pPr>
              <w:pStyle w:val="20"/>
              <w:shd w:val="clear" w:color="auto" w:fill="auto"/>
              <w:spacing w:before="0" w:after="0" w:line="240" w:lineRule="auto"/>
              <w:jc w:val="left"/>
            </w:pPr>
            <w:proofErr w:type="spellStart"/>
            <w:r w:rsidRPr="00183997">
              <w:rPr>
                <w:rStyle w:val="295pt0"/>
                <w:sz w:val="22"/>
                <w:szCs w:val="22"/>
              </w:rPr>
              <w:t>ДП</w:t>
            </w:r>
            <w:proofErr w:type="spellEnd"/>
            <w:r w:rsidRPr="00183997">
              <w:rPr>
                <w:rStyle w:val="295pt0"/>
                <w:sz w:val="22"/>
                <w:szCs w:val="22"/>
              </w:rPr>
              <w:t xml:space="preserve"> «</w:t>
            </w:r>
            <w:proofErr w:type="spellStart"/>
            <w:r w:rsidRPr="00183997">
              <w:rPr>
                <w:rStyle w:val="295pt0"/>
                <w:sz w:val="22"/>
                <w:szCs w:val="22"/>
              </w:rPr>
              <w:t>Радпол</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безалкогольних напоїв; виробництво мінеральних вод та інших вод, розлитих у пляшки</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30</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Стіролоптфар-</w:t>
            </w:r>
            <w:proofErr w:type="spellEnd"/>
            <w:r w:rsidRPr="00183997">
              <w:rPr>
                <w:rStyle w:val="295pt0"/>
                <w:sz w:val="22"/>
                <w:szCs w:val="22"/>
              </w:rPr>
              <w:t xml:space="preserve"> </w:t>
            </w:r>
            <w:proofErr w:type="spellStart"/>
            <w:r w:rsidRPr="00183997">
              <w:rPr>
                <w:rStyle w:val="295pt0"/>
                <w:sz w:val="22"/>
                <w:szCs w:val="22"/>
              </w:rPr>
              <w:t>мторг</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Виробництво інших основ</w:t>
            </w:r>
            <w:r w:rsidRPr="00183997">
              <w:rPr>
                <w:rStyle w:val="295pt0"/>
                <w:sz w:val="22"/>
                <w:szCs w:val="22"/>
              </w:rPr>
              <w:softHyphen/>
              <w:t>них неорганічних хімічних речовин</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31</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Обухівтранс</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tabs>
                <w:tab w:val="left" w:pos="1656"/>
              </w:tabs>
              <w:spacing w:before="0" w:after="0" w:line="240" w:lineRule="auto"/>
              <w:rPr>
                <w:lang w:val="ru-RU"/>
              </w:rPr>
            </w:pPr>
            <w:r w:rsidRPr="00183997">
              <w:rPr>
                <w:rStyle w:val="295pt0"/>
                <w:sz w:val="22"/>
                <w:szCs w:val="22"/>
              </w:rPr>
              <w:t>Пасажирський</w:t>
            </w:r>
            <w:r w:rsidRPr="00183997">
              <w:rPr>
                <w:rStyle w:val="295pt0"/>
                <w:sz w:val="22"/>
                <w:szCs w:val="22"/>
              </w:rPr>
              <w:tab/>
              <w:t>наземний</w:t>
            </w:r>
          </w:p>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транспорт міського та при</w:t>
            </w:r>
            <w:r w:rsidRPr="00183997">
              <w:rPr>
                <w:rStyle w:val="295pt0"/>
                <w:sz w:val="22"/>
                <w:szCs w:val="22"/>
              </w:rPr>
              <w:softHyphen/>
              <w:t>міського сполучення</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32</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«МЖЦ»</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Комплексне обслуговування об'єктів</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33</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КП ОМР «Міське госпо</w:t>
            </w:r>
            <w:r w:rsidRPr="00183997">
              <w:rPr>
                <w:rStyle w:val="295pt0"/>
                <w:sz w:val="22"/>
                <w:szCs w:val="22"/>
              </w:rPr>
              <w:softHyphen/>
              <w:t>дарство»</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Допоміжне обслуговування наземного транспорту</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34</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 xml:space="preserve">Обухівський РП </w:t>
            </w:r>
            <w:proofErr w:type="spellStart"/>
            <w:r w:rsidRPr="00183997">
              <w:rPr>
                <w:rStyle w:val="295pt0"/>
                <w:sz w:val="22"/>
                <w:szCs w:val="22"/>
              </w:rPr>
              <w:t>ПрАТ</w:t>
            </w:r>
            <w:proofErr w:type="spellEnd"/>
            <w:r w:rsidRPr="00183997">
              <w:rPr>
                <w:rStyle w:val="295pt0"/>
                <w:sz w:val="22"/>
                <w:szCs w:val="22"/>
              </w:rPr>
              <w:t xml:space="preserve"> «</w:t>
            </w:r>
            <w:proofErr w:type="spellStart"/>
            <w:r w:rsidRPr="00183997">
              <w:rPr>
                <w:rStyle w:val="295pt0"/>
                <w:sz w:val="22"/>
                <w:szCs w:val="22"/>
              </w:rPr>
              <w:t>Київобленерго</w:t>
            </w:r>
            <w:proofErr w:type="spellEnd"/>
            <w:r w:rsidRPr="00183997">
              <w:rPr>
                <w:rStyle w:val="295pt0"/>
                <w:sz w:val="22"/>
                <w:szCs w:val="22"/>
              </w:rPr>
              <w:t>»</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Передача електроенергії</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35</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Обухівська дільниця Ва</w:t>
            </w:r>
            <w:r w:rsidRPr="00183997">
              <w:rPr>
                <w:rStyle w:val="295pt0"/>
                <w:sz w:val="22"/>
                <w:szCs w:val="22"/>
              </w:rPr>
              <w:softHyphen/>
              <w:t>сильківської ФЕГГ</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Газова служба</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36</w:t>
            </w:r>
          </w:p>
        </w:tc>
        <w:tc>
          <w:tcPr>
            <w:tcW w:w="2269" w:type="dxa"/>
          </w:tcPr>
          <w:p w:rsidR="00525A87" w:rsidRPr="00183997" w:rsidRDefault="00525A87" w:rsidP="00525A87">
            <w:pPr>
              <w:pStyle w:val="20"/>
              <w:shd w:val="clear" w:color="auto" w:fill="auto"/>
              <w:spacing w:before="0" w:after="0" w:line="240" w:lineRule="auto"/>
              <w:jc w:val="left"/>
            </w:pPr>
            <w:proofErr w:type="spellStart"/>
            <w:r w:rsidRPr="00183997">
              <w:rPr>
                <w:rStyle w:val="295pt0"/>
                <w:sz w:val="22"/>
                <w:szCs w:val="22"/>
              </w:rPr>
              <w:t>КП</w:t>
            </w:r>
            <w:proofErr w:type="spellEnd"/>
            <w:r w:rsidRPr="00183997">
              <w:rPr>
                <w:rStyle w:val="295pt0"/>
                <w:sz w:val="22"/>
                <w:szCs w:val="22"/>
              </w:rPr>
              <w:t xml:space="preserve"> ОМР «</w:t>
            </w:r>
            <w:proofErr w:type="spellStart"/>
            <w:r w:rsidRPr="00183997">
              <w:rPr>
                <w:rStyle w:val="295pt0"/>
                <w:sz w:val="22"/>
                <w:szCs w:val="22"/>
              </w:rPr>
              <w:t>Обухівтепло-</w:t>
            </w:r>
            <w:proofErr w:type="spellEnd"/>
            <w:r w:rsidRPr="00183997">
              <w:rPr>
                <w:rStyle w:val="295pt0"/>
                <w:sz w:val="22"/>
                <w:szCs w:val="22"/>
              </w:rPr>
              <w:t xml:space="preserve"> </w:t>
            </w:r>
            <w:proofErr w:type="spellStart"/>
            <w:r w:rsidRPr="00183997">
              <w:rPr>
                <w:rStyle w:val="295pt0"/>
                <w:sz w:val="22"/>
                <w:szCs w:val="22"/>
              </w:rPr>
              <w:t>трансбуд</w:t>
            </w:r>
            <w:proofErr w:type="spellEnd"/>
            <w:r w:rsidRPr="00183997">
              <w:rPr>
                <w:rStyle w:val="295pt0"/>
                <w:sz w:val="22"/>
                <w:szCs w:val="22"/>
              </w:rPr>
              <w:t>»</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Будівництво трубопроводів</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w:t>
            </w:r>
          </w:p>
        </w:tc>
      </w:tr>
      <w:tr w:rsidR="00525A87" w:rsidRPr="00183997" w:rsidTr="00F82541">
        <w:tc>
          <w:tcPr>
            <w:tcW w:w="567" w:type="dxa"/>
          </w:tcPr>
          <w:p w:rsidR="00525A87" w:rsidRPr="00183997" w:rsidRDefault="00525A87" w:rsidP="00525A87">
            <w:pPr>
              <w:pStyle w:val="23"/>
              <w:shd w:val="clear" w:color="auto" w:fill="auto"/>
            </w:pPr>
            <w:r w:rsidRPr="00183997">
              <w:t>37</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ПрАТ «Енергія»</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Постачання пари, гарячої води та кондиційованого повітря</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 xml:space="preserve">80000 </w:t>
            </w:r>
            <w:proofErr w:type="spellStart"/>
            <w:r w:rsidRPr="00183997">
              <w:rPr>
                <w:rStyle w:val="295pt0"/>
                <w:sz w:val="22"/>
                <w:szCs w:val="22"/>
              </w:rPr>
              <w:t>Гкалл</w:t>
            </w:r>
            <w:proofErr w:type="spellEnd"/>
            <w:r w:rsidRPr="00183997">
              <w:rPr>
                <w:rStyle w:val="295pt0"/>
                <w:sz w:val="22"/>
                <w:szCs w:val="22"/>
              </w:rPr>
              <w:t>/рік</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182</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100,582</w:t>
            </w:r>
          </w:p>
        </w:tc>
      </w:tr>
      <w:tr w:rsidR="00525A87" w:rsidRPr="00183997" w:rsidTr="00F82541">
        <w:tc>
          <w:tcPr>
            <w:tcW w:w="567" w:type="dxa"/>
          </w:tcPr>
          <w:p w:rsidR="00525A87" w:rsidRPr="00183997" w:rsidRDefault="00525A87" w:rsidP="00525A87">
            <w:pPr>
              <w:pStyle w:val="23"/>
              <w:shd w:val="clear" w:color="auto" w:fill="auto"/>
            </w:pPr>
            <w:r w:rsidRPr="00183997">
              <w:t>38</w:t>
            </w:r>
          </w:p>
        </w:tc>
        <w:tc>
          <w:tcPr>
            <w:tcW w:w="2269" w:type="dxa"/>
          </w:tcPr>
          <w:p w:rsidR="00525A87" w:rsidRPr="00525A87" w:rsidRDefault="00525A87" w:rsidP="00525A87">
            <w:pPr>
              <w:pStyle w:val="20"/>
              <w:shd w:val="clear" w:color="auto" w:fill="auto"/>
              <w:spacing w:before="0" w:after="0" w:line="240" w:lineRule="auto"/>
              <w:jc w:val="left"/>
              <w:rPr>
                <w:lang w:val="ru-RU"/>
              </w:rPr>
            </w:pPr>
            <w:r w:rsidRPr="00183997">
              <w:rPr>
                <w:rStyle w:val="295pt0"/>
                <w:sz w:val="22"/>
                <w:szCs w:val="22"/>
              </w:rPr>
              <w:t>КП ОМР «Обухівське водопровідно - каналізаційне підприємст</w:t>
            </w:r>
            <w:r w:rsidRPr="00183997">
              <w:rPr>
                <w:rStyle w:val="295pt0"/>
                <w:sz w:val="22"/>
                <w:szCs w:val="22"/>
              </w:rPr>
              <w:softHyphen/>
              <w:t>во»</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Забір, очищення та постачання води</w:t>
            </w:r>
          </w:p>
        </w:tc>
        <w:tc>
          <w:tcPr>
            <w:tcW w:w="1559" w:type="dxa"/>
            <w:vAlign w:val="center"/>
          </w:tcPr>
          <w:p w:rsidR="00525A87" w:rsidRPr="00D2298F" w:rsidRDefault="00525A87" w:rsidP="00525A87">
            <w:pPr>
              <w:pStyle w:val="20"/>
              <w:shd w:val="clear" w:color="auto" w:fill="auto"/>
              <w:spacing w:before="0" w:after="0" w:line="240" w:lineRule="auto"/>
              <w:jc w:val="center"/>
              <w:rPr>
                <w:u w:val="single"/>
              </w:rPr>
            </w:pPr>
            <w:r w:rsidRPr="00D2298F">
              <w:rPr>
                <w:rStyle w:val="295pt0"/>
                <w:sz w:val="22"/>
                <w:szCs w:val="22"/>
                <w:u w:val="single"/>
              </w:rPr>
              <w:t>1990,5 тис.м</w:t>
            </w:r>
            <w:r w:rsidRPr="00D2298F">
              <w:rPr>
                <w:rStyle w:val="295pt0"/>
                <w:sz w:val="22"/>
                <w:szCs w:val="22"/>
                <w:u w:val="single"/>
                <w:vertAlign w:val="superscript"/>
              </w:rPr>
              <w:t>3</w:t>
            </w:r>
          </w:p>
          <w:p w:rsidR="00525A87" w:rsidRPr="00183997" w:rsidRDefault="00525A87" w:rsidP="00525A87">
            <w:pPr>
              <w:pStyle w:val="20"/>
              <w:shd w:val="clear" w:color="auto" w:fill="auto"/>
              <w:spacing w:before="0" w:after="0" w:line="240" w:lineRule="auto"/>
              <w:jc w:val="center"/>
            </w:pPr>
            <w:r w:rsidRPr="00183997">
              <w:rPr>
                <w:rStyle w:val="295pt0"/>
                <w:sz w:val="22"/>
                <w:szCs w:val="22"/>
              </w:rPr>
              <w:t>4657*тис.м</w:t>
            </w:r>
            <w:r w:rsidRPr="00183997">
              <w:rPr>
                <w:rStyle w:val="295pt0"/>
                <w:sz w:val="22"/>
                <w:szCs w:val="22"/>
                <w:vertAlign w:val="superscript"/>
              </w:rPr>
              <w:t>3</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94</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0,43</w:t>
            </w:r>
          </w:p>
        </w:tc>
      </w:tr>
      <w:tr w:rsidR="00525A87" w:rsidRPr="00183997" w:rsidTr="00F82541">
        <w:tc>
          <w:tcPr>
            <w:tcW w:w="567" w:type="dxa"/>
          </w:tcPr>
          <w:p w:rsidR="00525A87" w:rsidRPr="00183997" w:rsidRDefault="00525A87" w:rsidP="00525A87">
            <w:pPr>
              <w:pStyle w:val="23"/>
              <w:shd w:val="clear" w:color="auto" w:fill="auto"/>
            </w:pPr>
            <w:r w:rsidRPr="00183997">
              <w:t>39</w:t>
            </w:r>
          </w:p>
        </w:tc>
        <w:tc>
          <w:tcPr>
            <w:tcW w:w="2269" w:type="dxa"/>
          </w:tcPr>
          <w:p w:rsidR="00525A87" w:rsidRPr="00183997" w:rsidRDefault="00525A87" w:rsidP="00525A87">
            <w:pPr>
              <w:pStyle w:val="20"/>
              <w:shd w:val="clear" w:color="auto" w:fill="auto"/>
              <w:spacing w:before="0" w:after="0" w:line="240" w:lineRule="auto"/>
              <w:jc w:val="left"/>
            </w:pPr>
            <w:proofErr w:type="spellStart"/>
            <w:r w:rsidRPr="00183997">
              <w:rPr>
                <w:rStyle w:val="295pt0"/>
                <w:sz w:val="22"/>
                <w:szCs w:val="22"/>
              </w:rPr>
              <w:t>КП</w:t>
            </w:r>
            <w:proofErr w:type="spellEnd"/>
            <w:r w:rsidRPr="00183997">
              <w:rPr>
                <w:rStyle w:val="295pt0"/>
                <w:sz w:val="22"/>
                <w:szCs w:val="22"/>
              </w:rPr>
              <w:t xml:space="preserve"> «</w:t>
            </w:r>
            <w:proofErr w:type="spellStart"/>
            <w:r w:rsidRPr="00183997">
              <w:rPr>
                <w:rStyle w:val="295pt0"/>
                <w:sz w:val="22"/>
                <w:szCs w:val="22"/>
              </w:rPr>
              <w:t>Обухіврайтепломе-</w:t>
            </w:r>
            <w:proofErr w:type="spellEnd"/>
            <w:r w:rsidRPr="00183997">
              <w:rPr>
                <w:rStyle w:val="295pt0"/>
                <w:sz w:val="22"/>
                <w:szCs w:val="22"/>
              </w:rPr>
              <w:t xml:space="preserve"> </w:t>
            </w:r>
            <w:proofErr w:type="spellStart"/>
            <w:r w:rsidRPr="00183997">
              <w:rPr>
                <w:rStyle w:val="295pt0"/>
                <w:sz w:val="22"/>
                <w:szCs w:val="22"/>
              </w:rPr>
              <w:t>режа</w:t>
            </w:r>
            <w:proofErr w:type="spellEnd"/>
            <w:r w:rsidRPr="00183997">
              <w:rPr>
                <w:rStyle w:val="295pt0"/>
                <w:sz w:val="22"/>
                <w:szCs w:val="22"/>
              </w:rPr>
              <w:t>»</w:t>
            </w:r>
          </w:p>
        </w:tc>
        <w:tc>
          <w:tcPr>
            <w:tcW w:w="3260" w:type="dxa"/>
          </w:tcPr>
          <w:p w:rsidR="00525A87" w:rsidRPr="00525A87" w:rsidRDefault="00525A87" w:rsidP="00525A87">
            <w:pPr>
              <w:pStyle w:val="20"/>
              <w:shd w:val="clear" w:color="auto" w:fill="auto"/>
              <w:spacing w:before="0" w:after="0" w:line="240" w:lineRule="auto"/>
              <w:rPr>
                <w:lang w:val="ru-RU"/>
              </w:rPr>
            </w:pPr>
            <w:r w:rsidRPr="00183997">
              <w:rPr>
                <w:rStyle w:val="295pt0"/>
                <w:sz w:val="22"/>
                <w:szCs w:val="22"/>
              </w:rPr>
              <w:t>Постачання пари, гарячої води та кондиційованого повітря</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 xml:space="preserve">16400,97 </w:t>
            </w:r>
            <w:proofErr w:type="spellStart"/>
            <w:r w:rsidRPr="00183997">
              <w:rPr>
                <w:rStyle w:val="295pt0"/>
                <w:sz w:val="22"/>
                <w:szCs w:val="22"/>
              </w:rPr>
              <w:t>Гкал</w:t>
            </w:r>
            <w:proofErr w:type="spellEnd"/>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28</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0,11604</w:t>
            </w:r>
          </w:p>
        </w:tc>
      </w:tr>
      <w:tr w:rsidR="00525A87" w:rsidRPr="00183997" w:rsidTr="00F82541">
        <w:tc>
          <w:tcPr>
            <w:tcW w:w="567" w:type="dxa"/>
          </w:tcPr>
          <w:p w:rsidR="00525A87" w:rsidRPr="00183997" w:rsidRDefault="00525A87" w:rsidP="00525A87">
            <w:pPr>
              <w:pStyle w:val="23"/>
              <w:shd w:val="clear" w:color="auto" w:fill="auto"/>
            </w:pPr>
            <w:r w:rsidRPr="00183997">
              <w:t>40</w:t>
            </w:r>
          </w:p>
        </w:tc>
        <w:tc>
          <w:tcPr>
            <w:tcW w:w="2269" w:type="dxa"/>
          </w:tcPr>
          <w:p w:rsidR="00525A87" w:rsidRPr="00183997" w:rsidRDefault="00525A87" w:rsidP="00525A87">
            <w:pPr>
              <w:pStyle w:val="20"/>
              <w:shd w:val="clear" w:color="auto" w:fill="auto"/>
              <w:spacing w:before="0" w:after="0" w:line="240" w:lineRule="auto"/>
              <w:jc w:val="left"/>
            </w:pPr>
            <w:r w:rsidRPr="00183997">
              <w:rPr>
                <w:rStyle w:val="295pt0"/>
                <w:sz w:val="22"/>
                <w:szCs w:val="22"/>
              </w:rPr>
              <w:t>ТОВ «</w:t>
            </w:r>
            <w:proofErr w:type="spellStart"/>
            <w:r w:rsidRPr="00183997">
              <w:rPr>
                <w:rStyle w:val="295pt0"/>
                <w:sz w:val="22"/>
                <w:szCs w:val="22"/>
              </w:rPr>
              <w:t>Тарком</w:t>
            </w:r>
            <w:proofErr w:type="spellEnd"/>
            <w:r w:rsidRPr="00183997">
              <w:rPr>
                <w:rStyle w:val="295pt0"/>
                <w:sz w:val="22"/>
                <w:szCs w:val="22"/>
              </w:rPr>
              <w:t xml:space="preserve"> </w:t>
            </w:r>
            <w:proofErr w:type="spellStart"/>
            <w:r w:rsidRPr="00183997">
              <w:rPr>
                <w:rStyle w:val="295pt0"/>
                <w:sz w:val="22"/>
                <w:szCs w:val="22"/>
              </w:rPr>
              <w:t>Екосервіс</w:t>
            </w:r>
            <w:proofErr w:type="spellEnd"/>
            <w:r w:rsidRPr="00183997">
              <w:rPr>
                <w:rStyle w:val="295pt0"/>
                <w:sz w:val="22"/>
                <w:szCs w:val="22"/>
              </w:rPr>
              <w:t>»</w:t>
            </w:r>
          </w:p>
        </w:tc>
        <w:tc>
          <w:tcPr>
            <w:tcW w:w="3260" w:type="dxa"/>
          </w:tcPr>
          <w:p w:rsidR="00525A87" w:rsidRPr="00183997" w:rsidRDefault="00525A87" w:rsidP="00525A87">
            <w:pPr>
              <w:pStyle w:val="20"/>
              <w:shd w:val="clear" w:color="auto" w:fill="auto"/>
              <w:spacing w:before="0" w:after="0" w:line="240" w:lineRule="auto"/>
            </w:pPr>
            <w:r w:rsidRPr="00183997">
              <w:rPr>
                <w:rStyle w:val="295pt0"/>
                <w:sz w:val="22"/>
                <w:szCs w:val="22"/>
              </w:rPr>
              <w:t>Теплова енергія</w:t>
            </w:r>
          </w:p>
        </w:tc>
        <w:tc>
          <w:tcPr>
            <w:tcW w:w="1559" w:type="dxa"/>
            <w:vAlign w:val="bottom"/>
          </w:tcPr>
          <w:p w:rsidR="00525A87" w:rsidRPr="00183997" w:rsidRDefault="00525A87" w:rsidP="00525A87">
            <w:pPr>
              <w:pStyle w:val="20"/>
              <w:shd w:val="clear" w:color="auto" w:fill="auto"/>
              <w:spacing w:before="0" w:after="0" w:line="240" w:lineRule="auto"/>
              <w:jc w:val="center"/>
            </w:pPr>
            <w:r w:rsidRPr="00D2298F">
              <w:rPr>
                <w:rStyle w:val="295pt0"/>
                <w:sz w:val="22"/>
                <w:szCs w:val="22"/>
                <w:u w:val="single"/>
              </w:rPr>
              <w:t xml:space="preserve">25,8 </w:t>
            </w:r>
            <w:proofErr w:type="spellStart"/>
            <w:r w:rsidRPr="00D2298F">
              <w:rPr>
                <w:rStyle w:val="295pt0"/>
                <w:sz w:val="22"/>
                <w:szCs w:val="22"/>
                <w:u w:val="single"/>
              </w:rPr>
              <w:t>Гкал</w:t>
            </w:r>
            <w:proofErr w:type="spellEnd"/>
            <w:r w:rsidRPr="00D2298F">
              <w:rPr>
                <w:rStyle w:val="295pt0"/>
                <w:sz w:val="22"/>
                <w:szCs w:val="22"/>
                <w:u w:val="single"/>
              </w:rPr>
              <w:t>/добу</w:t>
            </w:r>
            <w:r w:rsidRPr="00183997">
              <w:rPr>
                <w:rStyle w:val="295pt0"/>
                <w:sz w:val="22"/>
                <w:szCs w:val="22"/>
              </w:rPr>
              <w:t xml:space="preserve"> 54,18* </w:t>
            </w:r>
            <w:proofErr w:type="spellStart"/>
            <w:r w:rsidRPr="00183997">
              <w:rPr>
                <w:rStyle w:val="295pt0"/>
                <w:sz w:val="22"/>
                <w:szCs w:val="22"/>
              </w:rPr>
              <w:t>Гкал</w:t>
            </w:r>
            <w:proofErr w:type="spellEnd"/>
            <w:r w:rsidRPr="00183997">
              <w:rPr>
                <w:rStyle w:val="295pt0"/>
                <w:sz w:val="22"/>
                <w:szCs w:val="22"/>
              </w:rPr>
              <w:t>/добу</w:t>
            </w:r>
          </w:p>
        </w:tc>
        <w:tc>
          <w:tcPr>
            <w:tcW w:w="1418"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38</w:t>
            </w:r>
          </w:p>
        </w:tc>
        <w:tc>
          <w:tcPr>
            <w:tcW w:w="1559" w:type="dxa"/>
            <w:vAlign w:val="center"/>
          </w:tcPr>
          <w:p w:rsidR="00525A87" w:rsidRPr="00183997" w:rsidRDefault="00525A87" w:rsidP="00525A87">
            <w:pPr>
              <w:pStyle w:val="20"/>
              <w:shd w:val="clear" w:color="auto" w:fill="auto"/>
              <w:spacing w:before="0" w:after="0" w:line="240" w:lineRule="auto"/>
              <w:jc w:val="center"/>
            </w:pPr>
            <w:r w:rsidRPr="00183997">
              <w:rPr>
                <w:rStyle w:val="295pt0"/>
                <w:sz w:val="22"/>
                <w:szCs w:val="22"/>
              </w:rPr>
              <w:t>48,7596</w:t>
            </w:r>
          </w:p>
        </w:tc>
      </w:tr>
    </w:tbl>
    <w:p w:rsidR="00525A87" w:rsidRDefault="00525A87" w:rsidP="00525A87">
      <w:pPr>
        <w:pStyle w:val="33"/>
        <w:shd w:val="clear" w:color="auto" w:fill="auto"/>
        <w:rPr>
          <w:lang w:eastAsia="uk-UA" w:bidi="uk-UA"/>
        </w:rPr>
      </w:pPr>
      <w:r>
        <w:rPr>
          <w:rStyle w:val="3Tahoma7pt"/>
        </w:rPr>
        <w:t xml:space="preserve">* </w:t>
      </w:r>
      <w:proofErr w:type="spellStart"/>
      <w:r>
        <w:rPr>
          <w:lang w:eastAsia="uk-UA" w:bidi="uk-UA"/>
        </w:rPr>
        <w:t>зіркою</w:t>
      </w:r>
      <w:proofErr w:type="spellEnd"/>
      <w:r>
        <w:rPr>
          <w:lang w:eastAsia="uk-UA" w:bidi="uk-UA"/>
        </w:rPr>
        <w:t xml:space="preserve"> </w:t>
      </w:r>
      <w:proofErr w:type="spellStart"/>
      <w:r>
        <w:rPr>
          <w:lang w:eastAsia="uk-UA" w:bidi="uk-UA"/>
        </w:rPr>
        <w:t>зазначені</w:t>
      </w:r>
      <w:proofErr w:type="spellEnd"/>
      <w:r>
        <w:rPr>
          <w:lang w:eastAsia="uk-UA" w:bidi="uk-UA"/>
        </w:rPr>
        <w:t xml:space="preserve"> </w:t>
      </w:r>
      <w:proofErr w:type="spellStart"/>
      <w:r>
        <w:rPr>
          <w:lang w:eastAsia="uk-UA" w:bidi="uk-UA"/>
        </w:rPr>
        <w:t>дані</w:t>
      </w:r>
      <w:proofErr w:type="spellEnd"/>
      <w:r>
        <w:rPr>
          <w:lang w:eastAsia="uk-UA" w:bidi="uk-UA"/>
        </w:rPr>
        <w:t xml:space="preserve"> </w:t>
      </w:r>
      <w:proofErr w:type="spellStart"/>
      <w:r>
        <w:rPr>
          <w:lang w:eastAsia="uk-UA" w:bidi="uk-UA"/>
        </w:rPr>
        <w:t>на</w:t>
      </w:r>
      <w:proofErr w:type="spellEnd"/>
      <w:r>
        <w:rPr>
          <w:lang w:eastAsia="uk-UA" w:bidi="uk-UA"/>
        </w:rPr>
        <w:t xml:space="preserve"> </w:t>
      </w:r>
      <w:proofErr w:type="spellStart"/>
      <w:r>
        <w:rPr>
          <w:lang w:eastAsia="uk-UA" w:bidi="uk-UA"/>
        </w:rPr>
        <w:t>перспективу</w:t>
      </w:r>
      <w:proofErr w:type="spellEnd"/>
    </w:p>
    <w:p w:rsidR="00525A87" w:rsidRPr="00525A87" w:rsidRDefault="00525A87" w:rsidP="00525A87">
      <w:pPr>
        <w:pStyle w:val="20"/>
        <w:shd w:val="clear" w:color="auto" w:fill="auto"/>
        <w:spacing w:before="128" w:after="0" w:line="288" w:lineRule="exact"/>
        <w:ind w:left="140" w:firstLine="560"/>
        <w:jc w:val="left"/>
        <w:rPr>
          <w:i/>
          <w:sz w:val="28"/>
          <w:szCs w:val="28"/>
          <w:lang w:val="ru-RU"/>
        </w:rPr>
      </w:pPr>
      <w:proofErr w:type="spellStart"/>
      <w:r w:rsidRPr="00525A87">
        <w:rPr>
          <w:sz w:val="28"/>
          <w:szCs w:val="28"/>
          <w:lang w:val="ru-RU"/>
        </w:rPr>
        <w:t>Перелік</w:t>
      </w:r>
      <w:proofErr w:type="spellEnd"/>
      <w:r w:rsidRPr="00525A87">
        <w:rPr>
          <w:sz w:val="28"/>
          <w:szCs w:val="28"/>
          <w:lang w:val="ru-RU"/>
        </w:rPr>
        <w:t xml:space="preserve"> АЗС та АЗК </w:t>
      </w:r>
      <w:proofErr w:type="spellStart"/>
      <w:r w:rsidRPr="00525A87">
        <w:rPr>
          <w:sz w:val="28"/>
          <w:szCs w:val="28"/>
          <w:lang w:val="ru-RU"/>
        </w:rPr>
        <w:t>зареєстрованих</w:t>
      </w:r>
      <w:proofErr w:type="spellEnd"/>
      <w:r w:rsidRPr="00525A87">
        <w:rPr>
          <w:sz w:val="28"/>
          <w:szCs w:val="28"/>
          <w:lang w:val="ru-RU"/>
        </w:rPr>
        <w:t xml:space="preserve"> на </w:t>
      </w:r>
      <w:proofErr w:type="spellStart"/>
      <w:r w:rsidRPr="00525A87">
        <w:rPr>
          <w:sz w:val="28"/>
          <w:szCs w:val="28"/>
          <w:lang w:val="ru-RU"/>
        </w:rPr>
        <w:t>території</w:t>
      </w:r>
      <w:proofErr w:type="spellEnd"/>
      <w:r w:rsidRPr="00525A87">
        <w:rPr>
          <w:sz w:val="28"/>
          <w:szCs w:val="28"/>
          <w:lang w:val="ru-RU"/>
        </w:rPr>
        <w:t xml:space="preserve"> </w:t>
      </w:r>
      <w:proofErr w:type="spellStart"/>
      <w:r w:rsidRPr="00525A87">
        <w:rPr>
          <w:sz w:val="28"/>
          <w:szCs w:val="28"/>
          <w:lang w:val="ru-RU"/>
        </w:rPr>
        <w:t>Обухівської</w:t>
      </w:r>
      <w:proofErr w:type="spellEnd"/>
      <w:r w:rsidRPr="00525A87">
        <w:rPr>
          <w:sz w:val="28"/>
          <w:szCs w:val="28"/>
          <w:lang w:val="ru-RU"/>
        </w:rPr>
        <w:t xml:space="preserve"> </w:t>
      </w:r>
      <w:proofErr w:type="spellStart"/>
      <w:r w:rsidRPr="00525A87">
        <w:rPr>
          <w:sz w:val="28"/>
          <w:szCs w:val="28"/>
          <w:lang w:val="ru-RU"/>
        </w:rPr>
        <w:t>міської</w:t>
      </w:r>
      <w:proofErr w:type="spellEnd"/>
      <w:r w:rsidRPr="00525A87">
        <w:rPr>
          <w:sz w:val="28"/>
          <w:szCs w:val="28"/>
          <w:lang w:val="ru-RU"/>
        </w:rPr>
        <w:t xml:space="preserve"> ТГ наведе</w:t>
      </w:r>
      <w:r w:rsidRPr="00525A87">
        <w:rPr>
          <w:sz w:val="28"/>
          <w:szCs w:val="28"/>
          <w:lang w:val="ru-RU"/>
        </w:rPr>
        <w:softHyphen/>
        <w:t xml:space="preserve">ний в </w:t>
      </w:r>
      <w:proofErr w:type="spellStart"/>
      <w:r w:rsidRPr="00525A87">
        <w:rPr>
          <w:sz w:val="28"/>
          <w:szCs w:val="28"/>
          <w:lang w:val="ru-RU"/>
        </w:rPr>
        <w:t>таблиці</w:t>
      </w:r>
      <w:proofErr w:type="spellEnd"/>
      <w:r w:rsidRPr="00525A87">
        <w:rPr>
          <w:sz w:val="28"/>
          <w:szCs w:val="28"/>
          <w:lang w:val="ru-RU"/>
        </w:rPr>
        <w:t xml:space="preserve"> 2.2.</w:t>
      </w:r>
    </w:p>
    <w:p w:rsidR="00525A87" w:rsidRPr="004A5C6E" w:rsidRDefault="00525A87" w:rsidP="00525A87">
      <w:pPr>
        <w:pStyle w:val="23"/>
        <w:shd w:val="clear" w:color="auto" w:fill="auto"/>
        <w:jc w:val="right"/>
        <w:rPr>
          <w:i/>
          <w:sz w:val="24"/>
          <w:szCs w:val="24"/>
        </w:rPr>
      </w:pPr>
      <w:proofErr w:type="spellStart"/>
      <w:r w:rsidRPr="004A5C6E">
        <w:rPr>
          <w:i/>
          <w:sz w:val="24"/>
          <w:szCs w:val="24"/>
        </w:rPr>
        <w:t>Таблиця</w:t>
      </w:r>
      <w:proofErr w:type="spellEnd"/>
      <w:r w:rsidRPr="004A5C6E">
        <w:rPr>
          <w:i/>
          <w:sz w:val="24"/>
          <w:szCs w:val="24"/>
        </w:rPr>
        <w:t xml:space="preserve"> 2.2</w:t>
      </w:r>
    </w:p>
    <w:tbl>
      <w:tblPr>
        <w:tblW w:w="10528" w:type="dxa"/>
        <w:tblInd w:w="-699" w:type="dxa"/>
        <w:tblLayout w:type="fixed"/>
        <w:tblCellMar>
          <w:left w:w="10" w:type="dxa"/>
          <w:right w:w="10" w:type="dxa"/>
        </w:tblCellMar>
        <w:tblLook w:val="04A0"/>
      </w:tblPr>
      <w:tblGrid>
        <w:gridCol w:w="567"/>
        <w:gridCol w:w="2552"/>
        <w:gridCol w:w="2268"/>
        <w:gridCol w:w="3298"/>
        <w:gridCol w:w="1843"/>
      </w:tblGrid>
      <w:tr w:rsidR="00525A87" w:rsidRPr="004A5C6E" w:rsidTr="00525A87">
        <w:trPr>
          <w:trHeight w:hRule="exact" w:val="1181"/>
        </w:trPr>
        <w:tc>
          <w:tcPr>
            <w:tcW w:w="567"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w:t>
            </w:r>
          </w:p>
        </w:tc>
        <w:tc>
          <w:tcPr>
            <w:tcW w:w="2552"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Юридична назва суб’єкта господарювання</w:t>
            </w:r>
          </w:p>
        </w:tc>
        <w:tc>
          <w:tcPr>
            <w:tcW w:w="2268"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Назва</w:t>
            </w:r>
          </w:p>
          <w:p w:rsidR="00525A87" w:rsidRPr="004A5C6E" w:rsidRDefault="00525A87" w:rsidP="00525A87">
            <w:pPr>
              <w:jc w:val="center"/>
              <w:rPr>
                <w:b/>
                <w:sz w:val="24"/>
                <w:szCs w:val="24"/>
              </w:rPr>
            </w:pPr>
            <w:proofErr w:type="spellStart"/>
            <w:r w:rsidRPr="004A5C6E">
              <w:rPr>
                <w:b/>
                <w:sz w:val="24"/>
                <w:szCs w:val="24"/>
              </w:rPr>
              <w:t>проммайданчика</w:t>
            </w:r>
            <w:proofErr w:type="spellEnd"/>
            <w:r w:rsidRPr="004A5C6E">
              <w:rPr>
                <w:b/>
                <w:sz w:val="24"/>
                <w:szCs w:val="24"/>
              </w:rPr>
              <w:t xml:space="preserve"> об’єкта (АЗС/АГЗП)</w:t>
            </w:r>
          </w:p>
        </w:tc>
        <w:tc>
          <w:tcPr>
            <w:tcW w:w="3298"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Фактична адреса об’єкта</w:t>
            </w:r>
          </w:p>
        </w:tc>
        <w:tc>
          <w:tcPr>
            <w:tcW w:w="1843" w:type="dxa"/>
            <w:tcBorders>
              <w:top w:val="single" w:sz="4" w:space="0" w:color="auto"/>
              <w:left w:val="single" w:sz="4" w:space="0" w:color="auto"/>
              <w:righ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Види палива, що реалізуються</w:t>
            </w:r>
          </w:p>
        </w:tc>
      </w:tr>
      <w:tr w:rsidR="00525A87" w:rsidRPr="004A5C6E" w:rsidTr="00525A87">
        <w:trPr>
          <w:trHeight w:hRule="exact" w:val="386"/>
        </w:trPr>
        <w:tc>
          <w:tcPr>
            <w:tcW w:w="567"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1</w:t>
            </w:r>
          </w:p>
        </w:tc>
        <w:tc>
          <w:tcPr>
            <w:tcW w:w="2552"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2</w:t>
            </w:r>
          </w:p>
        </w:tc>
        <w:tc>
          <w:tcPr>
            <w:tcW w:w="2268"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3</w:t>
            </w:r>
          </w:p>
        </w:tc>
        <w:tc>
          <w:tcPr>
            <w:tcW w:w="3298" w:type="dxa"/>
            <w:tcBorders>
              <w:top w:val="single" w:sz="4" w:space="0" w:color="auto"/>
              <w:lef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4</w:t>
            </w:r>
          </w:p>
        </w:tc>
        <w:tc>
          <w:tcPr>
            <w:tcW w:w="1843" w:type="dxa"/>
            <w:tcBorders>
              <w:top w:val="single" w:sz="4" w:space="0" w:color="auto"/>
              <w:left w:val="single" w:sz="4" w:space="0" w:color="auto"/>
              <w:right w:val="single" w:sz="4" w:space="0" w:color="auto"/>
            </w:tcBorders>
            <w:shd w:val="clear" w:color="auto" w:fill="D6E3BC" w:themeFill="accent3" w:themeFillTint="66"/>
            <w:vAlign w:val="center"/>
          </w:tcPr>
          <w:p w:rsidR="00525A87" w:rsidRPr="004A5C6E" w:rsidRDefault="00525A87" w:rsidP="00525A87">
            <w:pPr>
              <w:jc w:val="center"/>
              <w:rPr>
                <w:b/>
                <w:sz w:val="24"/>
                <w:szCs w:val="24"/>
              </w:rPr>
            </w:pPr>
            <w:r w:rsidRPr="004A5C6E">
              <w:rPr>
                <w:b/>
                <w:sz w:val="24"/>
                <w:szCs w:val="24"/>
              </w:rPr>
              <w:t>5</w:t>
            </w:r>
          </w:p>
        </w:tc>
      </w:tr>
      <w:tr w:rsidR="00525A87" w:rsidRPr="004A5C6E" w:rsidTr="00525A87">
        <w:trPr>
          <w:trHeight w:hRule="exact" w:val="594"/>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1</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ТОВ «БЕЛ ОІЛ»</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АЗС «БРСМ»</w:t>
            </w:r>
          </w:p>
        </w:tc>
        <w:tc>
          <w:tcPr>
            <w:tcW w:w="329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ind w:left="131"/>
              <w:jc w:val="left"/>
              <w:rPr>
                <w:sz w:val="24"/>
                <w:szCs w:val="24"/>
              </w:rPr>
            </w:pPr>
            <w:r w:rsidRPr="004A5C6E">
              <w:rPr>
                <w:rStyle w:val="295pt0"/>
                <w:sz w:val="24"/>
                <w:szCs w:val="24"/>
              </w:rPr>
              <w:t>м. Обухів, вул. Київська, 25</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560"/>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2</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ТОВ «БЕЛ ОІЛ»</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АЗС «БРСМ»</w:t>
            </w:r>
          </w:p>
        </w:tc>
        <w:tc>
          <w:tcPr>
            <w:tcW w:w="329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ind w:left="131"/>
              <w:jc w:val="left"/>
              <w:rPr>
                <w:rStyle w:val="295pt0"/>
                <w:sz w:val="24"/>
                <w:szCs w:val="24"/>
              </w:rPr>
            </w:pPr>
            <w:r w:rsidRPr="004A5C6E">
              <w:rPr>
                <w:rStyle w:val="295pt0"/>
                <w:sz w:val="24"/>
                <w:szCs w:val="24"/>
              </w:rPr>
              <w:t xml:space="preserve">с. </w:t>
            </w:r>
            <w:proofErr w:type="spellStart"/>
            <w:r w:rsidRPr="004A5C6E">
              <w:rPr>
                <w:rStyle w:val="295pt0"/>
                <w:sz w:val="24"/>
                <w:szCs w:val="24"/>
              </w:rPr>
              <w:t>Таценки</w:t>
            </w:r>
            <w:proofErr w:type="spellEnd"/>
            <w:r w:rsidRPr="004A5C6E">
              <w:rPr>
                <w:rStyle w:val="295pt0"/>
                <w:sz w:val="24"/>
                <w:szCs w:val="24"/>
              </w:rPr>
              <w:t xml:space="preserve">, 38 км дороги </w:t>
            </w:r>
          </w:p>
          <w:p w:rsidR="00525A87" w:rsidRPr="00525A87" w:rsidRDefault="00525A87" w:rsidP="00525A87">
            <w:pPr>
              <w:pStyle w:val="20"/>
              <w:shd w:val="clear" w:color="auto" w:fill="auto"/>
              <w:spacing w:before="0" w:after="0" w:line="240" w:lineRule="auto"/>
              <w:ind w:left="131"/>
              <w:jc w:val="left"/>
              <w:rPr>
                <w:sz w:val="24"/>
                <w:szCs w:val="24"/>
                <w:lang w:val="ru-RU"/>
              </w:rPr>
            </w:pPr>
            <w:r w:rsidRPr="004A5C6E">
              <w:rPr>
                <w:rStyle w:val="295pt0"/>
                <w:sz w:val="24"/>
                <w:szCs w:val="24"/>
              </w:rPr>
              <w:t>Київ - Знам’янка</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837"/>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3</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Pr>
                <w:rStyle w:val="295pt0"/>
                <w:sz w:val="24"/>
                <w:szCs w:val="24"/>
              </w:rPr>
              <w:t xml:space="preserve">ТОВ «ВОГ </w:t>
            </w:r>
            <w:r w:rsidRPr="004A5C6E">
              <w:rPr>
                <w:rStyle w:val="295pt0"/>
                <w:sz w:val="24"/>
                <w:szCs w:val="24"/>
              </w:rPr>
              <w:t>РІТЕЙЛ»</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 xml:space="preserve">АЗС </w:t>
            </w:r>
            <w:r w:rsidRPr="004A5C6E">
              <w:rPr>
                <w:rStyle w:val="295pt0"/>
                <w:sz w:val="24"/>
                <w:szCs w:val="24"/>
                <w:lang w:val="de-DE" w:eastAsia="de-DE" w:bidi="de-DE"/>
              </w:rPr>
              <w:t>«WOG»</w:t>
            </w:r>
          </w:p>
        </w:tc>
        <w:tc>
          <w:tcPr>
            <w:tcW w:w="3298" w:type="dxa"/>
            <w:tcBorders>
              <w:top w:val="single" w:sz="4" w:space="0" w:color="auto"/>
              <w:left w:val="single" w:sz="4" w:space="0" w:color="auto"/>
            </w:tcBorders>
            <w:shd w:val="clear" w:color="auto" w:fill="FFFFFF"/>
          </w:tcPr>
          <w:p w:rsidR="00525A87" w:rsidRPr="00525A87" w:rsidRDefault="00525A87" w:rsidP="00525A87">
            <w:pPr>
              <w:pStyle w:val="20"/>
              <w:shd w:val="clear" w:color="auto" w:fill="auto"/>
              <w:spacing w:before="0" w:after="0" w:line="240" w:lineRule="auto"/>
              <w:ind w:left="131"/>
              <w:jc w:val="left"/>
              <w:rPr>
                <w:sz w:val="24"/>
                <w:szCs w:val="24"/>
                <w:lang w:val="ru-RU"/>
              </w:rPr>
            </w:pPr>
            <w:r w:rsidRPr="004A5C6E">
              <w:rPr>
                <w:rStyle w:val="295pt0"/>
                <w:sz w:val="24"/>
                <w:szCs w:val="24"/>
              </w:rPr>
              <w:t xml:space="preserve">м. Обухів, вул. Піщана, 101 в, 41, 7 км дороги Київ – Луганськ </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565"/>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4</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1pt"/>
              </w:rPr>
              <w:t>ПП</w:t>
            </w:r>
            <w:r w:rsidRPr="004A5C6E">
              <w:rPr>
                <w:rStyle w:val="295pt0"/>
                <w:sz w:val="24"/>
                <w:szCs w:val="24"/>
              </w:rPr>
              <w:t xml:space="preserve"> «Каріна»</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АЗС «Каріна»</w:t>
            </w:r>
          </w:p>
        </w:tc>
        <w:tc>
          <w:tcPr>
            <w:tcW w:w="329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ind w:left="131"/>
              <w:jc w:val="left"/>
              <w:rPr>
                <w:sz w:val="24"/>
                <w:szCs w:val="24"/>
              </w:rPr>
            </w:pPr>
            <w:r w:rsidRPr="004A5C6E">
              <w:rPr>
                <w:rStyle w:val="295pt0"/>
                <w:sz w:val="24"/>
                <w:szCs w:val="24"/>
              </w:rPr>
              <w:t>м. Обухів, вул. Каштанова, 52</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715"/>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5</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ВАТ «Укрнафта»</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АЗС «АВІАС»</w:t>
            </w:r>
          </w:p>
        </w:tc>
        <w:tc>
          <w:tcPr>
            <w:tcW w:w="3298" w:type="dxa"/>
            <w:tcBorders>
              <w:top w:val="single" w:sz="4" w:space="0" w:color="auto"/>
              <w:left w:val="single" w:sz="4" w:space="0" w:color="auto"/>
            </w:tcBorders>
            <w:shd w:val="clear" w:color="auto" w:fill="FFFFFF"/>
          </w:tcPr>
          <w:p w:rsidR="00525A87" w:rsidRDefault="00525A87" w:rsidP="00525A87">
            <w:pPr>
              <w:pStyle w:val="20"/>
              <w:shd w:val="clear" w:color="auto" w:fill="auto"/>
              <w:spacing w:before="0" w:after="0" w:line="240" w:lineRule="auto"/>
              <w:ind w:left="131"/>
              <w:jc w:val="left"/>
              <w:rPr>
                <w:rStyle w:val="295pt0"/>
                <w:sz w:val="24"/>
                <w:szCs w:val="24"/>
              </w:rPr>
            </w:pPr>
            <w:r w:rsidRPr="004A5C6E">
              <w:rPr>
                <w:rStyle w:val="295pt0"/>
                <w:sz w:val="24"/>
                <w:szCs w:val="24"/>
              </w:rPr>
              <w:t xml:space="preserve">м. Обухів, вул. Промислова, </w:t>
            </w:r>
          </w:p>
          <w:p w:rsidR="00525A87" w:rsidRPr="00525A87" w:rsidRDefault="00525A87" w:rsidP="00525A87">
            <w:pPr>
              <w:pStyle w:val="20"/>
              <w:shd w:val="clear" w:color="auto" w:fill="auto"/>
              <w:spacing w:before="0" w:after="0" w:line="240" w:lineRule="auto"/>
              <w:ind w:left="131"/>
              <w:jc w:val="left"/>
              <w:rPr>
                <w:sz w:val="24"/>
                <w:szCs w:val="24"/>
                <w:lang w:val="ru-RU"/>
              </w:rPr>
            </w:pPr>
            <w:r w:rsidRPr="004A5C6E">
              <w:rPr>
                <w:rStyle w:val="295pt0"/>
                <w:sz w:val="24"/>
                <w:szCs w:val="24"/>
              </w:rPr>
              <w:t>2 Б</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573"/>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6</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ТОВ «АЛЬМА-2»</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АЗК «Загребля»</w:t>
            </w:r>
          </w:p>
        </w:tc>
        <w:tc>
          <w:tcPr>
            <w:tcW w:w="329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ind w:left="131"/>
              <w:jc w:val="left"/>
              <w:rPr>
                <w:sz w:val="24"/>
                <w:szCs w:val="24"/>
              </w:rPr>
            </w:pPr>
            <w:r w:rsidRPr="004A5C6E">
              <w:rPr>
                <w:rStyle w:val="295pt0"/>
                <w:sz w:val="24"/>
                <w:szCs w:val="24"/>
              </w:rPr>
              <w:t>м. Обухів, вул. Загребля, 21</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580"/>
        </w:trPr>
        <w:tc>
          <w:tcPr>
            <w:tcW w:w="567"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7</w:t>
            </w:r>
          </w:p>
        </w:tc>
        <w:tc>
          <w:tcPr>
            <w:tcW w:w="2552"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ТОВ «АЛЬМА-2»</w:t>
            </w:r>
          </w:p>
        </w:tc>
        <w:tc>
          <w:tcPr>
            <w:tcW w:w="2268" w:type="dxa"/>
            <w:tcBorders>
              <w:top w:val="single" w:sz="4" w:space="0" w:color="auto"/>
              <w:left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АЗК «Загородня»</w:t>
            </w:r>
          </w:p>
        </w:tc>
        <w:tc>
          <w:tcPr>
            <w:tcW w:w="3298" w:type="dxa"/>
            <w:tcBorders>
              <w:top w:val="single" w:sz="4" w:space="0" w:color="auto"/>
              <w:left w:val="single" w:sz="4" w:space="0" w:color="auto"/>
            </w:tcBorders>
            <w:shd w:val="clear" w:color="auto" w:fill="FFFFFF"/>
          </w:tcPr>
          <w:p w:rsidR="00525A87" w:rsidRPr="00525A87" w:rsidRDefault="00525A87" w:rsidP="00525A87">
            <w:pPr>
              <w:pStyle w:val="20"/>
              <w:shd w:val="clear" w:color="auto" w:fill="auto"/>
              <w:spacing w:before="0" w:after="0" w:line="240" w:lineRule="auto"/>
              <w:ind w:left="131"/>
              <w:jc w:val="left"/>
              <w:rPr>
                <w:sz w:val="24"/>
                <w:szCs w:val="24"/>
                <w:lang w:val="ru-RU"/>
              </w:rPr>
            </w:pPr>
            <w:r w:rsidRPr="004A5C6E">
              <w:rPr>
                <w:rStyle w:val="295pt0"/>
                <w:sz w:val="24"/>
                <w:szCs w:val="24"/>
              </w:rPr>
              <w:t>м. Обухів, вул. Чумацький Шлях, 47-</w:t>
            </w:r>
            <w:r>
              <w:rPr>
                <w:rStyle w:val="295pt0"/>
                <w:sz w:val="24"/>
                <w:szCs w:val="24"/>
              </w:rPr>
              <w:t xml:space="preserve"> </w:t>
            </w:r>
            <w:r w:rsidRPr="004A5C6E">
              <w:rPr>
                <w:rStyle w:val="295pt0"/>
                <w:sz w:val="24"/>
                <w:szCs w:val="24"/>
              </w:rPr>
              <w:t>а</w:t>
            </w:r>
          </w:p>
        </w:tc>
        <w:tc>
          <w:tcPr>
            <w:tcW w:w="1843" w:type="dxa"/>
            <w:tcBorders>
              <w:top w:val="single" w:sz="4" w:space="0" w:color="auto"/>
              <w:left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844"/>
        </w:trPr>
        <w:tc>
          <w:tcPr>
            <w:tcW w:w="567"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sz w:val="24"/>
                <w:szCs w:val="24"/>
              </w:rPr>
            </w:pPr>
            <w:r w:rsidRPr="004A5C6E">
              <w:rPr>
                <w:rStyle w:val="295pt0"/>
                <w:sz w:val="24"/>
                <w:szCs w:val="24"/>
              </w:rPr>
              <w:t>8</w:t>
            </w:r>
          </w:p>
        </w:tc>
        <w:tc>
          <w:tcPr>
            <w:tcW w:w="2552"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ТОВ «АЛЬМА-2»</w:t>
            </w:r>
          </w:p>
        </w:tc>
        <w:tc>
          <w:tcPr>
            <w:tcW w:w="2268"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АЗК «Загородня» (існуюче нафтосховище</w:t>
            </w:r>
            <w:r>
              <w:rPr>
                <w:rStyle w:val="295pt0"/>
                <w:sz w:val="24"/>
                <w:szCs w:val="24"/>
              </w:rPr>
              <w:t>)</w:t>
            </w:r>
          </w:p>
        </w:tc>
        <w:tc>
          <w:tcPr>
            <w:tcW w:w="3298" w:type="dxa"/>
            <w:tcBorders>
              <w:top w:val="single" w:sz="4" w:space="0" w:color="auto"/>
              <w:left w:val="single" w:sz="4" w:space="0" w:color="auto"/>
              <w:bottom w:val="single" w:sz="4" w:space="0" w:color="auto"/>
            </w:tcBorders>
            <w:shd w:val="clear" w:color="auto" w:fill="FFFFFF"/>
          </w:tcPr>
          <w:p w:rsidR="00525A87" w:rsidRPr="00525A87" w:rsidRDefault="00525A87" w:rsidP="00525A87">
            <w:pPr>
              <w:pStyle w:val="20"/>
              <w:shd w:val="clear" w:color="auto" w:fill="auto"/>
              <w:spacing w:before="0" w:after="0" w:line="240" w:lineRule="auto"/>
              <w:ind w:left="131"/>
              <w:jc w:val="left"/>
              <w:rPr>
                <w:sz w:val="24"/>
                <w:szCs w:val="24"/>
                <w:lang w:val="ru-RU"/>
              </w:rPr>
            </w:pPr>
            <w:r w:rsidRPr="004A5C6E">
              <w:rPr>
                <w:rStyle w:val="295pt0"/>
                <w:sz w:val="24"/>
                <w:szCs w:val="24"/>
              </w:rPr>
              <w:t>м. Обухів, вул. Чумацький Шлях, 47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Бензин, д/паливо, газ</w:t>
            </w:r>
          </w:p>
        </w:tc>
      </w:tr>
      <w:tr w:rsidR="00525A87" w:rsidRPr="004A5C6E" w:rsidTr="00525A87">
        <w:trPr>
          <w:trHeight w:hRule="exact" w:val="583"/>
        </w:trPr>
        <w:tc>
          <w:tcPr>
            <w:tcW w:w="567"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rStyle w:val="295pt0"/>
                <w:sz w:val="24"/>
                <w:szCs w:val="24"/>
              </w:rPr>
            </w:pPr>
            <w:r w:rsidRPr="004A5C6E">
              <w:rPr>
                <w:rStyle w:val="295pt0"/>
                <w:sz w:val="24"/>
                <w:szCs w:val="24"/>
              </w:rPr>
              <w:t>9</w:t>
            </w:r>
          </w:p>
        </w:tc>
        <w:tc>
          <w:tcPr>
            <w:tcW w:w="2552"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Pr>
                <w:rStyle w:val="295pt0"/>
                <w:sz w:val="24"/>
                <w:szCs w:val="24"/>
              </w:rPr>
              <w:t>ТОВ «</w:t>
            </w:r>
            <w:proofErr w:type="spellStart"/>
            <w:r>
              <w:rPr>
                <w:rStyle w:val="295pt0"/>
                <w:sz w:val="24"/>
                <w:szCs w:val="24"/>
              </w:rPr>
              <w:t>Стиролоптфар</w:t>
            </w:r>
            <w:r w:rsidRPr="004A5C6E">
              <w:rPr>
                <w:rStyle w:val="295pt0"/>
                <w:sz w:val="24"/>
                <w:szCs w:val="24"/>
              </w:rPr>
              <w:t>мторг</w:t>
            </w:r>
            <w:proofErr w:type="spellEnd"/>
            <w:r w:rsidRPr="004A5C6E">
              <w:rPr>
                <w:rStyle w:val="295pt0"/>
                <w:sz w:val="24"/>
                <w:szCs w:val="24"/>
              </w:rPr>
              <w:t>»</w:t>
            </w:r>
          </w:p>
        </w:tc>
        <w:tc>
          <w:tcPr>
            <w:tcW w:w="2268"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АГНКС</w:t>
            </w:r>
          </w:p>
        </w:tc>
        <w:tc>
          <w:tcPr>
            <w:tcW w:w="3298"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ind w:left="131"/>
              <w:jc w:val="left"/>
              <w:rPr>
                <w:sz w:val="24"/>
                <w:szCs w:val="24"/>
              </w:rPr>
            </w:pPr>
            <w:r w:rsidRPr="004A5C6E">
              <w:rPr>
                <w:rStyle w:val="295pt0"/>
                <w:sz w:val="24"/>
                <w:szCs w:val="24"/>
              </w:rPr>
              <w:t>м. Обухів, вул. Київська,</w:t>
            </w:r>
            <w:r>
              <w:rPr>
                <w:sz w:val="24"/>
                <w:szCs w:val="24"/>
              </w:rPr>
              <w:t xml:space="preserve"> </w:t>
            </w:r>
            <w:r w:rsidRPr="004A5C6E">
              <w:rPr>
                <w:rStyle w:val="295pt0"/>
                <w:sz w:val="24"/>
                <w:szCs w:val="24"/>
              </w:rPr>
              <w:t>127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газ</w:t>
            </w:r>
          </w:p>
        </w:tc>
      </w:tr>
      <w:tr w:rsidR="00525A87" w:rsidRPr="004A5C6E" w:rsidTr="00525A87">
        <w:trPr>
          <w:trHeight w:hRule="exact" w:val="861"/>
        </w:trPr>
        <w:tc>
          <w:tcPr>
            <w:tcW w:w="567"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center"/>
              <w:rPr>
                <w:rStyle w:val="295pt0"/>
                <w:sz w:val="24"/>
                <w:szCs w:val="24"/>
              </w:rPr>
            </w:pPr>
            <w:r w:rsidRPr="004A5C6E">
              <w:rPr>
                <w:rStyle w:val="295pt0"/>
                <w:sz w:val="24"/>
                <w:szCs w:val="24"/>
              </w:rPr>
              <w:t>10</w:t>
            </w:r>
          </w:p>
        </w:tc>
        <w:tc>
          <w:tcPr>
            <w:tcW w:w="2552"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Pr>
                <w:rStyle w:val="295pt0"/>
                <w:sz w:val="24"/>
                <w:szCs w:val="24"/>
              </w:rPr>
              <w:t>ТОВ «</w:t>
            </w:r>
            <w:proofErr w:type="spellStart"/>
            <w:r>
              <w:rPr>
                <w:rStyle w:val="295pt0"/>
                <w:sz w:val="24"/>
                <w:szCs w:val="24"/>
              </w:rPr>
              <w:t>Прогресгаз</w:t>
            </w:r>
            <w:proofErr w:type="spellEnd"/>
            <w:r>
              <w:rPr>
                <w:rStyle w:val="295pt0"/>
                <w:sz w:val="24"/>
                <w:szCs w:val="24"/>
              </w:rPr>
              <w:t xml:space="preserve"> – Україна</w:t>
            </w:r>
            <w:r w:rsidRPr="004A5C6E">
              <w:rPr>
                <w:rStyle w:val="295pt0"/>
                <w:sz w:val="24"/>
                <w:szCs w:val="24"/>
              </w:rPr>
              <w:t>»</w:t>
            </w:r>
          </w:p>
        </w:tc>
        <w:tc>
          <w:tcPr>
            <w:tcW w:w="2268"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jc w:val="left"/>
              <w:rPr>
                <w:sz w:val="24"/>
                <w:szCs w:val="24"/>
              </w:rPr>
            </w:pPr>
            <w:r w:rsidRPr="004A5C6E">
              <w:rPr>
                <w:rStyle w:val="295pt0"/>
                <w:sz w:val="24"/>
                <w:szCs w:val="24"/>
              </w:rPr>
              <w:t>АГЗП «</w:t>
            </w:r>
            <w:proofErr w:type="spellStart"/>
            <w:r w:rsidRPr="004A5C6E">
              <w:rPr>
                <w:rStyle w:val="295pt0"/>
                <w:sz w:val="24"/>
                <w:szCs w:val="24"/>
              </w:rPr>
              <w:t>Прогресгаз</w:t>
            </w:r>
            <w:proofErr w:type="spellEnd"/>
            <w:r>
              <w:rPr>
                <w:rStyle w:val="295pt0"/>
                <w:sz w:val="24"/>
                <w:szCs w:val="24"/>
              </w:rPr>
              <w:t xml:space="preserve"> </w:t>
            </w:r>
            <w:r w:rsidRPr="004A5C6E">
              <w:rPr>
                <w:rStyle w:val="295pt0"/>
                <w:sz w:val="24"/>
                <w:szCs w:val="24"/>
              </w:rPr>
              <w:t>- Україна»</w:t>
            </w:r>
          </w:p>
        </w:tc>
        <w:tc>
          <w:tcPr>
            <w:tcW w:w="3298" w:type="dxa"/>
            <w:tcBorders>
              <w:top w:val="single" w:sz="4" w:space="0" w:color="auto"/>
              <w:left w:val="single" w:sz="4" w:space="0" w:color="auto"/>
              <w:bottom w:val="single" w:sz="4" w:space="0" w:color="auto"/>
            </w:tcBorders>
            <w:shd w:val="clear" w:color="auto" w:fill="FFFFFF"/>
          </w:tcPr>
          <w:p w:rsidR="00525A87" w:rsidRPr="004A5C6E" w:rsidRDefault="00525A87" w:rsidP="00525A87">
            <w:pPr>
              <w:pStyle w:val="20"/>
              <w:shd w:val="clear" w:color="auto" w:fill="auto"/>
              <w:spacing w:before="0" w:after="0" w:line="240" w:lineRule="auto"/>
              <w:ind w:left="131"/>
              <w:jc w:val="left"/>
              <w:rPr>
                <w:sz w:val="24"/>
                <w:szCs w:val="24"/>
              </w:rPr>
            </w:pPr>
            <w:r w:rsidRPr="004A5C6E">
              <w:rPr>
                <w:rStyle w:val="295pt0"/>
                <w:sz w:val="24"/>
                <w:szCs w:val="24"/>
              </w:rPr>
              <w:t>м. Обухів, вул. Київська,</w:t>
            </w:r>
            <w:r>
              <w:rPr>
                <w:rStyle w:val="295pt0"/>
                <w:sz w:val="24"/>
                <w:szCs w:val="24"/>
              </w:rPr>
              <w:t xml:space="preserve"> </w:t>
            </w:r>
            <w:r w:rsidRPr="004A5C6E">
              <w:rPr>
                <w:rStyle w:val="295pt0"/>
                <w:sz w:val="24"/>
                <w:szCs w:val="24"/>
              </w:rPr>
              <w:t>78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25A87" w:rsidRPr="004A5C6E" w:rsidRDefault="00525A87" w:rsidP="00525A87">
            <w:pPr>
              <w:pStyle w:val="20"/>
              <w:shd w:val="clear" w:color="auto" w:fill="auto"/>
              <w:spacing w:before="0" w:after="0" w:line="240" w:lineRule="auto"/>
              <w:ind w:left="94"/>
              <w:jc w:val="left"/>
              <w:rPr>
                <w:sz w:val="24"/>
                <w:szCs w:val="24"/>
              </w:rPr>
            </w:pPr>
            <w:r w:rsidRPr="004A5C6E">
              <w:rPr>
                <w:rStyle w:val="295pt0"/>
                <w:sz w:val="24"/>
                <w:szCs w:val="24"/>
              </w:rPr>
              <w:t>газ</w:t>
            </w:r>
          </w:p>
        </w:tc>
      </w:tr>
    </w:tbl>
    <w:p w:rsidR="00525A87" w:rsidRPr="004A5C6E" w:rsidRDefault="00525A87" w:rsidP="00525A87">
      <w:pPr>
        <w:rPr>
          <w:sz w:val="24"/>
          <w:szCs w:val="24"/>
        </w:rPr>
      </w:pPr>
    </w:p>
    <w:p w:rsidR="00525A87" w:rsidRPr="00525A87" w:rsidRDefault="00525A87" w:rsidP="00525A87">
      <w:pPr>
        <w:pStyle w:val="20"/>
        <w:shd w:val="clear" w:color="auto" w:fill="auto"/>
        <w:spacing w:before="0" w:after="0" w:line="240" w:lineRule="auto"/>
        <w:ind w:firstLine="700"/>
        <w:rPr>
          <w:sz w:val="28"/>
          <w:szCs w:val="28"/>
          <w:lang w:val="uk-UA"/>
        </w:rPr>
      </w:pPr>
      <w:r w:rsidRPr="00525A87">
        <w:rPr>
          <w:sz w:val="28"/>
          <w:szCs w:val="28"/>
          <w:lang w:val="uk-UA"/>
        </w:rPr>
        <w:t>У таблиці 2.3. наведені загальні екологічні індикатори по наступним підприємствам: ТОВ «</w:t>
      </w:r>
      <w:proofErr w:type="spellStart"/>
      <w:r w:rsidRPr="00525A87">
        <w:rPr>
          <w:sz w:val="28"/>
          <w:szCs w:val="28"/>
          <w:lang w:val="uk-UA"/>
        </w:rPr>
        <w:t>Алеана</w:t>
      </w:r>
      <w:proofErr w:type="spellEnd"/>
      <w:r w:rsidRPr="00525A87">
        <w:rPr>
          <w:sz w:val="28"/>
          <w:szCs w:val="28"/>
          <w:lang w:val="uk-UA"/>
        </w:rPr>
        <w:t>», ТОВ «</w:t>
      </w:r>
      <w:proofErr w:type="spellStart"/>
      <w:r w:rsidRPr="00525A87">
        <w:rPr>
          <w:sz w:val="28"/>
          <w:szCs w:val="28"/>
          <w:lang w:val="uk-UA"/>
        </w:rPr>
        <w:t>Аерок</w:t>
      </w:r>
      <w:proofErr w:type="spellEnd"/>
      <w:r w:rsidRPr="00525A87">
        <w:rPr>
          <w:sz w:val="28"/>
          <w:szCs w:val="28"/>
          <w:lang w:val="uk-UA"/>
        </w:rPr>
        <w:t>», «</w:t>
      </w:r>
      <w:proofErr w:type="spellStart"/>
      <w:r w:rsidRPr="00525A87">
        <w:rPr>
          <w:sz w:val="28"/>
          <w:szCs w:val="28"/>
          <w:lang w:val="uk-UA"/>
        </w:rPr>
        <w:t>Обухівміськвторресурси</w:t>
      </w:r>
      <w:proofErr w:type="spellEnd"/>
      <w:r w:rsidRPr="00525A87">
        <w:rPr>
          <w:sz w:val="28"/>
          <w:szCs w:val="28"/>
          <w:lang w:val="uk-UA"/>
        </w:rPr>
        <w:t>», ТОВ «</w:t>
      </w:r>
      <w:proofErr w:type="spellStart"/>
      <w:r w:rsidRPr="00525A87">
        <w:rPr>
          <w:sz w:val="28"/>
          <w:szCs w:val="28"/>
          <w:lang w:val="uk-UA"/>
        </w:rPr>
        <w:t>Омакс-</w:t>
      </w:r>
      <w:proofErr w:type="spellEnd"/>
      <w:r w:rsidRPr="00525A87">
        <w:rPr>
          <w:sz w:val="28"/>
          <w:szCs w:val="28"/>
          <w:lang w:val="uk-UA"/>
        </w:rPr>
        <w:t xml:space="preserve"> Інтернешнл», ТОВ «Обухівське підприємство будівельних матеріалів», ТОВ «Обухів Еко – ресурс», ПрАТ «Київський КПК», ПрАТ «Обухівський молочний завод», ТОВ «</w:t>
      </w:r>
      <w:proofErr w:type="spellStart"/>
      <w:r w:rsidRPr="00525A87">
        <w:rPr>
          <w:sz w:val="28"/>
          <w:szCs w:val="28"/>
          <w:lang w:val="uk-UA"/>
        </w:rPr>
        <w:t>Інтерфом</w:t>
      </w:r>
      <w:proofErr w:type="spellEnd"/>
      <w:r w:rsidRPr="00525A87">
        <w:rPr>
          <w:sz w:val="28"/>
          <w:szCs w:val="28"/>
          <w:lang w:val="uk-UA"/>
        </w:rPr>
        <w:t xml:space="preserve">», ТОВ «М – Квадро», ПрАТ «Енергія», КП ОМР «Обухівське водопровідно – каналізаційне підприємство», </w:t>
      </w:r>
      <w:proofErr w:type="spellStart"/>
      <w:r w:rsidRPr="00525A87">
        <w:rPr>
          <w:sz w:val="28"/>
          <w:szCs w:val="28"/>
          <w:lang w:val="uk-UA"/>
        </w:rPr>
        <w:t>КП</w:t>
      </w:r>
      <w:proofErr w:type="spellEnd"/>
      <w:r w:rsidRPr="00525A87">
        <w:rPr>
          <w:sz w:val="28"/>
          <w:szCs w:val="28"/>
          <w:lang w:val="uk-UA"/>
        </w:rPr>
        <w:t xml:space="preserve"> «</w:t>
      </w:r>
      <w:proofErr w:type="spellStart"/>
      <w:r w:rsidRPr="00525A87">
        <w:rPr>
          <w:sz w:val="28"/>
          <w:szCs w:val="28"/>
          <w:lang w:val="uk-UA"/>
        </w:rPr>
        <w:t>Обухіврайтепломережа</w:t>
      </w:r>
      <w:proofErr w:type="spellEnd"/>
      <w:r w:rsidRPr="00525A87">
        <w:rPr>
          <w:sz w:val="28"/>
          <w:szCs w:val="28"/>
          <w:lang w:val="uk-UA"/>
        </w:rPr>
        <w:t>», ТОВ «</w:t>
      </w:r>
      <w:proofErr w:type="spellStart"/>
      <w:r w:rsidRPr="00525A87">
        <w:rPr>
          <w:sz w:val="28"/>
          <w:szCs w:val="28"/>
          <w:lang w:val="uk-UA"/>
        </w:rPr>
        <w:t>Тарком</w:t>
      </w:r>
      <w:proofErr w:type="spellEnd"/>
      <w:r w:rsidRPr="00525A87">
        <w:rPr>
          <w:sz w:val="28"/>
          <w:szCs w:val="28"/>
          <w:lang w:val="uk-UA"/>
        </w:rPr>
        <w:t xml:space="preserve"> </w:t>
      </w:r>
      <w:proofErr w:type="spellStart"/>
      <w:r w:rsidRPr="00525A87">
        <w:rPr>
          <w:sz w:val="28"/>
          <w:szCs w:val="28"/>
          <w:lang w:val="uk-UA"/>
        </w:rPr>
        <w:t>Екосервіс</w:t>
      </w:r>
      <w:proofErr w:type="spellEnd"/>
      <w:r w:rsidRPr="00525A87">
        <w:rPr>
          <w:sz w:val="28"/>
          <w:szCs w:val="28"/>
          <w:lang w:val="uk-UA"/>
        </w:rPr>
        <w:t>».</w:t>
      </w:r>
    </w:p>
    <w:p w:rsidR="00525A87" w:rsidRPr="00525A87" w:rsidRDefault="00525A87" w:rsidP="00525A87">
      <w:pPr>
        <w:pStyle w:val="20"/>
        <w:shd w:val="clear" w:color="auto" w:fill="auto"/>
        <w:spacing w:before="0" w:after="0" w:line="240" w:lineRule="auto"/>
        <w:ind w:firstLine="700"/>
        <w:rPr>
          <w:sz w:val="28"/>
          <w:szCs w:val="28"/>
          <w:lang w:val="uk-UA"/>
        </w:rPr>
      </w:pPr>
    </w:p>
    <w:p w:rsidR="00525A87" w:rsidRPr="00525A87" w:rsidRDefault="00525A87" w:rsidP="00525A87">
      <w:pPr>
        <w:pStyle w:val="23"/>
        <w:shd w:val="clear" w:color="auto" w:fill="auto"/>
        <w:jc w:val="right"/>
        <w:rPr>
          <w:i/>
          <w:sz w:val="24"/>
          <w:szCs w:val="24"/>
          <w:lang w:val="uk-UA"/>
        </w:rPr>
      </w:pPr>
      <w:r w:rsidRPr="00525A87">
        <w:rPr>
          <w:i/>
          <w:sz w:val="24"/>
          <w:szCs w:val="24"/>
          <w:lang w:val="uk-UA"/>
        </w:rPr>
        <w:t>Таблиця 2.3</w:t>
      </w:r>
    </w:p>
    <w:p w:rsidR="00525A87" w:rsidRPr="00667BB2" w:rsidRDefault="00525A87" w:rsidP="00525A87">
      <w:pPr>
        <w:adjustRightInd w:val="0"/>
        <w:jc w:val="center"/>
        <w:rPr>
          <w:b/>
          <w:bCs/>
          <w:sz w:val="28"/>
          <w:szCs w:val="28"/>
        </w:rPr>
      </w:pPr>
      <w:r w:rsidRPr="00667BB2">
        <w:rPr>
          <w:b/>
          <w:bCs/>
          <w:sz w:val="28"/>
          <w:szCs w:val="28"/>
        </w:rPr>
        <w:t>Екологічні індикатори</w:t>
      </w:r>
    </w:p>
    <w:p w:rsidR="00525A87" w:rsidRPr="00525A87" w:rsidRDefault="00525A87" w:rsidP="00525A87">
      <w:pPr>
        <w:pStyle w:val="23"/>
        <w:shd w:val="clear" w:color="auto" w:fill="auto"/>
        <w:jc w:val="center"/>
        <w:rPr>
          <w:b/>
          <w:bCs/>
          <w:sz w:val="28"/>
          <w:szCs w:val="28"/>
          <w:lang w:val="uk-UA"/>
        </w:rPr>
      </w:pPr>
      <w:r w:rsidRPr="00525A87">
        <w:rPr>
          <w:b/>
          <w:bCs/>
          <w:sz w:val="28"/>
          <w:szCs w:val="28"/>
          <w:lang w:val="uk-UA"/>
        </w:rPr>
        <w:t>забруднення атмосферного повітря (2019 рік)</w:t>
      </w:r>
    </w:p>
    <w:p w:rsidR="00525A87" w:rsidRPr="00525A87" w:rsidRDefault="00525A87" w:rsidP="00525A87">
      <w:pPr>
        <w:pStyle w:val="23"/>
        <w:shd w:val="clear" w:color="auto" w:fill="auto"/>
        <w:jc w:val="center"/>
        <w:rPr>
          <w:sz w:val="28"/>
          <w:szCs w:val="28"/>
          <w:highlight w:val="yellow"/>
          <w:lang w:val="uk-UA"/>
        </w:rPr>
      </w:pPr>
    </w:p>
    <w:tbl>
      <w:tblPr>
        <w:tblStyle w:val="af"/>
        <w:tblW w:w="0" w:type="auto"/>
        <w:tblLook w:val="04A0"/>
      </w:tblPr>
      <w:tblGrid>
        <w:gridCol w:w="576"/>
        <w:gridCol w:w="4655"/>
        <w:gridCol w:w="2260"/>
        <w:gridCol w:w="2367"/>
      </w:tblGrid>
      <w:tr w:rsidR="00525A87" w:rsidRPr="005A257A" w:rsidTr="00525A87">
        <w:tc>
          <w:tcPr>
            <w:tcW w:w="54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w:t>
            </w:r>
          </w:p>
        </w:tc>
        <w:tc>
          <w:tcPr>
            <w:tcW w:w="4670"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Екологічний індикатор</w:t>
            </w:r>
          </w:p>
        </w:tc>
        <w:tc>
          <w:tcPr>
            <w:tcW w:w="226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Одиниця виміру</w:t>
            </w:r>
          </w:p>
        </w:tc>
        <w:tc>
          <w:tcPr>
            <w:tcW w:w="2373"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Значення</w:t>
            </w:r>
          </w:p>
        </w:tc>
      </w:tr>
      <w:tr w:rsidR="00525A87" w:rsidRPr="005A257A" w:rsidTr="00525A87">
        <w:tc>
          <w:tcPr>
            <w:tcW w:w="54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1</w:t>
            </w:r>
          </w:p>
        </w:tc>
        <w:tc>
          <w:tcPr>
            <w:tcW w:w="4670"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2</w:t>
            </w:r>
          </w:p>
        </w:tc>
        <w:tc>
          <w:tcPr>
            <w:tcW w:w="226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3</w:t>
            </w:r>
          </w:p>
        </w:tc>
        <w:tc>
          <w:tcPr>
            <w:tcW w:w="2373"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4</w:t>
            </w:r>
          </w:p>
        </w:tc>
      </w:tr>
      <w:tr w:rsidR="00525A87" w:rsidRPr="005A257A" w:rsidTr="00525A87">
        <w:tc>
          <w:tcPr>
            <w:tcW w:w="9855" w:type="dxa"/>
            <w:gridSpan w:val="4"/>
          </w:tcPr>
          <w:p w:rsidR="00525A87" w:rsidRPr="00525A87" w:rsidRDefault="00525A87" w:rsidP="00525A87">
            <w:pPr>
              <w:pStyle w:val="23"/>
              <w:shd w:val="clear" w:color="auto" w:fill="auto"/>
              <w:rPr>
                <w:sz w:val="24"/>
                <w:szCs w:val="24"/>
                <w:lang w:val="ru-RU"/>
              </w:rPr>
            </w:pPr>
            <w:r w:rsidRPr="005A257A">
              <w:rPr>
                <w:rStyle w:val="211pt"/>
                <w:sz w:val="24"/>
                <w:szCs w:val="24"/>
              </w:rPr>
              <w:t>1. Викиди забруднюючих речовин в атмосферне повітря</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1.1.</w:t>
            </w:r>
          </w:p>
        </w:tc>
        <w:tc>
          <w:tcPr>
            <w:tcW w:w="4670" w:type="dxa"/>
            <w:vAlign w:val="bottom"/>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Загальний обсяг викидів від стаціонарних і пересув</w:t>
            </w:r>
            <w:r w:rsidRPr="00F82541">
              <w:rPr>
                <w:rStyle w:val="265pt"/>
                <w:b w:val="0"/>
                <w:sz w:val="24"/>
                <w:szCs w:val="24"/>
              </w:rPr>
              <w:softHyphen/>
              <w:t>них джерел</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376,508</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1.2.</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Загальний обсяг промислових викидів від стаціонар</w:t>
            </w:r>
            <w:r w:rsidRPr="00F82541">
              <w:rPr>
                <w:rStyle w:val="265pt"/>
                <w:b w:val="0"/>
                <w:sz w:val="24"/>
                <w:szCs w:val="24"/>
              </w:rPr>
              <w:softHyphen/>
              <w:t>них</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375,675</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1.2.</w:t>
            </w:r>
          </w:p>
        </w:tc>
        <w:tc>
          <w:tcPr>
            <w:tcW w:w="4670" w:type="dxa"/>
            <w:vAlign w:val="bottom"/>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Обсяги промислових викидів від стаціонарних дже</w:t>
            </w:r>
            <w:r w:rsidRPr="00F82541">
              <w:rPr>
                <w:rStyle w:val="265pt"/>
                <w:b w:val="0"/>
                <w:sz w:val="24"/>
                <w:szCs w:val="24"/>
              </w:rPr>
              <w:softHyphen/>
              <w:t>рел за окремими забруднюючими речовинами (якщо такі виробляються) :</w:t>
            </w:r>
          </w:p>
        </w:tc>
        <w:tc>
          <w:tcPr>
            <w:tcW w:w="2266" w:type="dxa"/>
            <w:vMerge w:val="restart"/>
            <w:vAlign w:val="center"/>
          </w:tcPr>
          <w:p w:rsidR="00525A87" w:rsidRPr="00F82541" w:rsidRDefault="00525A87" w:rsidP="00525A87">
            <w:pPr>
              <w:pStyle w:val="23"/>
              <w:shd w:val="clear" w:color="auto" w:fill="auto"/>
              <w:spacing w:line="240" w:lineRule="auto"/>
              <w:jc w:val="center"/>
              <w:rPr>
                <w:b/>
                <w:sz w:val="24"/>
                <w:szCs w:val="24"/>
              </w:rPr>
            </w:pPr>
            <w:r w:rsidRPr="00F82541">
              <w:rPr>
                <w:rStyle w:val="265pt"/>
                <w:b w:val="0"/>
                <w:sz w:val="24"/>
                <w:szCs w:val="24"/>
              </w:rPr>
              <w:t>тонн/рік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368,411</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proofErr w:type="spellStart"/>
            <w:r w:rsidRPr="00F82541">
              <w:rPr>
                <w:rStyle w:val="265pt"/>
                <w:b w:val="0"/>
                <w:sz w:val="24"/>
                <w:szCs w:val="24"/>
              </w:rPr>
              <w:t>суспензовані</w:t>
            </w:r>
            <w:proofErr w:type="spellEnd"/>
            <w:r w:rsidRPr="00F82541">
              <w:rPr>
                <w:rStyle w:val="265pt"/>
                <w:b w:val="0"/>
                <w:sz w:val="24"/>
                <w:szCs w:val="24"/>
              </w:rPr>
              <w:t xml:space="preserve"> тверді частинки</w:t>
            </w:r>
          </w:p>
        </w:tc>
        <w:tc>
          <w:tcPr>
            <w:tcW w:w="2266" w:type="dxa"/>
            <w:vMerge/>
          </w:tcPr>
          <w:p w:rsidR="00525A87" w:rsidRPr="00F82541" w:rsidRDefault="00525A87" w:rsidP="00525A87">
            <w:pPr>
              <w:pStyle w:val="23"/>
              <w:shd w:val="clear" w:color="auto" w:fill="auto"/>
              <w:spacing w:line="240" w:lineRule="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134,0985</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діоксид та інші сполуки сірки</w:t>
            </w:r>
          </w:p>
        </w:tc>
        <w:tc>
          <w:tcPr>
            <w:tcW w:w="2266" w:type="dxa"/>
            <w:vMerge/>
          </w:tcPr>
          <w:p w:rsidR="00525A87" w:rsidRPr="00F82541" w:rsidRDefault="00525A87" w:rsidP="00525A87">
            <w:pPr>
              <w:pStyle w:val="23"/>
              <w:shd w:val="clear" w:color="auto" w:fill="auto"/>
              <w:spacing w:line="240" w:lineRule="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25,274256</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сполуки азоту</w:t>
            </w:r>
          </w:p>
        </w:tc>
        <w:tc>
          <w:tcPr>
            <w:tcW w:w="2266" w:type="dxa"/>
            <w:vMerge/>
          </w:tcPr>
          <w:p w:rsidR="00525A87" w:rsidRPr="00F82541" w:rsidRDefault="00525A87" w:rsidP="00525A87">
            <w:pPr>
              <w:pStyle w:val="23"/>
              <w:shd w:val="clear" w:color="auto" w:fill="auto"/>
              <w:spacing w:line="240" w:lineRule="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107,61389</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оксид вуглецю</w:t>
            </w:r>
          </w:p>
        </w:tc>
        <w:tc>
          <w:tcPr>
            <w:tcW w:w="2266" w:type="dxa"/>
            <w:vMerge/>
          </w:tcPr>
          <w:p w:rsidR="00525A87" w:rsidRPr="00F82541" w:rsidRDefault="00525A87" w:rsidP="00525A87">
            <w:pPr>
              <w:pStyle w:val="23"/>
              <w:shd w:val="clear" w:color="auto" w:fill="auto"/>
              <w:spacing w:line="240" w:lineRule="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85,858031</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неметанові леткі органічні сполуки</w:t>
            </w:r>
          </w:p>
        </w:tc>
        <w:tc>
          <w:tcPr>
            <w:tcW w:w="2266" w:type="dxa"/>
            <w:vMerge/>
          </w:tcPr>
          <w:p w:rsidR="00525A87" w:rsidRPr="00F82541" w:rsidRDefault="00525A87" w:rsidP="00525A87">
            <w:pPr>
              <w:pStyle w:val="23"/>
              <w:shd w:val="clear" w:color="auto" w:fill="auto"/>
              <w:spacing w:line="240" w:lineRule="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12,221577</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метали та їхні сполуки</w:t>
            </w:r>
          </w:p>
        </w:tc>
        <w:tc>
          <w:tcPr>
            <w:tcW w:w="2266" w:type="dxa"/>
            <w:vMerge/>
          </w:tcPr>
          <w:p w:rsidR="00525A87" w:rsidRPr="00F82541" w:rsidRDefault="00525A87" w:rsidP="00525A87">
            <w:pPr>
              <w:pStyle w:val="23"/>
              <w:shd w:val="clear" w:color="auto" w:fill="auto"/>
              <w:spacing w:line="240" w:lineRule="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3,353327</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1.2.</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Обсяги промислових викидів від стаціонарних дже</w:t>
            </w:r>
            <w:r w:rsidRPr="00F82541">
              <w:rPr>
                <w:rStyle w:val="265pt"/>
                <w:b w:val="0"/>
                <w:sz w:val="24"/>
                <w:szCs w:val="24"/>
              </w:rPr>
              <w:softHyphen/>
              <w:t>рел за основними видами економічної діяльності</w:t>
            </w:r>
          </w:p>
        </w:tc>
        <w:tc>
          <w:tcPr>
            <w:tcW w:w="2266" w:type="dxa"/>
          </w:tcPr>
          <w:p w:rsidR="00525A87" w:rsidRPr="00F82541" w:rsidRDefault="00525A87" w:rsidP="00525A87">
            <w:pPr>
              <w:pStyle w:val="20"/>
              <w:shd w:val="clear" w:color="auto" w:fill="auto"/>
              <w:spacing w:before="0" w:after="0" w:line="240" w:lineRule="auto"/>
              <w:jc w:val="center"/>
              <w:rPr>
                <w:b/>
                <w:sz w:val="24"/>
                <w:szCs w:val="24"/>
                <w:lang w:val="ru-RU"/>
              </w:rPr>
            </w:pPr>
            <w:r w:rsidRPr="00F82541">
              <w:rPr>
                <w:rStyle w:val="265pt"/>
                <w:b w:val="0"/>
                <w:sz w:val="24"/>
                <w:szCs w:val="24"/>
              </w:rPr>
              <w:t>тонн, % від зага</w:t>
            </w:r>
            <w:r w:rsidRPr="00F82541">
              <w:rPr>
                <w:rStyle w:val="265pt"/>
                <w:b w:val="0"/>
                <w:sz w:val="24"/>
                <w:szCs w:val="24"/>
              </w:rPr>
              <w:softHyphen/>
              <w:t>льного обсягу викидів</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96,7</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1.3.</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Загальний обсяг викидів від пересувних джерел за</w:t>
            </w:r>
            <w:r w:rsidRPr="00F82541">
              <w:rPr>
                <w:rStyle w:val="265pt"/>
                <w:b w:val="0"/>
                <w:sz w:val="24"/>
                <w:szCs w:val="24"/>
              </w:rPr>
              <w:softHyphen/>
              <w:t>бруднення</w:t>
            </w:r>
          </w:p>
        </w:tc>
        <w:tc>
          <w:tcPr>
            <w:tcW w:w="2266" w:type="dxa"/>
            <w:vAlign w:val="bottom"/>
          </w:tcPr>
          <w:p w:rsidR="00525A87" w:rsidRPr="00F82541" w:rsidRDefault="00525A87" w:rsidP="00525A87">
            <w:pPr>
              <w:pStyle w:val="20"/>
              <w:shd w:val="clear" w:color="auto" w:fill="auto"/>
              <w:spacing w:before="0" w:after="0" w:line="240" w:lineRule="auto"/>
              <w:jc w:val="center"/>
              <w:rPr>
                <w:b/>
                <w:sz w:val="24"/>
                <w:szCs w:val="24"/>
                <w:lang w:val="ru-RU"/>
              </w:rPr>
            </w:pPr>
            <w:r w:rsidRPr="00F82541">
              <w:rPr>
                <w:rStyle w:val="265pt"/>
                <w:b w:val="0"/>
                <w:sz w:val="24"/>
                <w:szCs w:val="24"/>
              </w:rPr>
              <w:t>тонн, % від зага</w:t>
            </w:r>
            <w:r w:rsidRPr="00F82541">
              <w:rPr>
                <w:rStyle w:val="265pt"/>
                <w:b w:val="0"/>
                <w:sz w:val="24"/>
                <w:szCs w:val="24"/>
              </w:rPr>
              <w:softHyphen/>
              <w:t>льного обсягу викидів</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3,3</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1.3.</w:t>
            </w:r>
          </w:p>
        </w:tc>
        <w:tc>
          <w:tcPr>
            <w:tcW w:w="4670" w:type="dxa"/>
          </w:tcPr>
          <w:p w:rsidR="00525A87" w:rsidRPr="00F82541" w:rsidRDefault="00525A87" w:rsidP="00525A87">
            <w:pPr>
              <w:pStyle w:val="23"/>
              <w:shd w:val="clear" w:color="auto" w:fill="auto"/>
              <w:spacing w:line="240" w:lineRule="auto"/>
              <w:rPr>
                <w:sz w:val="24"/>
                <w:szCs w:val="24"/>
                <w:lang w:val="ru-RU"/>
              </w:rPr>
            </w:pPr>
            <w:r w:rsidRPr="00F82541">
              <w:rPr>
                <w:rStyle w:val="265pt"/>
                <w:b w:val="0"/>
                <w:sz w:val="24"/>
                <w:szCs w:val="24"/>
              </w:rPr>
              <w:t>Обсяг викидів від пересувних джерел забруднення за окремими забруднюючими речовинами:</w:t>
            </w:r>
          </w:p>
        </w:tc>
        <w:tc>
          <w:tcPr>
            <w:tcW w:w="2266" w:type="dxa"/>
            <w:vMerge w:val="restart"/>
          </w:tcPr>
          <w:p w:rsidR="00525A87" w:rsidRPr="00F82541" w:rsidRDefault="00525A87" w:rsidP="00525A87">
            <w:pPr>
              <w:pStyle w:val="23"/>
              <w:shd w:val="clear" w:color="auto" w:fill="auto"/>
              <w:jc w:val="center"/>
              <w:rPr>
                <w:sz w:val="24"/>
                <w:szCs w:val="24"/>
              </w:rPr>
            </w:pPr>
            <w:r w:rsidRPr="00F82541">
              <w:rPr>
                <w:rStyle w:val="265pt"/>
                <w:b w:val="0"/>
                <w:sz w:val="24"/>
                <w:szCs w:val="24"/>
              </w:rPr>
              <w:t>тонн/рік</w:t>
            </w:r>
          </w:p>
        </w:tc>
        <w:tc>
          <w:tcPr>
            <w:tcW w:w="2373" w:type="dxa"/>
          </w:tcPr>
          <w:p w:rsidR="00525A87" w:rsidRPr="00F82541" w:rsidRDefault="00525A87" w:rsidP="00525A87">
            <w:pPr>
              <w:pStyle w:val="23"/>
              <w:shd w:val="clear" w:color="auto" w:fill="auto"/>
              <w:jc w:val="center"/>
              <w:rPr>
                <w:sz w:val="24"/>
                <w:szCs w:val="24"/>
              </w:rPr>
            </w:pPr>
            <w:r w:rsidRPr="00F82541">
              <w:rPr>
                <w:sz w:val="24"/>
                <w:szCs w:val="24"/>
              </w:rPr>
              <w:t>12,395</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p>
        </w:tc>
        <w:tc>
          <w:tcPr>
            <w:tcW w:w="4670" w:type="dxa"/>
          </w:tcPr>
          <w:p w:rsidR="00525A87" w:rsidRPr="00F82541" w:rsidRDefault="00525A87" w:rsidP="00525A87">
            <w:pPr>
              <w:pStyle w:val="23"/>
              <w:shd w:val="clear" w:color="auto" w:fill="auto"/>
              <w:spacing w:line="240" w:lineRule="auto"/>
              <w:rPr>
                <w:sz w:val="24"/>
                <w:szCs w:val="24"/>
              </w:rPr>
            </w:pPr>
            <w:proofErr w:type="spellStart"/>
            <w:r w:rsidRPr="00F82541">
              <w:rPr>
                <w:rStyle w:val="265pt"/>
                <w:b w:val="0"/>
                <w:sz w:val="24"/>
                <w:szCs w:val="24"/>
              </w:rPr>
              <w:t>суспензовані</w:t>
            </w:r>
            <w:proofErr w:type="spellEnd"/>
            <w:r w:rsidRPr="00F82541">
              <w:rPr>
                <w:rStyle w:val="265pt"/>
                <w:b w:val="0"/>
                <w:sz w:val="24"/>
                <w:szCs w:val="24"/>
              </w:rPr>
              <w:t xml:space="preserve"> тверді частинки</w:t>
            </w:r>
          </w:p>
        </w:tc>
        <w:tc>
          <w:tcPr>
            <w:tcW w:w="2266" w:type="dxa"/>
            <w:vMerge/>
          </w:tcPr>
          <w:p w:rsidR="00525A87" w:rsidRPr="00F82541" w:rsidRDefault="00525A87" w:rsidP="00525A87">
            <w:pPr>
              <w:pStyle w:val="23"/>
              <w:shd w:val="clear" w:color="auto" w:fill="auto"/>
              <w:jc w:val="right"/>
              <w:rPr>
                <w:sz w:val="24"/>
                <w:szCs w:val="24"/>
              </w:rPr>
            </w:pPr>
          </w:p>
        </w:tc>
        <w:tc>
          <w:tcPr>
            <w:tcW w:w="2373" w:type="dxa"/>
          </w:tcPr>
          <w:p w:rsidR="00525A87" w:rsidRPr="00F82541" w:rsidRDefault="00525A87" w:rsidP="00525A87">
            <w:pPr>
              <w:pStyle w:val="23"/>
              <w:shd w:val="clear" w:color="auto" w:fill="auto"/>
              <w:jc w:val="center"/>
              <w:rPr>
                <w:sz w:val="24"/>
                <w:szCs w:val="24"/>
              </w:rPr>
            </w:pPr>
            <w:r w:rsidRPr="00F82541">
              <w:rPr>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діоксид та інші сполуки сірки</w:t>
            </w:r>
          </w:p>
        </w:tc>
        <w:tc>
          <w:tcPr>
            <w:tcW w:w="2266" w:type="dxa"/>
            <w:vMerge/>
          </w:tcPr>
          <w:p w:rsidR="00525A87" w:rsidRPr="00F82541" w:rsidRDefault="00525A87" w:rsidP="00525A87">
            <w:pPr>
              <w:pStyle w:val="23"/>
              <w:shd w:val="clear" w:color="auto" w:fill="auto"/>
              <w:jc w:val="right"/>
              <w:rPr>
                <w:sz w:val="24"/>
                <w:szCs w:val="24"/>
              </w:rPr>
            </w:pPr>
          </w:p>
        </w:tc>
        <w:tc>
          <w:tcPr>
            <w:tcW w:w="2373" w:type="dxa"/>
          </w:tcPr>
          <w:p w:rsidR="00525A87" w:rsidRPr="00F82541" w:rsidRDefault="00525A87" w:rsidP="00525A87">
            <w:pPr>
              <w:pStyle w:val="23"/>
              <w:shd w:val="clear" w:color="auto" w:fill="auto"/>
              <w:jc w:val="center"/>
              <w:rPr>
                <w:sz w:val="24"/>
                <w:szCs w:val="24"/>
              </w:rPr>
            </w:pPr>
            <w:r w:rsidRPr="00F82541">
              <w:rPr>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сполуки азоту</w:t>
            </w:r>
          </w:p>
        </w:tc>
        <w:tc>
          <w:tcPr>
            <w:tcW w:w="2266" w:type="dxa"/>
            <w:vMerge/>
          </w:tcPr>
          <w:p w:rsidR="00525A87" w:rsidRPr="00F82541" w:rsidRDefault="00525A87" w:rsidP="00525A87">
            <w:pPr>
              <w:pStyle w:val="23"/>
              <w:shd w:val="clear" w:color="auto" w:fill="auto"/>
              <w:jc w:val="right"/>
              <w:rPr>
                <w:sz w:val="24"/>
                <w:szCs w:val="24"/>
              </w:rPr>
            </w:pPr>
          </w:p>
        </w:tc>
        <w:tc>
          <w:tcPr>
            <w:tcW w:w="2373" w:type="dxa"/>
          </w:tcPr>
          <w:p w:rsidR="00525A87" w:rsidRPr="00F82541" w:rsidRDefault="00525A87" w:rsidP="00525A87">
            <w:pPr>
              <w:pStyle w:val="23"/>
              <w:shd w:val="clear" w:color="auto" w:fill="auto"/>
              <w:jc w:val="center"/>
              <w:rPr>
                <w:sz w:val="24"/>
                <w:szCs w:val="24"/>
              </w:rPr>
            </w:pPr>
            <w:r w:rsidRPr="00F82541">
              <w:rPr>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оксид вуглецю</w:t>
            </w:r>
          </w:p>
        </w:tc>
        <w:tc>
          <w:tcPr>
            <w:tcW w:w="2266" w:type="dxa"/>
            <w:vMerge/>
          </w:tcPr>
          <w:p w:rsidR="00525A87" w:rsidRPr="00F82541" w:rsidRDefault="00525A87" w:rsidP="00525A87">
            <w:pPr>
              <w:pStyle w:val="23"/>
              <w:shd w:val="clear" w:color="auto" w:fill="auto"/>
              <w:jc w:val="right"/>
              <w:rPr>
                <w:sz w:val="24"/>
                <w:szCs w:val="24"/>
              </w:rPr>
            </w:pPr>
          </w:p>
        </w:tc>
        <w:tc>
          <w:tcPr>
            <w:tcW w:w="2373" w:type="dxa"/>
          </w:tcPr>
          <w:p w:rsidR="00525A87" w:rsidRPr="00F82541" w:rsidRDefault="00525A87" w:rsidP="00525A87">
            <w:pPr>
              <w:pStyle w:val="23"/>
              <w:shd w:val="clear" w:color="auto" w:fill="auto"/>
              <w:jc w:val="center"/>
              <w:rPr>
                <w:sz w:val="24"/>
                <w:szCs w:val="24"/>
              </w:rPr>
            </w:pPr>
            <w:r w:rsidRPr="00F82541">
              <w:rPr>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неметанові леткі органічні сполуки</w:t>
            </w:r>
          </w:p>
        </w:tc>
        <w:tc>
          <w:tcPr>
            <w:tcW w:w="2266" w:type="dxa"/>
            <w:vMerge/>
          </w:tcPr>
          <w:p w:rsidR="00525A87" w:rsidRPr="00F82541" w:rsidRDefault="00525A87" w:rsidP="00525A87">
            <w:pPr>
              <w:pStyle w:val="23"/>
              <w:shd w:val="clear" w:color="auto" w:fill="auto"/>
              <w:jc w:val="right"/>
              <w:rPr>
                <w:sz w:val="24"/>
                <w:szCs w:val="24"/>
              </w:rPr>
            </w:pPr>
          </w:p>
        </w:tc>
        <w:tc>
          <w:tcPr>
            <w:tcW w:w="2373" w:type="dxa"/>
          </w:tcPr>
          <w:p w:rsidR="00525A87" w:rsidRPr="00F82541" w:rsidRDefault="00525A87" w:rsidP="00525A87">
            <w:pPr>
              <w:pStyle w:val="23"/>
              <w:shd w:val="clear" w:color="auto" w:fill="auto"/>
              <w:jc w:val="center"/>
              <w:rPr>
                <w:sz w:val="24"/>
                <w:szCs w:val="24"/>
              </w:rPr>
            </w:pPr>
            <w:r w:rsidRPr="00F82541">
              <w:rPr>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1.4.</w:t>
            </w:r>
          </w:p>
        </w:tc>
        <w:tc>
          <w:tcPr>
            <w:tcW w:w="4670" w:type="dxa"/>
            <w:vAlign w:val="bottom"/>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Щільність викидів в атмосферне повітря по відно</w:t>
            </w:r>
            <w:r w:rsidRPr="00F82541">
              <w:rPr>
                <w:rStyle w:val="265pt"/>
                <w:b w:val="0"/>
                <w:sz w:val="24"/>
                <w:szCs w:val="24"/>
              </w:rPr>
              <w:softHyphen/>
              <w:t>шенню до території області</w:t>
            </w:r>
          </w:p>
        </w:tc>
        <w:tc>
          <w:tcPr>
            <w:tcW w:w="2266" w:type="dxa"/>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т/км</w:t>
            </w:r>
            <w:r w:rsidRPr="00F82541">
              <w:rPr>
                <w:rStyle w:val="265pt"/>
                <w:b w:val="0"/>
                <w:sz w:val="24"/>
                <w:szCs w:val="24"/>
                <w:vertAlign w:val="superscript"/>
              </w:rPr>
              <w:t>2</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1.5.</w:t>
            </w:r>
          </w:p>
        </w:tc>
        <w:tc>
          <w:tcPr>
            <w:tcW w:w="4670" w:type="dxa"/>
            <w:vAlign w:val="bottom"/>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Кількість викидів в атмосферне повітря на одну осо</w:t>
            </w:r>
            <w:r w:rsidRPr="00F82541">
              <w:rPr>
                <w:rStyle w:val="265pt"/>
                <w:b w:val="0"/>
                <w:sz w:val="24"/>
                <w:szCs w:val="24"/>
              </w:rPr>
              <w:softHyphen/>
              <w:t>бу, що проживає</w:t>
            </w:r>
          </w:p>
        </w:tc>
        <w:tc>
          <w:tcPr>
            <w:tcW w:w="2266" w:type="dxa"/>
            <w:vAlign w:val="bottom"/>
          </w:tcPr>
          <w:p w:rsidR="00525A87" w:rsidRPr="00F82541" w:rsidRDefault="00525A87" w:rsidP="00525A87">
            <w:pPr>
              <w:pStyle w:val="20"/>
              <w:shd w:val="clear" w:color="auto" w:fill="auto"/>
              <w:spacing w:before="0" w:after="0" w:line="240" w:lineRule="auto"/>
              <w:rPr>
                <w:b/>
                <w:sz w:val="24"/>
                <w:szCs w:val="24"/>
              </w:rPr>
            </w:pPr>
            <w:r w:rsidRPr="00F82541">
              <w:rPr>
                <w:rStyle w:val="265pt"/>
                <w:b w:val="0"/>
                <w:sz w:val="24"/>
                <w:szCs w:val="24"/>
              </w:rPr>
              <w:t>кг/на душу насе</w:t>
            </w:r>
            <w:r w:rsidRPr="00F82541">
              <w:rPr>
                <w:rStyle w:val="265pt"/>
                <w:b w:val="0"/>
                <w:sz w:val="24"/>
                <w:szCs w:val="24"/>
              </w:rPr>
              <w:softHyphen/>
              <w:t>лення</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9855" w:type="dxa"/>
            <w:gridSpan w:val="4"/>
          </w:tcPr>
          <w:p w:rsidR="00525A87" w:rsidRPr="00525A87" w:rsidRDefault="00525A87" w:rsidP="00525A87">
            <w:pPr>
              <w:pStyle w:val="23"/>
              <w:shd w:val="clear" w:color="auto" w:fill="auto"/>
              <w:rPr>
                <w:sz w:val="24"/>
                <w:szCs w:val="24"/>
                <w:lang w:val="ru-RU"/>
              </w:rPr>
            </w:pPr>
            <w:r w:rsidRPr="005A257A">
              <w:rPr>
                <w:rStyle w:val="211pt"/>
                <w:sz w:val="24"/>
                <w:szCs w:val="24"/>
              </w:rPr>
              <w:t>2. Якість атмосферного повітря в міському населеному пункту</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2.1.</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Кількість випадків перевищень ГДК середньодобо</w:t>
            </w:r>
            <w:r w:rsidRPr="00F82541">
              <w:rPr>
                <w:rStyle w:val="265pt"/>
                <w:b w:val="0"/>
                <w:sz w:val="24"/>
                <w:szCs w:val="24"/>
              </w:rPr>
              <w:softHyphen/>
              <w:t>вих для вмісту забруднюючих речовин у базовій ме</w:t>
            </w:r>
            <w:r w:rsidRPr="00F82541">
              <w:rPr>
                <w:rStyle w:val="265pt"/>
                <w:b w:val="0"/>
                <w:sz w:val="24"/>
                <w:szCs w:val="24"/>
              </w:rPr>
              <w:softHyphen/>
              <w:t>режі спостережень, в тому числі за забруднюючими речовинами:</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 від загальної кількості проб</w:t>
            </w:r>
          </w:p>
        </w:tc>
        <w:tc>
          <w:tcPr>
            <w:tcW w:w="2373" w:type="dxa"/>
            <w:vAlign w:val="center"/>
          </w:tcPr>
          <w:p w:rsidR="00525A87" w:rsidRPr="005A257A" w:rsidRDefault="00525A87" w:rsidP="00525A87">
            <w:pPr>
              <w:pStyle w:val="20"/>
              <w:shd w:val="clear" w:color="auto" w:fill="auto"/>
              <w:spacing w:before="0" w:after="0" w:line="240" w:lineRule="auto"/>
              <w:jc w:val="center"/>
              <w:rPr>
                <w:b/>
                <w:sz w:val="24"/>
                <w:szCs w:val="24"/>
              </w:rPr>
            </w:pPr>
            <w:r w:rsidRPr="005A257A">
              <w:rPr>
                <w:rStyle w:val="211pt"/>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center"/>
          </w:tcPr>
          <w:p w:rsidR="00525A87" w:rsidRPr="00F82541" w:rsidRDefault="00525A87" w:rsidP="00525A87">
            <w:pPr>
              <w:pStyle w:val="20"/>
              <w:shd w:val="clear" w:color="auto" w:fill="auto"/>
              <w:spacing w:before="0" w:after="0" w:line="240" w:lineRule="auto"/>
              <w:rPr>
                <w:b/>
                <w:sz w:val="24"/>
                <w:szCs w:val="24"/>
              </w:rPr>
            </w:pPr>
            <w:r w:rsidRPr="00F82541">
              <w:rPr>
                <w:rStyle w:val="265pt"/>
                <w:b w:val="0"/>
                <w:sz w:val="24"/>
                <w:szCs w:val="24"/>
              </w:rPr>
              <w:t>пил</w:t>
            </w:r>
          </w:p>
        </w:tc>
        <w:tc>
          <w:tcPr>
            <w:tcW w:w="2266" w:type="dxa"/>
            <w:vMerge w:val="restart"/>
          </w:tcPr>
          <w:p w:rsidR="00525A87" w:rsidRPr="00F82541" w:rsidRDefault="00525A87" w:rsidP="00525A87">
            <w:pPr>
              <w:pStyle w:val="23"/>
              <w:shd w:val="clear" w:color="auto" w:fill="auto"/>
              <w:spacing w:line="240" w:lineRule="auto"/>
              <w:jc w:val="center"/>
              <w:rPr>
                <w:b/>
                <w:sz w:val="24"/>
                <w:szCs w:val="24"/>
              </w:rPr>
            </w:pPr>
            <w:r w:rsidRPr="00F82541">
              <w:rPr>
                <w:rStyle w:val="265pt"/>
                <w:b w:val="0"/>
                <w:sz w:val="24"/>
                <w:szCs w:val="24"/>
              </w:rPr>
              <w:t>% проб з пере</w:t>
            </w:r>
            <w:r w:rsidRPr="00F82541">
              <w:rPr>
                <w:rStyle w:val="265pt"/>
                <w:b w:val="0"/>
                <w:sz w:val="24"/>
                <w:szCs w:val="24"/>
              </w:rPr>
              <w:softHyphen/>
              <w:t>вищенням ГДК</w:t>
            </w:r>
          </w:p>
        </w:tc>
        <w:tc>
          <w:tcPr>
            <w:tcW w:w="2373" w:type="dxa"/>
            <w:vAlign w:val="center"/>
          </w:tcPr>
          <w:p w:rsidR="00525A87" w:rsidRPr="005A257A" w:rsidRDefault="00525A87" w:rsidP="00525A87">
            <w:pPr>
              <w:pStyle w:val="20"/>
              <w:shd w:val="clear" w:color="auto" w:fill="auto"/>
              <w:spacing w:before="0" w:after="0" w:line="240" w:lineRule="auto"/>
              <w:jc w:val="center"/>
              <w:rPr>
                <w:b/>
                <w:sz w:val="24"/>
                <w:szCs w:val="24"/>
              </w:rPr>
            </w:pPr>
            <w:r w:rsidRPr="005A257A">
              <w:rPr>
                <w:rStyle w:val="211pt"/>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окиси азоту</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5A257A" w:rsidRDefault="00525A87" w:rsidP="00525A87">
            <w:pPr>
              <w:pStyle w:val="20"/>
              <w:shd w:val="clear" w:color="auto" w:fill="auto"/>
              <w:spacing w:before="0" w:after="0" w:line="240" w:lineRule="auto"/>
              <w:jc w:val="center"/>
              <w:rPr>
                <w:sz w:val="24"/>
                <w:szCs w:val="24"/>
              </w:rPr>
            </w:pPr>
            <w:r w:rsidRPr="005A257A">
              <w:rPr>
                <w:rStyle w:val="211pt"/>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сірководень</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5A257A" w:rsidRDefault="00525A87" w:rsidP="00525A87">
            <w:pPr>
              <w:pStyle w:val="20"/>
              <w:shd w:val="clear" w:color="auto" w:fill="auto"/>
              <w:spacing w:before="0" w:after="0" w:line="240" w:lineRule="auto"/>
              <w:jc w:val="center"/>
              <w:rPr>
                <w:sz w:val="24"/>
                <w:szCs w:val="24"/>
              </w:rPr>
            </w:pPr>
            <w:r w:rsidRPr="005A257A">
              <w:rPr>
                <w:rStyle w:val="211pt"/>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окис вуглецю</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5A257A" w:rsidRDefault="00525A87" w:rsidP="00525A87">
            <w:pPr>
              <w:pStyle w:val="20"/>
              <w:shd w:val="clear" w:color="auto" w:fill="auto"/>
              <w:spacing w:before="0" w:after="0" w:line="240" w:lineRule="auto"/>
              <w:jc w:val="center"/>
              <w:rPr>
                <w:sz w:val="24"/>
                <w:szCs w:val="24"/>
              </w:rPr>
            </w:pPr>
            <w:r w:rsidRPr="005A257A">
              <w:rPr>
                <w:rStyle w:val="211pt"/>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фенол</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5A257A" w:rsidRDefault="00525A87" w:rsidP="00525A87">
            <w:pPr>
              <w:pStyle w:val="20"/>
              <w:shd w:val="clear" w:color="auto" w:fill="auto"/>
              <w:spacing w:before="0" w:after="0" w:line="240" w:lineRule="auto"/>
              <w:jc w:val="center"/>
              <w:rPr>
                <w:sz w:val="24"/>
                <w:szCs w:val="24"/>
              </w:rPr>
            </w:pPr>
            <w:r w:rsidRPr="005A257A">
              <w:rPr>
                <w:rStyle w:val="211pt"/>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2.2.</w:t>
            </w:r>
          </w:p>
        </w:tc>
        <w:tc>
          <w:tcPr>
            <w:tcW w:w="4670" w:type="dxa"/>
            <w:vAlign w:val="bottom"/>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 xml:space="preserve">Концентрація забруднюючих речовин в </w:t>
            </w:r>
            <w:r w:rsidRPr="00F82541">
              <w:rPr>
                <w:rStyle w:val="265pt"/>
                <w:b w:val="0"/>
                <w:sz w:val="24"/>
                <w:szCs w:val="24"/>
                <w:lang w:val="ru-RU" w:eastAsia="ru-RU" w:bidi="ru-RU"/>
              </w:rPr>
              <w:t>атмосферно</w:t>
            </w:r>
            <w:r w:rsidRPr="00F82541">
              <w:rPr>
                <w:rStyle w:val="265pt"/>
                <w:b w:val="0"/>
                <w:sz w:val="24"/>
                <w:szCs w:val="24"/>
                <w:lang w:val="ru-RU" w:eastAsia="ru-RU" w:bidi="ru-RU"/>
              </w:rPr>
              <w:softHyphen/>
              <w:t>му</w:t>
            </w:r>
            <w:r w:rsidRPr="00F82541">
              <w:rPr>
                <w:rStyle w:val="265pt"/>
                <w:b w:val="0"/>
                <w:sz w:val="24"/>
                <w:szCs w:val="24"/>
              </w:rPr>
              <w:t xml:space="preserve"> повітрі (за основними забруднюючими речовина</w:t>
            </w:r>
            <w:r w:rsidRPr="00F82541">
              <w:rPr>
                <w:rStyle w:val="265pt"/>
                <w:b w:val="0"/>
                <w:sz w:val="24"/>
                <w:szCs w:val="24"/>
              </w:rPr>
              <w:softHyphen/>
              <w:t>ми)</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мг/м</w:t>
            </w:r>
            <w:r w:rsidRPr="00F82541">
              <w:rPr>
                <w:rStyle w:val="265pt"/>
                <w:b w:val="0"/>
                <w:sz w:val="24"/>
                <w:szCs w:val="24"/>
                <w:vertAlign w:val="superscript"/>
              </w:rPr>
              <w:t>3</w:t>
            </w:r>
          </w:p>
        </w:tc>
        <w:tc>
          <w:tcPr>
            <w:tcW w:w="2373" w:type="dxa"/>
            <w:vAlign w:val="center"/>
          </w:tcPr>
          <w:p w:rsidR="00525A87" w:rsidRPr="005A257A" w:rsidRDefault="00525A87" w:rsidP="00525A87">
            <w:pPr>
              <w:pStyle w:val="20"/>
              <w:shd w:val="clear" w:color="auto" w:fill="auto"/>
              <w:spacing w:before="0" w:after="0" w:line="240" w:lineRule="auto"/>
              <w:jc w:val="center"/>
              <w:rPr>
                <w:b/>
                <w:sz w:val="24"/>
                <w:szCs w:val="24"/>
              </w:rPr>
            </w:pPr>
            <w:r w:rsidRPr="005A257A">
              <w:rPr>
                <w:rStyle w:val="211pt"/>
                <w:sz w:val="24"/>
                <w:szCs w:val="24"/>
              </w:rPr>
              <w:t>-</w:t>
            </w:r>
          </w:p>
        </w:tc>
      </w:tr>
      <w:tr w:rsidR="00525A87" w:rsidRPr="003E0D18"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2.3.</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 xml:space="preserve">Концентрація забруднюючих речовин в </w:t>
            </w:r>
            <w:r w:rsidRPr="00F82541">
              <w:rPr>
                <w:rStyle w:val="265pt"/>
                <w:b w:val="0"/>
                <w:sz w:val="24"/>
                <w:szCs w:val="24"/>
                <w:lang w:val="ru-RU" w:eastAsia="ru-RU" w:bidi="ru-RU"/>
              </w:rPr>
              <w:t>атмосферно</w:t>
            </w:r>
            <w:r w:rsidRPr="00F82541">
              <w:rPr>
                <w:rStyle w:val="265pt"/>
                <w:b w:val="0"/>
                <w:sz w:val="24"/>
                <w:szCs w:val="24"/>
                <w:lang w:val="ru-RU" w:eastAsia="ru-RU" w:bidi="ru-RU"/>
              </w:rPr>
              <w:softHyphen/>
              <w:t>му</w:t>
            </w:r>
            <w:r w:rsidRPr="00F82541">
              <w:rPr>
                <w:rStyle w:val="265pt"/>
                <w:b w:val="0"/>
                <w:sz w:val="24"/>
                <w:szCs w:val="24"/>
              </w:rPr>
              <w:t xml:space="preserve"> повітрі (за основними забруднюючими речовина</w:t>
            </w:r>
            <w:r w:rsidRPr="00F82541">
              <w:rPr>
                <w:rStyle w:val="265pt"/>
                <w:b w:val="0"/>
                <w:sz w:val="24"/>
                <w:szCs w:val="24"/>
              </w:rPr>
              <w:softHyphen/>
              <w:t>ми)</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частка ГДК</w:t>
            </w:r>
          </w:p>
        </w:tc>
        <w:tc>
          <w:tcPr>
            <w:tcW w:w="2373" w:type="dxa"/>
            <w:vAlign w:val="center"/>
          </w:tcPr>
          <w:p w:rsidR="00525A87" w:rsidRPr="005A257A" w:rsidRDefault="00525A87" w:rsidP="00525A87">
            <w:pPr>
              <w:pStyle w:val="20"/>
              <w:shd w:val="clear" w:color="auto" w:fill="auto"/>
              <w:spacing w:before="0" w:after="0" w:line="240" w:lineRule="auto"/>
              <w:jc w:val="center"/>
              <w:rPr>
                <w:b/>
                <w:sz w:val="24"/>
                <w:szCs w:val="24"/>
              </w:rPr>
            </w:pPr>
            <w:r w:rsidRPr="005A257A">
              <w:rPr>
                <w:rStyle w:val="211pt"/>
                <w:sz w:val="24"/>
                <w:szCs w:val="24"/>
              </w:rPr>
              <w:t>-</w:t>
            </w:r>
          </w:p>
        </w:tc>
      </w:tr>
    </w:tbl>
    <w:p w:rsidR="00525A87" w:rsidRPr="003E0D18" w:rsidRDefault="00525A87" w:rsidP="00525A87">
      <w:pPr>
        <w:jc w:val="center"/>
        <w:rPr>
          <w:b/>
          <w:sz w:val="28"/>
          <w:szCs w:val="28"/>
          <w:highlight w:val="yellow"/>
        </w:rPr>
      </w:pPr>
    </w:p>
    <w:p w:rsidR="00525A87" w:rsidRPr="005A257A" w:rsidRDefault="00525A87" w:rsidP="00525A87">
      <w:pPr>
        <w:jc w:val="center"/>
        <w:rPr>
          <w:b/>
          <w:sz w:val="28"/>
          <w:szCs w:val="28"/>
        </w:rPr>
      </w:pPr>
      <w:r w:rsidRPr="005A257A">
        <w:rPr>
          <w:b/>
          <w:sz w:val="28"/>
          <w:szCs w:val="28"/>
        </w:rPr>
        <w:t>Зміна клімату</w:t>
      </w:r>
    </w:p>
    <w:tbl>
      <w:tblPr>
        <w:tblStyle w:val="af"/>
        <w:tblW w:w="0" w:type="auto"/>
        <w:tblLook w:val="04A0"/>
      </w:tblPr>
      <w:tblGrid>
        <w:gridCol w:w="576"/>
        <w:gridCol w:w="4654"/>
        <w:gridCol w:w="2260"/>
        <w:gridCol w:w="2368"/>
      </w:tblGrid>
      <w:tr w:rsidR="00525A87" w:rsidRPr="005A257A" w:rsidTr="00525A87">
        <w:tc>
          <w:tcPr>
            <w:tcW w:w="54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w:t>
            </w:r>
          </w:p>
        </w:tc>
        <w:tc>
          <w:tcPr>
            <w:tcW w:w="4670"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Екологічний індикатор</w:t>
            </w:r>
          </w:p>
        </w:tc>
        <w:tc>
          <w:tcPr>
            <w:tcW w:w="226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Одиниця виміру</w:t>
            </w:r>
          </w:p>
        </w:tc>
        <w:tc>
          <w:tcPr>
            <w:tcW w:w="2373"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Значення</w:t>
            </w:r>
          </w:p>
        </w:tc>
      </w:tr>
      <w:tr w:rsidR="00525A87" w:rsidRPr="005A257A" w:rsidTr="00525A87">
        <w:tc>
          <w:tcPr>
            <w:tcW w:w="54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1</w:t>
            </w:r>
          </w:p>
        </w:tc>
        <w:tc>
          <w:tcPr>
            <w:tcW w:w="4670"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2</w:t>
            </w:r>
          </w:p>
        </w:tc>
        <w:tc>
          <w:tcPr>
            <w:tcW w:w="226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3</w:t>
            </w:r>
          </w:p>
        </w:tc>
        <w:tc>
          <w:tcPr>
            <w:tcW w:w="2373"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4</w:t>
            </w:r>
          </w:p>
        </w:tc>
      </w:tr>
      <w:tr w:rsidR="00525A87" w:rsidRPr="005A257A" w:rsidTr="00525A87">
        <w:tc>
          <w:tcPr>
            <w:tcW w:w="9855" w:type="dxa"/>
            <w:gridSpan w:val="4"/>
          </w:tcPr>
          <w:p w:rsidR="00525A87" w:rsidRPr="005A257A" w:rsidRDefault="00525A87" w:rsidP="00525A87">
            <w:pPr>
              <w:pStyle w:val="20"/>
              <w:shd w:val="clear" w:color="auto" w:fill="auto"/>
              <w:spacing w:before="0" w:after="0" w:line="244" w:lineRule="exact"/>
              <w:jc w:val="left"/>
              <w:rPr>
                <w:rStyle w:val="211pt"/>
                <w:sz w:val="24"/>
                <w:szCs w:val="24"/>
              </w:rPr>
            </w:pPr>
            <w:r w:rsidRPr="005A257A">
              <w:rPr>
                <w:rStyle w:val="211pt"/>
                <w:sz w:val="24"/>
                <w:szCs w:val="24"/>
              </w:rPr>
              <w:t>1. Викиди парникових газів</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1.1.</w:t>
            </w: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lang w:val="ru-RU"/>
              </w:rPr>
            </w:pPr>
            <w:r w:rsidRPr="00F82541">
              <w:rPr>
                <w:rStyle w:val="265pt"/>
                <w:b w:val="0"/>
                <w:sz w:val="24"/>
                <w:szCs w:val="24"/>
              </w:rPr>
              <w:t>Обсяги викидів за основними показниками:</w:t>
            </w:r>
          </w:p>
        </w:tc>
        <w:tc>
          <w:tcPr>
            <w:tcW w:w="2266" w:type="dxa"/>
          </w:tcPr>
          <w:p w:rsidR="00525A87" w:rsidRPr="00F82541" w:rsidRDefault="00525A87" w:rsidP="00525A87">
            <w:pPr>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171598,509</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b/>
                <w:sz w:val="24"/>
                <w:szCs w:val="24"/>
              </w:rPr>
            </w:pPr>
            <w:r w:rsidRPr="00F82541">
              <w:rPr>
                <w:rStyle w:val="265pt"/>
                <w:b w:val="0"/>
                <w:sz w:val="24"/>
                <w:szCs w:val="24"/>
              </w:rPr>
              <w:t>діоксид вуглецю</w:t>
            </w:r>
          </w:p>
        </w:tc>
        <w:tc>
          <w:tcPr>
            <w:tcW w:w="2266" w:type="dxa"/>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170525,09</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b/>
                <w:sz w:val="24"/>
                <w:szCs w:val="24"/>
              </w:rPr>
            </w:pPr>
            <w:r w:rsidRPr="00F82541">
              <w:rPr>
                <w:rStyle w:val="265pt"/>
                <w:b w:val="0"/>
                <w:sz w:val="24"/>
                <w:szCs w:val="24"/>
              </w:rPr>
              <w:t>метан</w:t>
            </w:r>
          </w:p>
        </w:tc>
        <w:tc>
          <w:tcPr>
            <w:tcW w:w="2266" w:type="dxa"/>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971,016</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b/>
                <w:sz w:val="24"/>
                <w:szCs w:val="24"/>
              </w:rPr>
            </w:pPr>
            <w:r w:rsidRPr="00F82541">
              <w:rPr>
                <w:rStyle w:val="265pt"/>
                <w:b w:val="0"/>
                <w:sz w:val="24"/>
                <w:szCs w:val="24"/>
              </w:rPr>
              <w:t>оксид азоту</w:t>
            </w:r>
          </w:p>
        </w:tc>
        <w:tc>
          <w:tcPr>
            <w:tcW w:w="2266" w:type="dxa"/>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102,403</w:t>
            </w:r>
          </w:p>
        </w:tc>
      </w:tr>
    </w:tbl>
    <w:p w:rsidR="00525A87" w:rsidRPr="005A257A" w:rsidRDefault="00525A87" w:rsidP="00525A87">
      <w:pPr>
        <w:rPr>
          <w:b/>
          <w:sz w:val="28"/>
          <w:szCs w:val="28"/>
        </w:rPr>
      </w:pPr>
    </w:p>
    <w:p w:rsidR="00525A87" w:rsidRPr="005A257A" w:rsidRDefault="00525A87" w:rsidP="00525A87">
      <w:pPr>
        <w:jc w:val="center"/>
        <w:rPr>
          <w:b/>
          <w:sz w:val="28"/>
          <w:szCs w:val="28"/>
        </w:rPr>
      </w:pPr>
      <w:r w:rsidRPr="005A257A">
        <w:rPr>
          <w:b/>
          <w:sz w:val="28"/>
          <w:szCs w:val="28"/>
        </w:rPr>
        <w:t>Водні ресурси</w:t>
      </w:r>
    </w:p>
    <w:tbl>
      <w:tblPr>
        <w:tblStyle w:val="af"/>
        <w:tblW w:w="0" w:type="auto"/>
        <w:tblLook w:val="04A0"/>
      </w:tblPr>
      <w:tblGrid>
        <w:gridCol w:w="576"/>
        <w:gridCol w:w="4656"/>
        <w:gridCol w:w="2260"/>
        <w:gridCol w:w="2366"/>
      </w:tblGrid>
      <w:tr w:rsidR="00525A87" w:rsidRPr="005A257A" w:rsidTr="00525A87">
        <w:tc>
          <w:tcPr>
            <w:tcW w:w="54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w:t>
            </w:r>
          </w:p>
        </w:tc>
        <w:tc>
          <w:tcPr>
            <w:tcW w:w="4670"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Екологічний індикатор</w:t>
            </w:r>
          </w:p>
        </w:tc>
        <w:tc>
          <w:tcPr>
            <w:tcW w:w="226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Одиниця виміру</w:t>
            </w:r>
          </w:p>
        </w:tc>
        <w:tc>
          <w:tcPr>
            <w:tcW w:w="2373"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Значення</w:t>
            </w:r>
          </w:p>
        </w:tc>
      </w:tr>
      <w:tr w:rsidR="00525A87" w:rsidRPr="005A257A" w:rsidTr="00525A87">
        <w:tc>
          <w:tcPr>
            <w:tcW w:w="54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1</w:t>
            </w:r>
          </w:p>
        </w:tc>
        <w:tc>
          <w:tcPr>
            <w:tcW w:w="4670"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2</w:t>
            </w:r>
          </w:p>
        </w:tc>
        <w:tc>
          <w:tcPr>
            <w:tcW w:w="226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3</w:t>
            </w:r>
          </w:p>
        </w:tc>
        <w:tc>
          <w:tcPr>
            <w:tcW w:w="2373"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4</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1.1.</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Загальний об’єм забору прісних вод у цілому, в тому числі:</w:t>
            </w:r>
          </w:p>
        </w:tc>
        <w:tc>
          <w:tcPr>
            <w:tcW w:w="2266" w:type="dxa"/>
            <w:vMerge w:val="restart"/>
            <w:vAlign w:val="center"/>
          </w:tcPr>
          <w:p w:rsidR="00525A87" w:rsidRPr="00F82541" w:rsidRDefault="00525A87" w:rsidP="00525A87">
            <w:pPr>
              <w:jc w:val="center"/>
              <w:rPr>
                <w:b/>
                <w:sz w:val="24"/>
                <w:szCs w:val="24"/>
              </w:rPr>
            </w:pPr>
            <w:r w:rsidRPr="00F82541">
              <w:rPr>
                <w:rStyle w:val="265pt"/>
                <w:rFonts w:eastAsiaTheme="minorHAnsi"/>
                <w:b w:val="0"/>
                <w:sz w:val="24"/>
                <w:szCs w:val="24"/>
              </w:rPr>
              <w:t>м</w:t>
            </w:r>
            <w:r w:rsidRPr="00F82541">
              <w:rPr>
                <w:rStyle w:val="265pt"/>
                <w:rFonts w:eastAsiaTheme="minorHAnsi"/>
                <w:b w:val="0"/>
                <w:sz w:val="24"/>
                <w:szCs w:val="24"/>
                <w:vertAlign w:val="superscript"/>
              </w:rPr>
              <w:t>3</w:t>
            </w:r>
            <w:r w:rsidRPr="00F82541">
              <w:rPr>
                <w:rStyle w:val="265pt"/>
                <w:rFonts w:eastAsiaTheme="minorHAnsi"/>
                <w:b w:val="0"/>
                <w:sz w:val="24"/>
                <w:szCs w:val="24"/>
              </w:rPr>
              <w:t>/рік</w:t>
            </w:r>
          </w:p>
        </w:tc>
        <w:tc>
          <w:tcPr>
            <w:tcW w:w="2373" w:type="dxa"/>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11102475</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lang w:val="ru-RU"/>
              </w:rPr>
            </w:pPr>
            <w:r w:rsidRPr="00F82541">
              <w:rPr>
                <w:rStyle w:val="265pt"/>
                <w:b w:val="0"/>
                <w:sz w:val="24"/>
                <w:szCs w:val="24"/>
              </w:rPr>
              <w:t>об’єм забору прісних поверхневих вод</w:t>
            </w:r>
          </w:p>
        </w:tc>
        <w:tc>
          <w:tcPr>
            <w:tcW w:w="2266" w:type="dxa"/>
            <w:vMerge/>
            <w:vAlign w:val="bottom"/>
          </w:tcPr>
          <w:p w:rsidR="00525A87" w:rsidRPr="00F82541" w:rsidRDefault="00525A87" w:rsidP="00525A87">
            <w:pPr>
              <w:pStyle w:val="20"/>
              <w:shd w:val="clear" w:color="auto" w:fill="auto"/>
              <w:spacing w:before="0" w:after="0" w:line="240" w:lineRule="auto"/>
              <w:jc w:val="center"/>
              <w:rPr>
                <w:sz w:val="24"/>
                <w:szCs w:val="24"/>
                <w:lang w:val="ru-RU"/>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8760572</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lang w:val="ru-RU"/>
              </w:rPr>
            </w:pPr>
            <w:r w:rsidRPr="00F82541">
              <w:rPr>
                <w:rStyle w:val="265pt"/>
                <w:b w:val="0"/>
                <w:sz w:val="24"/>
                <w:szCs w:val="24"/>
              </w:rPr>
              <w:t>об’єм забору прісних підземних вод</w:t>
            </w:r>
          </w:p>
        </w:tc>
        <w:tc>
          <w:tcPr>
            <w:tcW w:w="2266" w:type="dxa"/>
            <w:vMerge/>
            <w:vAlign w:val="bottom"/>
          </w:tcPr>
          <w:p w:rsidR="00525A87" w:rsidRPr="00F82541" w:rsidRDefault="00525A87" w:rsidP="00525A87">
            <w:pPr>
              <w:pStyle w:val="20"/>
              <w:shd w:val="clear" w:color="auto" w:fill="auto"/>
              <w:spacing w:before="0" w:after="0" w:line="240" w:lineRule="auto"/>
              <w:jc w:val="center"/>
              <w:rPr>
                <w:sz w:val="24"/>
                <w:szCs w:val="24"/>
                <w:lang w:val="ru-RU"/>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2341903</w:t>
            </w:r>
          </w:p>
        </w:tc>
      </w:tr>
      <w:tr w:rsidR="00525A87" w:rsidRPr="005A257A" w:rsidTr="00525A87">
        <w:tc>
          <w:tcPr>
            <w:tcW w:w="546" w:type="dxa"/>
            <w:vMerge w:val="restart"/>
          </w:tcPr>
          <w:p w:rsidR="00525A87" w:rsidRPr="005A257A" w:rsidRDefault="00525A87" w:rsidP="00525A87">
            <w:pPr>
              <w:pStyle w:val="23"/>
              <w:jc w:val="right"/>
              <w:rPr>
                <w:sz w:val="24"/>
                <w:szCs w:val="24"/>
              </w:rPr>
            </w:pPr>
            <w:r w:rsidRPr="005A257A">
              <w:rPr>
                <w:sz w:val="24"/>
                <w:szCs w:val="24"/>
              </w:rPr>
              <w:t>1.2.</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Використання прісних вод в цілому, в тому числі:</w:t>
            </w:r>
          </w:p>
        </w:tc>
        <w:tc>
          <w:tcPr>
            <w:tcW w:w="2266" w:type="dxa"/>
            <w:vMerge w:val="restart"/>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w:t>
            </w:r>
          </w:p>
        </w:tc>
        <w:tc>
          <w:tcPr>
            <w:tcW w:w="2373" w:type="dxa"/>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10750158</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виробничі потреби</w:t>
            </w:r>
          </w:p>
        </w:tc>
        <w:tc>
          <w:tcPr>
            <w:tcW w:w="2266" w:type="dxa"/>
            <w:vMerge/>
          </w:tcPr>
          <w:p w:rsidR="00525A87" w:rsidRPr="00F82541" w:rsidRDefault="00525A87" w:rsidP="00525A87">
            <w:pPr>
              <w:pStyle w:val="23"/>
              <w:shd w:val="clear" w:color="auto" w:fill="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8734352</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побутово-питні потреби</w:t>
            </w:r>
          </w:p>
        </w:tc>
        <w:tc>
          <w:tcPr>
            <w:tcW w:w="2266" w:type="dxa"/>
            <w:vMerge/>
          </w:tcPr>
          <w:p w:rsidR="00525A87" w:rsidRPr="00F82541" w:rsidRDefault="00525A87" w:rsidP="00525A87">
            <w:pPr>
              <w:pStyle w:val="23"/>
              <w:shd w:val="clear" w:color="auto" w:fill="auto"/>
              <w:jc w:val="right"/>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967806</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сільськогосподарські потреби</w:t>
            </w:r>
          </w:p>
        </w:tc>
        <w:tc>
          <w:tcPr>
            <w:tcW w:w="2266" w:type="dxa"/>
            <w:vMerge/>
          </w:tcPr>
          <w:p w:rsidR="00525A87" w:rsidRPr="00F82541" w:rsidRDefault="00525A87" w:rsidP="00525A87">
            <w:pPr>
              <w:pStyle w:val="23"/>
              <w:shd w:val="clear" w:color="auto" w:fill="auto"/>
              <w:jc w:val="right"/>
              <w:rPr>
                <w:sz w:val="24"/>
                <w:szCs w:val="24"/>
              </w:rPr>
            </w:pPr>
          </w:p>
        </w:tc>
        <w:tc>
          <w:tcPr>
            <w:tcW w:w="2373" w:type="dxa"/>
            <w:vAlign w:val="center"/>
          </w:tcPr>
          <w:p w:rsidR="00525A87" w:rsidRPr="00F82541" w:rsidRDefault="00525A87" w:rsidP="00525A87">
            <w:pPr>
              <w:pStyle w:val="20"/>
              <w:shd w:val="clear" w:color="auto" w:fill="auto"/>
              <w:spacing w:before="0" w:after="0"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tcPr>
          <w:p w:rsidR="00525A87" w:rsidRPr="00F82541" w:rsidRDefault="00525A87" w:rsidP="00525A87">
            <w:pPr>
              <w:pStyle w:val="20"/>
              <w:shd w:val="clear" w:color="auto" w:fill="auto"/>
              <w:spacing w:before="0" w:after="0" w:line="240" w:lineRule="auto"/>
              <w:rPr>
                <w:sz w:val="24"/>
                <w:szCs w:val="24"/>
              </w:rPr>
            </w:pPr>
            <w:r w:rsidRPr="00F82541">
              <w:rPr>
                <w:rStyle w:val="265pt"/>
                <w:b w:val="0"/>
                <w:sz w:val="24"/>
                <w:szCs w:val="24"/>
              </w:rPr>
              <w:t>інші</w:t>
            </w:r>
          </w:p>
        </w:tc>
        <w:tc>
          <w:tcPr>
            <w:tcW w:w="2266" w:type="dxa"/>
            <w:vMerge/>
          </w:tcPr>
          <w:p w:rsidR="00525A87" w:rsidRPr="00F82541" w:rsidRDefault="00525A87" w:rsidP="00525A87">
            <w:pPr>
              <w:pStyle w:val="23"/>
              <w:shd w:val="clear" w:color="auto" w:fill="auto"/>
              <w:jc w:val="right"/>
              <w:rPr>
                <w:sz w:val="24"/>
                <w:szCs w:val="24"/>
              </w:rPr>
            </w:pPr>
          </w:p>
        </w:tc>
        <w:tc>
          <w:tcPr>
            <w:tcW w:w="2373" w:type="dxa"/>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1048000</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1.3.</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Використання прісних вод у цілому, в тому числі за основним видом економічної діяльності</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1.4.</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Використання води у розрахунку на душу населення</w:t>
            </w:r>
          </w:p>
        </w:tc>
        <w:tc>
          <w:tcPr>
            <w:tcW w:w="2266" w:type="dxa"/>
            <w:vAlign w:val="bottom"/>
          </w:tcPr>
          <w:p w:rsidR="00525A87" w:rsidRPr="00F82541" w:rsidRDefault="00525A87" w:rsidP="00525A87">
            <w:pPr>
              <w:pStyle w:val="20"/>
              <w:shd w:val="clear" w:color="auto" w:fill="auto"/>
              <w:spacing w:before="0" w:after="0" w:line="240" w:lineRule="auto"/>
              <w:jc w:val="center"/>
              <w:rPr>
                <w:b/>
                <w:sz w:val="24"/>
                <w:szCs w:val="24"/>
                <w:lang w:val="ru-RU"/>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 на душу населення</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1.5.</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Індекс експлуатації водних ресурсів (відношення загального об’єму водозабору до загального обсягу ВРПВ)</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 від ВРПВ</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9855" w:type="dxa"/>
            <w:gridSpan w:val="4"/>
          </w:tcPr>
          <w:p w:rsidR="00525A87" w:rsidRPr="00525A87" w:rsidRDefault="00525A87" w:rsidP="00525A87">
            <w:pPr>
              <w:pStyle w:val="23"/>
              <w:shd w:val="clear" w:color="auto" w:fill="auto"/>
              <w:rPr>
                <w:sz w:val="24"/>
                <w:szCs w:val="24"/>
                <w:lang w:val="ru-RU"/>
              </w:rPr>
            </w:pPr>
            <w:r w:rsidRPr="005A257A">
              <w:rPr>
                <w:rStyle w:val="211pt"/>
                <w:sz w:val="24"/>
                <w:szCs w:val="24"/>
              </w:rPr>
              <w:t>2. Побутове водовикористання у розрахунку на душу населення</w:t>
            </w:r>
          </w:p>
        </w:tc>
      </w:tr>
      <w:tr w:rsidR="00525A87" w:rsidRPr="005A257A" w:rsidTr="00525A87">
        <w:tc>
          <w:tcPr>
            <w:tcW w:w="546" w:type="dxa"/>
          </w:tcPr>
          <w:p w:rsidR="00525A87" w:rsidRPr="005A257A" w:rsidRDefault="00525A87" w:rsidP="00525A87">
            <w:pPr>
              <w:pStyle w:val="23"/>
              <w:shd w:val="clear" w:color="auto" w:fill="auto"/>
              <w:spacing w:line="240" w:lineRule="auto"/>
              <w:jc w:val="right"/>
              <w:rPr>
                <w:sz w:val="24"/>
                <w:szCs w:val="24"/>
              </w:rPr>
            </w:pPr>
            <w:r w:rsidRPr="005A257A">
              <w:rPr>
                <w:sz w:val="24"/>
                <w:szCs w:val="24"/>
              </w:rPr>
              <w:t>2.1.</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Об’єм води, що використовується для задоволення господарсько-питних та інших потреб населення в цілому</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lang w:val="ru-RU"/>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 на душу населення</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9855" w:type="dxa"/>
            <w:gridSpan w:val="4"/>
          </w:tcPr>
          <w:p w:rsidR="00525A87" w:rsidRPr="005A257A" w:rsidRDefault="00525A87" w:rsidP="00525A87">
            <w:pPr>
              <w:pStyle w:val="23"/>
              <w:shd w:val="clear" w:color="auto" w:fill="auto"/>
              <w:rPr>
                <w:sz w:val="24"/>
                <w:szCs w:val="24"/>
              </w:rPr>
            </w:pPr>
            <w:r w:rsidRPr="005A257A">
              <w:rPr>
                <w:rStyle w:val="211pt"/>
                <w:sz w:val="24"/>
                <w:szCs w:val="24"/>
              </w:rPr>
              <w:t>3. Якість питної води</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3.1.</w:t>
            </w:r>
          </w:p>
        </w:tc>
        <w:tc>
          <w:tcPr>
            <w:tcW w:w="4670" w:type="dxa"/>
            <w:vAlign w:val="bottom"/>
          </w:tcPr>
          <w:p w:rsidR="00525A87" w:rsidRPr="00F82541" w:rsidRDefault="00525A87" w:rsidP="00525A87">
            <w:pPr>
              <w:pStyle w:val="20"/>
              <w:shd w:val="clear" w:color="auto" w:fill="auto"/>
              <w:spacing w:before="0" w:after="0" w:line="240" w:lineRule="auto"/>
              <w:jc w:val="left"/>
              <w:rPr>
                <w:b/>
                <w:sz w:val="24"/>
                <w:szCs w:val="24"/>
                <w:lang w:val="ru-RU"/>
              </w:rPr>
            </w:pPr>
            <w:r w:rsidRPr="00F82541">
              <w:rPr>
                <w:rStyle w:val="265pt"/>
                <w:b w:val="0"/>
                <w:sz w:val="24"/>
                <w:szCs w:val="24"/>
              </w:rPr>
              <w:t>Частка проб питної води, що не відповідає нормам якості питної води, в тому числі:</w:t>
            </w:r>
          </w:p>
        </w:tc>
        <w:tc>
          <w:tcPr>
            <w:tcW w:w="2266" w:type="dxa"/>
            <w:vMerge w:val="restart"/>
            <w:vAlign w:val="center"/>
          </w:tcPr>
          <w:p w:rsidR="00525A87" w:rsidRPr="00F82541" w:rsidRDefault="00525A87" w:rsidP="00525A87">
            <w:pPr>
              <w:pStyle w:val="20"/>
              <w:shd w:val="clear" w:color="auto" w:fill="auto"/>
              <w:spacing w:before="0" w:after="0" w:line="240" w:lineRule="auto"/>
              <w:jc w:val="center"/>
              <w:rPr>
                <w:b/>
                <w:sz w:val="24"/>
                <w:szCs w:val="24"/>
                <w:lang w:val="ru-RU"/>
              </w:rPr>
            </w:pPr>
            <w:r w:rsidRPr="00F82541">
              <w:rPr>
                <w:rStyle w:val="265pt"/>
                <w:b w:val="0"/>
                <w:sz w:val="24"/>
                <w:szCs w:val="24"/>
              </w:rPr>
              <w:t>% від загальної кількості переві</w:t>
            </w:r>
            <w:r w:rsidRPr="00F82541">
              <w:rPr>
                <w:rStyle w:val="265pt"/>
                <w:b w:val="0"/>
                <w:sz w:val="24"/>
                <w:szCs w:val="24"/>
              </w:rPr>
              <w:softHyphen/>
              <w:t>рених проб</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за фізико-хімічними показниками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center"/>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за бактеріологічними показниками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3.2.</w:t>
            </w:r>
          </w:p>
        </w:tc>
        <w:tc>
          <w:tcPr>
            <w:tcW w:w="4670" w:type="dxa"/>
          </w:tcPr>
          <w:p w:rsidR="00525A87" w:rsidRPr="00F82541" w:rsidRDefault="00525A87" w:rsidP="00525A87">
            <w:pPr>
              <w:pStyle w:val="20"/>
              <w:shd w:val="clear" w:color="auto" w:fill="auto"/>
              <w:spacing w:before="0" w:after="0" w:line="240" w:lineRule="auto"/>
              <w:jc w:val="left"/>
              <w:rPr>
                <w:b/>
                <w:sz w:val="24"/>
                <w:szCs w:val="24"/>
                <w:lang w:val="ru-RU"/>
              </w:rPr>
            </w:pPr>
            <w:r w:rsidRPr="00F82541">
              <w:rPr>
                <w:rStyle w:val="265pt"/>
                <w:b w:val="0"/>
                <w:sz w:val="24"/>
                <w:szCs w:val="24"/>
              </w:rPr>
              <w:t>Частка проб питної води, що не відповідає нормам якості питної води, в тому числі:</w:t>
            </w:r>
          </w:p>
        </w:tc>
        <w:tc>
          <w:tcPr>
            <w:tcW w:w="2266" w:type="dxa"/>
            <w:vMerge w:val="restart"/>
            <w:vAlign w:val="center"/>
          </w:tcPr>
          <w:p w:rsidR="00525A87" w:rsidRPr="00F82541" w:rsidRDefault="00525A87" w:rsidP="00525A87">
            <w:pPr>
              <w:pStyle w:val="20"/>
              <w:shd w:val="clear" w:color="auto" w:fill="auto"/>
              <w:spacing w:before="0" w:after="0" w:line="240" w:lineRule="auto"/>
              <w:jc w:val="center"/>
              <w:rPr>
                <w:b/>
                <w:sz w:val="24"/>
                <w:szCs w:val="24"/>
                <w:lang w:val="ru-RU"/>
              </w:rPr>
            </w:pPr>
            <w:r w:rsidRPr="00F82541">
              <w:rPr>
                <w:rStyle w:val="265pt"/>
                <w:b w:val="0"/>
                <w:sz w:val="24"/>
                <w:szCs w:val="24"/>
              </w:rPr>
              <w:t>% від загальної кількості переві</w:t>
            </w:r>
            <w:r w:rsidRPr="00F82541">
              <w:rPr>
                <w:rStyle w:val="265pt"/>
                <w:b w:val="0"/>
                <w:sz w:val="24"/>
                <w:szCs w:val="24"/>
              </w:rPr>
              <w:softHyphen/>
              <w:t>рених проб</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у системах централізованого водопостачання</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center"/>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за санітарно-хімічними показниками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за бактеріологічними показниками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в джерелах децентралізованого водопостачання</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за санітарно-хімічними показниками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3"/>
              <w:shd w:val="clear" w:color="auto" w:fill="auto"/>
              <w:spacing w:line="240" w:lineRule="auto"/>
              <w:jc w:val="center"/>
              <w:rPr>
                <w:sz w:val="24"/>
                <w:szCs w:val="24"/>
              </w:rPr>
            </w:pPr>
            <w:r w:rsidRPr="00F82541">
              <w:rPr>
                <w:rStyle w:val="211pt"/>
                <w:b w:val="0"/>
                <w:sz w:val="24"/>
                <w:szCs w:val="24"/>
              </w:rPr>
              <w:t>-</w:t>
            </w:r>
          </w:p>
        </w:tc>
      </w:tr>
      <w:tr w:rsidR="00525A87" w:rsidRPr="005A257A" w:rsidTr="00525A87">
        <w:tc>
          <w:tcPr>
            <w:tcW w:w="9855" w:type="dxa"/>
            <w:gridSpan w:val="4"/>
          </w:tcPr>
          <w:p w:rsidR="00525A87" w:rsidRPr="005A257A" w:rsidRDefault="00525A87" w:rsidP="00525A87">
            <w:pPr>
              <w:pStyle w:val="23"/>
              <w:shd w:val="clear" w:color="auto" w:fill="auto"/>
              <w:rPr>
                <w:sz w:val="24"/>
                <w:szCs w:val="24"/>
              </w:rPr>
            </w:pPr>
            <w:r w:rsidRPr="005A257A">
              <w:rPr>
                <w:rStyle w:val="211pt"/>
                <w:sz w:val="24"/>
                <w:szCs w:val="24"/>
              </w:rPr>
              <w:t>4. Стічні води</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4.1.</w:t>
            </w:r>
          </w:p>
        </w:tc>
        <w:tc>
          <w:tcPr>
            <w:tcW w:w="4670" w:type="dxa"/>
          </w:tcPr>
          <w:p w:rsidR="00525A87" w:rsidRPr="00F82541" w:rsidRDefault="00525A87" w:rsidP="00525A87">
            <w:pPr>
              <w:pStyle w:val="20"/>
              <w:shd w:val="clear" w:color="auto" w:fill="auto"/>
              <w:spacing w:before="0" w:after="0" w:line="240" w:lineRule="auto"/>
              <w:jc w:val="left"/>
              <w:rPr>
                <w:b/>
                <w:sz w:val="24"/>
                <w:szCs w:val="24"/>
                <w:lang w:val="ru-RU"/>
              </w:rPr>
            </w:pPr>
            <w:r w:rsidRPr="00F82541">
              <w:rPr>
                <w:rStyle w:val="265pt"/>
                <w:b w:val="0"/>
                <w:sz w:val="24"/>
                <w:szCs w:val="24"/>
              </w:rPr>
              <w:t>Скидання зворотних вод, усього, в тому числі:</w:t>
            </w:r>
          </w:p>
        </w:tc>
        <w:tc>
          <w:tcPr>
            <w:tcW w:w="2266" w:type="dxa"/>
            <w:vMerge w:val="restart"/>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9397400</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у поверхневі водні об’єкти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9397400</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у підземні горизонти</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у накопичувачі</w:t>
            </w:r>
          </w:p>
        </w:tc>
        <w:tc>
          <w:tcPr>
            <w:tcW w:w="2266" w:type="dxa"/>
            <w:vMerge/>
            <w:vAlign w:val="center"/>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w:t>
            </w: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4.2.</w:t>
            </w:r>
          </w:p>
        </w:tc>
        <w:tc>
          <w:tcPr>
            <w:tcW w:w="4670" w:type="dxa"/>
            <w:vAlign w:val="bottom"/>
          </w:tcPr>
          <w:p w:rsidR="00525A87" w:rsidRPr="00F82541" w:rsidRDefault="00525A87" w:rsidP="00525A87">
            <w:pPr>
              <w:pStyle w:val="20"/>
              <w:shd w:val="clear" w:color="auto" w:fill="auto"/>
              <w:spacing w:before="0" w:after="0" w:line="240" w:lineRule="auto"/>
              <w:jc w:val="left"/>
              <w:rPr>
                <w:b/>
                <w:sz w:val="24"/>
                <w:szCs w:val="24"/>
                <w:lang w:val="ru-RU"/>
              </w:rPr>
            </w:pPr>
            <w:r w:rsidRPr="00F82541">
              <w:rPr>
                <w:rStyle w:val="265pt"/>
                <w:b w:val="0"/>
                <w:sz w:val="24"/>
                <w:szCs w:val="24"/>
              </w:rPr>
              <w:t>Скидання зворотних вод у поверхневі водні об’єкти, усього в області, з них:</w:t>
            </w:r>
          </w:p>
        </w:tc>
        <w:tc>
          <w:tcPr>
            <w:tcW w:w="2266" w:type="dxa"/>
            <w:vMerge w:val="restart"/>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9397400</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нормативно очищених</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vAlign w:val="bottom"/>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9397400</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нормативно чистих без очищення</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vAlign w:val="center"/>
          </w:tcPr>
          <w:p w:rsidR="00525A87" w:rsidRPr="00F82541" w:rsidRDefault="00525A87" w:rsidP="00525A87">
            <w:pPr>
              <w:pStyle w:val="20"/>
              <w:shd w:val="clear" w:color="auto" w:fill="auto"/>
              <w:spacing w:before="0" w:after="0" w:line="240" w:lineRule="auto"/>
              <w:jc w:val="center"/>
              <w:rPr>
                <w:sz w:val="24"/>
                <w:szCs w:val="24"/>
              </w:rPr>
            </w:pPr>
            <w:r w:rsidRPr="00F82541">
              <w:rPr>
                <w:rStyle w:val="265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забруднених</w:t>
            </w:r>
          </w:p>
        </w:tc>
        <w:tc>
          <w:tcPr>
            <w:tcW w:w="2266" w:type="dxa"/>
            <w:vMerge/>
          </w:tcPr>
          <w:p w:rsidR="00525A87" w:rsidRPr="00F82541" w:rsidRDefault="00525A87" w:rsidP="00525A87">
            <w:pPr>
              <w:pStyle w:val="23"/>
              <w:shd w:val="clear" w:color="auto" w:fill="auto"/>
              <w:spacing w:line="240" w:lineRule="auto"/>
              <w:jc w:val="center"/>
              <w:rPr>
                <w:sz w:val="24"/>
                <w:szCs w:val="24"/>
              </w:rPr>
            </w:pPr>
          </w:p>
        </w:tc>
        <w:tc>
          <w:tcPr>
            <w:tcW w:w="2373" w:type="dxa"/>
          </w:tcPr>
          <w:p w:rsidR="00525A87" w:rsidRPr="00F82541" w:rsidRDefault="00525A87" w:rsidP="00525A87">
            <w:pPr>
              <w:rPr>
                <w:sz w:val="24"/>
                <w:szCs w:val="24"/>
              </w:rPr>
            </w:pPr>
          </w:p>
        </w:tc>
      </w:tr>
      <w:tr w:rsidR="00525A87" w:rsidRPr="005A257A" w:rsidTr="00525A87">
        <w:tc>
          <w:tcPr>
            <w:tcW w:w="546" w:type="dxa"/>
            <w:vMerge w:val="restart"/>
          </w:tcPr>
          <w:p w:rsidR="00525A87" w:rsidRPr="005A257A" w:rsidRDefault="00525A87" w:rsidP="00525A87">
            <w:pPr>
              <w:pStyle w:val="23"/>
              <w:shd w:val="clear" w:color="auto" w:fill="auto"/>
              <w:jc w:val="right"/>
              <w:rPr>
                <w:sz w:val="24"/>
                <w:szCs w:val="24"/>
              </w:rPr>
            </w:pPr>
            <w:r w:rsidRPr="005A257A">
              <w:rPr>
                <w:sz w:val="24"/>
                <w:szCs w:val="24"/>
              </w:rPr>
              <w:t>4.3.</w:t>
            </w:r>
          </w:p>
        </w:tc>
        <w:tc>
          <w:tcPr>
            <w:tcW w:w="4670" w:type="dxa"/>
          </w:tcPr>
          <w:p w:rsidR="00525A87" w:rsidRPr="00F82541" w:rsidRDefault="00525A87" w:rsidP="00525A87">
            <w:pPr>
              <w:pStyle w:val="20"/>
              <w:shd w:val="clear" w:color="auto" w:fill="auto"/>
              <w:spacing w:before="0" w:after="0" w:line="240" w:lineRule="auto"/>
              <w:jc w:val="left"/>
              <w:rPr>
                <w:b/>
                <w:sz w:val="24"/>
                <w:szCs w:val="24"/>
                <w:lang w:val="ru-RU"/>
              </w:rPr>
            </w:pPr>
            <w:r w:rsidRPr="00F82541">
              <w:rPr>
                <w:rStyle w:val="265pt"/>
                <w:b w:val="0"/>
                <w:sz w:val="24"/>
                <w:szCs w:val="24"/>
              </w:rPr>
              <w:t>Скидання забруднених зворотних у поверхневі водні об’єкти в цілому, в тому числі:</w:t>
            </w:r>
          </w:p>
        </w:tc>
        <w:tc>
          <w:tcPr>
            <w:tcW w:w="2266" w:type="dxa"/>
            <w:vMerge w:val="restart"/>
            <w:vAlign w:val="center"/>
          </w:tcPr>
          <w:p w:rsidR="00525A87" w:rsidRPr="00F82541" w:rsidRDefault="00525A87" w:rsidP="00525A87">
            <w:pPr>
              <w:pStyle w:val="23"/>
              <w:shd w:val="clear" w:color="auto" w:fill="auto"/>
              <w:spacing w:line="240" w:lineRule="auto"/>
              <w:jc w:val="center"/>
              <w:rPr>
                <w:b/>
                <w:sz w:val="24"/>
                <w:szCs w:val="24"/>
                <w:lang w:val="ru-RU"/>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 % від за</w:t>
            </w:r>
            <w:r w:rsidRPr="00F82541">
              <w:rPr>
                <w:rStyle w:val="265pt"/>
                <w:b w:val="0"/>
                <w:sz w:val="24"/>
                <w:szCs w:val="24"/>
              </w:rPr>
              <w:softHyphen/>
              <w:t>гального об’єму скинутих стічних вод</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lang w:val="ru-RU"/>
              </w:rPr>
            </w:pPr>
            <w:r w:rsidRPr="00F82541">
              <w:rPr>
                <w:rStyle w:val="265pt"/>
                <w:b w:val="0"/>
                <w:sz w:val="24"/>
                <w:szCs w:val="24"/>
              </w:rPr>
              <w:t>забруднених зворотних вод без очищення</w:t>
            </w:r>
          </w:p>
        </w:tc>
        <w:tc>
          <w:tcPr>
            <w:tcW w:w="2266" w:type="dxa"/>
            <w:vMerge/>
          </w:tcPr>
          <w:p w:rsidR="00525A87" w:rsidRPr="00F82541" w:rsidRDefault="00525A87" w:rsidP="00525A87">
            <w:pPr>
              <w:pStyle w:val="23"/>
              <w:shd w:val="clear" w:color="auto" w:fill="auto"/>
              <w:jc w:val="right"/>
              <w:rPr>
                <w:sz w:val="24"/>
                <w:szCs w:val="24"/>
                <w:lang w:val="ru-RU"/>
              </w:rPr>
            </w:pPr>
          </w:p>
        </w:tc>
        <w:tc>
          <w:tcPr>
            <w:tcW w:w="2373" w:type="dxa"/>
            <w:vAlign w:val="center"/>
          </w:tcPr>
          <w:p w:rsidR="00525A87" w:rsidRPr="00F82541" w:rsidRDefault="00525A87" w:rsidP="00525A87">
            <w:pPr>
              <w:pStyle w:val="20"/>
              <w:shd w:val="clear" w:color="auto" w:fill="auto"/>
              <w:spacing w:before="0" w:after="0" w:line="240" w:lineRule="auto"/>
              <w:jc w:val="center"/>
              <w:rPr>
                <w:sz w:val="24"/>
                <w:szCs w:val="24"/>
              </w:rPr>
            </w:pPr>
            <w:r w:rsidRPr="00F82541">
              <w:rPr>
                <w:rStyle w:val="211pt"/>
                <w:b w:val="0"/>
                <w:sz w:val="24"/>
                <w:szCs w:val="24"/>
              </w:rPr>
              <w:t>-</w:t>
            </w:r>
          </w:p>
        </w:tc>
      </w:tr>
      <w:tr w:rsidR="00525A87" w:rsidRPr="005A257A" w:rsidTr="00525A87">
        <w:tc>
          <w:tcPr>
            <w:tcW w:w="546" w:type="dxa"/>
            <w:vMerge/>
          </w:tcPr>
          <w:p w:rsidR="00525A87" w:rsidRPr="005A257A" w:rsidRDefault="00525A87" w:rsidP="00525A87">
            <w:pPr>
              <w:pStyle w:val="23"/>
              <w:shd w:val="clear" w:color="auto" w:fill="auto"/>
              <w:jc w:val="right"/>
              <w:rPr>
                <w:sz w:val="24"/>
                <w:szCs w:val="24"/>
              </w:rPr>
            </w:pPr>
          </w:p>
        </w:tc>
        <w:tc>
          <w:tcPr>
            <w:tcW w:w="4670" w:type="dxa"/>
            <w:vAlign w:val="bottom"/>
          </w:tcPr>
          <w:p w:rsidR="00525A87" w:rsidRPr="00F82541" w:rsidRDefault="00525A87" w:rsidP="00525A87">
            <w:pPr>
              <w:pStyle w:val="20"/>
              <w:shd w:val="clear" w:color="auto" w:fill="auto"/>
              <w:spacing w:before="0" w:after="0" w:line="240" w:lineRule="auto"/>
              <w:jc w:val="left"/>
              <w:rPr>
                <w:sz w:val="24"/>
                <w:szCs w:val="24"/>
              </w:rPr>
            </w:pPr>
            <w:r w:rsidRPr="00F82541">
              <w:rPr>
                <w:rStyle w:val="265pt"/>
                <w:b w:val="0"/>
                <w:sz w:val="24"/>
                <w:szCs w:val="24"/>
              </w:rPr>
              <w:t>недостатньо очищених зворотних вод</w:t>
            </w:r>
          </w:p>
        </w:tc>
        <w:tc>
          <w:tcPr>
            <w:tcW w:w="2266" w:type="dxa"/>
            <w:vMerge/>
          </w:tcPr>
          <w:p w:rsidR="00525A87" w:rsidRPr="00F82541" w:rsidRDefault="00525A87" w:rsidP="00525A87">
            <w:pPr>
              <w:pStyle w:val="23"/>
              <w:shd w:val="clear" w:color="auto" w:fill="auto"/>
              <w:jc w:val="right"/>
              <w:rPr>
                <w:sz w:val="24"/>
                <w:szCs w:val="24"/>
              </w:rPr>
            </w:pPr>
          </w:p>
        </w:tc>
        <w:tc>
          <w:tcPr>
            <w:tcW w:w="2373" w:type="dxa"/>
            <w:vAlign w:val="center"/>
          </w:tcPr>
          <w:p w:rsidR="00525A87" w:rsidRPr="00F82541" w:rsidRDefault="00525A87" w:rsidP="00525A87">
            <w:pPr>
              <w:pStyle w:val="20"/>
              <w:shd w:val="clear" w:color="auto" w:fill="auto"/>
              <w:spacing w:before="0" w:after="0" w:line="240" w:lineRule="auto"/>
              <w:jc w:val="center"/>
              <w:rPr>
                <w:sz w:val="24"/>
                <w:szCs w:val="24"/>
              </w:rPr>
            </w:pPr>
            <w:r w:rsidRPr="00F82541">
              <w:rPr>
                <w:rStyle w:val="211pt"/>
                <w:b w:val="0"/>
                <w:sz w:val="24"/>
                <w:szCs w:val="24"/>
              </w:rPr>
              <w:t>-</w:t>
            </w:r>
          </w:p>
        </w:tc>
      </w:tr>
      <w:tr w:rsidR="00525A87" w:rsidRPr="005A257A" w:rsidTr="00525A87">
        <w:tc>
          <w:tcPr>
            <w:tcW w:w="546" w:type="dxa"/>
          </w:tcPr>
          <w:p w:rsidR="00525A87" w:rsidRPr="005A257A" w:rsidRDefault="00525A87" w:rsidP="00525A87">
            <w:pPr>
              <w:pStyle w:val="23"/>
              <w:shd w:val="clear" w:color="auto" w:fill="auto"/>
              <w:jc w:val="right"/>
              <w:rPr>
                <w:sz w:val="24"/>
                <w:szCs w:val="24"/>
              </w:rPr>
            </w:pPr>
            <w:r w:rsidRPr="005A257A">
              <w:rPr>
                <w:sz w:val="24"/>
                <w:szCs w:val="24"/>
              </w:rPr>
              <w:t>4.4.</w:t>
            </w:r>
          </w:p>
        </w:tc>
        <w:tc>
          <w:tcPr>
            <w:tcW w:w="4670" w:type="dxa"/>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Скидання забруднених зворотних вод у поверхневі водні об’єкти у розрахунку на одну особу, що про</w:t>
            </w:r>
            <w:r w:rsidRPr="00F82541">
              <w:rPr>
                <w:rStyle w:val="265pt"/>
                <w:b w:val="0"/>
                <w:sz w:val="24"/>
                <w:szCs w:val="24"/>
              </w:rPr>
              <w:softHyphen/>
              <w:t>живає</w:t>
            </w:r>
          </w:p>
        </w:tc>
        <w:tc>
          <w:tcPr>
            <w:tcW w:w="2266"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м</w:t>
            </w:r>
            <w:r w:rsidRPr="00F82541">
              <w:rPr>
                <w:rStyle w:val="265pt"/>
                <w:b w:val="0"/>
                <w:sz w:val="24"/>
                <w:szCs w:val="24"/>
                <w:vertAlign w:val="superscript"/>
              </w:rPr>
              <w:t>3</w:t>
            </w:r>
            <w:r w:rsidRPr="00F82541">
              <w:rPr>
                <w:rStyle w:val="265pt"/>
                <w:b w:val="0"/>
                <w:sz w:val="24"/>
                <w:szCs w:val="24"/>
              </w:rPr>
              <w:t>/рік</w:t>
            </w:r>
          </w:p>
        </w:tc>
        <w:tc>
          <w:tcPr>
            <w:tcW w:w="2373" w:type="dxa"/>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11pt"/>
                <w:b w:val="0"/>
                <w:sz w:val="24"/>
                <w:szCs w:val="24"/>
              </w:rPr>
              <w:t>-</w:t>
            </w:r>
          </w:p>
        </w:tc>
      </w:tr>
    </w:tbl>
    <w:p w:rsidR="00525A87" w:rsidRPr="005A257A" w:rsidRDefault="00525A87" w:rsidP="00525A87">
      <w:pPr>
        <w:jc w:val="center"/>
        <w:rPr>
          <w:b/>
          <w:sz w:val="28"/>
          <w:szCs w:val="28"/>
        </w:rPr>
      </w:pPr>
      <w:r w:rsidRPr="005A257A">
        <w:rPr>
          <w:b/>
          <w:sz w:val="28"/>
          <w:szCs w:val="28"/>
        </w:rPr>
        <w:t>Відходи</w:t>
      </w:r>
    </w:p>
    <w:tbl>
      <w:tblPr>
        <w:tblStyle w:val="af"/>
        <w:tblW w:w="0" w:type="auto"/>
        <w:tblLook w:val="04A0"/>
      </w:tblPr>
      <w:tblGrid>
        <w:gridCol w:w="576"/>
        <w:gridCol w:w="4655"/>
        <w:gridCol w:w="2260"/>
        <w:gridCol w:w="2367"/>
      </w:tblGrid>
      <w:tr w:rsidR="00525A87" w:rsidRPr="005A257A" w:rsidTr="00525A87">
        <w:tc>
          <w:tcPr>
            <w:tcW w:w="54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w:t>
            </w:r>
          </w:p>
        </w:tc>
        <w:tc>
          <w:tcPr>
            <w:tcW w:w="4670"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Екологічний індикатор</w:t>
            </w:r>
          </w:p>
        </w:tc>
        <w:tc>
          <w:tcPr>
            <w:tcW w:w="2266"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Одиниця виміру</w:t>
            </w:r>
          </w:p>
        </w:tc>
        <w:tc>
          <w:tcPr>
            <w:tcW w:w="2373" w:type="dxa"/>
            <w:shd w:val="clear" w:color="auto" w:fill="D6E3BC" w:themeFill="accent3" w:themeFillTint="66"/>
            <w:vAlign w:val="center"/>
          </w:tcPr>
          <w:p w:rsidR="00525A87" w:rsidRPr="005A257A" w:rsidRDefault="00525A87" w:rsidP="00525A87">
            <w:pPr>
              <w:jc w:val="center"/>
              <w:rPr>
                <w:b/>
                <w:sz w:val="24"/>
                <w:szCs w:val="24"/>
              </w:rPr>
            </w:pPr>
            <w:r w:rsidRPr="005A257A">
              <w:rPr>
                <w:b/>
                <w:sz w:val="24"/>
                <w:szCs w:val="24"/>
              </w:rPr>
              <w:t>Значення</w:t>
            </w:r>
          </w:p>
        </w:tc>
      </w:tr>
      <w:tr w:rsidR="00525A87" w:rsidRPr="005A257A" w:rsidTr="00525A87">
        <w:tc>
          <w:tcPr>
            <w:tcW w:w="546" w:type="dxa"/>
            <w:shd w:val="clear" w:color="auto" w:fill="D6E3BC" w:themeFill="accent3" w:themeFillTint="66"/>
          </w:tcPr>
          <w:p w:rsidR="00525A87" w:rsidRPr="005A257A" w:rsidRDefault="00525A87" w:rsidP="00525A87">
            <w:pPr>
              <w:pStyle w:val="23"/>
              <w:shd w:val="clear" w:color="auto" w:fill="auto"/>
              <w:jc w:val="center"/>
              <w:rPr>
                <w:b/>
                <w:sz w:val="24"/>
                <w:szCs w:val="24"/>
              </w:rPr>
            </w:pPr>
            <w:r w:rsidRPr="005A257A">
              <w:rPr>
                <w:b/>
                <w:sz w:val="24"/>
                <w:szCs w:val="24"/>
              </w:rPr>
              <w:t>1</w:t>
            </w:r>
          </w:p>
        </w:tc>
        <w:tc>
          <w:tcPr>
            <w:tcW w:w="4670" w:type="dxa"/>
            <w:shd w:val="clear" w:color="auto" w:fill="D6E3BC" w:themeFill="accent3" w:themeFillTint="66"/>
          </w:tcPr>
          <w:p w:rsidR="00525A87" w:rsidRPr="005A257A" w:rsidRDefault="00525A87" w:rsidP="00525A87">
            <w:pPr>
              <w:pStyle w:val="23"/>
              <w:shd w:val="clear" w:color="auto" w:fill="auto"/>
              <w:spacing w:line="240" w:lineRule="auto"/>
              <w:jc w:val="center"/>
              <w:rPr>
                <w:b/>
                <w:sz w:val="24"/>
                <w:szCs w:val="24"/>
              </w:rPr>
            </w:pPr>
            <w:r w:rsidRPr="005A257A">
              <w:rPr>
                <w:b/>
                <w:sz w:val="24"/>
                <w:szCs w:val="24"/>
              </w:rPr>
              <w:t>2</w:t>
            </w:r>
          </w:p>
        </w:tc>
        <w:tc>
          <w:tcPr>
            <w:tcW w:w="2266" w:type="dxa"/>
            <w:shd w:val="clear" w:color="auto" w:fill="D6E3BC" w:themeFill="accent3" w:themeFillTint="66"/>
          </w:tcPr>
          <w:p w:rsidR="00525A87" w:rsidRPr="005A257A" w:rsidRDefault="00525A87" w:rsidP="00525A87">
            <w:pPr>
              <w:pStyle w:val="23"/>
              <w:shd w:val="clear" w:color="auto" w:fill="auto"/>
              <w:spacing w:line="240" w:lineRule="auto"/>
              <w:jc w:val="center"/>
              <w:rPr>
                <w:b/>
                <w:sz w:val="24"/>
                <w:szCs w:val="24"/>
              </w:rPr>
            </w:pPr>
            <w:r w:rsidRPr="005A257A">
              <w:rPr>
                <w:b/>
                <w:sz w:val="24"/>
                <w:szCs w:val="24"/>
              </w:rPr>
              <w:t>3</w:t>
            </w:r>
          </w:p>
        </w:tc>
        <w:tc>
          <w:tcPr>
            <w:tcW w:w="2373" w:type="dxa"/>
            <w:shd w:val="clear" w:color="auto" w:fill="D6E3BC" w:themeFill="accent3" w:themeFillTint="66"/>
          </w:tcPr>
          <w:p w:rsidR="00525A87" w:rsidRPr="005A257A" w:rsidRDefault="00525A87" w:rsidP="00525A87">
            <w:pPr>
              <w:pStyle w:val="23"/>
              <w:shd w:val="clear" w:color="auto" w:fill="auto"/>
              <w:spacing w:line="240" w:lineRule="auto"/>
              <w:jc w:val="center"/>
              <w:rPr>
                <w:b/>
                <w:sz w:val="24"/>
                <w:szCs w:val="24"/>
              </w:rPr>
            </w:pPr>
            <w:r w:rsidRPr="005A257A">
              <w:rPr>
                <w:b/>
                <w:sz w:val="24"/>
                <w:szCs w:val="24"/>
              </w:rPr>
              <w:t>4</w:t>
            </w:r>
          </w:p>
        </w:tc>
      </w:tr>
      <w:tr w:rsidR="00525A87" w:rsidRPr="005A257A" w:rsidTr="00525A87">
        <w:tc>
          <w:tcPr>
            <w:tcW w:w="546" w:type="dxa"/>
            <w:shd w:val="clear" w:color="auto" w:fill="auto"/>
          </w:tcPr>
          <w:p w:rsidR="00525A87" w:rsidRPr="005A257A" w:rsidRDefault="00525A87" w:rsidP="00525A87">
            <w:pPr>
              <w:pStyle w:val="23"/>
              <w:shd w:val="clear" w:color="auto" w:fill="auto"/>
              <w:jc w:val="center"/>
              <w:rPr>
                <w:sz w:val="24"/>
                <w:szCs w:val="24"/>
              </w:rPr>
            </w:pPr>
            <w:r w:rsidRPr="005A257A">
              <w:rPr>
                <w:sz w:val="24"/>
                <w:szCs w:val="24"/>
              </w:rPr>
              <w:t>1.1.</w:t>
            </w:r>
          </w:p>
        </w:tc>
        <w:tc>
          <w:tcPr>
            <w:tcW w:w="4670" w:type="dxa"/>
            <w:shd w:val="clear" w:color="auto" w:fill="auto"/>
            <w:vAlign w:val="bottom"/>
          </w:tcPr>
          <w:p w:rsidR="00525A87" w:rsidRPr="00F82541" w:rsidRDefault="00525A87" w:rsidP="00525A87">
            <w:pPr>
              <w:pStyle w:val="20"/>
              <w:shd w:val="clear" w:color="auto" w:fill="auto"/>
              <w:spacing w:before="0" w:after="0" w:line="240" w:lineRule="auto"/>
              <w:rPr>
                <w:b/>
                <w:sz w:val="24"/>
                <w:szCs w:val="24"/>
              </w:rPr>
            </w:pPr>
            <w:r w:rsidRPr="00F82541">
              <w:rPr>
                <w:rStyle w:val="265pt"/>
                <w:b w:val="0"/>
                <w:sz w:val="24"/>
                <w:szCs w:val="24"/>
              </w:rPr>
              <w:t>Фактичні обсяги відходів, які мають ресурсні цін</w:t>
            </w:r>
            <w:r w:rsidRPr="00F82541">
              <w:rPr>
                <w:rStyle w:val="265pt"/>
                <w:b w:val="0"/>
                <w:sz w:val="24"/>
                <w:szCs w:val="24"/>
              </w:rPr>
              <w:softHyphen/>
              <w:t>ності (</w:t>
            </w:r>
            <w:proofErr w:type="spellStart"/>
            <w:r w:rsidRPr="00F82541">
              <w:rPr>
                <w:rStyle w:val="265pt"/>
                <w:b w:val="0"/>
                <w:sz w:val="24"/>
                <w:szCs w:val="24"/>
              </w:rPr>
              <w:t>вторсировина</w:t>
            </w:r>
            <w:proofErr w:type="spellEnd"/>
            <w:r w:rsidRPr="00F82541">
              <w:rPr>
                <w:rStyle w:val="265pt"/>
                <w:b w:val="0"/>
                <w:sz w:val="24"/>
                <w:szCs w:val="24"/>
              </w:rPr>
              <w:t>) та підлягають збору (заванта</w:t>
            </w:r>
            <w:r w:rsidRPr="00F82541">
              <w:rPr>
                <w:rStyle w:val="265pt"/>
                <w:b w:val="0"/>
                <w:sz w:val="24"/>
                <w:szCs w:val="24"/>
              </w:rPr>
              <w:softHyphen/>
              <w:t>ження), упаковки, вивезення (транспортування) та переробці</w:t>
            </w:r>
          </w:p>
        </w:tc>
        <w:tc>
          <w:tcPr>
            <w:tcW w:w="2266" w:type="dxa"/>
            <w:shd w:val="clear" w:color="auto" w:fill="auto"/>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shd w:val="clear" w:color="auto" w:fill="auto"/>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38529,795</w:t>
            </w:r>
          </w:p>
        </w:tc>
      </w:tr>
      <w:tr w:rsidR="00525A87" w:rsidRPr="005A257A" w:rsidTr="00525A87">
        <w:tc>
          <w:tcPr>
            <w:tcW w:w="546" w:type="dxa"/>
            <w:shd w:val="clear" w:color="auto" w:fill="auto"/>
          </w:tcPr>
          <w:p w:rsidR="00525A87" w:rsidRPr="005A257A" w:rsidRDefault="00525A87" w:rsidP="00525A87">
            <w:pPr>
              <w:pStyle w:val="23"/>
              <w:shd w:val="clear" w:color="auto" w:fill="auto"/>
              <w:jc w:val="center"/>
              <w:rPr>
                <w:sz w:val="24"/>
                <w:szCs w:val="24"/>
              </w:rPr>
            </w:pPr>
            <w:r w:rsidRPr="005A257A">
              <w:rPr>
                <w:sz w:val="24"/>
                <w:szCs w:val="24"/>
              </w:rPr>
              <w:t>1.2.</w:t>
            </w:r>
          </w:p>
        </w:tc>
        <w:tc>
          <w:tcPr>
            <w:tcW w:w="4670" w:type="dxa"/>
            <w:shd w:val="clear" w:color="auto" w:fill="auto"/>
            <w:vAlign w:val="bottom"/>
          </w:tcPr>
          <w:p w:rsidR="00525A87" w:rsidRPr="00F82541" w:rsidRDefault="00525A87" w:rsidP="00525A87">
            <w:pPr>
              <w:pStyle w:val="20"/>
              <w:shd w:val="clear" w:color="auto" w:fill="auto"/>
              <w:spacing w:before="0" w:after="0" w:line="240" w:lineRule="auto"/>
              <w:rPr>
                <w:b/>
                <w:sz w:val="24"/>
                <w:szCs w:val="24"/>
                <w:lang w:val="ru-RU"/>
              </w:rPr>
            </w:pPr>
            <w:r w:rsidRPr="00F82541">
              <w:rPr>
                <w:rStyle w:val="265pt"/>
                <w:b w:val="0"/>
                <w:sz w:val="24"/>
                <w:szCs w:val="24"/>
              </w:rPr>
              <w:t>Фактичні обсяги відходів, що не мають ресурсної цінності і передаються на утилізацію або видалення</w:t>
            </w:r>
          </w:p>
        </w:tc>
        <w:tc>
          <w:tcPr>
            <w:tcW w:w="2266" w:type="dxa"/>
            <w:shd w:val="clear" w:color="auto" w:fill="auto"/>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shd w:val="clear" w:color="auto" w:fill="auto"/>
            <w:vAlign w:val="center"/>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98271,644</w:t>
            </w:r>
          </w:p>
        </w:tc>
      </w:tr>
      <w:tr w:rsidR="00525A87" w:rsidRPr="0008223E" w:rsidTr="00525A87">
        <w:tc>
          <w:tcPr>
            <w:tcW w:w="546" w:type="dxa"/>
            <w:shd w:val="clear" w:color="auto" w:fill="auto"/>
          </w:tcPr>
          <w:p w:rsidR="00525A87" w:rsidRPr="005A257A" w:rsidRDefault="00525A87" w:rsidP="00525A87">
            <w:pPr>
              <w:pStyle w:val="23"/>
              <w:shd w:val="clear" w:color="auto" w:fill="auto"/>
              <w:jc w:val="center"/>
              <w:rPr>
                <w:sz w:val="24"/>
                <w:szCs w:val="24"/>
              </w:rPr>
            </w:pPr>
            <w:r w:rsidRPr="005A257A">
              <w:rPr>
                <w:sz w:val="24"/>
                <w:szCs w:val="24"/>
              </w:rPr>
              <w:t>1.3.</w:t>
            </w:r>
          </w:p>
        </w:tc>
        <w:tc>
          <w:tcPr>
            <w:tcW w:w="4670" w:type="dxa"/>
            <w:shd w:val="clear" w:color="auto" w:fill="auto"/>
            <w:vAlign w:val="bottom"/>
          </w:tcPr>
          <w:p w:rsidR="00525A87" w:rsidRPr="00F82541" w:rsidRDefault="00525A87" w:rsidP="00525A87">
            <w:pPr>
              <w:pStyle w:val="20"/>
              <w:shd w:val="clear" w:color="auto" w:fill="auto"/>
              <w:spacing w:before="0" w:after="0" w:line="240" w:lineRule="auto"/>
              <w:rPr>
                <w:b/>
                <w:sz w:val="24"/>
                <w:szCs w:val="24"/>
              </w:rPr>
            </w:pPr>
            <w:r w:rsidRPr="00F82541">
              <w:rPr>
                <w:rStyle w:val="265pt"/>
                <w:b w:val="0"/>
                <w:sz w:val="24"/>
                <w:szCs w:val="24"/>
              </w:rPr>
              <w:t>Фактичний обсяг небезпечних відходів</w:t>
            </w:r>
          </w:p>
        </w:tc>
        <w:tc>
          <w:tcPr>
            <w:tcW w:w="2266" w:type="dxa"/>
            <w:shd w:val="clear" w:color="auto" w:fill="auto"/>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тонн/рік</w:t>
            </w:r>
          </w:p>
        </w:tc>
        <w:tc>
          <w:tcPr>
            <w:tcW w:w="2373" w:type="dxa"/>
            <w:shd w:val="clear" w:color="auto" w:fill="auto"/>
            <w:vAlign w:val="bottom"/>
          </w:tcPr>
          <w:p w:rsidR="00525A87" w:rsidRPr="00F82541" w:rsidRDefault="00525A87" w:rsidP="00525A87">
            <w:pPr>
              <w:pStyle w:val="20"/>
              <w:shd w:val="clear" w:color="auto" w:fill="auto"/>
              <w:spacing w:before="0" w:after="0" w:line="240" w:lineRule="auto"/>
              <w:jc w:val="center"/>
              <w:rPr>
                <w:b/>
                <w:sz w:val="24"/>
                <w:szCs w:val="24"/>
              </w:rPr>
            </w:pPr>
            <w:r w:rsidRPr="00F82541">
              <w:rPr>
                <w:rStyle w:val="265pt"/>
                <w:b w:val="0"/>
                <w:sz w:val="24"/>
                <w:szCs w:val="24"/>
              </w:rPr>
              <w:t>4153,973</w:t>
            </w:r>
          </w:p>
        </w:tc>
      </w:tr>
    </w:tbl>
    <w:p w:rsidR="00525A87" w:rsidRPr="0008223E" w:rsidRDefault="00525A87" w:rsidP="00525A87">
      <w:pPr>
        <w:ind w:firstLine="709"/>
        <w:jc w:val="both"/>
        <w:rPr>
          <w:sz w:val="24"/>
          <w:szCs w:val="24"/>
        </w:rPr>
      </w:pPr>
    </w:p>
    <w:p w:rsidR="00525A87" w:rsidRDefault="00525A87" w:rsidP="00525A87">
      <w:pPr>
        <w:ind w:firstLine="709"/>
        <w:jc w:val="both"/>
        <w:rPr>
          <w:sz w:val="28"/>
          <w:szCs w:val="28"/>
        </w:rPr>
      </w:pPr>
      <w:r w:rsidRPr="004033CB">
        <w:rPr>
          <w:sz w:val="28"/>
          <w:szCs w:val="28"/>
        </w:rPr>
        <w:t xml:space="preserve">Крім того, у безпосередній близькості до Обухівської міської </w:t>
      </w:r>
      <w:r>
        <w:rPr>
          <w:sz w:val="28"/>
          <w:szCs w:val="28"/>
        </w:rPr>
        <w:t xml:space="preserve">територіальної громади </w:t>
      </w:r>
      <w:r w:rsidRPr="004033CB">
        <w:rPr>
          <w:sz w:val="28"/>
          <w:szCs w:val="28"/>
        </w:rPr>
        <w:t xml:space="preserve">знаходиться підприємство, яке входить в перелік «ТОП-100 основних підприємств-забруднювачів України» - Трипільська ТЕС ПАТ «Центренерго», що також робить суттєвий внесок </w:t>
      </w:r>
      <w:r>
        <w:rPr>
          <w:sz w:val="28"/>
          <w:szCs w:val="28"/>
        </w:rPr>
        <w:t xml:space="preserve">у </w:t>
      </w:r>
      <w:r w:rsidRPr="004033CB">
        <w:rPr>
          <w:sz w:val="28"/>
          <w:szCs w:val="28"/>
        </w:rPr>
        <w:t>забруднення навколишнього середовища району. Через Обухівський район проходить автодорога національного значення Н-01 Київ</w:t>
      </w:r>
      <w:r>
        <w:rPr>
          <w:sz w:val="28"/>
          <w:szCs w:val="28"/>
        </w:rPr>
        <w:t xml:space="preserve"> - </w:t>
      </w:r>
      <w:r w:rsidRPr="004033CB">
        <w:rPr>
          <w:sz w:val="28"/>
          <w:szCs w:val="28"/>
        </w:rPr>
        <w:t>Знам’янка. Внаслідок інтенсивного руху транзитного автотранспорту через район, а також в зв’язку з різким збільшенням кількості місцевих транспортних засобів, спостерігається певне забруднення атмосферного повітря пилом та окислами азоту. Майже всі складові вихлопних газів автомобілів шкідливі для людського організму, а оксиди азоту до того ж беруть активну участь у створенні фотохімічного смогу. Зменшення цього впливу можливе шляхом удосконалення схем руху, розташування майданчиків для паркування автомобілів, покращення якості палива, а також доріг. Всі основні підприємства, які звітуються за викиди по формам статистичної звітності мають діючі дозволи на викиди забруднюючих речовин в атмосферне повітря стаціонарними джерелами та фактично не перевищують дозволених обсягів. Кожне підприємство розробляє прир</w:t>
      </w:r>
      <w:r>
        <w:rPr>
          <w:sz w:val="28"/>
          <w:szCs w:val="28"/>
        </w:rPr>
        <w:t>одоохоронні заходи та інформує В</w:t>
      </w:r>
      <w:r w:rsidRPr="004033CB">
        <w:rPr>
          <w:sz w:val="28"/>
          <w:szCs w:val="28"/>
        </w:rPr>
        <w:t xml:space="preserve">иконавчий комітет </w:t>
      </w:r>
      <w:r>
        <w:rPr>
          <w:sz w:val="28"/>
          <w:szCs w:val="28"/>
        </w:rPr>
        <w:t xml:space="preserve">Обухівської </w:t>
      </w:r>
      <w:r w:rsidRPr="004033CB">
        <w:rPr>
          <w:sz w:val="28"/>
          <w:szCs w:val="28"/>
        </w:rPr>
        <w:t>міської ради</w:t>
      </w:r>
      <w:r>
        <w:rPr>
          <w:sz w:val="28"/>
          <w:szCs w:val="28"/>
        </w:rPr>
        <w:t xml:space="preserve"> Київської області</w:t>
      </w:r>
      <w:r w:rsidRPr="004033CB">
        <w:rPr>
          <w:sz w:val="28"/>
          <w:szCs w:val="28"/>
        </w:rPr>
        <w:t xml:space="preserve"> про їх виконання. На даний час ведення моніторингу довк</w:t>
      </w:r>
      <w:r>
        <w:rPr>
          <w:sz w:val="28"/>
          <w:szCs w:val="28"/>
        </w:rPr>
        <w:t>ілля в громаді здійснюється суб</w:t>
      </w:r>
      <w:r w:rsidRPr="004033CB">
        <w:rPr>
          <w:sz w:val="28"/>
          <w:szCs w:val="28"/>
        </w:rPr>
        <w:t xml:space="preserve">’єктами регіональної системи моніторингу довкілля Київської області. Моніторинг забруднення атмосферного повітря в </w:t>
      </w:r>
      <w:r w:rsidRPr="00B02AF9">
        <w:rPr>
          <w:sz w:val="28"/>
          <w:szCs w:val="28"/>
        </w:rPr>
        <w:t>Обухівській громаді</w:t>
      </w:r>
      <w:r w:rsidRPr="004033CB">
        <w:rPr>
          <w:sz w:val="28"/>
          <w:szCs w:val="28"/>
        </w:rPr>
        <w:t xml:space="preserve"> поводиться Центральною геофізичною обсерваторією імені Бориса Срезневського на одному стаціонарному пості. Спостереження за забрудненням атмосферного повітря проводились у м</w:t>
      </w:r>
      <w:r>
        <w:rPr>
          <w:sz w:val="28"/>
          <w:szCs w:val="28"/>
        </w:rPr>
        <w:t>істі</w:t>
      </w:r>
      <w:r w:rsidRPr="004033CB">
        <w:rPr>
          <w:sz w:val="28"/>
          <w:szCs w:val="28"/>
        </w:rPr>
        <w:t xml:space="preserve"> Обухів в районі вулиці Миру (ПСЗ №1). В атмосферному повітрі визначається вміст чотирьох основних домішок: завислих речовин (пилу), діоксиду сірки, оксиду вуглецю, діоксиду азоту, а також восьми важких металів: заліза, кадмію, мангану, міді, нікелю, свинцю, хрому, цинку. За 20</w:t>
      </w:r>
      <w:r>
        <w:rPr>
          <w:sz w:val="28"/>
          <w:szCs w:val="28"/>
        </w:rPr>
        <w:t xml:space="preserve">20 </w:t>
      </w:r>
      <w:r w:rsidRPr="004033CB">
        <w:rPr>
          <w:sz w:val="28"/>
          <w:szCs w:val="28"/>
        </w:rPr>
        <w:t>рік у Обухові було відібрано 33</w:t>
      </w:r>
      <w:r>
        <w:rPr>
          <w:sz w:val="28"/>
          <w:szCs w:val="28"/>
        </w:rPr>
        <w:t>8</w:t>
      </w:r>
      <w:r w:rsidRPr="004033CB">
        <w:rPr>
          <w:sz w:val="28"/>
          <w:szCs w:val="28"/>
        </w:rPr>
        <w:t>4 проб</w:t>
      </w:r>
      <w:r>
        <w:rPr>
          <w:sz w:val="28"/>
          <w:szCs w:val="28"/>
        </w:rPr>
        <w:t>и</w:t>
      </w:r>
      <w:r w:rsidRPr="004033CB">
        <w:rPr>
          <w:sz w:val="28"/>
          <w:szCs w:val="28"/>
        </w:rPr>
        <w:t xml:space="preserve"> атмосферного повітря, які були проаналізовані в лабораторії спостережень за забрудненням атмосферного повітря (</w:t>
      </w:r>
      <w:r>
        <w:rPr>
          <w:sz w:val="28"/>
          <w:szCs w:val="28"/>
        </w:rPr>
        <w:t>ЦГО</w:t>
      </w:r>
      <w:r w:rsidRPr="004033CB">
        <w:rPr>
          <w:sz w:val="28"/>
          <w:szCs w:val="28"/>
        </w:rPr>
        <w:t xml:space="preserve">). </w:t>
      </w:r>
    </w:p>
    <w:p w:rsidR="00525A87" w:rsidRDefault="00525A87" w:rsidP="00525A87">
      <w:pPr>
        <w:ind w:firstLine="709"/>
        <w:jc w:val="both"/>
        <w:rPr>
          <w:sz w:val="28"/>
          <w:szCs w:val="28"/>
        </w:rPr>
      </w:pPr>
      <w:r w:rsidRPr="003E455D">
        <w:rPr>
          <w:sz w:val="28"/>
          <w:szCs w:val="28"/>
        </w:rPr>
        <w:t>Проби на вміст важких металів в повітрі</w:t>
      </w:r>
      <w:r>
        <w:rPr>
          <w:sz w:val="28"/>
          <w:szCs w:val="28"/>
        </w:rPr>
        <w:t xml:space="preserve"> </w:t>
      </w:r>
      <w:r w:rsidRPr="003E455D">
        <w:rPr>
          <w:sz w:val="28"/>
          <w:szCs w:val="28"/>
        </w:rPr>
        <w:t xml:space="preserve">аналізувались в лабораторіях обсерваторії: лабораторії спостережень за забрудненням ґрунтів </w:t>
      </w:r>
      <w:r>
        <w:rPr>
          <w:sz w:val="28"/>
          <w:szCs w:val="28"/>
        </w:rPr>
        <w:t xml:space="preserve"> та моніторингу важких металів та лабораторії фізико – хімічних методів аналізу ЦГО.</w:t>
      </w:r>
    </w:p>
    <w:p w:rsidR="00525A87" w:rsidRDefault="00525A87" w:rsidP="00525A87">
      <w:pPr>
        <w:ind w:firstLine="709"/>
        <w:jc w:val="both"/>
        <w:rPr>
          <w:sz w:val="28"/>
          <w:szCs w:val="28"/>
        </w:rPr>
      </w:pPr>
      <w:r w:rsidRPr="004033CB">
        <w:rPr>
          <w:sz w:val="28"/>
          <w:szCs w:val="28"/>
        </w:rPr>
        <w:t>У 20</w:t>
      </w:r>
      <w:r>
        <w:rPr>
          <w:sz w:val="28"/>
          <w:szCs w:val="28"/>
        </w:rPr>
        <w:t xml:space="preserve">20 році </w:t>
      </w:r>
      <w:r w:rsidRPr="004033CB">
        <w:rPr>
          <w:sz w:val="28"/>
          <w:szCs w:val="28"/>
        </w:rPr>
        <w:t xml:space="preserve"> загальний рівень забруднення атмосферного повітря за індексом забруднення атмосфери (ІЗА) в Обухів</w:t>
      </w:r>
      <w:r>
        <w:rPr>
          <w:sz w:val="28"/>
          <w:szCs w:val="28"/>
        </w:rPr>
        <w:t>ській громаді</w:t>
      </w:r>
      <w:r w:rsidRPr="004033CB">
        <w:rPr>
          <w:sz w:val="28"/>
          <w:szCs w:val="28"/>
        </w:rPr>
        <w:t xml:space="preserve"> оцінювався, як низький. </w:t>
      </w:r>
    </w:p>
    <w:p w:rsidR="00525A87" w:rsidRDefault="00525A87" w:rsidP="00525A87">
      <w:pPr>
        <w:ind w:firstLine="709"/>
        <w:jc w:val="both"/>
        <w:rPr>
          <w:sz w:val="28"/>
          <w:szCs w:val="28"/>
        </w:rPr>
      </w:pPr>
      <w:r w:rsidRPr="004033CB">
        <w:rPr>
          <w:sz w:val="28"/>
          <w:szCs w:val="28"/>
        </w:rPr>
        <w:t>Середньорічні концентрації домішок, що визначались, не перевищували середньодобову гранично допустиму концентрацію (</w:t>
      </w:r>
      <w:proofErr w:type="spellStart"/>
      <w:r w:rsidRPr="004033CB">
        <w:rPr>
          <w:sz w:val="28"/>
          <w:szCs w:val="28"/>
        </w:rPr>
        <w:t>ГДКс.д</w:t>
      </w:r>
      <w:proofErr w:type="spellEnd"/>
      <w:r w:rsidRPr="004033CB">
        <w:rPr>
          <w:sz w:val="28"/>
          <w:szCs w:val="28"/>
        </w:rPr>
        <w:t>.*), за виня</w:t>
      </w:r>
      <w:r>
        <w:rPr>
          <w:sz w:val="28"/>
          <w:szCs w:val="28"/>
        </w:rPr>
        <w:t xml:space="preserve">тком </w:t>
      </w:r>
      <w:proofErr w:type="spellStart"/>
      <w:r>
        <w:rPr>
          <w:sz w:val="28"/>
          <w:szCs w:val="28"/>
        </w:rPr>
        <w:t>діоксиду</w:t>
      </w:r>
      <w:proofErr w:type="spellEnd"/>
      <w:r>
        <w:rPr>
          <w:sz w:val="28"/>
          <w:szCs w:val="28"/>
        </w:rPr>
        <w:t xml:space="preserve"> азоту (речовини 3 – </w:t>
      </w:r>
      <w:r w:rsidRPr="004033CB">
        <w:rPr>
          <w:sz w:val="28"/>
          <w:szCs w:val="28"/>
        </w:rPr>
        <w:t>го</w:t>
      </w:r>
      <w:r>
        <w:rPr>
          <w:sz w:val="28"/>
          <w:szCs w:val="28"/>
        </w:rPr>
        <w:t xml:space="preserve"> </w:t>
      </w:r>
      <w:r w:rsidRPr="004033CB">
        <w:rPr>
          <w:sz w:val="28"/>
          <w:szCs w:val="28"/>
        </w:rPr>
        <w:t>класу небезпеки), вміст якого п</w:t>
      </w:r>
      <w:r>
        <w:rPr>
          <w:sz w:val="28"/>
          <w:szCs w:val="28"/>
        </w:rPr>
        <w:t xml:space="preserve">ротягом усього року був у межах 2,1 – 3,5 </w:t>
      </w:r>
      <w:proofErr w:type="spellStart"/>
      <w:r w:rsidRPr="004033CB">
        <w:rPr>
          <w:sz w:val="28"/>
          <w:szCs w:val="28"/>
        </w:rPr>
        <w:t>ГДКс.д</w:t>
      </w:r>
      <w:proofErr w:type="spellEnd"/>
      <w:r w:rsidRPr="004033CB">
        <w:rPr>
          <w:sz w:val="28"/>
          <w:szCs w:val="28"/>
        </w:rPr>
        <w:t>. Основними джерелами викидів цієї домішки в атмосферу є підприємства енергетичного комплексу та автотранспорт.</w:t>
      </w:r>
    </w:p>
    <w:p w:rsidR="00525A87" w:rsidRDefault="00525A87" w:rsidP="00525A87">
      <w:pPr>
        <w:ind w:firstLine="709"/>
        <w:jc w:val="both"/>
        <w:rPr>
          <w:sz w:val="28"/>
          <w:szCs w:val="28"/>
        </w:rPr>
      </w:pPr>
      <w:r w:rsidRPr="003E455D">
        <w:rPr>
          <w:sz w:val="28"/>
          <w:szCs w:val="28"/>
        </w:rPr>
        <w:t xml:space="preserve"> Середньорічні концентрації забруднювальних речовин становили: діоксиду азоту – 2,</w:t>
      </w:r>
      <w:r>
        <w:rPr>
          <w:sz w:val="28"/>
          <w:szCs w:val="28"/>
        </w:rPr>
        <w:t>3</w:t>
      </w:r>
      <w:r w:rsidRPr="003E455D">
        <w:rPr>
          <w:sz w:val="28"/>
          <w:szCs w:val="28"/>
        </w:rPr>
        <w:t xml:space="preserve"> </w:t>
      </w:r>
      <w:proofErr w:type="spellStart"/>
      <w:r w:rsidRPr="003E455D">
        <w:rPr>
          <w:sz w:val="28"/>
          <w:szCs w:val="28"/>
        </w:rPr>
        <w:t>ГДКс.д</w:t>
      </w:r>
      <w:proofErr w:type="spellEnd"/>
      <w:r w:rsidRPr="003E455D">
        <w:rPr>
          <w:sz w:val="28"/>
          <w:szCs w:val="28"/>
        </w:rPr>
        <w:t xml:space="preserve">., </w:t>
      </w:r>
      <w:proofErr w:type="spellStart"/>
      <w:r w:rsidRPr="003E455D">
        <w:rPr>
          <w:sz w:val="28"/>
          <w:szCs w:val="28"/>
        </w:rPr>
        <w:t>діоксиду</w:t>
      </w:r>
      <w:proofErr w:type="spellEnd"/>
      <w:r w:rsidRPr="003E455D">
        <w:rPr>
          <w:sz w:val="28"/>
          <w:szCs w:val="28"/>
        </w:rPr>
        <w:t xml:space="preserve"> </w:t>
      </w:r>
      <w:proofErr w:type="spellStart"/>
      <w:r w:rsidRPr="003E455D">
        <w:rPr>
          <w:sz w:val="28"/>
          <w:szCs w:val="28"/>
        </w:rPr>
        <w:t>сі</w:t>
      </w:r>
      <w:r w:rsidRPr="004033CB">
        <w:rPr>
          <w:sz w:val="28"/>
          <w:szCs w:val="28"/>
        </w:rPr>
        <w:t>p</w:t>
      </w:r>
      <w:r w:rsidRPr="003E455D">
        <w:rPr>
          <w:sz w:val="28"/>
          <w:szCs w:val="28"/>
        </w:rPr>
        <w:t>ки</w:t>
      </w:r>
      <w:proofErr w:type="spellEnd"/>
      <w:r w:rsidRPr="003E455D">
        <w:rPr>
          <w:sz w:val="28"/>
          <w:szCs w:val="28"/>
        </w:rPr>
        <w:t xml:space="preserve"> – </w:t>
      </w:r>
      <w:r>
        <w:rPr>
          <w:sz w:val="28"/>
          <w:szCs w:val="28"/>
        </w:rPr>
        <w:t>1,0</w:t>
      </w:r>
      <w:r w:rsidRPr="003E455D">
        <w:rPr>
          <w:sz w:val="28"/>
          <w:szCs w:val="28"/>
        </w:rPr>
        <w:t xml:space="preserve"> </w:t>
      </w:r>
      <w:proofErr w:type="spellStart"/>
      <w:r w:rsidRPr="003E455D">
        <w:rPr>
          <w:sz w:val="28"/>
          <w:szCs w:val="28"/>
        </w:rPr>
        <w:t>ГДКс.д</w:t>
      </w:r>
      <w:proofErr w:type="spellEnd"/>
      <w:r w:rsidRPr="003E455D">
        <w:rPr>
          <w:sz w:val="28"/>
          <w:szCs w:val="28"/>
        </w:rPr>
        <w:t>., оксиду вуглецю</w:t>
      </w:r>
      <w:r>
        <w:rPr>
          <w:sz w:val="28"/>
          <w:szCs w:val="28"/>
        </w:rPr>
        <w:t xml:space="preserve"> 0,2 – 0,3 </w:t>
      </w:r>
      <w:proofErr w:type="spellStart"/>
      <w:r w:rsidRPr="003E455D">
        <w:rPr>
          <w:sz w:val="28"/>
          <w:szCs w:val="28"/>
        </w:rPr>
        <w:t>ГДКс.д</w:t>
      </w:r>
      <w:proofErr w:type="spellEnd"/>
      <w:r w:rsidRPr="003E455D">
        <w:rPr>
          <w:sz w:val="28"/>
          <w:szCs w:val="28"/>
        </w:rPr>
        <w:t xml:space="preserve"> та завислих речовин – 0,</w:t>
      </w:r>
      <w:r>
        <w:rPr>
          <w:sz w:val="28"/>
          <w:szCs w:val="28"/>
        </w:rPr>
        <w:t>4</w:t>
      </w:r>
      <w:r w:rsidRPr="003E455D">
        <w:rPr>
          <w:sz w:val="28"/>
          <w:szCs w:val="28"/>
        </w:rPr>
        <w:t xml:space="preserve"> </w:t>
      </w:r>
      <w:proofErr w:type="spellStart"/>
      <w:r w:rsidRPr="003E455D">
        <w:rPr>
          <w:sz w:val="28"/>
          <w:szCs w:val="28"/>
        </w:rPr>
        <w:t>ГДКс.д</w:t>
      </w:r>
      <w:proofErr w:type="spellEnd"/>
      <w:r w:rsidRPr="003E455D">
        <w:rPr>
          <w:sz w:val="28"/>
          <w:szCs w:val="28"/>
        </w:rPr>
        <w:t xml:space="preserve">. </w:t>
      </w:r>
    </w:p>
    <w:p w:rsidR="00525A87" w:rsidRDefault="00525A87" w:rsidP="00525A87">
      <w:pPr>
        <w:ind w:firstLine="709"/>
        <w:jc w:val="both"/>
        <w:rPr>
          <w:sz w:val="28"/>
          <w:szCs w:val="28"/>
        </w:rPr>
      </w:pPr>
      <w:r w:rsidRPr="001A3B0A">
        <w:rPr>
          <w:sz w:val="28"/>
          <w:szCs w:val="28"/>
        </w:rPr>
        <w:t xml:space="preserve">Максимальна з </w:t>
      </w:r>
      <w:r w:rsidRPr="004033CB">
        <w:rPr>
          <w:sz w:val="28"/>
          <w:szCs w:val="28"/>
        </w:rPr>
        <w:t>р</w:t>
      </w:r>
      <w:r w:rsidRPr="001A3B0A">
        <w:rPr>
          <w:sz w:val="28"/>
          <w:szCs w:val="28"/>
        </w:rPr>
        <w:t>азових концентрацій діоксиду азоту дорівнювала 1,</w:t>
      </w:r>
      <w:r>
        <w:rPr>
          <w:sz w:val="28"/>
          <w:szCs w:val="28"/>
        </w:rPr>
        <w:t>8</w:t>
      </w:r>
      <w:r w:rsidRPr="001A3B0A">
        <w:rPr>
          <w:sz w:val="28"/>
          <w:szCs w:val="28"/>
        </w:rPr>
        <w:t xml:space="preserve"> </w:t>
      </w:r>
      <w:proofErr w:type="spellStart"/>
      <w:r w:rsidRPr="001A3B0A">
        <w:rPr>
          <w:sz w:val="28"/>
          <w:szCs w:val="28"/>
        </w:rPr>
        <w:t>ГДКм.р</w:t>
      </w:r>
      <w:proofErr w:type="spellEnd"/>
      <w:r w:rsidRPr="001A3B0A">
        <w:rPr>
          <w:sz w:val="28"/>
          <w:szCs w:val="28"/>
        </w:rPr>
        <w:t xml:space="preserve">., (зафіксована </w:t>
      </w:r>
      <w:r>
        <w:rPr>
          <w:sz w:val="28"/>
          <w:szCs w:val="28"/>
        </w:rPr>
        <w:t>16 квітня</w:t>
      </w:r>
      <w:r w:rsidRPr="001A3B0A">
        <w:rPr>
          <w:sz w:val="28"/>
          <w:szCs w:val="28"/>
        </w:rPr>
        <w:t xml:space="preserve">), оксиду вуглецю – </w:t>
      </w:r>
      <w:r>
        <w:rPr>
          <w:sz w:val="28"/>
          <w:szCs w:val="28"/>
        </w:rPr>
        <w:t>0,5</w:t>
      </w:r>
      <w:r w:rsidRPr="001A3B0A">
        <w:rPr>
          <w:sz w:val="28"/>
          <w:szCs w:val="28"/>
        </w:rPr>
        <w:t xml:space="preserve"> </w:t>
      </w:r>
      <w:proofErr w:type="spellStart"/>
      <w:r w:rsidRPr="001A3B0A">
        <w:rPr>
          <w:sz w:val="28"/>
          <w:szCs w:val="28"/>
        </w:rPr>
        <w:t>ГДКм.р</w:t>
      </w:r>
      <w:proofErr w:type="spellEnd"/>
      <w:r w:rsidRPr="001A3B0A">
        <w:rPr>
          <w:sz w:val="28"/>
          <w:szCs w:val="28"/>
        </w:rPr>
        <w:t>., завислих речовин – 0,</w:t>
      </w:r>
      <w:r>
        <w:rPr>
          <w:sz w:val="28"/>
          <w:szCs w:val="28"/>
        </w:rPr>
        <w:t>3</w:t>
      </w:r>
      <w:r w:rsidRPr="001A3B0A">
        <w:rPr>
          <w:sz w:val="28"/>
          <w:szCs w:val="28"/>
        </w:rPr>
        <w:t xml:space="preserve"> </w:t>
      </w:r>
      <w:proofErr w:type="spellStart"/>
      <w:r w:rsidRPr="001A3B0A">
        <w:rPr>
          <w:sz w:val="28"/>
          <w:szCs w:val="28"/>
        </w:rPr>
        <w:t>ГДКм.р</w:t>
      </w:r>
      <w:proofErr w:type="spellEnd"/>
      <w:r w:rsidRPr="001A3B0A">
        <w:rPr>
          <w:sz w:val="28"/>
          <w:szCs w:val="28"/>
        </w:rPr>
        <w:t>., діоксиду сі</w:t>
      </w:r>
      <w:r w:rsidRPr="004033CB">
        <w:rPr>
          <w:sz w:val="28"/>
          <w:szCs w:val="28"/>
        </w:rPr>
        <w:t>р</w:t>
      </w:r>
      <w:r w:rsidRPr="001A3B0A">
        <w:rPr>
          <w:sz w:val="28"/>
          <w:szCs w:val="28"/>
        </w:rPr>
        <w:t>ки – 0,</w:t>
      </w:r>
      <w:r>
        <w:rPr>
          <w:sz w:val="28"/>
          <w:szCs w:val="28"/>
        </w:rPr>
        <w:t>7</w:t>
      </w:r>
      <w:r w:rsidRPr="001A3B0A">
        <w:rPr>
          <w:sz w:val="28"/>
          <w:szCs w:val="28"/>
        </w:rPr>
        <w:t xml:space="preserve"> </w:t>
      </w:r>
      <w:proofErr w:type="spellStart"/>
      <w:r w:rsidRPr="001A3B0A">
        <w:rPr>
          <w:sz w:val="28"/>
          <w:szCs w:val="28"/>
        </w:rPr>
        <w:t>ГДКм.р</w:t>
      </w:r>
      <w:proofErr w:type="spellEnd"/>
      <w:r w:rsidRPr="001A3B0A">
        <w:rPr>
          <w:sz w:val="28"/>
          <w:szCs w:val="28"/>
        </w:rPr>
        <w:t>.</w:t>
      </w:r>
    </w:p>
    <w:p w:rsidR="00525A87" w:rsidRDefault="00525A87" w:rsidP="00525A87">
      <w:pPr>
        <w:ind w:firstLine="709"/>
        <w:jc w:val="both"/>
        <w:rPr>
          <w:sz w:val="28"/>
          <w:szCs w:val="28"/>
        </w:rPr>
      </w:pPr>
      <w:r w:rsidRPr="001A3B0A">
        <w:rPr>
          <w:sz w:val="28"/>
          <w:szCs w:val="28"/>
        </w:rPr>
        <w:t xml:space="preserve"> Середні за рік концентрації важких металів </w:t>
      </w:r>
      <w:r>
        <w:rPr>
          <w:sz w:val="28"/>
          <w:szCs w:val="28"/>
        </w:rPr>
        <w:t xml:space="preserve">були значно </w:t>
      </w:r>
      <w:proofErr w:type="spellStart"/>
      <w:r>
        <w:rPr>
          <w:sz w:val="28"/>
          <w:szCs w:val="28"/>
        </w:rPr>
        <w:t>нищі</w:t>
      </w:r>
      <w:proofErr w:type="spellEnd"/>
      <w:r>
        <w:rPr>
          <w:sz w:val="28"/>
          <w:szCs w:val="28"/>
        </w:rPr>
        <w:t xml:space="preserve"> відповідних санітарно-гігієнічних нормативів, </w:t>
      </w:r>
      <w:r w:rsidRPr="001A3B0A">
        <w:rPr>
          <w:sz w:val="28"/>
          <w:szCs w:val="28"/>
        </w:rPr>
        <w:t xml:space="preserve">лише зі свинцю середньорічна концентрація становила 0,1 </w:t>
      </w:r>
      <w:proofErr w:type="spellStart"/>
      <w:r w:rsidRPr="001A3B0A">
        <w:rPr>
          <w:sz w:val="28"/>
          <w:szCs w:val="28"/>
        </w:rPr>
        <w:t>ГДКс.д</w:t>
      </w:r>
      <w:proofErr w:type="spellEnd"/>
      <w:r w:rsidRPr="001A3B0A">
        <w:rPr>
          <w:sz w:val="28"/>
          <w:szCs w:val="28"/>
        </w:rPr>
        <w:t xml:space="preserve">., Максимальні з середньомісячних концентрацій зі свинцю </w:t>
      </w:r>
      <w:r>
        <w:rPr>
          <w:sz w:val="28"/>
          <w:szCs w:val="28"/>
        </w:rPr>
        <w:t>та заліза досягли</w:t>
      </w:r>
      <w:r w:rsidRPr="001A3B0A">
        <w:rPr>
          <w:sz w:val="28"/>
          <w:szCs w:val="28"/>
        </w:rPr>
        <w:t xml:space="preserve"> 0,</w:t>
      </w:r>
      <w:r>
        <w:rPr>
          <w:sz w:val="28"/>
          <w:szCs w:val="28"/>
        </w:rPr>
        <w:t>1</w:t>
      </w:r>
      <w:r w:rsidRPr="001A3B0A">
        <w:rPr>
          <w:sz w:val="28"/>
          <w:szCs w:val="28"/>
        </w:rPr>
        <w:t xml:space="preserve"> </w:t>
      </w:r>
      <w:proofErr w:type="spellStart"/>
      <w:r w:rsidRPr="001A3B0A">
        <w:rPr>
          <w:sz w:val="28"/>
          <w:szCs w:val="28"/>
        </w:rPr>
        <w:t>ГДКс.д</w:t>
      </w:r>
      <w:proofErr w:type="spellEnd"/>
      <w:r w:rsidRPr="001A3B0A">
        <w:rPr>
          <w:sz w:val="28"/>
          <w:szCs w:val="28"/>
        </w:rPr>
        <w:t xml:space="preserve">. </w:t>
      </w:r>
    </w:p>
    <w:p w:rsidR="00525A87" w:rsidRDefault="00525A87" w:rsidP="00525A87">
      <w:pPr>
        <w:ind w:firstLine="709"/>
        <w:jc w:val="both"/>
        <w:rPr>
          <w:sz w:val="28"/>
          <w:szCs w:val="28"/>
        </w:rPr>
      </w:pPr>
      <w:r w:rsidRPr="001A3B0A">
        <w:rPr>
          <w:sz w:val="28"/>
          <w:szCs w:val="28"/>
        </w:rPr>
        <w:t xml:space="preserve">У </w:t>
      </w:r>
      <w:r w:rsidRPr="004033CB">
        <w:rPr>
          <w:sz w:val="28"/>
          <w:szCs w:val="28"/>
        </w:rPr>
        <w:t>рі</w:t>
      </w:r>
      <w:r w:rsidRPr="001A3B0A">
        <w:rPr>
          <w:sz w:val="28"/>
          <w:szCs w:val="28"/>
        </w:rPr>
        <w:t xml:space="preserve">чному ході спостерігалося зростання середньомісячних концентрацій діоксиду азоту у </w:t>
      </w:r>
      <w:r>
        <w:rPr>
          <w:sz w:val="28"/>
          <w:szCs w:val="28"/>
        </w:rPr>
        <w:t>квітні та підвищений вміст у червні і грудні.</w:t>
      </w:r>
      <w:r w:rsidRPr="001A3B0A">
        <w:rPr>
          <w:sz w:val="28"/>
          <w:szCs w:val="28"/>
        </w:rPr>
        <w:t xml:space="preserve"> </w:t>
      </w:r>
      <w:r>
        <w:rPr>
          <w:sz w:val="28"/>
          <w:szCs w:val="28"/>
        </w:rPr>
        <w:t xml:space="preserve">Вміст </w:t>
      </w:r>
      <w:proofErr w:type="spellStart"/>
      <w:r>
        <w:rPr>
          <w:sz w:val="28"/>
          <w:szCs w:val="28"/>
        </w:rPr>
        <w:t>діоксиду</w:t>
      </w:r>
      <w:proofErr w:type="spellEnd"/>
      <w:r>
        <w:rPr>
          <w:sz w:val="28"/>
          <w:szCs w:val="28"/>
        </w:rPr>
        <w:t xml:space="preserve"> сірки перевищував </w:t>
      </w:r>
      <w:proofErr w:type="spellStart"/>
      <w:r w:rsidRPr="001A3B0A">
        <w:rPr>
          <w:sz w:val="28"/>
          <w:szCs w:val="28"/>
        </w:rPr>
        <w:t>ГДКс.д</w:t>
      </w:r>
      <w:proofErr w:type="spellEnd"/>
      <w:r>
        <w:rPr>
          <w:sz w:val="28"/>
          <w:szCs w:val="28"/>
        </w:rPr>
        <w:t xml:space="preserve"> з січня по квітень та у жовтні – листопаді.  </w:t>
      </w:r>
      <w:r w:rsidRPr="001A3B0A">
        <w:rPr>
          <w:sz w:val="28"/>
          <w:szCs w:val="28"/>
        </w:rPr>
        <w:t xml:space="preserve"> Вміст завислих речовин</w:t>
      </w:r>
      <w:r>
        <w:rPr>
          <w:sz w:val="28"/>
          <w:szCs w:val="28"/>
        </w:rPr>
        <w:t xml:space="preserve"> дещо підвищувався в квітні та вересні – листопаді, оксиду вуглецю – в листопаді </w:t>
      </w:r>
      <w:r w:rsidRPr="001A3B0A">
        <w:rPr>
          <w:sz w:val="28"/>
          <w:szCs w:val="28"/>
        </w:rPr>
        <w:t xml:space="preserve"> майже не змінювався. </w:t>
      </w:r>
    </w:p>
    <w:p w:rsidR="00525A87" w:rsidRPr="00CD78FB" w:rsidRDefault="00525A87" w:rsidP="00525A87">
      <w:pPr>
        <w:ind w:firstLine="709"/>
        <w:jc w:val="both"/>
        <w:rPr>
          <w:sz w:val="28"/>
          <w:szCs w:val="28"/>
        </w:rPr>
      </w:pPr>
      <w:r w:rsidRPr="001A3B0A">
        <w:rPr>
          <w:sz w:val="28"/>
          <w:szCs w:val="28"/>
        </w:rPr>
        <w:t>Порівняно з 201</w:t>
      </w:r>
      <w:r>
        <w:rPr>
          <w:sz w:val="28"/>
          <w:szCs w:val="28"/>
        </w:rPr>
        <w:t>9</w:t>
      </w:r>
      <w:r w:rsidRPr="001A3B0A">
        <w:rPr>
          <w:sz w:val="28"/>
          <w:szCs w:val="28"/>
        </w:rPr>
        <w:t xml:space="preserve"> </w:t>
      </w:r>
      <w:proofErr w:type="spellStart"/>
      <w:r w:rsidRPr="004033CB">
        <w:rPr>
          <w:sz w:val="28"/>
          <w:szCs w:val="28"/>
        </w:rPr>
        <w:t>p</w:t>
      </w:r>
      <w:r>
        <w:rPr>
          <w:sz w:val="28"/>
          <w:szCs w:val="28"/>
        </w:rPr>
        <w:t>оком</w:t>
      </w:r>
      <w:proofErr w:type="spellEnd"/>
      <w:r w:rsidRPr="001A3B0A">
        <w:rPr>
          <w:sz w:val="28"/>
          <w:szCs w:val="28"/>
        </w:rPr>
        <w:t xml:space="preserve"> у повітрі </w:t>
      </w:r>
      <w:r>
        <w:rPr>
          <w:sz w:val="28"/>
          <w:szCs w:val="28"/>
        </w:rPr>
        <w:t>Обухівської громади</w:t>
      </w:r>
      <w:r w:rsidRPr="001A3B0A">
        <w:rPr>
          <w:sz w:val="28"/>
          <w:szCs w:val="28"/>
        </w:rPr>
        <w:t xml:space="preserve"> спостерігалося деяке підвищення вмісту діоксиду сірки,</w:t>
      </w:r>
      <w:r>
        <w:rPr>
          <w:sz w:val="28"/>
          <w:szCs w:val="28"/>
        </w:rPr>
        <w:t xml:space="preserve"> діоксину азоту та завислих речовин, та не</w:t>
      </w:r>
      <w:r w:rsidRPr="001A3B0A">
        <w:rPr>
          <w:sz w:val="28"/>
          <w:szCs w:val="28"/>
        </w:rPr>
        <w:t xml:space="preserve"> значне зниження</w:t>
      </w:r>
      <w:r>
        <w:rPr>
          <w:sz w:val="28"/>
          <w:szCs w:val="28"/>
        </w:rPr>
        <w:t xml:space="preserve"> рівня забруднення атмосферного повітря  </w:t>
      </w:r>
      <w:r w:rsidRPr="001A3B0A">
        <w:rPr>
          <w:sz w:val="28"/>
          <w:szCs w:val="28"/>
        </w:rPr>
        <w:t>оксид</w:t>
      </w:r>
      <w:r>
        <w:rPr>
          <w:sz w:val="28"/>
          <w:szCs w:val="28"/>
        </w:rPr>
        <w:t>ом</w:t>
      </w:r>
      <w:r w:rsidRPr="001A3B0A">
        <w:rPr>
          <w:sz w:val="28"/>
          <w:szCs w:val="28"/>
        </w:rPr>
        <w:t xml:space="preserve"> вуглецю</w:t>
      </w:r>
      <w:r>
        <w:rPr>
          <w:sz w:val="28"/>
          <w:szCs w:val="28"/>
        </w:rPr>
        <w:t>.</w:t>
      </w:r>
    </w:p>
    <w:p w:rsidR="00525A87" w:rsidRDefault="00525A87" w:rsidP="00525A87">
      <w:pPr>
        <w:adjustRightInd w:val="0"/>
        <w:jc w:val="both"/>
        <w:rPr>
          <w:b/>
          <w:bCs/>
          <w:i/>
          <w:iCs/>
          <w:sz w:val="28"/>
          <w:szCs w:val="28"/>
        </w:rPr>
      </w:pPr>
      <w:r w:rsidRPr="007A67D4">
        <w:rPr>
          <w:b/>
          <w:bCs/>
          <w:i/>
          <w:iCs/>
          <w:sz w:val="28"/>
          <w:szCs w:val="28"/>
        </w:rPr>
        <w:t>Водні ресурси</w:t>
      </w:r>
    </w:p>
    <w:p w:rsidR="00525A87" w:rsidRPr="00CD4C20" w:rsidRDefault="00525A87" w:rsidP="00525A87">
      <w:pPr>
        <w:ind w:firstLine="708"/>
        <w:jc w:val="both"/>
        <w:rPr>
          <w:sz w:val="28"/>
          <w:szCs w:val="28"/>
          <w:shd w:val="clear" w:color="auto" w:fill="FFFFFF"/>
        </w:rPr>
      </w:pPr>
      <w:r w:rsidRPr="00CD4C20">
        <w:rPr>
          <w:sz w:val="28"/>
          <w:szCs w:val="28"/>
        </w:rPr>
        <w:t xml:space="preserve">По території </w:t>
      </w:r>
      <w:r w:rsidRPr="00CD4C20">
        <w:rPr>
          <w:sz w:val="28"/>
          <w:szCs w:val="28"/>
          <w:shd w:val="clear" w:color="auto" w:fill="FFFFFF"/>
        </w:rPr>
        <w:t xml:space="preserve">Обухівської </w:t>
      </w:r>
      <w:r>
        <w:rPr>
          <w:sz w:val="28"/>
          <w:szCs w:val="28"/>
          <w:shd w:val="clear" w:color="auto" w:fill="FFFFFF"/>
        </w:rPr>
        <w:t>міської територіальної громади</w:t>
      </w:r>
      <w:r w:rsidRPr="00CD4C20">
        <w:rPr>
          <w:sz w:val="28"/>
          <w:szCs w:val="28"/>
          <w:shd w:val="clear" w:color="auto" w:fill="FFFFFF"/>
        </w:rPr>
        <w:t xml:space="preserve"> </w:t>
      </w:r>
      <w:r>
        <w:rPr>
          <w:sz w:val="28"/>
          <w:szCs w:val="28"/>
          <w:shd w:val="clear" w:color="auto" w:fill="FFFFFF"/>
        </w:rPr>
        <w:t xml:space="preserve">Київської області </w:t>
      </w:r>
      <w:r w:rsidRPr="00CD4C20">
        <w:rPr>
          <w:sz w:val="28"/>
          <w:szCs w:val="28"/>
          <w:shd w:val="clear" w:color="auto" w:fill="FFFFFF"/>
        </w:rPr>
        <w:t>протікають річки притоки Дніпра –</w:t>
      </w:r>
      <w:r>
        <w:rPr>
          <w:sz w:val="28"/>
          <w:szCs w:val="28"/>
          <w:shd w:val="clear" w:color="auto" w:fill="FFFFFF"/>
        </w:rPr>
        <w:t xml:space="preserve"> </w:t>
      </w:r>
      <w:r w:rsidRPr="00CD4C20">
        <w:rPr>
          <w:sz w:val="28"/>
          <w:szCs w:val="28"/>
          <w:shd w:val="clear" w:color="auto" w:fill="FFFFFF"/>
        </w:rPr>
        <w:t>Стугна, Красна, та їх пр</w:t>
      </w:r>
      <w:r>
        <w:rPr>
          <w:sz w:val="28"/>
          <w:szCs w:val="28"/>
          <w:shd w:val="clear" w:color="auto" w:fill="FFFFFF"/>
        </w:rPr>
        <w:t xml:space="preserve">итоки – </w:t>
      </w:r>
      <w:proofErr w:type="spellStart"/>
      <w:r>
        <w:rPr>
          <w:sz w:val="28"/>
          <w:szCs w:val="28"/>
          <w:shd w:val="clear" w:color="auto" w:fill="FFFFFF"/>
        </w:rPr>
        <w:t>Раківка</w:t>
      </w:r>
      <w:proofErr w:type="spellEnd"/>
      <w:r>
        <w:rPr>
          <w:sz w:val="28"/>
          <w:szCs w:val="28"/>
          <w:shd w:val="clear" w:color="auto" w:fill="FFFFFF"/>
        </w:rPr>
        <w:t xml:space="preserve">, </w:t>
      </w:r>
      <w:proofErr w:type="spellStart"/>
      <w:r>
        <w:rPr>
          <w:sz w:val="28"/>
          <w:szCs w:val="28"/>
          <w:shd w:val="clear" w:color="auto" w:fill="FFFFFF"/>
        </w:rPr>
        <w:t>Тихань</w:t>
      </w:r>
      <w:proofErr w:type="spellEnd"/>
      <w:r>
        <w:rPr>
          <w:sz w:val="28"/>
          <w:szCs w:val="28"/>
          <w:shd w:val="clear" w:color="auto" w:fill="FFFFFF"/>
        </w:rPr>
        <w:t xml:space="preserve">, </w:t>
      </w:r>
      <w:proofErr w:type="spellStart"/>
      <w:r>
        <w:rPr>
          <w:sz w:val="28"/>
          <w:szCs w:val="28"/>
          <w:shd w:val="clear" w:color="auto" w:fill="FFFFFF"/>
        </w:rPr>
        <w:t>Кобрин</w:t>
      </w:r>
      <w:r w:rsidRPr="00CD4C20">
        <w:rPr>
          <w:sz w:val="28"/>
          <w:szCs w:val="28"/>
          <w:shd w:val="clear" w:color="auto" w:fill="FFFFFF"/>
        </w:rPr>
        <w:t>а</w:t>
      </w:r>
      <w:proofErr w:type="spellEnd"/>
      <w:r w:rsidRPr="00CD4C20">
        <w:rPr>
          <w:sz w:val="28"/>
          <w:szCs w:val="28"/>
          <w:shd w:val="clear" w:color="auto" w:fill="FFFFFF"/>
        </w:rPr>
        <w:t xml:space="preserve">, </w:t>
      </w:r>
      <w:proofErr w:type="spellStart"/>
      <w:r w:rsidRPr="00CD4C20">
        <w:rPr>
          <w:sz w:val="28"/>
          <w:szCs w:val="28"/>
          <w:shd w:val="clear" w:color="auto" w:fill="FFFFFF"/>
        </w:rPr>
        <w:t>Деремезнянка</w:t>
      </w:r>
      <w:proofErr w:type="spellEnd"/>
      <w:r w:rsidRPr="00CD4C20">
        <w:rPr>
          <w:sz w:val="28"/>
          <w:szCs w:val="28"/>
          <w:shd w:val="clear" w:color="auto" w:fill="FFFFFF"/>
        </w:rPr>
        <w:t xml:space="preserve">, </w:t>
      </w:r>
      <w:proofErr w:type="spellStart"/>
      <w:r w:rsidRPr="00CD4C20">
        <w:rPr>
          <w:sz w:val="28"/>
          <w:szCs w:val="28"/>
          <w:shd w:val="clear" w:color="auto" w:fill="FFFFFF"/>
        </w:rPr>
        <w:t>Бродок</w:t>
      </w:r>
      <w:proofErr w:type="spellEnd"/>
      <w:r w:rsidRPr="00CD4C20">
        <w:rPr>
          <w:sz w:val="28"/>
          <w:szCs w:val="28"/>
          <w:shd w:val="clear" w:color="auto" w:fill="FFFFFF"/>
        </w:rPr>
        <w:t>.</w:t>
      </w:r>
    </w:p>
    <w:p w:rsidR="00525A87" w:rsidRPr="00CD4C20" w:rsidRDefault="00525A87" w:rsidP="00525A87">
      <w:pPr>
        <w:ind w:firstLine="708"/>
        <w:jc w:val="both"/>
        <w:rPr>
          <w:sz w:val="28"/>
          <w:szCs w:val="28"/>
        </w:rPr>
      </w:pPr>
      <w:r w:rsidRPr="005E4089">
        <w:rPr>
          <w:b/>
          <w:sz w:val="28"/>
          <w:szCs w:val="28"/>
        </w:rPr>
        <w:t>Річка Стугна</w:t>
      </w:r>
      <w:r w:rsidRPr="00CD4C20">
        <w:rPr>
          <w:sz w:val="28"/>
          <w:szCs w:val="28"/>
        </w:rPr>
        <w:t xml:space="preserve"> – права притока р</w:t>
      </w:r>
      <w:r>
        <w:rPr>
          <w:sz w:val="28"/>
          <w:szCs w:val="28"/>
        </w:rPr>
        <w:t>ічки</w:t>
      </w:r>
      <w:r w:rsidRPr="00CD4C20">
        <w:rPr>
          <w:sz w:val="28"/>
          <w:szCs w:val="28"/>
        </w:rPr>
        <w:t xml:space="preserve"> Дніпро, протяжність річки від витоку до гирла 68 км, площа водозабору – 785 км, середній ухил – 1,7 м/км. В межах міста довжина річки – 1,2 км.   </w:t>
      </w:r>
    </w:p>
    <w:p w:rsidR="00525A87" w:rsidRPr="00CD4C20" w:rsidRDefault="00525A87" w:rsidP="00525A87">
      <w:pPr>
        <w:ind w:firstLine="708"/>
        <w:jc w:val="both"/>
        <w:rPr>
          <w:sz w:val="28"/>
          <w:szCs w:val="28"/>
        </w:rPr>
      </w:pPr>
      <w:r>
        <w:rPr>
          <w:b/>
          <w:sz w:val="28"/>
          <w:szCs w:val="28"/>
          <w:shd w:val="clear" w:color="auto" w:fill="FFFFFF"/>
        </w:rPr>
        <w:t>Річка Кра</w:t>
      </w:r>
      <w:r w:rsidRPr="005E4089">
        <w:rPr>
          <w:b/>
          <w:sz w:val="28"/>
          <w:szCs w:val="28"/>
          <w:shd w:val="clear" w:color="auto" w:fill="FFFFFF"/>
        </w:rPr>
        <w:t>сна</w:t>
      </w:r>
      <w:r>
        <w:rPr>
          <w:b/>
          <w:i/>
          <w:sz w:val="28"/>
          <w:szCs w:val="28"/>
          <w:shd w:val="clear" w:color="auto" w:fill="FFFFFF"/>
        </w:rPr>
        <w:t xml:space="preserve"> – </w:t>
      </w:r>
      <w:r w:rsidRPr="00CD4C20">
        <w:rPr>
          <w:sz w:val="28"/>
          <w:szCs w:val="28"/>
        </w:rPr>
        <w:t>права притока р</w:t>
      </w:r>
      <w:r>
        <w:rPr>
          <w:sz w:val="28"/>
          <w:szCs w:val="28"/>
        </w:rPr>
        <w:t>ічки</w:t>
      </w:r>
      <w:r w:rsidRPr="00CD4C20">
        <w:rPr>
          <w:sz w:val="28"/>
          <w:szCs w:val="28"/>
        </w:rPr>
        <w:t xml:space="preserve"> Дніпро</w:t>
      </w:r>
      <w:r>
        <w:rPr>
          <w:sz w:val="28"/>
          <w:szCs w:val="28"/>
          <w:shd w:val="clear" w:color="auto" w:fill="FFFFFF"/>
        </w:rPr>
        <w:t xml:space="preserve">. </w:t>
      </w:r>
      <w:r w:rsidRPr="00CD4C20">
        <w:rPr>
          <w:sz w:val="28"/>
          <w:szCs w:val="28"/>
          <w:shd w:val="clear" w:color="auto" w:fill="FFFFFF"/>
        </w:rPr>
        <w:t>Довжина 48 км, площа басейну 357 км². Долина трапецієподібна, завширшки до 1,8 км, завглибшки до 60 м. Пересічна ширина </w:t>
      </w:r>
      <w:r w:rsidRPr="005E4089">
        <w:rPr>
          <w:sz w:val="28"/>
          <w:szCs w:val="28"/>
        </w:rPr>
        <w:t>заплави</w:t>
      </w:r>
      <w:r w:rsidRPr="00CD4C20">
        <w:rPr>
          <w:sz w:val="28"/>
          <w:szCs w:val="28"/>
          <w:shd w:val="clear" w:color="auto" w:fill="FFFFFF"/>
        </w:rPr>
        <w:t> 200 м. Річище звивисте, його середня ширина (в середній течії) 10 м. </w:t>
      </w:r>
      <w:r w:rsidRPr="005E4089">
        <w:rPr>
          <w:sz w:val="28"/>
          <w:szCs w:val="28"/>
        </w:rPr>
        <w:t>Похил річки</w:t>
      </w:r>
      <w:r w:rsidRPr="00CD4C20">
        <w:rPr>
          <w:sz w:val="28"/>
          <w:szCs w:val="28"/>
          <w:shd w:val="clear" w:color="auto" w:fill="FFFFFF"/>
        </w:rPr>
        <w:t> 1,7 м/км. Навесні повноводна, в літню </w:t>
      </w:r>
      <w:r w:rsidRPr="005E4089">
        <w:rPr>
          <w:sz w:val="28"/>
          <w:szCs w:val="28"/>
        </w:rPr>
        <w:t>межень</w:t>
      </w:r>
      <w:r w:rsidRPr="00CD4C20">
        <w:rPr>
          <w:sz w:val="28"/>
          <w:szCs w:val="28"/>
          <w:shd w:val="clear" w:color="auto" w:fill="FFFFFF"/>
        </w:rPr>
        <w:t> перетворюється на вузьку річечку. У зв'язку з будівництвом </w:t>
      </w:r>
      <w:r w:rsidRPr="005E4089">
        <w:rPr>
          <w:sz w:val="28"/>
          <w:szCs w:val="28"/>
        </w:rPr>
        <w:t>Канівської ГЕС</w:t>
      </w:r>
      <w:r w:rsidRPr="00CD4C20">
        <w:rPr>
          <w:sz w:val="28"/>
          <w:szCs w:val="28"/>
          <w:shd w:val="clear" w:color="auto" w:fill="FFFFFF"/>
        </w:rPr>
        <w:t> і підняттям рівня води в Канівському водосховищі природний вигляд нижніх ділянок річки порушений. Побудовано багато ставків.</w:t>
      </w:r>
    </w:p>
    <w:p w:rsidR="00525A87" w:rsidRPr="0091610E" w:rsidRDefault="00525A87" w:rsidP="00525A87">
      <w:pPr>
        <w:ind w:firstLine="709"/>
        <w:jc w:val="both"/>
        <w:rPr>
          <w:sz w:val="28"/>
          <w:szCs w:val="28"/>
        </w:rPr>
      </w:pPr>
      <w:r w:rsidRPr="0091610E">
        <w:rPr>
          <w:b/>
          <w:sz w:val="28"/>
          <w:szCs w:val="28"/>
        </w:rPr>
        <w:t>Річка Кобрина</w:t>
      </w:r>
      <w:r w:rsidRPr="0091610E">
        <w:rPr>
          <w:sz w:val="28"/>
          <w:szCs w:val="28"/>
        </w:rPr>
        <w:t xml:space="preserve"> – права притока річки Стугна протікає з північного заходу на  південний схід. Протяжність річки в межах міста – близько 7,0 км. На території Обухівської громади є ставки, розташовані в балках.  </w:t>
      </w:r>
    </w:p>
    <w:p w:rsidR="00525A87" w:rsidRPr="0091610E" w:rsidRDefault="00525A87" w:rsidP="00525A87">
      <w:pPr>
        <w:pStyle w:val="ad"/>
        <w:shd w:val="clear" w:color="auto" w:fill="FFFFFF"/>
        <w:spacing w:before="0" w:beforeAutospacing="0" w:after="0" w:afterAutospacing="0"/>
        <w:ind w:firstLine="709"/>
        <w:jc w:val="both"/>
        <w:rPr>
          <w:sz w:val="28"/>
          <w:szCs w:val="28"/>
          <w:lang w:val="uk-UA"/>
        </w:rPr>
      </w:pPr>
      <w:r w:rsidRPr="0091610E">
        <w:rPr>
          <w:b/>
          <w:sz w:val="28"/>
          <w:szCs w:val="28"/>
          <w:lang w:val="uk-UA"/>
        </w:rPr>
        <w:t xml:space="preserve">Річка Раківка – </w:t>
      </w:r>
      <w:r w:rsidRPr="0091610E">
        <w:rPr>
          <w:sz w:val="28"/>
          <w:szCs w:val="28"/>
          <w:lang w:val="uk-UA"/>
        </w:rPr>
        <w:t>починається злиттям двох невеликих витоків на південно-західній околиці села Тростинка. Місцем злиття витоків є невеликий ставок. Річка тече територією села Тростинка, приймаючи 4 лівих та 1 праву притоки, що не мають назви. Далі річка протікає селом Велика Вільшанка, далі між селами Велика Вільшанка та Мала Вільшанка. У цьому місці річка розділяє Васильківський та Обухівський райони.</w:t>
      </w:r>
    </w:p>
    <w:p w:rsidR="00525A87" w:rsidRPr="0091610E" w:rsidRDefault="00525A87" w:rsidP="00525A87">
      <w:pPr>
        <w:pStyle w:val="ad"/>
        <w:shd w:val="clear" w:color="auto" w:fill="FFFFFF"/>
        <w:spacing w:before="0" w:beforeAutospacing="0" w:after="0" w:afterAutospacing="0"/>
        <w:ind w:firstLine="709"/>
        <w:jc w:val="both"/>
        <w:rPr>
          <w:sz w:val="28"/>
          <w:szCs w:val="28"/>
          <w:lang w:val="uk-UA"/>
        </w:rPr>
      </w:pPr>
      <w:r w:rsidRPr="0091610E">
        <w:rPr>
          <w:sz w:val="28"/>
          <w:szCs w:val="28"/>
          <w:lang w:val="uk-UA"/>
        </w:rPr>
        <w:t>У Великій Вільшанці річка приймає 4 лівих та 2 правих притоки.</w:t>
      </w:r>
    </w:p>
    <w:p w:rsidR="00525A87" w:rsidRPr="0091610E" w:rsidRDefault="00525A87" w:rsidP="00525A87">
      <w:pPr>
        <w:pStyle w:val="ad"/>
        <w:shd w:val="clear" w:color="auto" w:fill="FFFFFF"/>
        <w:spacing w:before="0" w:beforeAutospacing="0" w:after="0" w:afterAutospacing="0"/>
        <w:ind w:firstLine="709"/>
        <w:jc w:val="both"/>
        <w:rPr>
          <w:sz w:val="28"/>
          <w:szCs w:val="28"/>
          <w:lang w:val="uk-UA"/>
        </w:rPr>
      </w:pPr>
      <w:r w:rsidRPr="0091610E">
        <w:rPr>
          <w:sz w:val="28"/>
          <w:szCs w:val="28"/>
          <w:lang w:val="uk-UA"/>
        </w:rPr>
        <w:t>Далі річка протікає селом Копачів, де приймає ще дві притоки — ліву та праву. Права притока на військовій 3-версній карті 1860-х років позначена як </w:t>
      </w:r>
      <w:r w:rsidRPr="0091610E">
        <w:rPr>
          <w:iCs/>
          <w:sz w:val="28"/>
          <w:szCs w:val="28"/>
          <w:lang w:val="uk-UA"/>
        </w:rPr>
        <w:t>Вільшанка</w:t>
      </w:r>
      <w:r w:rsidRPr="0091610E">
        <w:rPr>
          <w:sz w:val="28"/>
          <w:szCs w:val="28"/>
          <w:lang w:val="uk-UA"/>
        </w:rPr>
        <w:t>.</w:t>
      </w:r>
    </w:p>
    <w:p w:rsidR="00525A87" w:rsidRPr="0091610E" w:rsidRDefault="00525A87" w:rsidP="00525A87">
      <w:pPr>
        <w:pStyle w:val="ad"/>
        <w:shd w:val="clear" w:color="auto" w:fill="FFFFFF"/>
        <w:spacing w:before="0" w:beforeAutospacing="0" w:after="0" w:afterAutospacing="0"/>
        <w:ind w:firstLine="709"/>
        <w:jc w:val="both"/>
        <w:rPr>
          <w:sz w:val="28"/>
          <w:szCs w:val="28"/>
          <w:lang w:val="uk-UA"/>
        </w:rPr>
      </w:pPr>
      <w:r w:rsidRPr="0091610E">
        <w:rPr>
          <w:sz w:val="28"/>
          <w:szCs w:val="28"/>
          <w:lang w:val="uk-UA"/>
        </w:rPr>
        <w:t>Впадає річка у Стугну за 800 метрів на північ від села </w:t>
      </w:r>
      <w:hyperlink r:id="rId16" w:tooltip="Копачів (Обухівський район)" w:history="1">
        <w:proofErr w:type="spellStart"/>
        <w:r w:rsidRPr="0091610E">
          <w:rPr>
            <w:rStyle w:val="af6"/>
            <w:color w:val="auto"/>
            <w:sz w:val="28"/>
            <w:szCs w:val="28"/>
          </w:rPr>
          <w:t>Копачів</w:t>
        </w:r>
        <w:proofErr w:type="spellEnd"/>
      </w:hyperlink>
      <w:r w:rsidRPr="0091610E">
        <w:rPr>
          <w:sz w:val="28"/>
          <w:szCs w:val="28"/>
          <w:lang w:val="uk-UA"/>
        </w:rPr>
        <w:t>.</w:t>
      </w:r>
    </w:p>
    <w:p w:rsidR="00525A87" w:rsidRPr="0091610E" w:rsidRDefault="00525A87" w:rsidP="00525A87">
      <w:pPr>
        <w:pStyle w:val="ad"/>
        <w:shd w:val="clear" w:color="auto" w:fill="FFFFFF"/>
        <w:spacing w:before="0" w:beforeAutospacing="0" w:after="0" w:afterAutospacing="0"/>
        <w:ind w:firstLine="709"/>
        <w:jc w:val="both"/>
        <w:rPr>
          <w:sz w:val="28"/>
          <w:szCs w:val="28"/>
          <w:lang w:val="uk-UA"/>
        </w:rPr>
      </w:pPr>
      <w:r w:rsidRPr="0091610E">
        <w:rPr>
          <w:sz w:val="28"/>
          <w:szCs w:val="28"/>
          <w:lang w:val="uk-UA"/>
        </w:rPr>
        <w:t xml:space="preserve">На річці влаштовано 5 ставків (3 у Тростинці — </w:t>
      </w:r>
      <w:proofErr w:type="spellStart"/>
      <w:r w:rsidRPr="0091610E">
        <w:rPr>
          <w:sz w:val="28"/>
          <w:szCs w:val="28"/>
          <w:lang w:val="uk-UA"/>
        </w:rPr>
        <w:t>Жидівський</w:t>
      </w:r>
      <w:proofErr w:type="spellEnd"/>
      <w:r w:rsidRPr="0091610E">
        <w:rPr>
          <w:sz w:val="28"/>
          <w:szCs w:val="28"/>
          <w:lang w:val="uk-UA"/>
        </w:rPr>
        <w:t xml:space="preserve">, Королівський та </w:t>
      </w:r>
      <w:proofErr w:type="spellStart"/>
      <w:r w:rsidRPr="0091610E">
        <w:rPr>
          <w:sz w:val="28"/>
          <w:szCs w:val="28"/>
          <w:lang w:val="uk-UA"/>
        </w:rPr>
        <w:t>Мельниківський</w:t>
      </w:r>
      <w:proofErr w:type="spellEnd"/>
      <w:r w:rsidRPr="0091610E">
        <w:rPr>
          <w:sz w:val="28"/>
          <w:szCs w:val="28"/>
          <w:lang w:val="uk-UA"/>
        </w:rPr>
        <w:t>, по 1 у Великій Вільшанці та Копачеві).</w:t>
      </w:r>
    </w:p>
    <w:p w:rsidR="00525A87" w:rsidRPr="0091610E" w:rsidRDefault="00525A87" w:rsidP="00525A87">
      <w:pPr>
        <w:shd w:val="clear" w:color="auto" w:fill="FFFFFF"/>
        <w:ind w:firstLine="708"/>
        <w:jc w:val="both"/>
        <w:rPr>
          <w:sz w:val="28"/>
          <w:szCs w:val="28"/>
          <w:lang w:eastAsia="ru-RU"/>
        </w:rPr>
      </w:pPr>
      <w:r w:rsidRPr="0091610E">
        <w:rPr>
          <w:b/>
          <w:sz w:val="28"/>
          <w:szCs w:val="28"/>
          <w:lang w:eastAsia="ru-RU"/>
        </w:rPr>
        <w:t xml:space="preserve">Річка </w:t>
      </w:r>
      <w:proofErr w:type="spellStart"/>
      <w:r w:rsidRPr="0091610E">
        <w:rPr>
          <w:b/>
          <w:sz w:val="28"/>
          <w:szCs w:val="28"/>
          <w:lang w:eastAsia="ru-RU"/>
        </w:rPr>
        <w:t>Тихань</w:t>
      </w:r>
      <w:proofErr w:type="spellEnd"/>
      <w:r w:rsidRPr="0091610E">
        <w:rPr>
          <w:sz w:val="28"/>
          <w:szCs w:val="28"/>
          <w:lang w:eastAsia="ru-RU"/>
        </w:rPr>
        <w:t xml:space="preserve"> – ліва притока </w:t>
      </w:r>
      <w:hyperlink r:id="rId17" w:tooltip="Стугна" w:history="1">
        <w:r w:rsidRPr="0091610E">
          <w:rPr>
            <w:sz w:val="28"/>
            <w:szCs w:val="28"/>
            <w:lang w:eastAsia="ru-RU"/>
          </w:rPr>
          <w:t>Стугни</w:t>
        </w:r>
      </w:hyperlink>
      <w:r w:rsidRPr="0091610E">
        <w:rPr>
          <w:sz w:val="28"/>
          <w:szCs w:val="28"/>
          <w:lang w:eastAsia="ru-RU"/>
        </w:rPr>
        <w:t> (басейн </w:t>
      </w:r>
      <w:hyperlink r:id="rId18" w:tooltip="Дніпро" w:history="1">
        <w:r w:rsidRPr="0091610E">
          <w:rPr>
            <w:sz w:val="28"/>
            <w:szCs w:val="28"/>
            <w:lang w:eastAsia="ru-RU"/>
          </w:rPr>
          <w:t>Дніпра</w:t>
        </w:r>
      </w:hyperlink>
      <w:r w:rsidRPr="0091610E">
        <w:rPr>
          <w:sz w:val="28"/>
          <w:szCs w:val="28"/>
          <w:lang w:eastAsia="ru-RU"/>
        </w:rPr>
        <w:t>). Довжина річки 15 км, </w:t>
      </w:r>
      <w:hyperlink r:id="rId19" w:history="1">
        <w:r w:rsidRPr="0091610E">
          <w:rPr>
            <w:sz w:val="28"/>
            <w:szCs w:val="28"/>
            <w:lang w:eastAsia="ru-RU"/>
          </w:rPr>
          <w:t>похил річки</w:t>
        </w:r>
      </w:hyperlink>
      <w:r w:rsidRPr="0091610E">
        <w:rPr>
          <w:sz w:val="28"/>
          <w:szCs w:val="28"/>
          <w:lang w:eastAsia="ru-RU"/>
        </w:rPr>
        <w:t xml:space="preserve"> – 4,9 м/км. Формується з багатьох безіменних струмків та 2 водойм. Площа басейну 39,2 км².</w:t>
      </w:r>
    </w:p>
    <w:p w:rsidR="00525A87" w:rsidRPr="0091610E" w:rsidRDefault="00525A87" w:rsidP="00525A87">
      <w:pPr>
        <w:shd w:val="clear" w:color="auto" w:fill="FFFFFF"/>
        <w:ind w:firstLine="708"/>
        <w:jc w:val="both"/>
        <w:rPr>
          <w:sz w:val="28"/>
          <w:szCs w:val="28"/>
          <w:lang w:eastAsia="ru-RU"/>
        </w:rPr>
      </w:pPr>
      <w:proofErr w:type="spellStart"/>
      <w:r w:rsidRPr="0091610E">
        <w:rPr>
          <w:sz w:val="28"/>
          <w:szCs w:val="28"/>
          <w:lang w:eastAsia="ru-RU"/>
        </w:rPr>
        <w:t>Тихань</w:t>
      </w:r>
      <w:proofErr w:type="spellEnd"/>
      <w:r w:rsidRPr="0091610E">
        <w:rPr>
          <w:sz w:val="28"/>
          <w:szCs w:val="28"/>
          <w:lang w:eastAsia="ru-RU"/>
        </w:rPr>
        <w:t xml:space="preserve"> бере початок на західній околиці села </w:t>
      </w:r>
      <w:hyperlink r:id="rId20" w:tooltip="Малі Дмитровичі" w:history="1">
        <w:r w:rsidRPr="0091610E">
          <w:rPr>
            <w:sz w:val="28"/>
            <w:szCs w:val="28"/>
            <w:lang w:eastAsia="ru-RU"/>
          </w:rPr>
          <w:t>Малі Дмитровичі</w:t>
        </w:r>
      </w:hyperlink>
      <w:r w:rsidRPr="0091610E">
        <w:rPr>
          <w:sz w:val="28"/>
          <w:szCs w:val="28"/>
          <w:lang w:eastAsia="ru-RU"/>
        </w:rPr>
        <w:t> й протікає через нього. Тече переважно на південний схід у межах сіл Великі Дмитровичі та Старі Безрадичі. На північній околиці села </w:t>
      </w:r>
      <w:hyperlink r:id="rId21" w:tooltip="Тарасівка (Обухівський район)" w:history="1">
        <w:r w:rsidRPr="0091610E">
          <w:rPr>
            <w:sz w:val="28"/>
            <w:szCs w:val="28"/>
            <w:lang w:eastAsia="ru-RU"/>
          </w:rPr>
          <w:t>Тарасівка</w:t>
        </w:r>
      </w:hyperlink>
      <w:r w:rsidRPr="0091610E">
        <w:rPr>
          <w:sz w:val="28"/>
          <w:szCs w:val="28"/>
          <w:lang w:eastAsia="ru-RU"/>
        </w:rPr>
        <w:t> впадає до річки Стугни, лівої притоки </w:t>
      </w:r>
      <w:hyperlink r:id="rId22" w:tooltip="Дніпро" w:history="1">
        <w:r w:rsidRPr="0091610E">
          <w:rPr>
            <w:sz w:val="28"/>
            <w:szCs w:val="28"/>
            <w:lang w:eastAsia="ru-RU"/>
          </w:rPr>
          <w:t>Дніпра</w:t>
        </w:r>
      </w:hyperlink>
      <w:r w:rsidRPr="0091610E">
        <w:rPr>
          <w:sz w:val="28"/>
          <w:szCs w:val="28"/>
          <w:lang w:eastAsia="ru-RU"/>
        </w:rPr>
        <w:t>.</w:t>
      </w:r>
    </w:p>
    <w:p w:rsidR="00525A87" w:rsidRPr="0091610E" w:rsidRDefault="00525A87" w:rsidP="00525A87">
      <w:pPr>
        <w:shd w:val="clear" w:color="auto" w:fill="FFFFFF"/>
        <w:jc w:val="both"/>
        <w:rPr>
          <w:sz w:val="28"/>
          <w:szCs w:val="28"/>
          <w:lang w:eastAsia="ru-RU"/>
        </w:rPr>
      </w:pPr>
      <w:r w:rsidRPr="0091610E">
        <w:rPr>
          <w:sz w:val="28"/>
          <w:szCs w:val="28"/>
          <w:lang w:eastAsia="ru-RU"/>
        </w:rPr>
        <w:tab/>
        <w:t>В Обухівському районі налічується 142 ставки, загальною площею 891 га, об’ємом 11 млн.м</w:t>
      </w:r>
      <w:r w:rsidRPr="0091610E">
        <w:rPr>
          <w:sz w:val="28"/>
          <w:szCs w:val="28"/>
          <w:vertAlign w:val="superscript"/>
          <w:lang w:eastAsia="ru-RU"/>
        </w:rPr>
        <w:t xml:space="preserve">3 </w:t>
      </w:r>
      <w:r w:rsidRPr="0091610E">
        <w:rPr>
          <w:sz w:val="28"/>
          <w:szCs w:val="28"/>
          <w:lang w:eastAsia="ru-RU"/>
        </w:rPr>
        <w:t>, з них в оренді 25 шт.</w:t>
      </w:r>
    </w:p>
    <w:p w:rsidR="00525A87" w:rsidRPr="0091610E" w:rsidRDefault="00525A87" w:rsidP="00525A87">
      <w:pPr>
        <w:shd w:val="clear" w:color="auto" w:fill="FFFFFF"/>
        <w:ind w:firstLine="709"/>
        <w:jc w:val="both"/>
        <w:rPr>
          <w:sz w:val="28"/>
          <w:szCs w:val="28"/>
          <w:lang w:eastAsia="ru-RU"/>
        </w:rPr>
      </w:pPr>
      <w:r w:rsidRPr="0091610E">
        <w:rPr>
          <w:sz w:val="28"/>
          <w:szCs w:val="28"/>
        </w:rPr>
        <w:t xml:space="preserve">Розроблені та погоджені  в установленому законом порядку 11 паспортів водних об’єктів розташованих в межах Обухівської міської ради:  </w:t>
      </w:r>
    </w:p>
    <w:p w:rsidR="00525A87" w:rsidRPr="0091610E" w:rsidRDefault="00525A87" w:rsidP="00293DCC">
      <w:pPr>
        <w:pStyle w:val="a5"/>
        <w:widowControl/>
        <w:numPr>
          <w:ilvl w:val="0"/>
          <w:numId w:val="38"/>
        </w:numPr>
        <w:shd w:val="clear" w:color="auto" w:fill="FFFFFF"/>
        <w:autoSpaceDE/>
        <w:autoSpaceDN/>
        <w:spacing w:before="0"/>
        <w:contextualSpacing/>
        <w:rPr>
          <w:sz w:val="28"/>
          <w:szCs w:val="28"/>
          <w:lang w:eastAsia="ru-RU"/>
        </w:rPr>
      </w:pPr>
      <w:r w:rsidRPr="0091610E">
        <w:rPr>
          <w:sz w:val="28"/>
          <w:szCs w:val="28"/>
        </w:rPr>
        <w:t>Паспорт водного об’єкта – Ставок №1 площею 0,1631 га,</w:t>
      </w:r>
    </w:p>
    <w:p w:rsidR="00525A87" w:rsidRPr="0091610E" w:rsidRDefault="00525A87" w:rsidP="00525A87">
      <w:pPr>
        <w:shd w:val="clear" w:color="auto" w:fill="FFFFFF"/>
        <w:jc w:val="both"/>
        <w:rPr>
          <w:sz w:val="28"/>
          <w:szCs w:val="28"/>
          <w:lang w:eastAsia="ru-RU"/>
        </w:rPr>
      </w:pPr>
      <w:r w:rsidRPr="0091610E">
        <w:rPr>
          <w:sz w:val="28"/>
          <w:szCs w:val="28"/>
        </w:rPr>
        <w:t xml:space="preserve">розташований в межах міста Обухова, вул. Зелений Гай, Київської області;  </w:t>
      </w:r>
    </w:p>
    <w:p w:rsidR="00525A87" w:rsidRPr="0091610E" w:rsidRDefault="00525A87" w:rsidP="00293DCC">
      <w:pPr>
        <w:pStyle w:val="a5"/>
        <w:widowControl/>
        <w:numPr>
          <w:ilvl w:val="0"/>
          <w:numId w:val="38"/>
        </w:numPr>
        <w:shd w:val="clear" w:color="auto" w:fill="FFFFFF"/>
        <w:autoSpaceDE/>
        <w:autoSpaceDN/>
        <w:spacing w:before="0"/>
        <w:contextualSpacing/>
        <w:rPr>
          <w:sz w:val="28"/>
          <w:szCs w:val="28"/>
          <w:lang w:eastAsia="ru-RU"/>
        </w:rPr>
      </w:pPr>
      <w:r w:rsidRPr="0091610E">
        <w:rPr>
          <w:sz w:val="28"/>
          <w:szCs w:val="28"/>
        </w:rPr>
        <w:t>Паспорт водного об’єкта – Ставок №1 площею 0,2931 га,</w:t>
      </w:r>
    </w:p>
    <w:p w:rsidR="00525A87" w:rsidRPr="0091610E" w:rsidRDefault="00525A87" w:rsidP="00525A87">
      <w:pPr>
        <w:shd w:val="clear" w:color="auto" w:fill="FFFFFF"/>
        <w:jc w:val="both"/>
        <w:rPr>
          <w:sz w:val="28"/>
          <w:szCs w:val="28"/>
          <w:lang w:eastAsia="ru-RU"/>
        </w:rPr>
      </w:pPr>
      <w:r w:rsidRPr="0091610E">
        <w:rPr>
          <w:sz w:val="28"/>
          <w:szCs w:val="28"/>
        </w:rPr>
        <w:t xml:space="preserve">розташований в межах </w:t>
      </w:r>
      <w:r w:rsidRPr="0091610E">
        <w:rPr>
          <w:sz w:val="28"/>
          <w:szCs w:val="28"/>
          <w:lang w:eastAsia="ru-RU"/>
        </w:rPr>
        <w:t xml:space="preserve"> міста Обухова, </w:t>
      </w:r>
      <w:r w:rsidRPr="0091610E">
        <w:rPr>
          <w:sz w:val="28"/>
          <w:szCs w:val="28"/>
        </w:rPr>
        <w:t xml:space="preserve">провулок Полянський, Київської області;  </w:t>
      </w:r>
    </w:p>
    <w:p w:rsidR="00525A87" w:rsidRPr="0091610E" w:rsidRDefault="00525A87" w:rsidP="00293DCC">
      <w:pPr>
        <w:pStyle w:val="a5"/>
        <w:widowControl/>
        <w:numPr>
          <w:ilvl w:val="0"/>
          <w:numId w:val="38"/>
        </w:numPr>
        <w:autoSpaceDE/>
        <w:autoSpaceDN/>
        <w:spacing w:before="0"/>
        <w:ind w:left="0" w:firstLine="1069"/>
        <w:contextualSpacing/>
        <w:rPr>
          <w:sz w:val="28"/>
          <w:szCs w:val="28"/>
        </w:rPr>
      </w:pPr>
      <w:r w:rsidRPr="0091610E">
        <w:rPr>
          <w:sz w:val="28"/>
          <w:szCs w:val="28"/>
        </w:rPr>
        <w:t xml:space="preserve">Паспорт водного об’єкта – Ставок №1 площею 0,1655 га, розташований в межах міста Обухова,  вул. Польок, Київської області; </w:t>
      </w:r>
    </w:p>
    <w:p w:rsidR="00525A87" w:rsidRPr="0091610E" w:rsidRDefault="00525A87" w:rsidP="00293DCC">
      <w:pPr>
        <w:pStyle w:val="a5"/>
        <w:widowControl/>
        <w:numPr>
          <w:ilvl w:val="0"/>
          <w:numId w:val="38"/>
        </w:numPr>
        <w:autoSpaceDE/>
        <w:autoSpaceDN/>
        <w:spacing w:before="0"/>
        <w:ind w:left="0" w:firstLine="1069"/>
        <w:contextualSpacing/>
        <w:rPr>
          <w:sz w:val="28"/>
          <w:szCs w:val="28"/>
        </w:rPr>
      </w:pPr>
      <w:r w:rsidRPr="0091610E">
        <w:rPr>
          <w:sz w:val="28"/>
          <w:szCs w:val="28"/>
        </w:rPr>
        <w:t xml:space="preserve">Паспорт водного об’єкта – Ставок №1 площею 0,8133 га, розташований в межах міста Обухова,  житловий масив «Вікторія», Київської області; </w:t>
      </w:r>
    </w:p>
    <w:p w:rsidR="00525A87" w:rsidRPr="0091610E" w:rsidRDefault="00525A87" w:rsidP="00293DCC">
      <w:pPr>
        <w:pStyle w:val="a5"/>
        <w:widowControl/>
        <w:numPr>
          <w:ilvl w:val="0"/>
          <w:numId w:val="38"/>
        </w:numPr>
        <w:autoSpaceDE/>
        <w:autoSpaceDN/>
        <w:spacing w:before="0"/>
        <w:ind w:left="0" w:firstLine="1069"/>
        <w:contextualSpacing/>
        <w:rPr>
          <w:sz w:val="28"/>
          <w:szCs w:val="28"/>
        </w:rPr>
      </w:pPr>
      <w:r w:rsidRPr="0091610E">
        <w:rPr>
          <w:sz w:val="28"/>
          <w:szCs w:val="28"/>
        </w:rPr>
        <w:t xml:space="preserve">Паспорт водного об’єкта – Ставок №1 площею 0,2258 га, розташований в межах міста Обухова, мікрорайон Яблуневий (в районі гаражного кооперативу «Урожай»,  Київської області; </w:t>
      </w:r>
    </w:p>
    <w:p w:rsidR="00525A87" w:rsidRPr="0091610E" w:rsidRDefault="00525A87" w:rsidP="00293DCC">
      <w:pPr>
        <w:pStyle w:val="a5"/>
        <w:widowControl/>
        <w:numPr>
          <w:ilvl w:val="0"/>
          <w:numId w:val="38"/>
        </w:numPr>
        <w:autoSpaceDE/>
        <w:autoSpaceDN/>
        <w:spacing w:before="0"/>
        <w:contextualSpacing/>
        <w:rPr>
          <w:sz w:val="28"/>
          <w:szCs w:val="28"/>
        </w:rPr>
      </w:pPr>
      <w:r w:rsidRPr="0091610E">
        <w:rPr>
          <w:sz w:val="28"/>
          <w:szCs w:val="28"/>
        </w:rPr>
        <w:t>Паспорт водного об’єкта – Ставок №1 площею 0,5263 га,</w:t>
      </w:r>
    </w:p>
    <w:p w:rsidR="00525A87" w:rsidRPr="0091610E" w:rsidRDefault="00525A87" w:rsidP="00525A87">
      <w:pPr>
        <w:jc w:val="both"/>
        <w:rPr>
          <w:sz w:val="28"/>
          <w:szCs w:val="28"/>
        </w:rPr>
      </w:pPr>
      <w:r w:rsidRPr="0091610E">
        <w:rPr>
          <w:sz w:val="28"/>
          <w:szCs w:val="28"/>
        </w:rPr>
        <w:t xml:space="preserve">розташований в межах міста Обухів, (мікрорайон №2 «Верхній ставок»),  Київської області; </w:t>
      </w:r>
    </w:p>
    <w:p w:rsidR="00525A87" w:rsidRDefault="00525A87" w:rsidP="00293DCC">
      <w:pPr>
        <w:pStyle w:val="a5"/>
        <w:widowControl/>
        <w:numPr>
          <w:ilvl w:val="0"/>
          <w:numId w:val="38"/>
        </w:numPr>
        <w:autoSpaceDE/>
        <w:autoSpaceDN/>
        <w:spacing w:before="0"/>
        <w:contextualSpacing/>
        <w:rPr>
          <w:sz w:val="28"/>
          <w:szCs w:val="28"/>
        </w:rPr>
      </w:pPr>
      <w:r w:rsidRPr="0091610E">
        <w:rPr>
          <w:sz w:val="28"/>
          <w:szCs w:val="28"/>
        </w:rPr>
        <w:t>Паспорт водного об’єкта – Ставок</w:t>
      </w:r>
      <w:r>
        <w:rPr>
          <w:sz w:val="28"/>
          <w:szCs w:val="28"/>
        </w:rPr>
        <w:t xml:space="preserve"> </w:t>
      </w:r>
      <w:r w:rsidRPr="00D04BB5">
        <w:rPr>
          <w:sz w:val="28"/>
          <w:szCs w:val="28"/>
        </w:rPr>
        <w:t>№2 площею 0,2668 га,</w:t>
      </w:r>
    </w:p>
    <w:p w:rsidR="00525A87" w:rsidRPr="00BC7A82" w:rsidRDefault="00525A87" w:rsidP="00525A87">
      <w:pPr>
        <w:jc w:val="both"/>
        <w:rPr>
          <w:sz w:val="28"/>
          <w:szCs w:val="28"/>
        </w:rPr>
      </w:pPr>
      <w:r w:rsidRPr="00BC7A82">
        <w:rPr>
          <w:sz w:val="28"/>
          <w:szCs w:val="28"/>
        </w:rPr>
        <w:t xml:space="preserve">розташований в межах міста Обухова, мікрорайон №2 «Нижній ставок»,  Київської області; </w:t>
      </w:r>
    </w:p>
    <w:p w:rsidR="00525A87" w:rsidRPr="00D04BB5" w:rsidRDefault="00525A87" w:rsidP="00293DCC">
      <w:pPr>
        <w:pStyle w:val="a5"/>
        <w:widowControl/>
        <w:numPr>
          <w:ilvl w:val="0"/>
          <w:numId w:val="38"/>
        </w:numPr>
        <w:autoSpaceDE/>
        <w:autoSpaceDN/>
        <w:spacing w:before="0"/>
        <w:ind w:left="0" w:firstLine="1069"/>
        <w:contextualSpacing/>
        <w:rPr>
          <w:sz w:val="28"/>
          <w:szCs w:val="28"/>
        </w:rPr>
      </w:pPr>
      <w:r w:rsidRPr="00D04BB5">
        <w:rPr>
          <w:sz w:val="28"/>
          <w:szCs w:val="28"/>
        </w:rPr>
        <w:t>Паспорт водного об’єкт</w:t>
      </w:r>
      <w:r>
        <w:rPr>
          <w:sz w:val="28"/>
          <w:szCs w:val="28"/>
        </w:rPr>
        <w:t xml:space="preserve">а – Ставок №2 площею 0,5431 га, </w:t>
      </w:r>
      <w:r w:rsidRPr="00D04BB5">
        <w:rPr>
          <w:sz w:val="28"/>
          <w:szCs w:val="28"/>
        </w:rPr>
        <w:t xml:space="preserve">розташований в межах </w:t>
      </w:r>
      <w:r>
        <w:rPr>
          <w:sz w:val="28"/>
          <w:szCs w:val="28"/>
        </w:rPr>
        <w:t xml:space="preserve">міста </w:t>
      </w:r>
      <w:r w:rsidRPr="00D04BB5">
        <w:rPr>
          <w:sz w:val="28"/>
          <w:szCs w:val="28"/>
        </w:rPr>
        <w:t>Обух</w:t>
      </w:r>
      <w:r>
        <w:rPr>
          <w:sz w:val="28"/>
          <w:szCs w:val="28"/>
        </w:rPr>
        <w:t>ова</w:t>
      </w:r>
      <w:r w:rsidRPr="00D04BB5">
        <w:rPr>
          <w:sz w:val="28"/>
          <w:szCs w:val="28"/>
        </w:rPr>
        <w:t xml:space="preserve">,  житловий масив «Сонячний»,  Київської області; </w:t>
      </w:r>
    </w:p>
    <w:p w:rsidR="00525A87" w:rsidRDefault="00525A87" w:rsidP="00293DCC">
      <w:pPr>
        <w:pStyle w:val="a5"/>
        <w:widowControl/>
        <w:numPr>
          <w:ilvl w:val="0"/>
          <w:numId w:val="38"/>
        </w:numPr>
        <w:autoSpaceDE/>
        <w:autoSpaceDN/>
        <w:spacing w:before="0"/>
        <w:ind w:left="0" w:firstLine="1069"/>
        <w:contextualSpacing/>
        <w:rPr>
          <w:sz w:val="28"/>
          <w:szCs w:val="28"/>
        </w:rPr>
      </w:pPr>
      <w:r w:rsidRPr="00D04BB5">
        <w:rPr>
          <w:sz w:val="28"/>
          <w:szCs w:val="28"/>
        </w:rPr>
        <w:t>Паспорт водного об’</w:t>
      </w:r>
      <w:r>
        <w:rPr>
          <w:sz w:val="28"/>
          <w:szCs w:val="28"/>
        </w:rPr>
        <w:t xml:space="preserve">єкта – </w:t>
      </w:r>
      <w:r w:rsidRPr="00D04BB5">
        <w:rPr>
          <w:sz w:val="28"/>
          <w:szCs w:val="28"/>
        </w:rPr>
        <w:t>Ставок</w:t>
      </w:r>
      <w:r>
        <w:rPr>
          <w:sz w:val="28"/>
          <w:szCs w:val="28"/>
        </w:rPr>
        <w:t xml:space="preserve"> </w:t>
      </w:r>
      <w:r w:rsidRPr="00D04BB5">
        <w:rPr>
          <w:sz w:val="28"/>
          <w:szCs w:val="28"/>
        </w:rPr>
        <w:t xml:space="preserve">№3 площею 7,1280 га, розташований в межах </w:t>
      </w:r>
      <w:r>
        <w:rPr>
          <w:sz w:val="28"/>
          <w:szCs w:val="28"/>
        </w:rPr>
        <w:t>міста Обухова</w:t>
      </w:r>
      <w:r w:rsidRPr="00D04BB5">
        <w:rPr>
          <w:sz w:val="28"/>
          <w:szCs w:val="28"/>
        </w:rPr>
        <w:t xml:space="preserve">, вул. Пушкіна,  Київської області;  </w:t>
      </w:r>
    </w:p>
    <w:p w:rsidR="00525A87" w:rsidRPr="00D04BB5" w:rsidRDefault="00525A87" w:rsidP="00293DCC">
      <w:pPr>
        <w:pStyle w:val="a5"/>
        <w:widowControl/>
        <w:numPr>
          <w:ilvl w:val="0"/>
          <w:numId w:val="38"/>
        </w:numPr>
        <w:autoSpaceDE/>
        <w:autoSpaceDN/>
        <w:spacing w:before="0"/>
        <w:ind w:left="0" w:firstLine="1069"/>
        <w:contextualSpacing/>
        <w:rPr>
          <w:sz w:val="28"/>
          <w:szCs w:val="28"/>
        </w:rPr>
      </w:pPr>
      <w:r>
        <w:rPr>
          <w:sz w:val="28"/>
          <w:szCs w:val="28"/>
        </w:rPr>
        <w:t xml:space="preserve">Паспорт водного об’єкта – </w:t>
      </w:r>
      <w:r w:rsidRPr="00D04BB5">
        <w:rPr>
          <w:sz w:val="28"/>
          <w:szCs w:val="28"/>
        </w:rPr>
        <w:t>Ставок</w:t>
      </w:r>
      <w:r>
        <w:rPr>
          <w:sz w:val="28"/>
          <w:szCs w:val="28"/>
        </w:rPr>
        <w:t xml:space="preserve"> </w:t>
      </w:r>
      <w:r w:rsidRPr="00D04BB5">
        <w:rPr>
          <w:sz w:val="28"/>
          <w:szCs w:val="28"/>
        </w:rPr>
        <w:t xml:space="preserve">№4 площею 1,3078 га, розташований в межах </w:t>
      </w:r>
      <w:r>
        <w:rPr>
          <w:sz w:val="28"/>
          <w:szCs w:val="28"/>
        </w:rPr>
        <w:t xml:space="preserve">міста </w:t>
      </w:r>
      <w:r w:rsidRPr="00D04BB5">
        <w:rPr>
          <w:sz w:val="28"/>
          <w:szCs w:val="28"/>
        </w:rPr>
        <w:t>Обух</w:t>
      </w:r>
      <w:r>
        <w:rPr>
          <w:sz w:val="28"/>
          <w:szCs w:val="28"/>
        </w:rPr>
        <w:t>ова, вул. Київська (район</w:t>
      </w:r>
      <w:r w:rsidRPr="00D04BB5">
        <w:rPr>
          <w:sz w:val="28"/>
          <w:szCs w:val="28"/>
        </w:rPr>
        <w:t xml:space="preserve"> ПрАТ «Київський картонно-паперовий комбінат»),  Київської області; </w:t>
      </w:r>
    </w:p>
    <w:p w:rsidR="00525A87" w:rsidRPr="00D04BB5" w:rsidRDefault="00525A87" w:rsidP="00293DCC">
      <w:pPr>
        <w:pStyle w:val="a5"/>
        <w:widowControl/>
        <w:numPr>
          <w:ilvl w:val="0"/>
          <w:numId w:val="38"/>
        </w:numPr>
        <w:autoSpaceDE/>
        <w:autoSpaceDN/>
        <w:spacing w:before="0"/>
        <w:ind w:left="0" w:firstLine="1069"/>
        <w:contextualSpacing/>
        <w:rPr>
          <w:sz w:val="28"/>
          <w:szCs w:val="28"/>
        </w:rPr>
      </w:pPr>
      <w:r>
        <w:rPr>
          <w:sz w:val="28"/>
          <w:szCs w:val="28"/>
        </w:rPr>
        <w:t xml:space="preserve">Паспорт водного об’єкта – </w:t>
      </w:r>
      <w:r w:rsidRPr="00D04BB5">
        <w:rPr>
          <w:sz w:val="28"/>
          <w:szCs w:val="28"/>
        </w:rPr>
        <w:t>Ставок</w:t>
      </w:r>
      <w:r>
        <w:rPr>
          <w:sz w:val="28"/>
          <w:szCs w:val="28"/>
        </w:rPr>
        <w:t xml:space="preserve"> </w:t>
      </w:r>
      <w:r w:rsidRPr="00D04BB5">
        <w:rPr>
          <w:sz w:val="28"/>
          <w:szCs w:val="28"/>
        </w:rPr>
        <w:t xml:space="preserve">№5 площею 5,6382 га, розташований в межах </w:t>
      </w:r>
      <w:r>
        <w:rPr>
          <w:sz w:val="28"/>
          <w:szCs w:val="28"/>
        </w:rPr>
        <w:t xml:space="preserve">міста </w:t>
      </w:r>
      <w:r w:rsidRPr="00D04BB5">
        <w:rPr>
          <w:sz w:val="28"/>
          <w:szCs w:val="28"/>
        </w:rPr>
        <w:t>Обух</w:t>
      </w:r>
      <w:r>
        <w:rPr>
          <w:sz w:val="28"/>
          <w:szCs w:val="28"/>
        </w:rPr>
        <w:t>ова</w:t>
      </w:r>
      <w:r w:rsidRPr="00D04BB5">
        <w:rPr>
          <w:sz w:val="28"/>
          <w:szCs w:val="28"/>
        </w:rPr>
        <w:t>, вул. Київська (р</w:t>
      </w:r>
      <w:r>
        <w:rPr>
          <w:sz w:val="28"/>
          <w:szCs w:val="28"/>
        </w:rPr>
        <w:t>айон</w:t>
      </w:r>
      <w:r w:rsidRPr="00D04BB5">
        <w:rPr>
          <w:sz w:val="28"/>
          <w:szCs w:val="28"/>
        </w:rPr>
        <w:t xml:space="preserve"> ТОВ «</w:t>
      </w:r>
      <w:proofErr w:type="spellStart"/>
      <w:r w:rsidRPr="00D04BB5">
        <w:rPr>
          <w:sz w:val="28"/>
          <w:szCs w:val="28"/>
        </w:rPr>
        <w:t>Стиролоптфармторг</w:t>
      </w:r>
      <w:proofErr w:type="spellEnd"/>
      <w:r w:rsidRPr="00D04BB5">
        <w:rPr>
          <w:sz w:val="28"/>
          <w:szCs w:val="28"/>
        </w:rPr>
        <w:t xml:space="preserve">»),  Київської області; </w:t>
      </w:r>
    </w:p>
    <w:p w:rsidR="00525A87" w:rsidRPr="00D04BB5" w:rsidRDefault="00525A87" w:rsidP="00525A87">
      <w:pPr>
        <w:ind w:firstLine="715"/>
        <w:jc w:val="both"/>
        <w:rPr>
          <w:b/>
          <w:sz w:val="28"/>
          <w:szCs w:val="28"/>
        </w:rPr>
      </w:pPr>
      <w:r w:rsidRPr="00D04BB5">
        <w:rPr>
          <w:b/>
          <w:sz w:val="28"/>
          <w:szCs w:val="28"/>
        </w:rPr>
        <w:t>Територія села Дерев’яна</w:t>
      </w:r>
    </w:p>
    <w:p w:rsidR="00525A87" w:rsidRPr="00CD4C20" w:rsidRDefault="00525A87" w:rsidP="00525A87">
      <w:pPr>
        <w:jc w:val="both"/>
        <w:rPr>
          <w:sz w:val="28"/>
          <w:szCs w:val="28"/>
        </w:rPr>
      </w:pPr>
      <w:r w:rsidRPr="00CD4C20">
        <w:rPr>
          <w:sz w:val="28"/>
          <w:szCs w:val="28"/>
        </w:rPr>
        <w:t>Землі водного фонду 13,0154</w:t>
      </w:r>
      <w:r>
        <w:rPr>
          <w:sz w:val="28"/>
          <w:szCs w:val="28"/>
        </w:rPr>
        <w:t xml:space="preserve"> га,</w:t>
      </w:r>
      <w:r w:rsidRPr="00CD4C20">
        <w:rPr>
          <w:sz w:val="28"/>
          <w:szCs w:val="28"/>
        </w:rPr>
        <w:t xml:space="preserve"> з них</w:t>
      </w:r>
      <w:r>
        <w:rPr>
          <w:sz w:val="28"/>
          <w:szCs w:val="28"/>
        </w:rPr>
        <w:t>:</w:t>
      </w:r>
    </w:p>
    <w:p w:rsidR="00525A87" w:rsidRDefault="00525A87" w:rsidP="00293DCC">
      <w:pPr>
        <w:pStyle w:val="a5"/>
        <w:widowControl/>
        <w:numPr>
          <w:ilvl w:val="0"/>
          <w:numId w:val="39"/>
        </w:numPr>
        <w:autoSpaceDE/>
        <w:autoSpaceDN/>
        <w:spacing w:before="0"/>
        <w:contextualSpacing/>
        <w:rPr>
          <w:sz w:val="28"/>
          <w:szCs w:val="28"/>
        </w:rPr>
      </w:pPr>
      <w:r w:rsidRPr="00D04BB5">
        <w:rPr>
          <w:sz w:val="28"/>
          <w:szCs w:val="28"/>
        </w:rPr>
        <w:t>за межами населених пунктів:</w:t>
      </w:r>
      <w:r>
        <w:rPr>
          <w:sz w:val="28"/>
          <w:szCs w:val="28"/>
        </w:rPr>
        <w:t xml:space="preserve"> </w:t>
      </w:r>
      <w:r w:rsidRPr="00D04BB5">
        <w:rPr>
          <w:sz w:val="28"/>
          <w:szCs w:val="28"/>
        </w:rPr>
        <w:t>8,2 га</w:t>
      </w:r>
      <w:r>
        <w:rPr>
          <w:sz w:val="28"/>
          <w:szCs w:val="28"/>
        </w:rPr>
        <w:t xml:space="preserve"> </w:t>
      </w:r>
      <w:r w:rsidRPr="00D04BB5">
        <w:rPr>
          <w:sz w:val="28"/>
          <w:szCs w:val="28"/>
        </w:rPr>
        <w:t>(1 ставок);</w:t>
      </w:r>
    </w:p>
    <w:p w:rsidR="00525A87" w:rsidRPr="00D04BB5" w:rsidRDefault="00525A87" w:rsidP="00293DCC">
      <w:pPr>
        <w:pStyle w:val="a5"/>
        <w:widowControl/>
        <w:numPr>
          <w:ilvl w:val="0"/>
          <w:numId w:val="39"/>
        </w:numPr>
        <w:autoSpaceDE/>
        <w:autoSpaceDN/>
        <w:spacing w:before="0"/>
        <w:contextualSpacing/>
        <w:rPr>
          <w:sz w:val="28"/>
          <w:szCs w:val="28"/>
        </w:rPr>
      </w:pPr>
      <w:r w:rsidRPr="00D04BB5">
        <w:rPr>
          <w:sz w:val="28"/>
          <w:szCs w:val="28"/>
        </w:rPr>
        <w:t>в межах населених пунктів 3,5 га (2 ставки), в оренді – 1,5 га;</w:t>
      </w:r>
    </w:p>
    <w:p w:rsidR="00525A87" w:rsidRPr="00D04BB5" w:rsidRDefault="00525A87" w:rsidP="00525A87">
      <w:pPr>
        <w:ind w:firstLine="715"/>
        <w:jc w:val="both"/>
        <w:rPr>
          <w:b/>
          <w:sz w:val="28"/>
          <w:szCs w:val="28"/>
        </w:rPr>
      </w:pPr>
      <w:r w:rsidRPr="00D04BB5">
        <w:rPr>
          <w:b/>
          <w:sz w:val="28"/>
          <w:szCs w:val="28"/>
        </w:rPr>
        <w:t xml:space="preserve">Територія села </w:t>
      </w:r>
      <w:proofErr w:type="spellStart"/>
      <w:r w:rsidRPr="00D04BB5">
        <w:rPr>
          <w:b/>
          <w:sz w:val="28"/>
          <w:szCs w:val="28"/>
        </w:rPr>
        <w:t>Нещерів</w:t>
      </w:r>
      <w:proofErr w:type="spellEnd"/>
    </w:p>
    <w:p w:rsidR="00525A87" w:rsidRPr="00CD4C20" w:rsidRDefault="00525A87" w:rsidP="00525A87">
      <w:pPr>
        <w:ind w:firstLine="709"/>
        <w:jc w:val="both"/>
        <w:rPr>
          <w:sz w:val="28"/>
          <w:szCs w:val="28"/>
        </w:rPr>
      </w:pPr>
      <w:r w:rsidRPr="00CD4C20">
        <w:rPr>
          <w:sz w:val="28"/>
          <w:szCs w:val="28"/>
        </w:rPr>
        <w:t>Згідно генерального пл</w:t>
      </w:r>
      <w:r>
        <w:rPr>
          <w:sz w:val="28"/>
          <w:szCs w:val="28"/>
        </w:rPr>
        <w:t>а</w:t>
      </w:r>
      <w:r w:rsidRPr="00CD4C20">
        <w:rPr>
          <w:sz w:val="28"/>
          <w:szCs w:val="28"/>
        </w:rPr>
        <w:t xml:space="preserve">ну </w:t>
      </w:r>
      <w:r>
        <w:rPr>
          <w:sz w:val="28"/>
          <w:szCs w:val="28"/>
        </w:rPr>
        <w:t xml:space="preserve">села </w:t>
      </w:r>
      <w:proofErr w:type="spellStart"/>
      <w:r w:rsidRPr="00CD4C20">
        <w:rPr>
          <w:sz w:val="28"/>
          <w:szCs w:val="28"/>
        </w:rPr>
        <w:t>Нещерів</w:t>
      </w:r>
      <w:proofErr w:type="spellEnd"/>
      <w:r w:rsidRPr="00CD4C20">
        <w:rPr>
          <w:sz w:val="28"/>
          <w:szCs w:val="28"/>
        </w:rPr>
        <w:t xml:space="preserve"> два ставки використовуються</w:t>
      </w:r>
      <w:r>
        <w:rPr>
          <w:sz w:val="28"/>
          <w:szCs w:val="28"/>
        </w:rPr>
        <w:t>,</w:t>
      </w:r>
      <w:r w:rsidRPr="00CD4C20">
        <w:rPr>
          <w:sz w:val="28"/>
          <w:szCs w:val="28"/>
        </w:rPr>
        <w:t xml:space="preserve"> як пожежні водойми – 20</w:t>
      </w:r>
      <w:r>
        <w:rPr>
          <w:sz w:val="28"/>
          <w:szCs w:val="28"/>
        </w:rPr>
        <w:t>,0 га, 30,0 га. С</w:t>
      </w:r>
      <w:r w:rsidRPr="00CD4C20">
        <w:rPr>
          <w:sz w:val="28"/>
          <w:szCs w:val="28"/>
        </w:rPr>
        <w:t>тавок загального користування – 35,0</w:t>
      </w:r>
      <w:r>
        <w:rPr>
          <w:sz w:val="28"/>
          <w:szCs w:val="28"/>
        </w:rPr>
        <w:t xml:space="preserve"> </w:t>
      </w:r>
      <w:r w:rsidRPr="00CD4C20">
        <w:rPr>
          <w:sz w:val="28"/>
          <w:szCs w:val="28"/>
        </w:rPr>
        <w:t>га.</w:t>
      </w:r>
    </w:p>
    <w:p w:rsidR="00525A87" w:rsidRPr="00CD4C20" w:rsidRDefault="00525A87" w:rsidP="00525A87">
      <w:pPr>
        <w:ind w:firstLine="709"/>
        <w:jc w:val="both"/>
        <w:rPr>
          <w:sz w:val="28"/>
          <w:szCs w:val="28"/>
        </w:rPr>
      </w:pPr>
      <w:r w:rsidRPr="00CD4C20">
        <w:rPr>
          <w:sz w:val="28"/>
          <w:szCs w:val="28"/>
        </w:rPr>
        <w:t xml:space="preserve">Ставки на території Обухівської міської </w:t>
      </w:r>
      <w:r>
        <w:rPr>
          <w:sz w:val="28"/>
          <w:szCs w:val="28"/>
        </w:rPr>
        <w:t>територіальної громади</w:t>
      </w:r>
      <w:r w:rsidRPr="00CD4C20">
        <w:rPr>
          <w:sz w:val="28"/>
          <w:szCs w:val="28"/>
        </w:rPr>
        <w:t xml:space="preserve"> потребують інвентаризації з подальшою паспортизацією.  </w:t>
      </w:r>
    </w:p>
    <w:p w:rsidR="00525A87" w:rsidRPr="00CD4C20" w:rsidRDefault="00525A87" w:rsidP="00525A87">
      <w:pPr>
        <w:ind w:firstLine="708"/>
        <w:jc w:val="both"/>
        <w:rPr>
          <w:sz w:val="28"/>
          <w:szCs w:val="28"/>
        </w:rPr>
      </w:pPr>
      <w:r w:rsidRPr="00CD4C20">
        <w:rPr>
          <w:sz w:val="28"/>
          <w:szCs w:val="28"/>
        </w:rPr>
        <w:t>Нормальний підпірний горизонт водойм – 125,9 м, глибина до 3 м.  По дну деяких ярків протікають струмки, які під час злив та розтавання снігу перетворюються на потоки. Живлення струмків, в основному, з джерела, струмки впадають в р</w:t>
      </w:r>
      <w:r>
        <w:rPr>
          <w:sz w:val="28"/>
          <w:szCs w:val="28"/>
        </w:rPr>
        <w:t>ічку</w:t>
      </w:r>
      <w:r w:rsidRPr="00CD4C20">
        <w:rPr>
          <w:sz w:val="28"/>
          <w:szCs w:val="28"/>
        </w:rPr>
        <w:t xml:space="preserve"> Кобрину. </w:t>
      </w:r>
    </w:p>
    <w:p w:rsidR="00525A87" w:rsidRPr="00CD4C20" w:rsidRDefault="00525A87" w:rsidP="00525A87">
      <w:pPr>
        <w:ind w:firstLine="708"/>
        <w:jc w:val="both"/>
        <w:rPr>
          <w:sz w:val="28"/>
          <w:szCs w:val="28"/>
        </w:rPr>
      </w:pPr>
      <w:r w:rsidRPr="00CD4C20">
        <w:rPr>
          <w:sz w:val="28"/>
          <w:szCs w:val="28"/>
        </w:rPr>
        <w:t xml:space="preserve">Спостереження за станом водних об’єктів здійснюється Центральною геофізичною обсерваторією ім. Бориса Срезневського, що підпорядковується Державній службі України з надзвичайних ситуацій,  щоквартальні </w:t>
      </w:r>
      <w:r>
        <w:rPr>
          <w:sz w:val="28"/>
          <w:szCs w:val="28"/>
        </w:rPr>
        <w:t>бюлет</w:t>
      </w:r>
      <w:r w:rsidRPr="00CD4C20">
        <w:rPr>
          <w:sz w:val="28"/>
          <w:szCs w:val="28"/>
        </w:rPr>
        <w:t>ені публікуються на сайті міської ради.  Під час підняття рівня ґрунтових вод,  виникає проблема підтоплення присадибних ділянок, погребів та будинків в с</w:t>
      </w:r>
      <w:r>
        <w:rPr>
          <w:sz w:val="28"/>
          <w:szCs w:val="28"/>
        </w:rPr>
        <w:t>ела</w:t>
      </w:r>
      <w:r w:rsidRPr="00CD4C20">
        <w:rPr>
          <w:sz w:val="28"/>
          <w:szCs w:val="28"/>
        </w:rPr>
        <w:t xml:space="preserve"> </w:t>
      </w:r>
      <w:proofErr w:type="spellStart"/>
      <w:r w:rsidRPr="00CD4C20">
        <w:rPr>
          <w:sz w:val="28"/>
          <w:szCs w:val="28"/>
        </w:rPr>
        <w:t>Таценки</w:t>
      </w:r>
      <w:proofErr w:type="spellEnd"/>
      <w:r w:rsidRPr="00CD4C20">
        <w:rPr>
          <w:sz w:val="28"/>
          <w:szCs w:val="28"/>
        </w:rPr>
        <w:t>. Канал, розташований по території рибогосподарських ставків в с</w:t>
      </w:r>
      <w:r>
        <w:rPr>
          <w:sz w:val="28"/>
          <w:szCs w:val="28"/>
        </w:rPr>
        <w:t>елі</w:t>
      </w:r>
      <w:r w:rsidRPr="00CD4C20">
        <w:rPr>
          <w:sz w:val="28"/>
          <w:szCs w:val="28"/>
        </w:rPr>
        <w:t xml:space="preserve"> </w:t>
      </w:r>
      <w:proofErr w:type="spellStart"/>
      <w:r w:rsidRPr="00CD4C20">
        <w:rPr>
          <w:sz w:val="28"/>
          <w:szCs w:val="28"/>
        </w:rPr>
        <w:t>Таценки</w:t>
      </w:r>
      <w:proofErr w:type="spellEnd"/>
      <w:r w:rsidRPr="00CD4C20">
        <w:rPr>
          <w:sz w:val="28"/>
          <w:szCs w:val="28"/>
        </w:rPr>
        <w:t xml:space="preserve"> в повеневий та паводковий період акумулює воду, внаслідок чого створюється різке підняття рівнів ґрунтових вод в с</w:t>
      </w:r>
      <w:r>
        <w:rPr>
          <w:sz w:val="28"/>
          <w:szCs w:val="28"/>
        </w:rPr>
        <w:t>елі</w:t>
      </w:r>
      <w:r w:rsidRPr="00CD4C20">
        <w:rPr>
          <w:sz w:val="28"/>
          <w:szCs w:val="28"/>
        </w:rPr>
        <w:t xml:space="preserve"> </w:t>
      </w:r>
      <w:proofErr w:type="spellStart"/>
      <w:r w:rsidRPr="00CD4C20">
        <w:rPr>
          <w:sz w:val="28"/>
          <w:szCs w:val="28"/>
        </w:rPr>
        <w:t>Таценки</w:t>
      </w:r>
      <w:proofErr w:type="spellEnd"/>
      <w:r w:rsidRPr="00CD4C20">
        <w:rPr>
          <w:sz w:val="28"/>
          <w:szCs w:val="28"/>
        </w:rPr>
        <w:t>, так як природна територія має ухил каналу до населеного пункту. Вода з каналу механічним способом відводиться в р</w:t>
      </w:r>
      <w:r>
        <w:rPr>
          <w:sz w:val="28"/>
          <w:szCs w:val="28"/>
        </w:rPr>
        <w:t>ічку</w:t>
      </w:r>
      <w:r w:rsidRPr="00CD4C20">
        <w:rPr>
          <w:sz w:val="28"/>
          <w:szCs w:val="28"/>
        </w:rPr>
        <w:t xml:space="preserve"> Стугна. На даний час канал замулений на 60</w:t>
      </w:r>
      <w:r>
        <w:rPr>
          <w:sz w:val="28"/>
          <w:szCs w:val="28"/>
        </w:rPr>
        <w:t xml:space="preserve"> – </w:t>
      </w:r>
      <w:r w:rsidRPr="00CD4C20">
        <w:rPr>
          <w:sz w:val="28"/>
          <w:szCs w:val="28"/>
        </w:rPr>
        <w:t xml:space="preserve">80% і не спроможний відвести великі води до насосної станції рибного господарства. </w:t>
      </w:r>
    </w:p>
    <w:p w:rsidR="00525A87" w:rsidRPr="00CD4C20" w:rsidRDefault="00525A87" w:rsidP="00525A87">
      <w:pPr>
        <w:ind w:firstLine="708"/>
        <w:jc w:val="both"/>
        <w:rPr>
          <w:sz w:val="28"/>
          <w:szCs w:val="28"/>
        </w:rPr>
      </w:pPr>
      <w:r w:rsidRPr="00CD4C20">
        <w:rPr>
          <w:sz w:val="28"/>
          <w:szCs w:val="28"/>
        </w:rPr>
        <w:t xml:space="preserve">Зонами відпочинку на території Обухівської </w:t>
      </w:r>
      <w:r>
        <w:rPr>
          <w:sz w:val="28"/>
          <w:szCs w:val="28"/>
        </w:rPr>
        <w:t>громади</w:t>
      </w:r>
      <w:r w:rsidRPr="00CD4C20">
        <w:rPr>
          <w:sz w:val="28"/>
          <w:szCs w:val="28"/>
        </w:rPr>
        <w:t xml:space="preserve"> є пляж в с</w:t>
      </w:r>
      <w:r>
        <w:rPr>
          <w:sz w:val="28"/>
          <w:szCs w:val="28"/>
        </w:rPr>
        <w:t>елі</w:t>
      </w:r>
      <w:r w:rsidRPr="00CD4C20">
        <w:rPr>
          <w:sz w:val="28"/>
          <w:szCs w:val="28"/>
        </w:rPr>
        <w:t xml:space="preserve"> </w:t>
      </w:r>
      <w:proofErr w:type="spellStart"/>
      <w:r w:rsidRPr="00CD4C20">
        <w:rPr>
          <w:sz w:val="28"/>
          <w:szCs w:val="28"/>
        </w:rPr>
        <w:t>Таценки</w:t>
      </w:r>
      <w:proofErr w:type="spellEnd"/>
      <w:r w:rsidRPr="00CD4C20">
        <w:rPr>
          <w:sz w:val="28"/>
          <w:szCs w:val="28"/>
        </w:rPr>
        <w:t xml:space="preserve"> площею 3 га.  </w:t>
      </w:r>
    </w:p>
    <w:p w:rsidR="00525A87" w:rsidRPr="00CD4C20" w:rsidRDefault="00525A87" w:rsidP="00525A87">
      <w:pPr>
        <w:ind w:firstLine="708"/>
        <w:jc w:val="both"/>
        <w:rPr>
          <w:sz w:val="28"/>
          <w:szCs w:val="28"/>
        </w:rPr>
      </w:pPr>
      <w:r w:rsidRPr="00CD4C20">
        <w:rPr>
          <w:sz w:val="28"/>
          <w:szCs w:val="28"/>
        </w:rPr>
        <w:t>В межах прибережної смуги р</w:t>
      </w:r>
      <w:r>
        <w:rPr>
          <w:sz w:val="28"/>
          <w:szCs w:val="28"/>
        </w:rPr>
        <w:t>ічки</w:t>
      </w:r>
      <w:r w:rsidRPr="00CD4C20">
        <w:rPr>
          <w:sz w:val="28"/>
          <w:szCs w:val="28"/>
        </w:rPr>
        <w:t xml:space="preserve"> Стугна встановлена пляжна зона. Пляж на р</w:t>
      </w:r>
      <w:r>
        <w:rPr>
          <w:sz w:val="28"/>
          <w:szCs w:val="28"/>
        </w:rPr>
        <w:t>ічці був створений у 2010 році</w:t>
      </w:r>
      <w:r w:rsidRPr="00CD4C20">
        <w:rPr>
          <w:sz w:val="28"/>
          <w:szCs w:val="28"/>
        </w:rPr>
        <w:t xml:space="preserve"> і має всі необхідні елементи благоустрою: доріжки</w:t>
      </w:r>
      <w:r>
        <w:rPr>
          <w:sz w:val="28"/>
          <w:szCs w:val="28"/>
        </w:rPr>
        <w:t xml:space="preserve"> з</w:t>
      </w:r>
      <w:r w:rsidRPr="00CD4C20">
        <w:rPr>
          <w:sz w:val="28"/>
          <w:szCs w:val="28"/>
        </w:rPr>
        <w:t xml:space="preserve"> твердим покриттям, освітлення, туалети, кабінки для перевдягання, заклади харчування. В минулому році для забезпечення безпеки і комфорту відпочиваючих проведені водолазні обстеження акваторії пляжу.  </w:t>
      </w:r>
    </w:p>
    <w:p w:rsidR="00525A87" w:rsidRDefault="00525A87" w:rsidP="00525A87">
      <w:pPr>
        <w:ind w:firstLine="708"/>
        <w:jc w:val="both"/>
        <w:rPr>
          <w:sz w:val="28"/>
          <w:szCs w:val="28"/>
        </w:rPr>
      </w:pPr>
      <w:r w:rsidRPr="00F20B1D">
        <w:rPr>
          <w:sz w:val="28"/>
          <w:szCs w:val="28"/>
        </w:rPr>
        <w:t>Як зона відпочинку використовується частина прибережної</w:t>
      </w:r>
      <w:r w:rsidRPr="00CD4C20">
        <w:rPr>
          <w:sz w:val="28"/>
          <w:szCs w:val="28"/>
        </w:rPr>
        <w:t xml:space="preserve"> смуги  на ставку  в м</w:t>
      </w:r>
      <w:r>
        <w:rPr>
          <w:sz w:val="28"/>
          <w:szCs w:val="28"/>
        </w:rPr>
        <w:t>істі</w:t>
      </w:r>
      <w:r w:rsidRPr="00CD4C20">
        <w:rPr>
          <w:sz w:val="28"/>
          <w:szCs w:val="28"/>
        </w:rPr>
        <w:t xml:space="preserve"> Обух</w:t>
      </w:r>
      <w:r>
        <w:rPr>
          <w:sz w:val="28"/>
          <w:szCs w:val="28"/>
        </w:rPr>
        <w:t>ові</w:t>
      </w:r>
      <w:r w:rsidRPr="00CD4C20">
        <w:rPr>
          <w:sz w:val="28"/>
          <w:szCs w:val="28"/>
        </w:rPr>
        <w:t xml:space="preserve"> по вул. Пушкіна. </w:t>
      </w:r>
    </w:p>
    <w:p w:rsidR="00525A87" w:rsidRPr="00CD4C20" w:rsidRDefault="00525A87" w:rsidP="00525A87">
      <w:pPr>
        <w:ind w:firstLine="708"/>
        <w:jc w:val="both"/>
        <w:rPr>
          <w:sz w:val="28"/>
          <w:szCs w:val="28"/>
        </w:rPr>
      </w:pPr>
      <w:r w:rsidRPr="00CD4C20">
        <w:rPr>
          <w:sz w:val="28"/>
          <w:szCs w:val="28"/>
        </w:rPr>
        <w:t xml:space="preserve">Водопостачання і водовідведення </w:t>
      </w:r>
      <w:r>
        <w:rPr>
          <w:sz w:val="28"/>
          <w:szCs w:val="28"/>
        </w:rPr>
        <w:t>Обухівській громаді</w:t>
      </w:r>
      <w:r w:rsidRPr="00CD4C20">
        <w:rPr>
          <w:sz w:val="28"/>
          <w:szCs w:val="28"/>
        </w:rPr>
        <w:t xml:space="preserve"> здійснюється Обухівським водопровідно</w:t>
      </w:r>
      <w:r>
        <w:rPr>
          <w:sz w:val="28"/>
          <w:szCs w:val="28"/>
        </w:rPr>
        <w:t xml:space="preserve"> – </w:t>
      </w:r>
      <w:r w:rsidRPr="00CD4C20">
        <w:rPr>
          <w:sz w:val="28"/>
          <w:szCs w:val="28"/>
        </w:rPr>
        <w:t>каналізаційним</w:t>
      </w:r>
      <w:r>
        <w:rPr>
          <w:sz w:val="28"/>
          <w:szCs w:val="28"/>
        </w:rPr>
        <w:t xml:space="preserve"> </w:t>
      </w:r>
      <w:r w:rsidRPr="00CD4C20">
        <w:rPr>
          <w:sz w:val="28"/>
          <w:szCs w:val="28"/>
        </w:rPr>
        <w:t>підприємством. Загальні обсяги водопостачання складають  2075,4 тис. м3/рік (5,68 м3/добу), з яких 1331,5 тис. м3/рік використовується на питні і санітарно</w:t>
      </w:r>
      <w:r>
        <w:rPr>
          <w:sz w:val="28"/>
          <w:szCs w:val="28"/>
        </w:rPr>
        <w:t xml:space="preserve"> – </w:t>
      </w:r>
      <w:r w:rsidRPr="00CD4C20">
        <w:rPr>
          <w:sz w:val="28"/>
          <w:szCs w:val="28"/>
        </w:rPr>
        <w:t>гігієнічні</w:t>
      </w:r>
      <w:r>
        <w:rPr>
          <w:sz w:val="28"/>
          <w:szCs w:val="28"/>
        </w:rPr>
        <w:t xml:space="preserve"> </w:t>
      </w:r>
      <w:r w:rsidRPr="00CD4C20">
        <w:rPr>
          <w:sz w:val="28"/>
          <w:szCs w:val="28"/>
        </w:rPr>
        <w:t xml:space="preserve">потреби. Водозабір проводиться з 38 артезіанських свердловин. Технологія підготовки води – використання </w:t>
      </w:r>
      <w:proofErr w:type="spellStart"/>
      <w:r w:rsidRPr="00CD4C20">
        <w:rPr>
          <w:sz w:val="28"/>
          <w:szCs w:val="28"/>
        </w:rPr>
        <w:t>гіпохлориту</w:t>
      </w:r>
      <w:proofErr w:type="spellEnd"/>
      <w:r w:rsidRPr="00CD4C20">
        <w:rPr>
          <w:sz w:val="28"/>
          <w:szCs w:val="28"/>
        </w:rPr>
        <w:t xml:space="preserve"> натрію та ультрафіолетове знезараження. Втрати води за рік складають 398,1 тис. м3. Крім того, працює </w:t>
      </w:r>
      <w:proofErr w:type="spellStart"/>
      <w:r w:rsidRPr="00CD4C20">
        <w:rPr>
          <w:sz w:val="28"/>
          <w:szCs w:val="28"/>
        </w:rPr>
        <w:t>бювет</w:t>
      </w:r>
      <w:proofErr w:type="spellEnd"/>
      <w:r w:rsidRPr="00CD4C20">
        <w:rPr>
          <w:sz w:val="28"/>
          <w:szCs w:val="28"/>
        </w:rPr>
        <w:t xml:space="preserve"> та 4 природні джерела, показники  якості води в яких контролюються. </w:t>
      </w:r>
    </w:p>
    <w:p w:rsidR="00525A87" w:rsidRDefault="00525A87" w:rsidP="00525A87">
      <w:pPr>
        <w:ind w:firstLine="709"/>
        <w:jc w:val="both"/>
        <w:rPr>
          <w:sz w:val="28"/>
          <w:szCs w:val="28"/>
        </w:rPr>
      </w:pPr>
      <w:r>
        <w:rPr>
          <w:sz w:val="28"/>
          <w:szCs w:val="28"/>
        </w:rPr>
        <w:t>Водовідведення в Обухівській громаді</w:t>
      </w:r>
      <w:r w:rsidRPr="00CD4C20">
        <w:rPr>
          <w:sz w:val="28"/>
          <w:szCs w:val="28"/>
        </w:rPr>
        <w:t xml:space="preserve"> здійснюється через каналізаційну мережу на очисні споруди ПрАТ «Київський картонно</w:t>
      </w:r>
      <w:r>
        <w:rPr>
          <w:sz w:val="28"/>
          <w:szCs w:val="28"/>
        </w:rPr>
        <w:t xml:space="preserve"> – </w:t>
      </w:r>
      <w:r w:rsidRPr="00CD4C20">
        <w:rPr>
          <w:sz w:val="28"/>
          <w:szCs w:val="28"/>
        </w:rPr>
        <w:t>паперовий</w:t>
      </w:r>
      <w:r>
        <w:rPr>
          <w:sz w:val="28"/>
          <w:szCs w:val="28"/>
        </w:rPr>
        <w:t xml:space="preserve"> комбінат».</w:t>
      </w:r>
    </w:p>
    <w:p w:rsidR="00525A87" w:rsidRPr="00CD4C20" w:rsidRDefault="00525A87" w:rsidP="00525A87">
      <w:pPr>
        <w:ind w:firstLine="709"/>
        <w:jc w:val="both"/>
        <w:rPr>
          <w:sz w:val="28"/>
          <w:szCs w:val="28"/>
        </w:rPr>
      </w:pPr>
      <w:r w:rsidRPr="00CD4C20">
        <w:rPr>
          <w:sz w:val="28"/>
          <w:szCs w:val="28"/>
        </w:rPr>
        <w:t xml:space="preserve">Обсяги водовідведення складають </w:t>
      </w:r>
      <w:r>
        <w:rPr>
          <w:sz w:val="28"/>
          <w:szCs w:val="28"/>
        </w:rPr>
        <w:t xml:space="preserve">10383,8 тис. м3/рік. Нормативно </w:t>
      </w:r>
      <w:r w:rsidRPr="00CD4C20">
        <w:rPr>
          <w:sz w:val="28"/>
          <w:szCs w:val="28"/>
        </w:rPr>
        <w:t>очищені стоки на спорудах біологічного очищення скидаються у р</w:t>
      </w:r>
      <w:r>
        <w:rPr>
          <w:sz w:val="28"/>
          <w:szCs w:val="28"/>
        </w:rPr>
        <w:t>ічку</w:t>
      </w:r>
      <w:r w:rsidRPr="00CD4C20">
        <w:rPr>
          <w:sz w:val="28"/>
          <w:szCs w:val="28"/>
        </w:rPr>
        <w:t xml:space="preserve"> Дніпро на відстані 833 км від гирла. </w:t>
      </w:r>
    </w:p>
    <w:p w:rsidR="00525A87" w:rsidRDefault="00525A87" w:rsidP="00525A87">
      <w:pPr>
        <w:ind w:firstLine="708"/>
        <w:jc w:val="both"/>
        <w:rPr>
          <w:sz w:val="28"/>
          <w:szCs w:val="28"/>
        </w:rPr>
      </w:pPr>
      <w:r w:rsidRPr="00CD4C20">
        <w:rPr>
          <w:sz w:val="28"/>
          <w:szCs w:val="28"/>
        </w:rPr>
        <w:t>Основні характеристики очисних споруд наступні. Розташовуються очисні споруди в м. Обухів, по вул. Київська, 130. Проектна потужність –</w:t>
      </w:r>
      <w:r>
        <w:rPr>
          <w:sz w:val="28"/>
          <w:szCs w:val="28"/>
        </w:rPr>
        <w:t xml:space="preserve"> 250000 тис. м3/рік, фактична – </w:t>
      </w:r>
      <w:r w:rsidRPr="00CD4C20">
        <w:rPr>
          <w:sz w:val="28"/>
          <w:szCs w:val="28"/>
        </w:rPr>
        <w:t>10500</w:t>
      </w:r>
      <w:r>
        <w:rPr>
          <w:sz w:val="28"/>
          <w:szCs w:val="28"/>
        </w:rPr>
        <w:t xml:space="preserve"> </w:t>
      </w:r>
      <w:r w:rsidRPr="00CD4C20">
        <w:rPr>
          <w:sz w:val="28"/>
          <w:szCs w:val="28"/>
        </w:rPr>
        <w:t>тис. м3/рік. На очисних спорудах проводиться механічне, повне біологічне очищення і доочищення господарсько</w:t>
      </w:r>
      <w:r>
        <w:rPr>
          <w:sz w:val="28"/>
          <w:szCs w:val="28"/>
        </w:rPr>
        <w:t xml:space="preserve"> – </w:t>
      </w:r>
      <w:r w:rsidRPr="00CD4C20">
        <w:rPr>
          <w:sz w:val="28"/>
          <w:szCs w:val="28"/>
        </w:rPr>
        <w:t>побутових</w:t>
      </w:r>
      <w:r>
        <w:rPr>
          <w:sz w:val="28"/>
          <w:szCs w:val="28"/>
        </w:rPr>
        <w:t xml:space="preserve"> </w:t>
      </w:r>
      <w:r w:rsidRPr="00CD4C20">
        <w:rPr>
          <w:sz w:val="28"/>
          <w:szCs w:val="28"/>
        </w:rPr>
        <w:t xml:space="preserve"> стічних вод.  </w:t>
      </w:r>
    </w:p>
    <w:p w:rsidR="00525A87" w:rsidRDefault="00525A87" w:rsidP="00525A87">
      <w:pPr>
        <w:ind w:firstLine="708"/>
        <w:jc w:val="both"/>
        <w:rPr>
          <w:sz w:val="28"/>
          <w:szCs w:val="28"/>
        </w:rPr>
      </w:pPr>
      <w:r w:rsidRPr="00CD4C20">
        <w:rPr>
          <w:sz w:val="28"/>
          <w:szCs w:val="28"/>
        </w:rPr>
        <w:t>Загальна площа зайнята очисними спорудами складає 36,7 га, з яких 7,7 – під муловим майданчиком. Встановлена санітарно</w:t>
      </w:r>
      <w:r>
        <w:rPr>
          <w:sz w:val="28"/>
          <w:szCs w:val="28"/>
        </w:rPr>
        <w:t xml:space="preserve"> – </w:t>
      </w:r>
      <w:r w:rsidRPr="00CD4C20">
        <w:rPr>
          <w:sz w:val="28"/>
          <w:szCs w:val="28"/>
        </w:rPr>
        <w:t>захисна</w:t>
      </w:r>
      <w:r>
        <w:rPr>
          <w:sz w:val="28"/>
          <w:szCs w:val="28"/>
        </w:rPr>
        <w:t xml:space="preserve"> </w:t>
      </w:r>
      <w:r w:rsidRPr="00CD4C20">
        <w:rPr>
          <w:sz w:val="28"/>
          <w:szCs w:val="28"/>
        </w:rPr>
        <w:t xml:space="preserve">зона – 500 м. </w:t>
      </w:r>
    </w:p>
    <w:p w:rsidR="00525A87" w:rsidRPr="00CD4C20" w:rsidRDefault="00525A87" w:rsidP="00525A87">
      <w:pPr>
        <w:ind w:firstLine="708"/>
        <w:jc w:val="both"/>
        <w:rPr>
          <w:sz w:val="28"/>
          <w:szCs w:val="28"/>
        </w:rPr>
      </w:pPr>
      <w:r w:rsidRPr="00CD4C20">
        <w:rPr>
          <w:sz w:val="28"/>
          <w:szCs w:val="28"/>
        </w:rPr>
        <w:t xml:space="preserve">Для забезпечення роботи очисних споруд працює 8 </w:t>
      </w:r>
      <w:proofErr w:type="spellStart"/>
      <w:r>
        <w:rPr>
          <w:sz w:val="28"/>
          <w:szCs w:val="28"/>
        </w:rPr>
        <w:t>каналізаційно</w:t>
      </w:r>
      <w:proofErr w:type="spellEnd"/>
      <w:r>
        <w:rPr>
          <w:sz w:val="28"/>
          <w:szCs w:val="28"/>
        </w:rPr>
        <w:t xml:space="preserve"> – насосних станцій (</w:t>
      </w:r>
      <w:r w:rsidRPr="00CD4C20">
        <w:rPr>
          <w:sz w:val="28"/>
          <w:szCs w:val="28"/>
        </w:rPr>
        <w:t>КНС</w:t>
      </w:r>
      <w:r>
        <w:rPr>
          <w:sz w:val="28"/>
          <w:szCs w:val="28"/>
        </w:rPr>
        <w:t>)</w:t>
      </w:r>
      <w:r w:rsidRPr="00CD4C20">
        <w:rPr>
          <w:sz w:val="28"/>
          <w:szCs w:val="28"/>
        </w:rPr>
        <w:t xml:space="preserve">. Очисні споруди були введені в експлуатацію в 1982 році та мають зношеність основного обладнання 30%.  </w:t>
      </w:r>
    </w:p>
    <w:p w:rsidR="00525A87" w:rsidRPr="00732C7C" w:rsidRDefault="00525A87" w:rsidP="00525A87">
      <w:pPr>
        <w:ind w:firstLine="708"/>
        <w:jc w:val="both"/>
        <w:rPr>
          <w:sz w:val="28"/>
          <w:szCs w:val="28"/>
        </w:rPr>
      </w:pPr>
      <w:r w:rsidRPr="00CD4C20">
        <w:rPr>
          <w:sz w:val="28"/>
          <w:szCs w:val="28"/>
        </w:rPr>
        <w:t>У Обух</w:t>
      </w:r>
      <w:r>
        <w:rPr>
          <w:sz w:val="28"/>
          <w:szCs w:val="28"/>
        </w:rPr>
        <w:t>івській громаді</w:t>
      </w:r>
      <w:r w:rsidRPr="00CD4C20">
        <w:rPr>
          <w:sz w:val="28"/>
          <w:szCs w:val="28"/>
        </w:rPr>
        <w:t xml:space="preserve"> повністю каналізований сектор багатоповерхової забудови та незначна частина приватної забудови. Без к</w:t>
      </w:r>
      <w:r>
        <w:rPr>
          <w:sz w:val="28"/>
          <w:szCs w:val="28"/>
        </w:rPr>
        <w:t>аналізації лишаються будинки</w:t>
      </w:r>
      <w:r w:rsidRPr="00CD4C20">
        <w:rPr>
          <w:sz w:val="28"/>
          <w:szCs w:val="28"/>
        </w:rPr>
        <w:t xml:space="preserve"> </w:t>
      </w:r>
      <w:r>
        <w:rPr>
          <w:sz w:val="28"/>
          <w:szCs w:val="28"/>
        </w:rPr>
        <w:t>деяких сіл</w:t>
      </w:r>
      <w:r w:rsidRPr="00CD4C20">
        <w:rPr>
          <w:sz w:val="28"/>
          <w:szCs w:val="28"/>
        </w:rPr>
        <w:t>. Для вивезення рідких відходів з вигрібних ям не каналізованих домоволодінь використовується асенізаційні машини. Спеціально обладнаних зливних станцій в місті немає.</w:t>
      </w:r>
    </w:p>
    <w:p w:rsidR="00525A87" w:rsidRPr="00732C7C" w:rsidRDefault="00525A87" w:rsidP="00525A87">
      <w:pPr>
        <w:spacing w:line="288" w:lineRule="auto"/>
        <w:rPr>
          <w:rFonts w:eastAsia="Cambria"/>
          <w:i/>
          <w:sz w:val="28"/>
          <w:szCs w:val="28"/>
        </w:rPr>
      </w:pPr>
      <w:r w:rsidRPr="001F2074">
        <w:rPr>
          <w:rFonts w:eastAsia="Cambria"/>
          <w:b/>
          <w:i/>
          <w:sz w:val="28"/>
          <w:szCs w:val="28"/>
        </w:rPr>
        <w:t>Земельні ресурси та корисні копалини</w:t>
      </w:r>
      <w:r w:rsidRPr="001F2074">
        <w:rPr>
          <w:rFonts w:eastAsia="Cambria"/>
          <w:i/>
          <w:sz w:val="28"/>
          <w:szCs w:val="28"/>
        </w:rPr>
        <w:t xml:space="preserve"> </w:t>
      </w:r>
    </w:p>
    <w:p w:rsidR="00525A87" w:rsidRDefault="00525A87" w:rsidP="00525A87">
      <w:pPr>
        <w:spacing w:line="288" w:lineRule="auto"/>
        <w:ind w:firstLine="708"/>
        <w:jc w:val="both"/>
        <w:rPr>
          <w:sz w:val="28"/>
          <w:szCs w:val="28"/>
        </w:rPr>
      </w:pPr>
      <w:r>
        <w:rPr>
          <w:sz w:val="28"/>
          <w:szCs w:val="28"/>
        </w:rPr>
        <w:t>Ґрунти Обухівської міської територіальної громади Київської області</w:t>
      </w:r>
      <w:r w:rsidRPr="001F2074">
        <w:rPr>
          <w:sz w:val="28"/>
          <w:szCs w:val="28"/>
        </w:rPr>
        <w:t xml:space="preserve"> переважно чорноземні мало</w:t>
      </w:r>
      <w:r>
        <w:rPr>
          <w:sz w:val="28"/>
          <w:szCs w:val="28"/>
        </w:rPr>
        <w:t xml:space="preserve"> – </w:t>
      </w:r>
      <w:r w:rsidRPr="001F2074">
        <w:rPr>
          <w:sz w:val="28"/>
          <w:szCs w:val="28"/>
        </w:rPr>
        <w:t>гумусні</w:t>
      </w:r>
      <w:r>
        <w:rPr>
          <w:sz w:val="28"/>
          <w:szCs w:val="28"/>
        </w:rPr>
        <w:t xml:space="preserve"> </w:t>
      </w:r>
      <w:r w:rsidRPr="0008223E">
        <w:rPr>
          <w:sz w:val="28"/>
          <w:szCs w:val="28"/>
        </w:rPr>
        <w:t>(Рис. 2.).</w:t>
      </w:r>
      <w:r w:rsidRPr="001F2074">
        <w:rPr>
          <w:sz w:val="28"/>
          <w:szCs w:val="28"/>
        </w:rPr>
        <w:t xml:space="preserve"> </w:t>
      </w:r>
    </w:p>
    <w:p w:rsidR="00525A87" w:rsidRDefault="00525A87" w:rsidP="00525A87">
      <w:pPr>
        <w:spacing w:line="288" w:lineRule="auto"/>
        <w:ind w:firstLine="708"/>
        <w:jc w:val="both"/>
        <w:rPr>
          <w:sz w:val="28"/>
          <w:szCs w:val="28"/>
        </w:rPr>
      </w:pPr>
    </w:p>
    <w:p w:rsidR="00525A87" w:rsidRDefault="00525A87" w:rsidP="00525A87">
      <w:pPr>
        <w:spacing w:line="288" w:lineRule="auto"/>
        <w:ind w:firstLine="708"/>
        <w:jc w:val="both"/>
        <w:rPr>
          <w:sz w:val="28"/>
          <w:szCs w:val="28"/>
        </w:rPr>
      </w:pPr>
      <w:r w:rsidRPr="00B92CE9">
        <w:rPr>
          <w:noProof/>
          <w:sz w:val="28"/>
          <w:szCs w:val="28"/>
          <w:lang w:eastAsia="uk-UA"/>
        </w:rPr>
        <w:drawing>
          <wp:inline distT="0" distB="0" distL="0" distR="0">
            <wp:extent cx="5267325" cy="3238500"/>
            <wp:effectExtent l="19050" t="0" r="9525" b="0"/>
            <wp:docPr id="5" name="Picture 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
                    <pic:cNvPicPr>
                      <a:picLocks noChangeAspect="1" noChangeArrowheads="1"/>
                    </pic:cNvPicPr>
                  </pic:nvPicPr>
                  <pic:blipFill>
                    <a:blip r:embed="rId23" cstate="print"/>
                    <a:srcRect/>
                    <a:stretch>
                      <a:fillRect/>
                    </a:stretch>
                  </pic:blipFill>
                  <pic:spPr bwMode="auto">
                    <a:xfrm>
                      <a:off x="0" y="0"/>
                      <a:ext cx="5267325" cy="3238500"/>
                    </a:xfrm>
                    <a:prstGeom prst="rect">
                      <a:avLst/>
                    </a:prstGeom>
                    <a:noFill/>
                    <a:ln w="9525">
                      <a:noFill/>
                      <a:miter lim="800000"/>
                      <a:headEnd/>
                      <a:tailEnd/>
                    </a:ln>
                  </pic:spPr>
                </pic:pic>
              </a:graphicData>
            </a:graphic>
          </wp:inline>
        </w:drawing>
      </w:r>
    </w:p>
    <w:p w:rsidR="00525A87" w:rsidRPr="001F2074" w:rsidRDefault="00525A87" w:rsidP="00525A87">
      <w:pPr>
        <w:spacing w:line="288" w:lineRule="auto"/>
        <w:ind w:hanging="10"/>
        <w:jc w:val="center"/>
        <w:rPr>
          <w:sz w:val="28"/>
          <w:szCs w:val="28"/>
        </w:rPr>
      </w:pPr>
      <w:r w:rsidRPr="0008223E">
        <w:rPr>
          <w:i/>
          <w:sz w:val="28"/>
          <w:szCs w:val="28"/>
        </w:rPr>
        <w:t>Рис.2</w:t>
      </w:r>
      <w:r w:rsidRPr="001F2074">
        <w:rPr>
          <w:i/>
          <w:sz w:val="28"/>
          <w:szCs w:val="28"/>
        </w:rPr>
        <w:t xml:space="preserve"> </w:t>
      </w:r>
    </w:p>
    <w:p w:rsidR="00525A87" w:rsidRPr="001F2074" w:rsidRDefault="00525A87" w:rsidP="00525A87">
      <w:pPr>
        <w:ind w:firstLine="709"/>
        <w:jc w:val="both"/>
        <w:rPr>
          <w:sz w:val="28"/>
          <w:szCs w:val="28"/>
        </w:rPr>
      </w:pPr>
      <w:r w:rsidRPr="001F2074">
        <w:rPr>
          <w:sz w:val="28"/>
          <w:szCs w:val="28"/>
        </w:rPr>
        <w:t>Ґрунти представлені відкладеннями досить значних товщ піску. Їх потужність досягає 15</w:t>
      </w:r>
      <w:r>
        <w:rPr>
          <w:sz w:val="28"/>
          <w:szCs w:val="28"/>
        </w:rPr>
        <w:t xml:space="preserve"> – </w:t>
      </w:r>
      <w:r w:rsidRPr="001F2074">
        <w:rPr>
          <w:sz w:val="28"/>
          <w:szCs w:val="28"/>
        </w:rPr>
        <w:t>20</w:t>
      </w:r>
      <w:r>
        <w:rPr>
          <w:sz w:val="28"/>
          <w:szCs w:val="28"/>
        </w:rPr>
        <w:t xml:space="preserve"> </w:t>
      </w:r>
      <w:r w:rsidRPr="001F2074">
        <w:rPr>
          <w:sz w:val="28"/>
          <w:szCs w:val="28"/>
        </w:rPr>
        <w:t>м. Потужність лесових відкладень на водо</w:t>
      </w:r>
      <w:r>
        <w:rPr>
          <w:sz w:val="28"/>
          <w:szCs w:val="28"/>
        </w:rPr>
        <w:t xml:space="preserve"> – </w:t>
      </w:r>
      <w:r w:rsidRPr="001F2074">
        <w:rPr>
          <w:sz w:val="28"/>
          <w:szCs w:val="28"/>
        </w:rPr>
        <w:t>розділах</w:t>
      </w:r>
      <w:r>
        <w:rPr>
          <w:sz w:val="28"/>
          <w:szCs w:val="28"/>
        </w:rPr>
        <w:t xml:space="preserve"> </w:t>
      </w:r>
      <w:r w:rsidRPr="001F2074">
        <w:rPr>
          <w:sz w:val="28"/>
          <w:szCs w:val="28"/>
        </w:rPr>
        <w:t xml:space="preserve"> досягає 3</w:t>
      </w:r>
      <w:r>
        <w:rPr>
          <w:sz w:val="28"/>
          <w:szCs w:val="28"/>
        </w:rPr>
        <w:t xml:space="preserve"> – </w:t>
      </w:r>
      <w:r w:rsidRPr="001F2074">
        <w:rPr>
          <w:sz w:val="28"/>
          <w:szCs w:val="28"/>
        </w:rPr>
        <w:t>4</w:t>
      </w:r>
      <w:r>
        <w:rPr>
          <w:sz w:val="28"/>
          <w:szCs w:val="28"/>
        </w:rPr>
        <w:t xml:space="preserve"> </w:t>
      </w:r>
      <w:r w:rsidRPr="001F2074">
        <w:rPr>
          <w:sz w:val="28"/>
          <w:szCs w:val="28"/>
        </w:rPr>
        <w:t>м, на схилах збільшується до 6 м. В понижених місцях зменшується до 1,5</w:t>
      </w:r>
      <w:r>
        <w:rPr>
          <w:sz w:val="28"/>
          <w:szCs w:val="28"/>
        </w:rPr>
        <w:t xml:space="preserve"> – </w:t>
      </w:r>
      <w:r w:rsidRPr="001F2074">
        <w:rPr>
          <w:sz w:val="28"/>
          <w:szCs w:val="28"/>
        </w:rPr>
        <w:t>2</w:t>
      </w:r>
      <w:r>
        <w:rPr>
          <w:sz w:val="28"/>
          <w:szCs w:val="28"/>
        </w:rPr>
        <w:t xml:space="preserve"> метрів.</w:t>
      </w:r>
      <w:r w:rsidRPr="001F2074">
        <w:rPr>
          <w:sz w:val="28"/>
          <w:szCs w:val="28"/>
        </w:rPr>
        <w:t xml:space="preserve">  </w:t>
      </w:r>
    </w:p>
    <w:p w:rsidR="00525A87" w:rsidRPr="001F2074" w:rsidRDefault="00525A87" w:rsidP="00525A87">
      <w:pPr>
        <w:ind w:firstLine="709"/>
        <w:jc w:val="both"/>
        <w:rPr>
          <w:sz w:val="28"/>
          <w:szCs w:val="28"/>
        </w:rPr>
      </w:pPr>
      <w:r w:rsidRPr="001F2074">
        <w:rPr>
          <w:sz w:val="28"/>
          <w:szCs w:val="28"/>
        </w:rPr>
        <w:t xml:space="preserve">На лесах </w:t>
      </w:r>
      <w:proofErr w:type="spellStart"/>
      <w:r w:rsidRPr="001F2074">
        <w:rPr>
          <w:sz w:val="28"/>
          <w:szCs w:val="28"/>
        </w:rPr>
        <w:t>різнотравною</w:t>
      </w:r>
      <w:proofErr w:type="spellEnd"/>
      <w:r w:rsidRPr="001F2074">
        <w:rPr>
          <w:sz w:val="28"/>
          <w:szCs w:val="28"/>
        </w:rPr>
        <w:t xml:space="preserve"> рослинністю сформувались мало</w:t>
      </w:r>
      <w:r>
        <w:rPr>
          <w:sz w:val="28"/>
          <w:szCs w:val="28"/>
        </w:rPr>
        <w:t xml:space="preserve"> – </w:t>
      </w:r>
      <w:r w:rsidRPr="001F2074">
        <w:rPr>
          <w:sz w:val="28"/>
          <w:szCs w:val="28"/>
        </w:rPr>
        <w:t>гумусні</w:t>
      </w:r>
      <w:r>
        <w:rPr>
          <w:sz w:val="28"/>
          <w:szCs w:val="28"/>
        </w:rPr>
        <w:t xml:space="preserve"> </w:t>
      </w:r>
      <w:r w:rsidRPr="001F2074">
        <w:rPr>
          <w:sz w:val="28"/>
          <w:szCs w:val="28"/>
        </w:rPr>
        <w:t xml:space="preserve"> чорноземи. На схилах зустрічаються опідзолені чорноземи. На дні балок та ровів – алювіальні ґрунти. В заболочених місцях розвинута </w:t>
      </w:r>
      <w:proofErr w:type="spellStart"/>
      <w:r w:rsidRPr="001F2074">
        <w:rPr>
          <w:sz w:val="28"/>
          <w:szCs w:val="28"/>
        </w:rPr>
        <w:t>очеретяно</w:t>
      </w:r>
      <w:proofErr w:type="spellEnd"/>
      <w:r>
        <w:rPr>
          <w:sz w:val="28"/>
          <w:szCs w:val="28"/>
        </w:rPr>
        <w:t xml:space="preserve"> – </w:t>
      </w:r>
      <w:r w:rsidRPr="001F2074">
        <w:rPr>
          <w:sz w:val="28"/>
          <w:szCs w:val="28"/>
        </w:rPr>
        <w:t>осокова</w:t>
      </w:r>
      <w:r>
        <w:rPr>
          <w:sz w:val="28"/>
          <w:szCs w:val="28"/>
        </w:rPr>
        <w:t xml:space="preserve"> </w:t>
      </w:r>
      <w:r w:rsidRPr="001F2074">
        <w:rPr>
          <w:sz w:val="28"/>
          <w:szCs w:val="28"/>
        </w:rPr>
        <w:t xml:space="preserve"> рослинність. </w:t>
      </w:r>
    </w:p>
    <w:p w:rsidR="00525A87" w:rsidRPr="001F2074" w:rsidRDefault="00525A87" w:rsidP="00525A87">
      <w:pPr>
        <w:ind w:firstLine="709"/>
        <w:rPr>
          <w:sz w:val="28"/>
          <w:szCs w:val="28"/>
          <w:highlight w:val="yellow"/>
        </w:rPr>
      </w:pPr>
      <w:r w:rsidRPr="001F2074">
        <w:rPr>
          <w:sz w:val="28"/>
          <w:szCs w:val="28"/>
        </w:rPr>
        <w:t xml:space="preserve">Перелік суб’єктів господарювання, що здійснюють свою діяльність по видобуванню корисних копалин на території Обухівської </w:t>
      </w:r>
      <w:r>
        <w:rPr>
          <w:sz w:val="28"/>
          <w:szCs w:val="28"/>
        </w:rPr>
        <w:t xml:space="preserve">міської територіальної громади Київської </w:t>
      </w:r>
      <w:r w:rsidRPr="001F2074">
        <w:rPr>
          <w:sz w:val="28"/>
          <w:szCs w:val="28"/>
        </w:rPr>
        <w:t xml:space="preserve">наведено в </w:t>
      </w:r>
      <w:r w:rsidRPr="0008223E">
        <w:rPr>
          <w:sz w:val="28"/>
          <w:szCs w:val="28"/>
        </w:rPr>
        <w:t xml:space="preserve">таблиці 2.4. </w:t>
      </w:r>
    </w:p>
    <w:p w:rsidR="00525A87" w:rsidRPr="0008223E" w:rsidRDefault="00525A87" w:rsidP="00525A87">
      <w:pPr>
        <w:spacing w:line="288" w:lineRule="auto"/>
        <w:ind w:hanging="10"/>
        <w:jc w:val="right"/>
        <w:rPr>
          <w:i/>
          <w:sz w:val="24"/>
          <w:szCs w:val="24"/>
        </w:rPr>
      </w:pPr>
      <w:r w:rsidRPr="0008223E">
        <w:rPr>
          <w:i/>
          <w:sz w:val="24"/>
          <w:szCs w:val="24"/>
        </w:rPr>
        <w:t xml:space="preserve">Таблиця 2.4 </w:t>
      </w:r>
    </w:p>
    <w:tbl>
      <w:tblPr>
        <w:tblStyle w:val="af"/>
        <w:tblW w:w="0" w:type="auto"/>
        <w:tblLayout w:type="fixed"/>
        <w:tblLook w:val="04A0"/>
      </w:tblPr>
      <w:tblGrid>
        <w:gridCol w:w="534"/>
        <w:gridCol w:w="4677"/>
        <w:gridCol w:w="2268"/>
        <w:gridCol w:w="2524"/>
      </w:tblGrid>
      <w:tr w:rsidR="00525A87" w:rsidRPr="00B92CE9" w:rsidTr="00525A87">
        <w:tc>
          <w:tcPr>
            <w:tcW w:w="534" w:type="dxa"/>
            <w:shd w:val="clear" w:color="auto" w:fill="D6E3BC" w:themeFill="accent3" w:themeFillTint="66"/>
            <w:vAlign w:val="center"/>
          </w:tcPr>
          <w:p w:rsidR="00525A87" w:rsidRPr="00B92CE9" w:rsidRDefault="00525A87" w:rsidP="00525A87">
            <w:pPr>
              <w:spacing w:line="288" w:lineRule="auto"/>
              <w:jc w:val="center"/>
              <w:rPr>
                <w:sz w:val="22"/>
                <w:szCs w:val="22"/>
              </w:rPr>
            </w:pPr>
            <w:r w:rsidRPr="00B92CE9">
              <w:rPr>
                <w:b/>
                <w:sz w:val="22"/>
                <w:szCs w:val="22"/>
              </w:rPr>
              <w:t>№</w:t>
            </w:r>
          </w:p>
        </w:tc>
        <w:tc>
          <w:tcPr>
            <w:tcW w:w="4677" w:type="dxa"/>
            <w:shd w:val="clear" w:color="auto" w:fill="D6E3BC" w:themeFill="accent3" w:themeFillTint="66"/>
            <w:vAlign w:val="center"/>
          </w:tcPr>
          <w:p w:rsidR="00525A87" w:rsidRPr="00B92CE9" w:rsidRDefault="00525A87" w:rsidP="00525A87">
            <w:pPr>
              <w:spacing w:line="288" w:lineRule="auto"/>
              <w:jc w:val="center"/>
              <w:rPr>
                <w:sz w:val="22"/>
                <w:szCs w:val="22"/>
              </w:rPr>
            </w:pPr>
            <w:r w:rsidRPr="00B92CE9">
              <w:rPr>
                <w:b/>
                <w:sz w:val="22"/>
                <w:szCs w:val="22"/>
              </w:rPr>
              <w:t>Найменування суб’єкта господарювання (код ЄДРПОУ),</w:t>
            </w:r>
            <w:r>
              <w:rPr>
                <w:b/>
                <w:sz w:val="22"/>
                <w:szCs w:val="22"/>
              </w:rPr>
              <w:t xml:space="preserve"> </w:t>
            </w:r>
            <w:r w:rsidRPr="00B92CE9">
              <w:rPr>
                <w:b/>
                <w:sz w:val="22"/>
                <w:szCs w:val="22"/>
              </w:rPr>
              <w:t>адреса,</w:t>
            </w:r>
            <w:r>
              <w:rPr>
                <w:b/>
                <w:sz w:val="22"/>
                <w:szCs w:val="22"/>
              </w:rPr>
              <w:t xml:space="preserve"> </w:t>
            </w:r>
            <w:r w:rsidRPr="00B92CE9">
              <w:rPr>
                <w:b/>
                <w:sz w:val="22"/>
                <w:szCs w:val="22"/>
              </w:rPr>
              <w:t>телефон</w:t>
            </w:r>
          </w:p>
        </w:tc>
        <w:tc>
          <w:tcPr>
            <w:tcW w:w="2268" w:type="dxa"/>
            <w:shd w:val="clear" w:color="auto" w:fill="D6E3BC" w:themeFill="accent3" w:themeFillTint="66"/>
            <w:vAlign w:val="center"/>
          </w:tcPr>
          <w:p w:rsidR="00525A87" w:rsidRPr="00B92CE9" w:rsidRDefault="00525A87" w:rsidP="00525A87">
            <w:pPr>
              <w:spacing w:line="288" w:lineRule="auto"/>
              <w:jc w:val="center"/>
              <w:rPr>
                <w:sz w:val="22"/>
                <w:szCs w:val="22"/>
              </w:rPr>
            </w:pPr>
            <w:r w:rsidRPr="00B92CE9">
              <w:rPr>
                <w:b/>
                <w:sz w:val="22"/>
                <w:szCs w:val="22"/>
              </w:rPr>
              <w:t>Місцезнаходження видобутку корисних копалин</w:t>
            </w:r>
          </w:p>
        </w:tc>
        <w:tc>
          <w:tcPr>
            <w:tcW w:w="2524" w:type="dxa"/>
            <w:shd w:val="clear" w:color="auto" w:fill="D6E3BC" w:themeFill="accent3" w:themeFillTint="66"/>
            <w:vAlign w:val="center"/>
          </w:tcPr>
          <w:p w:rsidR="00525A87" w:rsidRPr="00B92CE9" w:rsidRDefault="00525A87" w:rsidP="00525A87">
            <w:pPr>
              <w:spacing w:line="288" w:lineRule="auto"/>
              <w:jc w:val="center"/>
              <w:rPr>
                <w:sz w:val="22"/>
                <w:szCs w:val="22"/>
              </w:rPr>
            </w:pPr>
            <w:r w:rsidRPr="00B92CE9">
              <w:rPr>
                <w:b/>
                <w:sz w:val="22"/>
                <w:szCs w:val="22"/>
              </w:rPr>
              <w:t>Корисні копалини,</w:t>
            </w:r>
          </w:p>
          <w:p w:rsidR="00525A87" w:rsidRPr="00B92CE9" w:rsidRDefault="00525A87" w:rsidP="00525A87">
            <w:pPr>
              <w:spacing w:line="288" w:lineRule="auto"/>
              <w:jc w:val="center"/>
              <w:rPr>
                <w:sz w:val="22"/>
                <w:szCs w:val="22"/>
              </w:rPr>
            </w:pPr>
            <w:r w:rsidRPr="00B92CE9">
              <w:rPr>
                <w:b/>
                <w:sz w:val="22"/>
                <w:szCs w:val="22"/>
              </w:rPr>
              <w:t>що видобуваються</w:t>
            </w:r>
          </w:p>
        </w:tc>
      </w:tr>
      <w:tr w:rsidR="00525A87" w:rsidRPr="00B92CE9" w:rsidTr="00525A87">
        <w:tc>
          <w:tcPr>
            <w:tcW w:w="534" w:type="dxa"/>
            <w:vAlign w:val="center"/>
          </w:tcPr>
          <w:p w:rsidR="00525A87" w:rsidRPr="00B92CE9" w:rsidRDefault="00525A87" w:rsidP="00525A87">
            <w:pPr>
              <w:spacing w:line="288" w:lineRule="auto"/>
              <w:jc w:val="center"/>
              <w:rPr>
                <w:sz w:val="22"/>
                <w:szCs w:val="22"/>
              </w:rPr>
            </w:pPr>
            <w:r w:rsidRPr="00B92CE9">
              <w:rPr>
                <w:sz w:val="22"/>
                <w:szCs w:val="22"/>
              </w:rPr>
              <w:t xml:space="preserve">1. </w:t>
            </w:r>
          </w:p>
        </w:tc>
        <w:tc>
          <w:tcPr>
            <w:tcW w:w="4677" w:type="dxa"/>
          </w:tcPr>
          <w:p w:rsidR="00525A87" w:rsidRPr="00B92CE9" w:rsidRDefault="00525A87" w:rsidP="00525A87">
            <w:pPr>
              <w:spacing w:line="288" w:lineRule="auto"/>
              <w:rPr>
                <w:sz w:val="22"/>
                <w:szCs w:val="22"/>
              </w:rPr>
            </w:pPr>
            <w:r w:rsidRPr="00B92CE9">
              <w:rPr>
                <w:sz w:val="22"/>
                <w:szCs w:val="22"/>
              </w:rPr>
              <w:t>КП «Обухів</w:t>
            </w:r>
            <w:r>
              <w:rPr>
                <w:sz w:val="22"/>
                <w:szCs w:val="22"/>
              </w:rPr>
              <w:t>ське водопровідно – каналізаційне підприємство</w:t>
            </w:r>
            <w:r w:rsidRPr="00B92CE9">
              <w:rPr>
                <w:sz w:val="22"/>
                <w:szCs w:val="22"/>
              </w:rPr>
              <w:t>»</w:t>
            </w:r>
          </w:p>
          <w:p w:rsidR="00525A87" w:rsidRPr="00B92CE9" w:rsidRDefault="00525A87" w:rsidP="00525A87">
            <w:pPr>
              <w:spacing w:line="288" w:lineRule="auto"/>
              <w:rPr>
                <w:sz w:val="22"/>
                <w:szCs w:val="22"/>
              </w:rPr>
            </w:pPr>
            <w:r w:rsidRPr="00B92CE9">
              <w:rPr>
                <w:sz w:val="22"/>
                <w:szCs w:val="22"/>
              </w:rPr>
              <w:t>(25690247),</w:t>
            </w:r>
            <w:r>
              <w:rPr>
                <w:sz w:val="22"/>
                <w:szCs w:val="22"/>
              </w:rPr>
              <w:t xml:space="preserve"> </w:t>
            </w:r>
            <w:r w:rsidRPr="00B92CE9">
              <w:rPr>
                <w:sz w:val="22"/>
                <w:szCs w:val="22"/>
              </w:rPr>
              <w:t>м.</w:t>
            </w:r>
            <w:r>
              <w:rPr>
                <w:sz w:val="22"/>
                <w:szCs w:val="22"/>
              </w:rPr>
              <w:t xml:space="preserve"> </w:t>
            </w:r>
            <w:r w:rsidRPr="00B92CE9">
              <w:rPr>
                <w:sz w:val="22"/>
                <w:szCs w:val="22"/>
              </w:rPr>
              <w:t>Обухів,</w:t>
            </w:r>
            <w:r>
              <w:rPr>
                <w:sz w:val="22"/>
                <w:szCs w:val="22"/>
              </w:rPr>
              <w:t xml:space="preserve"> </w:t>
            </w:r>
            <w:r w:rsidRPr="00B92CE9">
              <w:rPr>
                <w:sz w:val="22"/>
                <w:szCs w:val="22"/>
              </w:rPr>
              <w:t>вул.</w:t>
            </w:r>
            <w:r>
              <w:rPr>
                <w:sz w:val="22"/>
                <w:szCs w:val="22"/>
              </w:rPr>
              <w:t xml:space="preserve"> </w:t>
            </w:r>
            <w:r w:rsidRPr="00B92CE9">
              <w:rPr>
                <w:sz w:val="22"/>
                <w:szCs w:val="22"/>
              </w:rPr>
              <w:t>Каштанова,</w:t>
            </w:r>
            <w:r>
              <w:rPr>
                <w:sz w:val="22"/>
                <w:szCs w:val="22"/>
              </w:rPr>
              <w:t xml:space="preserve"> </w:t>
            </w:r>
            <w:r w:rsidRPr="00B92CE9">
              <w:rPr>
                <w:sz w:val="22"/>
                <w:szCs w:val="22"/>
              </w:rPr>
              <w:t>23, тел.</w:t>
            </w:r>
            <w:r>
              <w:rPr>
                <w:sz w:val="22"/>
                <w:szCs w:val="22"/>
              </w:rPr>
              <w:t xml:space="preserve"> </w:t>
            </w:r>
            <w:r w:rsidRPr="00B92CE9">
              <w:rPr>
                <w:sz w:val="22"/>
                <w:szCs w:val="22"/>
              </w:rPr>
              <w:t>(04572)</w:t>
            </w:r>
            <w:r>
              <w:rPr>
                <w:sz w:val="22"/>
                <w:szCs w:val="22"/>
              </w:rPr>
              <w:t xml:space="preserve"> </w:t>
            </w:r>
            <w:r w:rsidRPr="00B92CE9">
              <w:rPr>
                <w:sz w:val="22"/>
                <w:szCs w:val="22"/>
              </w:rPr>
              <w:t>71500</w:t>
            </w:r>
          </w:p>
        </w:tc>
        <w:tc>
          <w:tcPr>
            <w:tcW w:w="2268" w:type="dxa"/>
          </w:tcPr>
          <w:p w:rsidR="00525A87" w:rsidRPr="00B92CE9" w:rsidRDefault="00525A87" w:rsidP="00525A87">
            <w:pPr>
              <w:spacing w:line="288" w:lineRule="auto"/>
              <w:rPr>
                <w:sz w:val="22"/>
                <w:szCs w:val="22"/>
              </w:rPr>
            </w:pPr>
            <w:r w:rsidRPr="005E4E9D">
              <w:rPr>
                <w:sz w:val="22"/>
                <w:szCs w:val="22"/>
              </w:rPr>
              <w:t>Обухівська міська рада,</w:t>
            </w:r>
            <w:r w:rsidRPr="00B92CE9">
              <w:rPr>
                <w:sz w:val="22"/>
                <w:szCs w:val="22"/>
              </w:rPr>
              <w:t xml:space="preserve"> с.</w:t>
            </w:r>
            <w:r>
              <w:rPr>
                <w:sz w:val="22"/>
                <w:szCs w:val="22"/>
              </w:rPr>
              <w:t xml:space="preserve"> </w:t>
            </w:r>
            <w:proofErr w:type="spellStart"/>
            <w:r w:rsidRPr="00B92CE9">
              <w:rPr>
                <w:sz w:val="22"/>
                <w:szCs w:val="22"/>
              </w:rPr>
              <w:t>Таценки</w:t>
            </w:r>
            <w:proofErr w:type="spellEnd"/>
            <w:r w:rsidRPr="00B92CE9">
              <w:rPr>
                <w:sz w:val="22"/>
                <w:szCs w:val="22"/>
              </w:rPr>
              <w:t>; м.</w:t>
            </w:r>
            <w:r>
              <w:rPr>
                <w:sz w:val="22"/>
                <w:szCs w:val="22"/>
              </w:rPr>
              <w:t xml:space="preserve"> </w:t>
            </w:r>
            <w:r w:rsidRPr="00B92CE9">
              <w:rPr>
                <w:sz w:val="22"/>
                <w:szCs w:val="22"/>
              </w:rPr>
              <w:t xml:space="preserve">Обухів, центр </w:t>
            </w:r>
          </w:p>
        </w:tc>
        <w:tc>
          <w:tcPr>
            <w:tcW w:w="2524" w:type="dxa"/>
            <w:vAlign w:val="center"/>
          </w:tcPr>
          <w:p w:rsidR="00525A87" w:rsidRPr="00B92CE9" w:rsidRDefault="00525A87" w:rsidP="00525A87">
            <w:pPr>
              <w:spacing w:line="288" w:lineRule="auto"/>
              <w:jc w:val="center"/>
              <w:rPr>
                <w:sz w:val="22"/>
                <w:szCs w:val="22"/>
              </w:rPr>
            </w:pPr>
            <w:r w:rsidRPr="00B92CE9">
              <w:rPr>
                <w:sz w:val="22"/>
                <w:szCs w:val="22"/>
              </w:rPr>
              <w:t xml:space="preserve">Підземні води </w:t>
            </w:r>
          </w:p>
        </w:tc>
      </w:tr>
      <w:tr w:rsidR="00525A87" w:rsidRPr="00B92CE9" w:rsidTr="00525A87">
        <w:tc>
          <w:tcPr>
            <w:tcW w:w="534" w:type="dxa"/>
            <w:vAlign w:val="center"/>
          </w:tcPr>
          <w:p w:rsidR="00525A87" w:rsidRPr="00B92CE9" w:rsidRDefault="00525A87" w:rsidP="00525A87">
            <w:pPr>
              <w:spacing w:line="288" w:lineRule="auto"/>
              <w:jc w:val="center"/>
              <w:rPr>
                <w:sz w:val="22"/>
                <w:szCs w:val="22"/>
              </w:rPr>
            </w:pPr>
            <w:r w:rsidRPr="00B92CE9">
              <w:rPr>
                <w:sz w:val="22"/>
                <w:szCs w:val="22"/>
              </w:rPr>
              <w:t xml:space="preserve">2. </w:t>
            </w:r>
          </w:p>
        </w:tc>
        <w:tc>
          <w:tcPr>
            <w:tcW w:w="4677" w:type="dxa"/>
          </w:tcPr>
          <w:p w:rsidR="00525A87" w:rsidRPr="00B92CE9" w:rsidRDefault="00525A87" w:rsidP="00525A87">
            <w:pPr>
              <w:spacing w:line="288" w:lineRule="auto"/>
              <w:rPr>
                <w:sz w:val="22"/>
                <w:szCs w:val="22"/>
              </w:rPr>
            </w:pPr>
            <w:r w:rsidRPr="00B92CE9">
              <w:rPr>
                <w:sz w:val="22"/>
                <w:szCs w:val="22"/>
              </w:rPr>
              <w:t>ПрАТ «Обухівське АТП-13238»</w:t>
            </w:r>
          </w:p>
          <w:p w:rsidR="00525A87" w:rsidRPr="00B92CE9" w:rsidRDefault="00525A87" w:rsidP="00525A87">
            <w:pPr>
              <w:spacing w:line="288" w:lineRule="auto"/>
              <w:rPr>
                <w:sz w:val="22"/>
                <w:szCs w:val="22"/>
              </w:rPr>
            </w:pPr>
            <w:r w:rsidRPr="00B92CE9">
              <w:rPr>
                <w:sz w:val="22"/>
                <w:szCs w:val="22"/>
              </w:rPr>
              <w:t>(05538796),</w:t>
            </w:r>
            <w:r>
              <w:rPr>
                <w:sz w:val="22"/>
                <w:szCs w:val="22"/>
              </w:rPr>
              <w:t xml:space="preserve"> </w:t>
            </w:r>
            <w:r w:rsidRPr="00B92CE9">
              <w:rPr>
                <w:sz w:val="22"/>
                <w:szCs w:val="22"/>
              </w:rPr>
              <w:t>м.</w:t>
            </w:r>
            <w:r>
              <w:rPr>
                <w:sz w:val="22"/>
                <w:szCs w:val="22"/>
              </w:rPr>
              <w:t xml:space="preserve"> </w:t>
            </w:r>
            <w:r w:rsidRPr="00B92CE9">
              <w:rPr>
                <w:sz w:val="22"/>
                <w:szCs w:val="22"/>
              </w:rPr>
              <w:t>Обухів,</w:t>
            </w:r>
            <w:r>
              <w:rPr>
                <w:sz w:val="22"/>
                <w:szCs w:val="22"/>
              </w:rPr>
              <w:t xml:space="preserve"> </w:t>
            </w:r>
            <w:r w:rsidRPr="00B92CE9">
              <w:rPr>
                <w:sz w:val="22"/>
                <w:szCs w:val="22"/>
              </w:rPr>
              <w:t>вул.</w:t>
            </w:r>
            <w:r>
              <w:rPr>
                <w:sz w:val="22"/>
                <w:szCs w:val="22"/>
              </w:rPr>
              <w:t xml:space="preserve"> </w:t>
            </w:r>
            <w:r w:rsidRPr="00B92CE9">
              <w:rPr>
                <w:sz w:val="22"/>
                <w:szCs w:val="22"/>
              </w:rPr>
              <w:t>Трипільська,</w:t>
            </w:r>
            <w:r>
              <w:rPr>
                <w:sz w:val="22"/>
                <w:szCs w:val="22"/>
              </w:rPr>
              <w:t xml:space="preserve"> </w:t>
            </w:r>
            <w:r w:rsidRPr="00B92CE9">
              <w:rPr>
                <w:sz w:val="22"/>
                <w:szCs w:val="22"/>
              </w:rPr>
              <w:t>33, тел.</w:t>
            </w:r>
            <w:r>
              <w:rPr>
                <w:sz w:val="22"/>
                <w:szCs w:val="22"/>
              </w:rPr>
              <w:t xml:space="preserve"> </w:t>
            </w:r>
            <w:r w:rsidRPr="00B92CE9">
              <w:rPr>
                <w:sz w:val="22"/>
                <w:szCs w:val="22"/>
              </w:rPr>
              <w:t>(04572)</w:t>
            </w:r>
            <w:r>
              <w:rPr>
                <w:sz w:val="22"/>
                <w:szCs w:val="22"/>
              </w:rPr>
              <w:t xml:space="preserve"> </w:t>
            </w:r>
            <w:r w:rsidRPr="00B92CE9">
              <w:rPr>
                <w:sz w:val="22"/>
                <w:szCs w:val="22"/>
              </w:rPr>
              <w:t>56567</w:t>
            </w:r>
          </w:p>
        </w:tc>
        <w:tc>
          <w:tcPr>
            <w:tcW w:w="2268" w:type="dxa"/>
            <w:vAlign w:val="center"/>
          </w:tcPr>
          <w:p w:rsidR="00525A87" w:rsidRPr="00B92CE9" w:rsidRDefault="00525A87" w:rsidP="00525A87">
            <w:pPr>
              <w:spacing w:line="288" w:lineRule="auto"/>
              <w:rPr>
                <w:sz w:val="22"/>
                <w:szCs w:val="22"/>
              </w:rPr>
            </w:pPr>
            <w:r w:rsidRPr="00B92CE9">
              <w:rPr>
                <w:sz w:val="22"/>
                <w:szCs w:val="22"/>
              </w:rPr>
              <w:t>м.</w:t>
            </w:r>
            <w:r>
              <w:rPr>
                <w:sz w:val="22"/>
                <w:szCs w:val="22"/>
              </w:rPr>
              <w:t xml:space="preserve"> </w:t>
            </w:r>
            <w:proofErr w:type="spellStart"/>
            <w:r w:rsidRPr="00B92CE9">
              <w:rPr>
                <w:sz w:val="22"/>
                <w:szCs w:val="22"/>
              </w:rPr>
              <w:t>Обхів</w:t>
            </w:r>
            <w:proofErr w:type="spellEnd"/>
            <w:r w:rsidRPr="00B92CE9">
              <w:rPr>
                <w:sz w:val="22"/>
                <w:szCs w:val="22"/>
              </w:rPr>
              <w:t xml:space="preserve">, </w:t>
            </w:r>
          </w:p>
          <w:p w:rsidR="00525A87" w:rsidRPr="00B92CE9" w:rsidRDefault="00525A87" w:rsidP="00525A87">
            <w:pPr>
              <w:spacing w:line="288" w:lineRule="auto"/>
              <w:rPr>
                <w:sz w:val="22"/>
                <w:szCs w:val="22"/>
              </w:rPr>
            </w:pPr>
            <w:r w:rsidRPr="00B92CE9">
              <w:rPr>
                <w:sz w:val="22"/>
                <w:szCs w:val="22"/>
              </w:rPr>
              <w:t>вул.</w:t>
            </w:r>
            <w:r>
              <w:rPr>
                <w:sz w:val="22"/>
                <w:szCs w:val="22"/>
              </w:rPr>
              <w:t xml:space="preserve"> </w:t>
            </w:r>
            <w:r w:rsidRPr="00B92CE9">
              <w:rPr>
                <w:sz w:val="22"/>
                <w:szCs w:val="22"/>
              </w:rPr>
              <w:t>Трипільська,</w:t>
            </w:r>
            <w:r>
              <w:rPr>
                <w:sz w:val="22"/>
                <w:szCs w:val="22"/>
              </w:rPr>
              <w:t xml:space="preserve"> </w:t>
            </w:r>
            <w:r w:rsidRPr="00B92CE9">
              <w:rPr>
                <w:sz w:val="22"/>
                <w:szCs w:val="22"/>
              </w:rPr>
              <w:t xml:space="preserve">33 </w:t>
            </w:r>
          </w:p>
        </w:tc>
        <w:tc>
          <w:tcPr>
            <w:tcW w:w="2524" w:type="dxa"/>
            <w:vAlign w:val="center"/>
          </w:tcPr>
          <w:p w:rsidR="00525A87" w:rsidRPr="00B92CE9" w:rsidRDefault="00525A87" w:rsidP="00525A87">
            <w:pPr>
              <w:spacing w:line="288" w:lineRule="auto"/>
              <w:jc w:val="center"/>
              <w:rPr>
                <w:sz w:val="22"/>
                <w:szCs w:val="22"/>
              </w:rPr>
            </w:pPr>
            <w:r w:rsidRPr="00B92CE9">
              <w:rPr>
                <w:sz w:val="22"/>
                <w:szCs w:val="22"/>
              </w:rPr>
              <w:t xml:space="preserve">Підземні води </w:t>
            </w:r>
          </w:p>
        </w:tc>
      </w:tr>
      <w:tr w:rsidR="00525A87" w:rsidRPr="00B92CE9" w:rsidTr="00525A87">
        <w:tc>
          <w:tcPr>
            <w:tcW w:w="534" w:type="dxa"/>
            <w:vAlign w:val="center"/>
          </w:tcPr>
          <w:p w:rsidR="00525A87" w:rsidRPr="00B92CE9" w:rsidRDefault="00525A87" w:rsidP="00525A87">
            <w:pPr>
              <w:spacing w:line="288" w:lineRule="auto"/>
              <w:jc w:val="center"/>
              <w:rPr>
                <w:sz w:val="22"/>
                <w:szCs w:val="22"/>
              </w:rPr>
            </w:pPr>
            <w:r w:rsidRPr="00B92CE9">
              <w:rPr>
                <w:sz w:val="22"/>
                <w:szCs w:val="22"/>
              </w:rPr>
              <w:t xml:space="preserve">3. </w:t>
            </w:r>
          </w:p>
        </w:tc>
        <w:tc>
          <w:tcPr>
            <w:tcW w:w="4677" w:type="dxa"/>
          </w:tcPr>
          <w:p w:rsidR="00525A87" w:rsidRPr="00B92CE9" w:rsidRDefault="00525A87" w:rsidP="00525A87">
            <w:pPr>
              <w:spacing w:line="288" w:lineRule="auto"/>
              <w:rPr>
                <w:sz w:val="22"/>
                <w:szCs w:val="22"/>
              </w:rPr>
            </w:pPr>
            <w:r w:rsidRPr="00B92CE9">
              <w:rPr>
                <w:sz w:val="22"/>
                <w:szCs w:val="22"/>
              </w:rPr>
              <w:t>Дочірнє підприємство «</w:t>
            </w:r>
            <w:proofErr w:type="spellStart"/>
            <w:r w:rsidRPr="00B92CE9">
              <w:rPr>
                <w:sz w:val="22"/>
                <w:szCs w:val="22"/>
              </w:rPr>
              <w:t>Радпол</w:t>
            </w:r>
            <w:proofErr w:type="spellEnd"/>
            <w:r w:rsidRPr="00B92CE9">
              <w:rPr>
                <w:sz w:val="22"/>
                <w:szCs w:val="22"/>
              </w:rPr>
              <w:t>» (31115202), м.</w:t>
            </w:r>
            <w:r>
              <w:rPr>
                <w:sz w:val="22"/>
                <w:szCs w:val="22"/>
              </w:rPr>
              <w:t xml:space="preserve"> </w:t>
            </w:r>
            <w:r w:rsidRPr="00B92CE9">
              <w:rPr>
                <w:sz w:val="22"/>
                <w:szCs w:val="22"/>
              </w:rPr>
              <w:t>Обухів, вул.</w:t>
            </w:r>
            <w:r>
              <w:rPr>
                <w:sz w:val="22"/>
                <w:szCs w:val="22"/>
              </w:rPr>
              <w:t xml:space="preserve"> </w:t>
            </w:r>
            <w:r w:rsidRPr="00B92CE9">
              <w:rPr>
                <w:sz w:val="22"/>
                <w:szCs w:val="22"/>
              </w:rPr>
              <w:t>Київська,</w:t>
            </w:r>
            <w:r>
              <w:rPr>
                <w:sz w:val="22"/>
                <w:szCs w:val="22"/>
              </w:rPr>
              <w:t xml:space="preserve"> </w:t>
            </w:r>
            <w:r w:rsidRPr="00B92CE9">
              <w:rPr>
                <w:sz w:val="22"/>
                <w:szCs w:val="22"/>
              </w:rPr>
              <w:t>148</w:t>
            </w:r>
          </w:p>
        </w:tc>
        <w:tc>
          <w:tcPr>
            <w:tcW w:w="2268" w:type="dxa"/>
          </w:tcPr>
          <w:p w:rsidR="00525A87" w:rsidRPr="00B92CE9" w:rsidRDefault="00525A87" w:rsidP="00525A87">
            <w:pPr>
              <w:spacing w:line="288" w:lineRule="auto"/>
              <w:rPr>
                <w:sz w:val="22"/>
                <w:szCs w:val="22"/>
              </w:rPr>
            </w:pPr>
            <w:r w:rsidRPr="00B92CE9">
              <w:rPr>
                <w:sz w:val="22"/>
                <w:szCs w:val="22"/>
              </w:rPr>
              <w:t>Обухівська міська рада, с.</w:t>
            </w:r>
            <w:r>
              <w:rPr>
                <w:sz w:val="22"/>
                <w:szCs w:val="22"/>
              </w:rPr>
              <w:t xml:space="preserve"> </w:t>
            </w:r>
            <w:proofErr w:type="spellStart"/>
            <w:r w:rsidRPr="00B92CE9">
              <w:rPr>
                <w:sz w:val="22"/>
                <w:szCs w:val="22"/>
              </w:rPr>
              <w:t>Таценки</w:t>
            </w:r>
            <w:proofErr w:type="spellEnd"/>
            <w:r w:rsidRPr="00B92CE9">
              <w:rPr>
                <w:sz w:val="22"/>
                <w:szCs w:val="22"/>
              </w:rPr>
              <w:t xml:space="preserve"> </w:t>
            </w:r>
          </w:p>
        </w:tc>
        <w:tc>
          <w:tcPr>
            <w:tcW w:w="2524" w:type="dxa"/>
            <w:vAlign w:val="center"/>
          </w:tcPr>
          <w:p w:rsidR="00525A87" w:rsidRPr="00B92CE9" w:rsidRDefault="00525A87" w:rsidP="00525A87">
            <w:pPr>
              <w:spacing w:line="288" w:lineRule="auto"/>
              <w:jc w:val="center"/>
              <w:rPr>
                <w:sz w:val="22"/>
                <w:szCs w:val="22"/>
              </w:rPr>
            </w:pPr>
            <w:r w:rsidRPr="00B92CE9">
              <w:rPr>
                <w:sz w:val="22"/>
                <w:szCs w:val="22"/>
              </w:rPr>
              <w:t xml:space="preserve">Підземні води </w:t>
            </w:r>
          </w:p>
        </w:tc>
      </w:tr>
      <w:tr w:rsidR="00525A87" w:rsidRPr="00B92CE9" w:rsidTr="00525A87">
        <w:tc>
          <w:tcPr>
            <w:tcW w:w="534" w:type="dxa"/>
            <w:vAlign w:val="center"/>
          </w:tcPr>
          <w:p w:rsidR="00525A87" w:rsidRPr="00B92CE9" w:rsidRDefault="00525A87" w:rsidP="00525A87">
            <w:pPr>
              <w:spacing w:line="288" w:lineRule="auto"/>
              <w:jc w:val="center"/>
              <w:rPr>
                <w:sz w:val="22"/>
                <w:szCs w:val="22"/>
              </w:rPr>
            </w:pPr>
            <w:r w:rsidRPr="00B92CE9">
              <w:rPr>
                <w:sz w:val="22"/>
                <w:szCs w:val="22"/>
              </w:rPr>
              <w:t xml:space="preserve">4. </w:t>
            </w:r>
          </w:p>
        </w:tc>
        <w:tc>
          <w:tcPr>
            <w:tcW w:w="4677" w:type="dxa"/>
          </w:tcPr>
          <w:p w:rsidR="00525A87" w:rsidRPr="00B92CE9" w:rsidRDefault="00525A87" w:rsidP="00525A87">
            <w:pPr>
              <w:spacing w:line="288" w:lineRule="auto"/>
              <w:rPr>
                <w:sz w:val="22"/>
                <w:szCs w:val="22"/>
              </w:rPr>
            </w:pPr>
            <w:r w:rsidRPr="00B92CE9">
              <w:rPr>
                <w:sz w:val="22"/>
                <w:szCs w:val="22"/>
              </w:rPr>
              <w:t>ПАТ «Обухівське» (00857284),</w:t>
            </w:r>
            <w:r>
              <w:rPr>
                <w:sz w:val="22"/>
                <w:szCs w:val="22"/>
              </w:rPr>
              <w:t xml:space="preserve"> </w:t>
            </w:r>
            <w:r w:rsidRPr="00B92CE9">
              <w:rPr>
                <w:sz w:val="22"/>
                <w:szCs w:val="22"/>
              </w:rPr>
              <w:t>м.</w:t>
            </w:r>
            <w:r>
              <w:rPr>
                <w:sz w:val="22"/>
                <w:szCs w:val="22"/>
              </w:rPr>
              <w:t xml:space="preserve"> </w:t>
            </w:r>
            <w:r w:rsidRPr="00B92CE9">
              <w:rPr>
                <w:sz w:val="22"/>
                <w:szCs w:val="22"/>
              </w:rPr>
              <w:t>Обухів,</w:t>
            </w:r>
            <w:r>
              <w:rPr>
                <w:sz w:val="22"/>
                <w:szCs w:val="22"/>
              </w:rPr>
              <w:t xml:space="preserve"> мікрорайон</w:t>
            </w:r>
            <w:r w:rsidRPr="00B92CE9">
              <w:rPr>
                <w:sz w:val="22"/>
                <w:szCs w:val="22"/>
              </w:rPr>
              <w:t xml:space="preserve"> Яблуневий,</w:t>
            </w:r>
            <w:r>
              <w:rPr>
                <w:sz w:val="22"/>
                <w:szCs w:val="22"/>
              </w:rPr>
              <w:t xml:space="preserve"> 26, тел.</w:t>
            </w:r>
            <w:r w:rsidRPr="00B92CE9">
              <w:rPr>
                <w:sz w:val="22"/>
                <w:szCs w:val="22"/>
              </w:rPr>
              <w:t xml:space="preserve"> </w:t>
            </w:r>
            <w:r>
              <w:rPr>
                <w:sz w:val="22"/>
                <w:szCs w:val="22"/>
              </w:rPr>
              <w:t>(</w:t>
            </w:r>
            <w:r w:rsidRPr="00B92CE9">
              <w:rPr>
                <w:sz w:val="22"/>
                <w:szCs w:val="22"/>
              </w:rPr>
              <w:t>04572</w:t>
            </w:r>
            <w:r>
              <w:rPr>
                <w:sz w:val="22"/>
                <w:szCs w:val="22"/>
              </w:rPr>
              <w:t xml:space="preserve">) </w:t>
            </w:r>
            <w:r w:rsidRPr="00B92CE9">
              <w:rPr>
                <w:sz w:val="22"/>
                <w:szCs w:val="22"/>
              </w:rPr>
              <w:t>69575</w:t>
            </w:r>
          </w:p>
        </w:tc>
        <w:tc>
          <w:tcPr>
            <w:tcW w:w="2268" w:type="dxa"/>
          </w:tcPr>
          <w:p w:rsidR="00525A87" w:rsidRPr="00B92CE9" w:rsidRDefault="00525A87" w:rsidP="00525A87">
            <w:pPr>
              <w:spacing w:line="288" w:lineRule="auto"/>
              <w:rPr>
                <w:sz w:val="22"/>
                <w:szCs w:val="22"/>
              </w:rPr>
            </w:pPr>
            <w:r w:rsidRPr="00B92CE9">
              <w:rPr>
                <w:sz w:val="22"/>
                <w:szCs w:val="22"/>
              </w:rPr>
              <w:t>м.</w:t>
            </w:r>
            <w:r>
              <w:rPr>
                <w:sz w:val="22"/>
                <w:szCs w:val="22"/>
              </w:rPr>
              <w:t xml:space="preserve"> </w:t>
            </w:r>
            <w:r w:rsidRPr="00B92CE9">
              <w:rPr>
                <w:sz w:val="22"/>
                <w:szCs w:val="22"/>
              </w:rPr>
              <w:t xml:space="preserve">Обухів, </w:t>
            </w:r>
            <w:r>
              <w:rPr>
                <w:sz w:val="22"/>
                <w:szCs w:val="22"/>
              </w:rPr>
              <w:t xml:space="preserve">мікрорайон </w:t>
            </w:r>
            <w:r w:rsidRPr="00B92CE9">
              <w:rPr>
                <w:sz w:val="22"/>
                <w:szCs w:val="22"/>
              </w:rPr>
              <w:t xml:space="preserve">Яблуневий </w:t>
            </w:r>
          </w:p>
        </w:tc>
        <w:tc>
          <w:tcPr>
            <w:tcW w:w="2524" w:type="dxa"/>
            <w:vAlign w:val="center"/>
          </w:tcPr>
          <w:p w:rsidR="00525A87" w:rsidRPr="00B92CE9" w:rsidRDefault="00525A87" w:rsidP="00525A87">
            <w:pPr>
              <w:spacing w:line="288" w:lineRule="auto"/>
              <w:jc w:val="center"/>
              <w:rPr>
                <w:sz w:val="22"/>
                <w:szCs w:val="22"/>
              </w:rPr>
            </w:pPr>
            <w:r w:rsidRPr="00B92CE9">
              <w:rPr>
                <w:sz w:val="22"/>
                <w:szCs w:val="22"/>
              </w:rPr>
              <w:t xml:space="preserve">Підземні води </w:t>
            </w:r>
          </w:p>
        </w:tc>
      </w:tr>
      <w:tr w:rsidR="00525A87" w:rsidRPr="00B92CE9" w:rsidTr="00525A87">
        <w:tc>
          <w:tcPr>
            <w:tcW w:w="534" w:type="dxa"/>
            <w:vAlign w:val="center"/>
          </w:tcPr>
          <w:p w:rsidR="00525A87" w:rsidRPr="00B92CE9" w:rsidRDefault="00525A87" w:rsidP="00525A87">
            <w:pPr>
              <w:spacing w:line="288" w:lineRule="auto"/>
              <w:jc w:val="center"/>
              <w:rPr>
                <w:sz w:val="22"/>
                <w:szCs w:val="22"/>
              </w:rPr>
            </w:pPr>
            <w:r w:rsidRPr="00B92CE9">
              <w:rPr>
                <w:sz w:val="22"/>
                <w:szCs w:val="22"/>
              </w:rPr>
              <w:t xml:space="preserve">5. </w:t>
            </w:r>
          </w:p>
        </w:tc>
        <w:tc>
          <w:tcPr>
            <w:tcW w:w="4677" w:type="dxa"/>
          </w:tcPr>
          <w:p w:rsidR="00525A87" w:rsidRPr="00B92CE9" w:rsidRDefault="00525A87" w:rsidP="00525A87">
            <w:pPr>
              <w:spacing w:line="288" w:lineRule="auto"/>
              <w:rPr>
                <w:sz w:val="22"/>
                <w:szCs w:val="22"/>
              </w:rPr>
            </w:pPr>
            <w:r w:rsidRPr="00B92CE9">
              <w:rPr>
                <w:sz w:val="22"/>
                <w:szCs w:val="22"/>
              </w:rPr>
              <w:t>ТОВ «</w:t>
            </w:r>
            <w:proofErr w:type="spellStart"/>
            <w:r w:rsidRPr="00B92CE9">
              <w:rPr>
                <w:sz w:val="22"/>
                <w:szCs w:val="22"/>
              </w:rPr>
              <w:t>Віптранс</w:t>
            </w:r>
            <w:proofErr w:type="spellEnd"/>
            <w:r w:rsidRPr="00B92CE9">
              <w:rPr>
                <w:sz w:val="22"/>
                <w:szCs w:val="22"/>
              </w:rPr>
              <w:t>»</w:t>
            </w:r>
          </w:p>
          <w:p w:rsidR="00525A87" w:rsidRPr="00B92CE9" w:rsidRDefault="00525A87" w:rsidP="00525A87">
            <w:pPr>
              <w:spacing w:line="288" w:lineRule="auto"/>
              <w:rPr>
                <w:sz w:val="22"/>
                <w:szCs w:val="22"/>
              </w:rPr>
            </w:pPr>
            <w:r w:rsidRPr="00B92CE9">
              <w:rPr>
                <w:sz w:val="22"/>
                <w:szCs w:val="22"/>
              </w:rPr>
              <w:t>(32224178),</w:t>
            </w:r>
            <w:r>
              <w:rPr>
                <w:sz w:val="22"/>
                <w:szCs w:val="22"/>
              </w:rPr>
              <w:t xml:space="preserve"> </w:t>
            </w:r>
            <w:r w:rsidRPr="00B92CE9">
              <w:rPr>
                <w:sz w:val="22"/>
                <w:szCs w:val="22"/>
              </w:rPr>
              <w:t>м.</w:t>
            </w:r>
            <w:r>
              <w:rPr>
                <w:sz w:val="22"/>
                <w:szCs w:val="22"/>
              </w:rPr>
              <w:t xml:space="preserve"> </w:t>
            </w:r>
            <w:r w:rsidRPr="00B92CE9">
              <w:rPr>
                <w:sz w:val="22"/>
                <w:szCs w:val="22"/>
              </w:rPr>
              <w:t>Обухів,</w:t>
            </w:r>
            <w:r>
              <w:rPr>
                <w:sz w:val="22"/>
                <w:szCs w:val="22"/>
              </w:rPr>
              <w:t xml:space="preserve"> </w:t>
            </w:r>
            <w:r w:rsidRPr="00B92CE9">
              <w:rPr>
                <w:sz w:val="22"/>
                <w:szCs w:val="22"/>
              </w:rPr>
              <w:t>вул.</w:t>
            </w:r>
            <w:r>
              <w:rPr>
                <w:sz w:val="22"/>
                <w:szCs w:val="22"/>
              </w:rPr>
              <w:t xml:space="preserve"> </w:t>
            </w:r>
            <w:r w:rsidRPr="00B92CE9">
              <w:rPr>
                <w:sz w:val="22"/>
                <w:szCs w:val="22"/>
              </w:rPr>
              <w:t>Трипільська,</w:t>
            </w:r>
            <w:r>
              <w:rPr>
                <w:sz w:val="22"/>
                <w:szCs w:val="22"/>
              </w:rPr>
              <w:t xml:space="preserve"> </w:t>
            </w:r>
            <w:r w:rsidRPr="00B92CE9">
              <w:rPr>
                <w:sz w:val="22"/>
                <w:szCs w:val="22"/>
              </w:rPr>
              <w:t>46</w:t>
            </w:r>
          </w:p>
        </w:tc>
        <w:tc>
          <w:tcPr>
            <w:tcW w:w="2268" w:type="dxa"/>
          </w:tcPr>
          <w:p w:rsidR="00525A87" w:rsidRPr="00B92CE9" w:rsidRDefault="00525A87" w:rsidP="00525A87">
            <w:pPr>
              <w:spacing w:line="288" w:lineRule="auto"/>
              <w:rPr>
                <w:sz w:val="22"/>
                <w:szCs w:val="22"/>
              </w:rPr>
            </w:pPr>
            <w:r w:rsidRPr="00B92CE9">
              <w:rPr>
                <w:sz w:val="22"/>
                <w:szCs w:val="22"/>
              </w:rPr>
              <w:t>м.</w:t>
            </w:r>
            <w:r>
              <w:rPr>
                <w:sz w:val="22"/>
                <w:szCs w:val="22"/>
              </w:rPr>
              <w:t xml:space="preserve"> </w:t>
            </w:r>
            <w:r w:rsidRPr="00B92CE9">
              <w:rPr>
                <w:sz w:val="22"/>
                <w:szCs w:val="22"/>
              </w:rPr>
              <w:t xml:space="preserve">Обухів, </w:t>
            </w:r>
          </w:p>
          <w:p w:rsidR="00525A87" w:rsidRPr="00B92CE9" w:rsidRDefault="00525A87" w:rsidP="00525A87">
            <w:pPr>
              <w:spacing w:line="288" w:lineRule="auto"/>
              <w:rPr>
                <w:sz w:val="22"/>
                <w:szCs w:val="22"/>
              </w:rPr>
            </w:pPr>
            <w:r w:rsidRPr="00B92CE9">
              <w:rPr>
                <w:sz w:val="22"/>
                <w:szCs w:val="22"/>
              </w:rPr>
              <w:t>вул.</w:t>
            </w:r>
            <w:r>
              <w:rPr>
                <w:sz w:val="22"/>
                <w:szCs w:val="22"/>
              </w:rPr>
              <w:t xml:space="preserve"> </w:t>
            </w:r>
            <w:r w:rsidRPr="00B92CE9">
              <w:rPr>
                <w:sz w:val="22"/>
                <w:szCs w:val="22"/>
              </w:rPr>
              <w:t>Трипільська,</w:t>
            </w:r>
            <w:r>
              <w:rPr>
                <w:sz w:val="22"/>
                <w:szCs w:val="22"/>
              </w:rPr>
              <w:t xml:space="preserve"> </w:t>
            </w:r>
            <w:r w:rsidRPr="00B92CE9">
              <w:rPr>
                <w:sz w:val="22"/>
                <w:szCs w:val="22"/>
              </w:rPr>
              <w:t xml:space="preserve">46 </w:t>
            </w:r>
          </w:p>
        </w:tc>
        <w:tc>
          <w:tcPr>
            <w:tcW w:w="2524" w:type="dxa"/>
            <w:vAlign w:val="center"/>
          </w:tcPr>
          <w:p w:rsidR="00525A87" w:rsidRPr="00B92CE9" w:rsidRDefault="00525A87" w:rsidP="00525A87">
            <w:pPr>
              <w:spacing w:line="288" w:lineRule="auto"/>
              <w:jc w:val="center"/>
              <w:rPr>
                <w:sz w:val="22"/>
                <w:szCs w:val="22"/>
              </w:rPr>
            </w:pPr>
            <w:r w:rsidRPr="00B92CE9">
              <w:rPr>
                <w:sz w:val="22"/>
                <w:szCs w:val="22"/>
              </w:rPr>
              <w:t xml:space="preserve">Підземні води </w:t>
            </w:r>
          </w:p>
        </w:tc>
      </w:tr>
      <w:tr w:rsidR="00525A87" w:rsidRPr="00B92CE9" w:rsidTr="00525A87">
        <w:tc>
          <w:tcPr>
            <w:tcW w:w="534" w:type="dxa"/>
          </w:tcPr>
          <w:p w:rsidR="00525A87" w:rsidRPr="00B92CE9" w:rsidRDefault="00525A87" w:rsidP="00525A87">
            <w:pPr>
              <w:spacing w:line="288" w:lineRule="auto"/>
              <w:jc w:val="right"/>
              <w:rPr>
                <w:sz w:val="22"/>
                <w:szCs w:val="22"/>
              </w:rPr>
            </w:pPr>
            <w:r w:rsidRPr="00B92CE9">
              <w:rPr>
                <w:sz w:val="22"/>
                <w:szCs w:val="22"/>
              </w:rPr>
              <w:t xml:space="preserve"> </w:t>
            </w:r>
          </w:p>
          <w:p w:rsidR="00525A87" w:rsidRPr="00B92CE9" w:rsidRDefault="00525A87" w:rsidP="00525A87">
            <w:pPr>
              <w:spacing w:line="288" w:lineRule="auto"/>
              <w:jc w:val="center"/>
              <w:rPr>
                <w:sz w:val="22"/>
                <w:szCs w:val="22"/>
              </w:rPr>
            </w:pPr>
            <w:r w:rsidRPr="00B92CE9">
              <w:rPr>
                <w:sz w:val="22"/>
                <w:szCs w:val="22"/>
              </w:rPr>
              <w:t xml:space="preserve">6. </w:t>
            </w:r>
          </w:p>
        </w:tc>
        <w:tc>
          <w:tcPr>
            <w:tcW w:w="4677" w:type="dxa"/>
          </w:tcPr>
          <w:p w:rsidR="00525A87" w:rsidRPr="00B92CE9" w:rsidRDefault="00525A87" w:rsidP="00525A87">
            <w:pPr>
              <w:spacing w:line="288" w:lineRule="auto"/>
              <w:rPr>
                <w:sz w:val="22"/>
                <w:szCs w:val="22"/>
              </w:rPr>
            </w:pPr>
            <w:r w:rsidRPr="00B92CE9">
              <w:rPr>
                <w:sz w:val="22"/>
                <w:szCs w:val="22"/>
              </w:rPr>
              <w:t>ТОВ «Норман» (13735996),</w:t>
            </w:r>
            <w:r>
              <w:rPr>
                <w:sz w:val="22"/>
                <w:szCs w:val="22"/>
              </w:rPr>
              <w:t xml:space="preserve"> </w:t>
            </w:r>
            <w:r w:rsidRPr="00B92CE9">
              <w:rPr>
                <w:sz w:val="22"/>
                <w:szCs w:val="22"/>
              </w:rPr>
              <w:t>м.</w:t>
            </w:r>
            <w:r>
              <w:rPr>
                <w:sz w:val="22"/>
                <w:szCs w:val="22"/>
              </w:rPr>
              <w:t xml:space="preserve"> </w:t>
            </w:r>
            <w:r w:rsidRPr="00B92CE9">
              <w:rPr>
                <w:sz w:val="22"/>
                <w:szCs w:val="22"/>
              </w:rPr>
              <w:t>Обухів, вул.</w:t>
            </w:r>
            <w:r>
              <w:rPr>
                <w:sz w:val="22"/>
                <w:szCs w:val="22"/>
              </w:rPr>
              <w:t xml:space="preserve"> </w:t>
            </w:r>
            <w:r w:rsidRPr="00B92CE9">
              <w:rPr>
                <w:sz w:val="22"/>
                <w:szCs w:val="22"/>
              </w:rPr>
              <w:t>Чумацький Шлях,</w:t>
            </w:r>
            <w:r>
              <w:rPr>
                <w:sz w:val="22"/>
                <w:szCs w:val="22"/>
              </w:rPr>
              <w:t xml:space="preserve"> </w:t>
            </w:r>
            <w:r w:rsidRPr="00B92CE9">
              <w:rPr>
                <w:sz w:val="22"/>
                <w:szCs w:val="22"/>
              </w:rPr>
              <w:t>58</w:t>
            </w:r>
          </w:p>
        </w:tc>
        <w:tc>
          <w:tcPr>
            <w:tcW w:w="2268" w:type="dxa"/>
          </w:tcPr>
          <w:p w:rsidR="00525A87" w:rsidRPr="00B92CE9" w:rsidRDefault="00525A87" w:rsidP="00525A87">
            <w:pPr>
              <w:spacing w:line="288" w:lineRule="auto"/>
              <w:rPr>
                <w:sz w:val="22"/>
                <w:szCs w:val="22"/>
              </w:rPr>
            </w:pPr>
            <w:r w:rsidRPr="00B92CE9">
              <w:rPr>
                <w:sz w:val="22"/>
                <w:szCs w:val="22"/>
              </w:rPr>
              <w:t>м.</w:t>
            </w:r>
            <w:r>
              <w:rPr>
                <w:sz w:val="22"/>
                <w:szCs w:val="22"/>
              </w:rPr>
              <w:t xml:space="preserve"> </w:t>
            </w:r>
            <w:r w:rsidRPr="00B92CE9">
              <w:rPr>
                <w:sz w:val="22"/>
                <w:szCs w:val="22"/>
              </w:rPr>
              <w:t xml:space="preserve">Обухів, </w:t>
            </w:r>
          </w:p>
          <w:p w:rsidR="00525A87" w:rsidRPr="00B92CE9" w:rsidRDefault="00525A87" w:rsidP="00525A87">
            <w:pPr>
              <w:spacing w:line="288" w:lineRule="auto"/>
              <w:rPr>
                <w:sz w:val="22"/>
                <w:szCs w:val="22"/>
              </w:rPr>
            </w:pPr>
            <w:r w:rsidRPr="00B92CE9">
              <w:rPr>
                <w:sz w:val="22"/>
                <w:szCs w:val="22"/>
              </w:rPr>
              <w:t>вул.</w:t>
            </w:r>
            <w:r>
              <w:rPr>
                <w:sz w:val="22"/>
                <w:szCs w:val="22"/>
              </w:rPr>
              <w:t xml:space="preserve"> </w:t>
            </w:r>
            <w:r w:rsidRPr="00B92CE9">
              <w:rPr>
                <w:sz w:val="22"/>
                <w:szCs w:val="22"/>
              </w:rPr>
              <w:t>Чумацький Шлях,</w:t>
            </w:r>
            <w:r>
              <w:rPr>
                <w:sz w:val="22"/>
                <w:szCs w:val="22"/>
              </w:rPr>
              <w:t xml:space="preserve"> </w:t>
            </w:r>
            <w:r w:rsidRPr="00B92CE9">
              <w:rPr>
                <w:sz w:val="22"/>
                <w:szCs w:val="22"/>
              </w:rPr>
              <w:t xml:space="preserve">58 </w:t>
            </w:r>
          </w:p>
        </w:tc>
        <w:tc>
          <w:tcPr>
            <w:tcW w:w="2524" w:type="dxa"/>
            <w:vAlign w:val="center"/>
          </w:tcPr>
          <w:p w:rsidR="00525A87" w:rsidRPr="00B92CE9" w:rsidRDefault="00525A87" w:rsidP="00525A87">
            <w:pPr>
              <w:spacing w:line="288" w:lineRule="auto"/>
              <w:jc w:val="center"/>
              <w:rPr>
                <w:sz w:val="22"/>
                <w:szCs w:val="22"/>
              </w:rPr>
            </w:pPr>
            <w:r w:rsidRPr="00B92CE9">
              <w:rPr>
                <w:sz w:val="22"/>
                <w:szCs w:val="22"/>
              </w:rPr>
              <w:t xml:space="preserve">Підземні води </w:t>
            </w:r>
          </w:p>
        </w:tc>
      </w:tr>
      <w:tr w:rsidR="00525A87" w:rsidRPr="00B92CE9" w:rsidTr="00525A87">
        <w:tc>
          <w:tcPr>
            <w:tcW w:w="534" w:type="dxa"/>
          </w:tcPr>
          <w:p w:rsidR="00525A87" w:rsidRPr="00B92CE9" w:rsidRDefault="00525A87" w:rsidP="00525A87">
            <w:pPr>
              <w:spacing w:line="288" w:lineRule="auto"/>
              <w:jc w:val="right"/>
              <w:rPr>
                <w:sz w:val="22"/>
                <w:szCs w:val="22"/>
              </w:rPr>
            </w:pPr>
            <w:r w:rsidRPr="00B92CE9">
              <w:rPr>
                <w:sz w:val="22"/>
                <w:szCs w:val="22"/>
              </w:rPr>
              <w:t xml:space="preserve"> </w:t>
            </w:r>
          </w:p>
          <w:p w:rsidR="00525A87" w:rsidRPr="00B92CE9" w:rsidRDefault="00525A87" w:rsidP="00525A87">
            <w:pPr>
              <w:spacing w:line="288" w:lineRule="auto"/>
              <w:jc w:val="center"/>
              <w:rPr>
                <w:sz w:val="22"/>
                <w:szCs w:val="22"/>
              </w:rPr>
            </w:pPr>
            <w:r w:rsidRPr="00B92CE9">
              <w:rPr>
                <w:sz w:val="22"/>
                <w:szCs w:val="22"/>
              </w:rPr>
              <w:t xml:space="preserve">7. </w:t>
            </w:r>
          </w:p>
        </w:tc>
        <w:tc>
          <w:tcPr>
            <w:tcW w:w="4677" w:type="dxa"/>
          </w:tcPr>
          <w:p w:rsidR="00525A87" w:rsidRPr="00B92CE9" w:rsidRDefault="00525A87" w:rsidP="00525A87">
            <w:pPr>
              <w:spacing w:line="288" w:lineRule="auto"/>
              <w:rPr>
                <w:sz w:val="22"/>
                <w:szCs w:val="22"/>
              </w:rPr>
            </w:pPr>
            <w:r w:rsidRPr="00B92CE9">
              <w:rPr>
                <w:sz w:val="22"/>
                <w:szCs w:val="22"/>
              </w:rPr>
              <w:t>ТОВ «Обухівське підприємство будівельних матеріалів» (30444510),</w:t>
            </w:r>
          </w:p>
          <w:p w:rsidR="00525A87" w:rsidRPr="00B92CE9" w:rsidRDefault="00525A87" w:rsidP="00525A87">
            <w:pPr>
              <w:spacing w:line="288" w:lineRule="auto"/>
              <w:rPr>
                <w:sz w:val="22"/>
                <w:szCs w:val="22"/>
              </w:rPr>
            </w:pPr>
            <w:r w:rsidRPr="00B92CE9">
              <w:rPr>
                <w:sz w:val="22"/>
                <w:szCs w:val="22"/>
              </w:rPr>
              <w:t>м.</w:t>
            </w:r>
            <w:r>
              <w:rPr>
                <w:sz w:val="22"/>
                <w:szCs w:val="22"/>
              </w:rPr>
              <w:t xml:space="preserve"> </w:t>
            </w:r>
            <w:r w:rsidRPr="00B92CE9">
              <w:rPr>
                <w:sz w:val="22"/>
                <w:szCs w:val="22"/>
              </w:rPr>
              <w:t>Обухів,</w:t>
            </w:r>
            <w:r>
              <w:rPr>
                <w:sz w:val="22"/>
                <w:szCs w:val="22"/>
              </w:rPr>
              <w:t xml:space="preserve"> провулок </w:t>
            </w:r>
            <w:r w:rsidRPr="00B92CE9">
              <w:rPr>
                <w:sz w:val="22"/>
                <w:szCs w:val="22"/>
              </w:rPr>
              <w:t>Заводський,</w:t>
            </w:r>
            <w:r>
              <w:rPr>
                <w:sz w:val="22"/>
                <w:szCs w:val="22"/>
              </w:rPr>
              <w:t xml:space="preserve"> </w:t>
            </w:r>
            <w:r w:rsidRPr="00B92CE9">
              <w:rPr>
                <w:sz w:val="22"/>
                <w:szCs w:val="22"/>
              </w:rPr>
              <w:t>7,</w:t>
            </w:r>
            <w:r>
              <w:rPr>
                <w:sz w:val="22"/>
                <w:szCs w:val="22"/>
              </w:rPr>
              <w:t xml:space="preserve"> </w:t>
            </w:r>
            <w:r w:rsidRPr="00B92CE9">
              <w:rPr>
                <w:sz w:val="22"/>
                <w:szCs w:val="22"/>
              </w:rPr>
              <w:t>тел.</w:t>
            </w:r>
            <w:r>
              <w:rPr>
                <w:sz w:val="22"/>
                <w:szCs w:val="22"/>
              </w:rPr>
              <w:t xml:space="preserve"> (044)</w:t>
            </w:r>
            <w:r w:rsidRPr="00B92CE9">
              <w:rPr>
                <w:sz w:val="22"/>
                <w:szCs w:val="22"/>
              </w:rPr>
              <w:t>520-97-10</w:t>
            </w:r>
          </w:p>
        </w:tc>
        <w:tc>
          <w:tcPr>
            <w:tcW w:w="2268" w:type="dxa"/>
          </w:tcPr>
          <w:p w:rsidR="00525A87" w:rsidRPr="00B92CE9" w:rsidRDefault="00525A87" w:rsidP="00525A87">
            <w:pPr>
              <w:spacing w:line="288" w:lineRule="auto"/>
              <w:rPr>
                <w:sz w:val="22"/>
                <w:szCs w:val="22"/>
              </w:rPr>
            </w:pPr>
            <w:r w:rsidRPr="00B92CE9">
              <w:rPr>
                <w:sz w:val="22"/>
                <w:szCs w:val="22"/>
              </w:rPr>
              <w:t>1,5</w:t>
            </w:r>
            <w:r>
              <w:rPr>
                <w:sz w:val="22"/>
                <w:szCs w:val="22"/>
              </w:rPr>
              <w:t xml:space="preserve"> </w:t>
            </w:r>
            <w:r w:rsidRPr="00B92CE9">
              <w:rPr>
                <w:sz w:val="22"/>
                <w:szCs w:val="22"/>
              </w:rPr>
              <w:t>км на північний схід від м.</w:t>
            </w:r>
            <w:r>
              <w:rPr>
                <w:sz w:val="22"/>
                <w:szCs w:val="22"/>
              </w:rPr>
              <w:t xml:space="preserve"> </w:t>
            </w:r>
            <w:r w:rsidRPr="00B92CE9">
              <w:rPr>
                <w:sz w:val="22"/>
                <w:szCs w:val="22"/>
              </w:rPr>
              <w:t>Обухів</w:t>
            </w:r>
          </w:p>
        </w:tc>
        <w:tc>
          <w:tcPr>
            <w:tcW w:w="2524" w:type="dxa"/>
          </w:tcPr>
          <w:p w:rsidR="00525A87" w:rsidRPr="00B92CE9" w:rsidRDefault="00525A87" w:rsidP="00525A87">
            <w:pPr>
              <w:spacing w:line="288" w:lineRule="auto"/>
              <w:jc w:val="center"/>
              <w:rPr>
                <w:sz w:val="22"/>
                <w:szCs w:val="22"/>
              </w:rPr>
            </w:pPr>
            <w:r w:rsidRPr="00B92CE9">
              <w:rPr>
                <w:sz w:val="22"/>
                <w:szCs w:val="22"/>
              </w:rPr>
              <w:t xml:space="preserve">Суглинки, глини (цегельна сировина) </w:t>
            </w:r>
          </w:p>
        </w:tc>
      </w:tr>
      <w:tr w:rsidR="00525A87" w:rsidRPr="00B92CE9" w:rsidTr="00525A87">
        <w:trPr>
          <w:trHeight w:val="976"/>
        </w:trPr>
        <w:tc>
          <w:tcPr>
            <w:tcW w:w="534" w:type="dxa"/>
          </w:tcPr>
          <w:p w:rsidR="00525A87" w:rsidRPr="00B92CE9" w:rsidRDefault="00525A87" w:rsidP="00525A87">
            <w:pPr>
              <w:spacing w:line="288" w:lineRule="auto"/>
              <w:jc w:val="center"/>
              <w:rPr>
                <w:sz w:val="22"/>
                <w:szCs w:val="22"/>
              </w:rPr>
            </w:pPr>
            <w:r w:rsidRPr="00B92CE9">
              <w:rPr>
                <w:sz w:val="22"/>
                <w:szCs w:val="22"/>
              </w:rPr>
              <w:t>8</w:t>
            </w:r>
          </w:p>
        </w:tc>
        <w:tc>
          <w:tcPr>
            <w:tcW w:w="4677" w:type="dxa"/>
          </w:tcPr>
          <w:p w:rsidR="00525A87" w:rsidRPr="00B92CE9" w:rsidRDefault="00525A87" w:rsidP="00525A87">
            <w:pPr>
              <w:spacing w:line="288" w:lineRule="auto"/>
              <w:rPr>
                <w:sz w:val="22"/>
                <w:szCs w:val="22"/>
                <w:lang w:eastAsia="ru-RU"/>
              </w:rPr>
            </w:pPr>
            <w:r>
              <w:rPr>
                <w:color w:val="0A0A0A"/>
                <w:sz w:val="22"/>
                <w:szCs w:val="22"/>
                <w:lang w:eastAsia="ru-RU"/>
              </w:rPr>
              <w:t>ТОВ «Собі» (</w:t>
            </w:r>
            <w:r w:rsidRPr="00B92CE9">
              <w:rPr>
                <w:color w:val="0A0A0A"/>
                <w:sz w:val="22"/>
                <w:szCs w:val="22"/>
                <w:lang w:eastAsia="ru-RU"/>
              </w:rPr>
              <w:t>16476986</w:t>
            </w:r>
            <w:r>
              <w:rPr>
                <w:color w:val="0A0A0A"/>
                <w:sz w:val="22"/>
                <w:szCs w:val="22"/>
                <w:lang w:eastAsia="ru-RU"/>
              </w:rPr>
              <w:t>), м. Київ, Подільський район, вул. Енергетиків, 4</w:t>
            </w:r>
          </w:p>
          <w:p w:rsidR="00525A87" w:rsidRPr="00B92CE9" w:rsidRDefault="00525A87" w:rsidP="00525A87">
            <w:pPr>
              <w:spacing w:line="288" w:lineRule="auto"/>
              <w:rPr>
                <w:sz w:val="22"/>
                <w:szCs w:val="22"/>
              </w:rPr>
            </w:pPr>
          </w:p>
        </w:tc>
        <w:tc>
          <w:tcPr>
            <w:tcW w:w="2268" w:type="dxa"/>
          </w:tcPr>
          <w:p w:rsidR="00525A87" w:rsidRPr="00B92CE9" w:rsidRDefault="00525A87" w:rsidP="00525A87">
            <w:pPr>
              <w:spacing w:line="288" w:lineRule="auto"/>
              <w:rPr>
                <w:sz w:val="22"/>
                <w:szCs w:val="22"/>
              </w:rPr>
            </w:pPr>
            <w:r w:rsidRPr="00B92CE9">
              <w:rPr>
                <w:sz w:val="22"/>
                <w:szCs w:val="22"/>
              </w:rPr>
              <w:t>Копачів</w:t>
            </w:r>
          </w:p>
        </w:tc>
        <w:tc>
          <w:tcPr>
            <w:tcW w:w="2524" w:type="dxa"/>
          </w:tcPr>
          <w:p w:rsidR="00525A87" w:rsidRPr="00B92CE9" w:rsidRDefault="00525A87" w:rsidP="00525A87">
            <w:pPr>
              <w:spacing w:line="288" w:lineRule="auto"/>
              <w:jc w:val="center"/>
              <w:rPr>
                <w:sz w:val="22"/>
                <w:szCs w:val="22"/>
                <w:lang w:eastAsia="ru-RU"/>
              </w:rPr>
            </w:pPr>
            <w:r>
              <w:rPr>
                <w:color w:val="0A0A0A"/>
                <w:sz w:val="22"/>
                <w:szCs w:val="22"/>
                <w:lang w:eastAsia="ru-RU"/>
              </w:rPr>
              <w:t>Видобування корисни</w:t>
            </w:r>
            <w:r w:rsidRPr="00B92CE9">
              <w:rPr>
                <w:color w:val="0A0A0A"/>
                <w:sz w:val="22"/>
                <w:szCs w:val="22"/>
                <w:lang w:eastAsia="ru-RU"/>
              </w:rPr>
              <w:t>х</w:t>
            </w:r>
            <w:r>
              <w:rPr>
                <w:sz w:val="22"/>
                <w:szCs w:val="22"/>
                <w:lang w:eastAsia="ru-RU"/>
              </w:rPr>
              <w:t xml:space="preserve"> </w:t>
            </w:r>
            <w:r w:rsidRPr="00B92CE9">
              <w:rPr>
                <w:color w:val="0A0A0A"/>
                <w:sz w:val="22"/>
                <w:szCs w:val="22"/>
                <w:lang w:eastAsia="ru-RU"/>
              </w:rPr>
              <w:t>копалин (промислова</w:t>
            </w:r>
          </w:p>
          <w:p w:rsidR="00525A87" w:rsidRPr="00B92CE9" w:rsidRDefault="00525A87" w:rsidP="00525A87">
            <w:pPr>
              <w:spacing w:line="288" w:lineRule="auto"/>
              <w:jc w:val="center"/>
              <w:rPr>
                <w:sz w:val="22"/>
                <w:szCs w:val="22"/>
                <w:lang w:eastAsia="ru-RU"/>
              </w:rPr>
            </w:pPr>
            <w:r w:rsidRPr="00B92CE9">
              <w:rPr>
                <w:color w:val="0A0A0A"/>
                <w:sz w:val="22"/>
                <w:szCs w:val="22"/>
                <w:lang w:eastAsia="ru-RU"/>
              </w:rPr>
              <w:t>розробка родовищ)</w:t>
            </w:r>
          </w:p>
        </w:tc>
      </w:tr>
    </w:tbl>
    <w:p w:rsidR="00525A87" w:rsidRDefault="00525A87" w:rsidP="00525A87">
      <w:pPr>
        <w:adjustRightInd w:val="0"/>
        <w:jc w:val="both"/>
        <w:rPr>
          <w:b/>
          <w:bCs/>
          <w:i/>
          <w:iCs/>
          <w:sz w:val="28"/>
          <w:szCs w:val="28"/>
        </w:rPr>
      </w:pPr>
    </w:p>
    <w:p w:rsidR="00525A87" w:rsidRPr="00525A87" w:rsidRDefault="00525A87" w:rsidP="00525A87">
      <w:pPr>
        <w:pStyle w:val="321"/>
        <w:keepNext/>
        <w:keepLines/>
        <w:shd w:val="clear" w:color="auto" w:fill="auto"/>
        <w:spacing w:before="0" w:after="0" w:line="240" w:lineRule="auto"/>
        <w:ind w:firstLine="0"/>
        <w:rPr>
          <w:i/>
          <w:sz w:val="28"/>
          <w:szCs w:val="28"/>
          <w:lang w:val="ru-RU"/>
        </w:rPr>
      </w:pPr>
      <w:bookmarkStart w:id="1" w:name="bookmark10"/>
      <w:proofErr w:type="spellStart"/>
      <w:r w:rsidRPr="00525A87">
        <w:rPr>
          <w:i/>
          <w:sz w:val="28"/>
          <w:szCs w:val="28"/>
          <w:lang w:val="ru-RU"/>
        </w:rPr>
        <w:t>Поводження</w:t>
      </w:r>
      <w:proofErr w:type="spellEnd"/>
      <w:r w:rsidRPr="00525A87">
        <w:rPr>
          <w:i/>
          <w:sz w:val="28"/>
          <w:szCs w:val="28"/>
          <w:lang w:val="ru-RU"/>
        </w:rPr>
        <w:t xml:space="preserve"> </w:t>
      </w:r>
      <w:proofErr w:type="spellStart"/>
      <w:r w:rsidRPr="00525A87">
        <w:rPr>
          <w:i/>
          <w:sz w:val="28"/>
          <w:szCs w:val="28"/>
          <w:lang w:val="ru-RU"/>
        </w:rPr>
        <w:t>з</w:t>
      </w:r>
      <w:proofErr w:type="spellEnd"/>
      <w:r w:rsidRPr="00525A87">
        <w:rPr>
          <w:i/>
          <w:sz w:val="28"/>
          <w:szCs w:val="28"/>
          <w:lang w:val="ru-RU"/>
        </w:rPr>
        <w:t xml:space="preserve"> </w:t>
      </w:r>
      <w:proofErr w:type="spellStart"/>
      <w:r w:rsidRPr="00525A87">
        <w:rPr>
          <w:i/>
          <w:sz w:val="28"/>
          <w:szCs w:val="28"/>
          <w:lang w:val="ru-RU"/>
        </w:rPr>
        <w:t>відходами</w:t>
      </w:r>
      <w:bookmarkEnd w:id="1"/>
      <w:proofErr w:type="spellEnd"/>
    </w:p>
    <w:p w:rsidR="00525A87" w:rsidRPr="005966CD" w:rsidRDefault="00525A87" w:rsidP="00525A87">
      <w:pPr>
        <w:adjustRightInd w:val="0"/>
        <w:ind w:firstLine="709"/>
        <w:jc w:val="both"/>
        <w:rPr>
          <w:sz w:val="28"/>
          <w:szCs w:val="28"/>
        </w:rPr>
      </w:pPr>
      <w:r>
        <w:rPr>
          <w:sz w:val="28"/>
          <w:szCs w:val="28"/>
        </w:rPr>
        <w:t>В</w:t>
      </w:r>
      <w:r w:rsidRPr="005966CD">
        <w:rPr>
          <w:sz w:val="28"/>
          <w:szCs w:val="28"/>
        </w:rPr>
        <w:t>ідповідно до укладеного договору з ТОВ «</w:t>
      </w:r>
      <w:proofErr w:type="spellStart"/>
      <w:r w:rsidRPr="005966CD">
        <w:rPr>
          <w:sz w:val="28"/>
          <w:szCs w:val="28"/>
        </w:rPr>
        <w:t>Ітон</w:t>
      </w:r>
      <w:proofErr w:type="spellEnd"/>
      <w:r w:rsidRPr="005966CD">
        <w:rPr>
          <w:sz w:val="28"/>
          <w:szCs w:val="28"/>
        </w:rPr>
        <w:t xml:space="preserve"> Інжиніринг» від 26.05.2021 року № 104 розроблена схема санітарного очищення. </w:t>
      </w:r>
    </w:p>
    <w:p w:rsidR="00525A87" w:rsidRDefault="00525A87" w:rsidP="00525A87">
      <w:pPr>
        <w:adjustRightInd w:val="0"/>
        <w:ind w:firstLine="709"/>
        <w:jc w:val="both"/>
        <w:rPr>
          <w:sz w:val="28"/>
          <w:szCs w:val="28"/>
        </w:rPr>
      </w:pPr>
      <w:r w:rsidRPr="00A3403B">
        <w:rPr>
          <w:sz w:val="28"/>
          <w:szCs w:val="28"/>
        </w:rPr>
        <w:t>Схема с</w:t>
      </w:r>
      <w:r w:rsidRPr="005966CD">
        <w:rPr>
          <w:sz w:val="28"/>
          <w:szCs w:val="28"/>
        </w:rPr>
        <w:t>анітарного очищення населених пунктів Обухівської міської територіальної громади Київської області доопрацьовується і буде подана на погодження</w:t>
      </w:r>
      <w:r>
        <w:rPr>
          <w:sz w:val="28"/>
          <w:szCs w:val="28"/>
        </w:rPr>
        <w:t xml:space="preserve"> в установленому порядку</w:t>
      </w:r>
      <w:r w:rsidRPr="005966CD">
        <w:rPr>
          <w:sz w:val="28"/>
          <w:szCs w:val="28"/>
        </w:rPr>
        <w:t>.</w:t>
      </w:r>
    </w:p>
    <w:p w:rsidR="00525A87" w:rsidRPr="005966CD" w:rsidRDefault="00525A87" w:rsidP="00525A87">
      <w:pPr>
        <w:adjustRightInd w:val="0"/>
        <w:ind w:firstLine="709"/>
        <w:jc w:val="both"/>
        <w:rPr>
          <w:sz w:val="28"/>
          <w:szCs w:val="28"/>
          <w:highlight w:val="yellow"/>
        </w:rPr>
      </w:pPr>
      <w:r w:rsidRPr="00D03901">
        <w:rPr>
          <w:sz w:val="28"/>
          <w:szCs w:val="28"/>
        </w:rPr>
        <w:t>На території Обухівської міської ради врегульовані питання роздільного збирання відходів, в тому ч</w:t>
      </w:r>
      <w:r>
        <w:rPr>
          <w:sz w:val="28"/>
          <w:szCs w:val="28"/>
        </w:rPr>
        <w:t>ислі небезпечних відходів (ртуть містких ламп,</w:t>
      </w:r>
      <w:r w:rsidRPr="00D03901">
        <w:rPr>
          <w:sz w:val="28"/>
          <w:szCs w:val="28"/>
        </w:rPr>
        <w:t xml:space="preserve"> батарейок та акуму</w:t>
      </w:r>
      <w:r w:rsidRPr="00D03901">
        <w:rPr>
          <w:sz w:val="28"/>
          <w:szCs w:val="28"/>
        </w:rPr>
        <w:softHyphen/>
        <w:t>ляторів) .</w:t>
      </w:r>
    </w:p>
    <w:p w:rsidR="00525A87" w:rsidRPr="00525A87" w:rsidRDefault="00525A87" w:rsidP="00525A87">
      <w:pPr>
        <w:pStyle w:val="20"/>
        <w:shd w:val="clear" w:color="auto" w:fill="auto"/>
        <w:spacing w:before="0" w:after="0" w:line="240" w:lineRule="auto"/>
        <w:ind w:firstLine="600"/>
        <w:rPr>
          <w:sz w:val="28"/>
          <w:szCs w:val="28"/>
          <w:lang w:val="uk-UA"/>
        </w:rPr>
      </w:pPr>
      <w:r w:rsidRPr="00525A87">
        <w:rPr>
          <w:sz w:val="28"/>
          <w:szCs w:val="28"/>
          <w:lang w:val="uk-UA"/>
        </w:rPr>
        <w:t xml:space="preserve">Відповідно до директив Європейського Союзу </w:t>
      </w:r>
      <w:r w:rsidRPr="00525A87">
        <w:rPr>
          <w:sz w:val="28"/>
          <w:szCs w:val="28"/>
          <w:lang w:val="uk-UA" w:bidi="en-US"/>
        </w:rPr>
        <w:t>2012/19/</w:t>
      </w:r>
      <w:r w:rsidRPr="00D03901">
        <w:rPr>
          <w:sz w:val="28"/>
          <w:szCs w:val="28"/>
          <w:lang w:bidi="en-US"/>
        </w:rPr>
        <w:t>EC</w:t>
      </w:r>
      <w:r w:rsidRPr="00525A87">
        <w:rPr>
          <w:sz w:val="28"/>
          <w:szCs w:val="28"/>
          <w:lang w:val="uk-UA" w:bidi="en-US"/>
        </w:rPr>
        <w:t xml:space="preserve"> </w:t>
      </w:r>
      <w:r w:rsidRPr="00525A87">
        <w:rPr>
          <w:sz w:val="28"/>
          <w:szCs w:val="28"/>
          <w:lang w:val="uk-UA"/>
        </w:rPr>
        <w:t>(про відходи електрично</w:t>
      </w:r>
      <w:r w:rsidRPr="00525A87">
        <w:rPr>
          <w:sz w:val="28"/>
          <w:szCs w:val="28"/>
          <w:lang w:val="uk-UA"/>
        </w:rPr>
        <w:softHyphen/>
        <w:t xml:space="preserve">го та електронного обладнання) та </w:t>
      </w:r>
      <w:r w:rsidRPr="00525A87">
        <w:rPr>
          <w:sz w:val="28"/>
          <w:szCs w:val="28"/>
          <w:lang w:val="uk-UA" w:bidi="en-US"/>
        </w:rPr>
        <w:t>2006/66/</w:t>
      </w:r>
      <w:r w:rsidRPr="00D03901">
        <w:rPr>
          <w:sz w:val="28"/>
          <w:szCs w:val="28"/>
          <w:lang w:bidi="en-US"/>
        </w:rPr>
        <w:t>EC</w:t>
      </w:r>
      <w:r w:rsidRPr="00525A87">
        <w:rPr>
          <w:sz w:val="28"/>
          <w:szCs w:val="28"/>
          <w:lang w:val="uk-UA" w:bidi="en-US"/>
        </w:rPr>
        <w:t xml:space="preserve"> </w:t>
      </w:r>
      <w:r w:rsidRPr="00525A87">
        <w:rPr>
          <w:sz w:val="28"/>
          <w:szCs w:val="28"/>
          <w:lang w:val="uk-UA"/>
        </w:rPr>
        <w:t>(про батареї та акумулятори) у місті Обухові встановлено спеціальні контейнери для відокремлення мешканцями з ТПВ небезпечних відходів: ртутних ламп, елементів живлення.</w:t>
      </w:r>
    </w:p>
    <w:p w:rsidR="00525A87" w:rsidRPr="00525A87" w:rsidRDefault="00525A87" w:rsidP="00525A87">
      <w:pPr>
        <w:pStyle w:val="20"/>
        <w:shd w:val="clear" w:color="auto" w:fill="auto"/>
        <w:spacing w:before="0" w:after="0" w:line="240" w:lineRule="auto"/>
        <w:ind w:firstLine="600"/>
        <w:rPr>
          <w:sz w:val="28"/>
          <w:szCs w:val="28"/>
          <w:lang w:val="uk-UA"/>
        </w:rPr>
      </w:pPr>
      <w:r w:rsidRPr="00525A87">
        <w:rPr>
          <w:sz w:val="28"/>
          <w:szCs w:val="28"/>
          <w:lang w:val="uk-UA"/>
        </w:rPr>
        <w:t>Збирання небезпечних відходів (ртутних ламп та побутових батарейок) від мешкан</w:t>
      </w:r>
      <w:r w:rsidRPr="00525A87">
        <w:rPr>
          <w:sz w:val="28"/>
          <w:szCs w:val="28"/>
          <w:lang w:val="uk-UA"/>
        </w:rPr>
        <w:softHyphen/>
        <w:t>ців міста Обухів відбувається по двох напрямках:</w:t>
      </w:r>
    </w:p>
    <w:p w:rsidR="00525A87" w:rsidRPr="00525A87" w:rsidRDefault="00525A87" w:rsidP="00293DCC">
      <w:pPr>
        <w:pStyle w:val="20"/>
        <w:numPr>
          <w:ilvl w:val="0"/>
          <w:numId w:val="41"/>
        </w:numPr>
        <w:shd w:val="clear" w:color="auto" w:fill="auto"/>
        <w:tabs>
          <w:tab w:val="left" w:pos="870"/>
        </w:tabs>
        <w:spacing w:before="0" w:after="0" w:line="240" w:lineRule="auto"/>
        <w:rPr>
          <w:sz w:val="28"/>
          <w:szCs w:val="28"/>
          <w:lang w:val="uk-UA"/>
        </w:rPr>
      </w:pPr>
      <w:r w:rsidRPr="00525A87">
        <w:rPr>
          <w:sz w:val="28"/>
          <w:szCs w:val="28"/>
          <w:lang w:val="uk-UA"/>
        </w:rPr>
        <w:t>Небезпечні відходи відсортовуються від твердих побутових відходів;</w:t>
      </w:r>
    </w:p>
    <w:p w:rsidR="00525A87" w:rsidRPr="00A4692E" w:rsidRDefault="00525A87" w:rsidP="00293DCC">
      <w:pPr>
        <w:pStyle w:val="20"/>
        <w:numPr>
          <w:ilvl w:val="0"/>
          <w:numId w:val="41"/>
        </w:numPr>
        <w:shd w:val="clear" w:color="auto" w:fill="auto"/>
        <w:tabs>
          <w:tab w:val="left" w:pos="870"/>
        </w:tabs>
        <w:spacing w:before="0" w:after="0" w:line="240" w:lineRule="auto"/>
        <w:rPr>
          <w:sz w:val="28"/>
          <w:szCs w:val="28"/>
          <w:lang w:val="uk-UA"/>
        </w:rPr>
      </w:pPr>
      <w:r w:rsidRPr="00A4692E">
        <w:rPr>
          <w:sz w:val="28"/>
          <w:szCs w:val="28"/>
          <w:lang w:val="uk-UA"/>
        </w:rPr>
        <w:t>Небезпечні відходи накопичуються у спеціалізованих контейнерах, які</w:t>
      </w:r>
    </w:p>
    <w:p w:rsidR="00525A87" w:rsidRPr="00A4692E" w:rsidRDefault="00525A87" w:rsidP="00525A87">
      <w:pPr>
        <w:pStyle w:val="20"/>
        <w:shd w:val="clear" w:color="auto" w:fill="auto"/>
        <w:tabs>
          <w:tab w:val="left" w:pos="870"/>
        </w:tabs>
        <w:spacing w:before="0" w:after="0" w:line="240" w:lineRule="auto"/>
        <w:rPr>
          <w:sz w:val="28"/>
          <w:szCs w:val="28"/>
          <w:lang w:val="uk-UA"/>
        </w:rPr>
      </w:pPr>
      <w:r w:rsidRPr="00A4692E">
        <w:rPr>
          <w:sz w:val="28"/>
          <w:szCs w:val="28"/>
          <w:lang w:val="uk-UA"/>
        </w:rPr>
        <w:t>розміщені в місті (система організації збору небезпечних відходів в місті Обухові нагороджена відзна</w:t>
      </w:r>
      <w:r w:rsidRPr="00A4692E">
        <w:rPr>
          <w:sz w:val="28"/>
          <w:szCs w:val="28"/>
          <w:lang w:val="uk-UA"/>
        </w:rPr>
        <w:softHyphen/>
        <w:t xml:space="preserve">кою в номінації модернізації міст на форумі «ЕКО – трансформація – 2018», організатор якого журнал «Екологія підприємства» за підтримки </w:t>
      </w:r>
      <w:proofErr w:type="spellStart"/>
      <w:r w:rsidRPr="00A4692E">
        <w:rPr>
          <w:sz w:val="28"/>
          <w:szCs w:val="28"/>
          <w:lang w:val="uk-UA"/>
        </w:rPr>
        <w:t>Держенергоефективності</w:t>
      </w:r>
      <w:proofErr w:type="spellEnd"/>
      <w:r w:rsidRPr="00A4692E">
        <w:rPr>
          <w:sz w:val="28"/>
          <w:szCs w:val="28"/>
          <w:lang w:val="uk-UA"/>
        </w:rPr>
        <w:t>).</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 xml:space="preserve">Відповідно до діючих </w:t>
      </w:r>
      <w:r w:rsidRPr="00A4692E">
        <w:rPr>
          <w:sz w:val="28"/>
          <w:szCs w:val="28"/>
          <w:lang w:val="uk-UA" w:eastAsia="ru-RU" w:bidi="ru-RU"/>
        </w:rPr>
        <w:t xml:space="preserve">Правил </w:t>
      </w:r>
      <w:r w:rsidRPr="00A4692E">
        <w:rPr>
          <w:sz w:val="28"/>
          <w:szCs w:val="28"/>
          <w:lang w:val="uk-UA"/>
        </w:rPr>
        <w:t>поводження з відходами, на території Обухівської мі</w:t>
      </w:r>
      <w:r w:rsidRPr="00A4692E">
        <w:rPr>
          <w:sz w:val="28"/>
          <w:szCs w:val="28"/>
          <w:lang w:val="uk-UA"/>
        </w:rPr>
        <w:softHyphen/>
        <w:t>ської ради впроваджується роздільне збирання ТПВ і діє технологічна схема на два кон</w:t>
      </w:r>
      <w:r w:rsidRPr="00A4692E">
        <w:rPr>
          <w:sz w:val="28"/>
          <w:szCs w:val="28"/>
          <w:lang w:val="uk-UA"/>
        </w:rPr>
        <w:softHyphen/>
        <w:t>тейнери. Великогабаритні відходи, складуються окремо на контейнерних майданчиках і вивозяться за окремими маршрутними картами.</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Збиранням ТПВ у місті та його захороненням на полігоні займається ПП «</w:t>
      </w:r>
      <w:proofErr w:type="spellStart"/>
      <w:r w:rsidRPr="00A4692E">
        <w:rPr>
          <w:sz w:val="28"/>
          <w:szCs w:val="28"/>
          <w:lang w:val="uk-UA"/>
        </w:rPr>
        <w:t>Обухівміськвторресурси</w:t>
      </w:r>
      <w:proofErr w:type="spellEnd"/>
      <w:r w:rsidRPr="00A4692E">
        <w:rPr>
          <w:sz w:val="28"/>
          <w:szCs w:val="28"/>
          <w:lang w:val="uk-UA"/>
        </w:rPr>
        <w:t xml:space="preserve">». Автопарк підприємства (більше 60 автомобілів </w:t>
      </w:r>
      <w:r w:rsidRPr="00A4692E">
        <w:rPr>
          <w:sz w:val="28"/>
          <w:szCs w:val="28"/>
          <w:lang w:val="uk-UA" w:bidi="en-US"/>
        </w:rPr>
        <w:t xml:space="preserve">(ISUZU, HUNDAY, </w:t>
      </w:r>
      <w:r w:rsidRPr="00A4692E">
        <w:rPr>
          <w:sz w:val="28"/>
          <w:szCs w:val="28"/>
          <w:lang w:val="uk-UA" w:eastAsia="ru-RU" w:bidi="ru-RU"/>
        </w:rPr>
        <w:t xml:space="preserve">КАМАЗ, </w:t>
      </w:r>
      <w:proofErr w:type="spellStart"/>
      <w:r w:rsidRPr="00A4692E">
        <w:rPr>
          <w:sz w:val="28"/>
          <w:szCs w:val="28"/>
          <w:lang w:val="uk-UA" w:eastAsia="ru-RU" w:bidi="ru-RU"/>
        </w:rPr>
        <w:t>МАЗ</w:t>
      </w:r>
      <w:proofErr w:type="spellEnd"/>
      <w:r w:rsidRPr="00A4692E">
        <w:rPr>
          <w:sz w:val="28"/>
          <w:szCs w:val="28"/>
          <w:lang w:val="uk-UA" w:eastAsia="ru-RU" w:bidi="ru-RU"/>
        </w:rPr>
        <w:t xml:space="preserve">, </w:t>
      </w:r>
      <w:r w:rsidRPr="00A4692E">
        <w:rPr>
          <w:sz w:val="28"/>
          <w:szCs w:val="28"/>
          <w:lang w:val="uk-UA" w:bidi="en-US"/>
        </w:rPr>
        <w:t xml:space="preserve">Mercedes-Benz, MAN, </w:t>
      </w:r>
      <w:proofErr w:type="spellStart"/>
      <w:r w:rsidRPr="00A4692E">
        <w:rPr>
          <w:sz w:val="28"/>
          <w:szCs w:val="28"/>
          <w:lang w:val="uk-UA" w:bidi="en-US"/>
        </w:rPr>
        <w:t>Volvo</w:t>
      </w:r>
      <w:proofErr w:type="spellEnd"/>
      <w:r w:rsidRPr="00A4692E">
        <w:rPr>
          <w:sz w:val="28"/>
          <w:szCs w:val="28"/>
          <w:lang w:val="uk-UA" w:bidi="en-US"/>
        </w:rPr>
        <w:t xml:space="preserve"> </w:t>
      </w:r>
      <w:r w:rsidRPr="00A4692E">
        <w:rPr>
          <w:sz w:val="28"/>
          <w:szCs w:val="28"/>
          <w:lang w:val="uk-UA"/>
        </w:rPr>
        <w:t xml:space="preserve">і </w:t>
      </w:r>
      <w:r w:rsidRPr="00A4692E">
        <w:rPr>
          <w:sz w:val="28"/>
          <w:szCs w:val="28"/>
          <w:lang w:val="uk-UA" w:bidi="en-US"/>
        </w:rPr>
        <w:t xml:space="preserve">IVECO STRALIS, SCANIA) </w:t>
      </w:r>
      <w:r w:rsidRPr="00A4692E">
        <w:rPr>
          <w:sz w:val="28"/>
          <w:szCs w:val="28"/>
          <w:lang w:val="uk-UA"/>
        </w:rPr>
        <w:t>вантажопід</w:t>
      </w:r>
      <w:r w:rsidRPr="00A4692E">
        <w:rPr>
          <w:sz w:val="28"/>
          <w:szCs w:val="28"/>
          <w:lang w:val="uk-UA"/>
        </w:rPr>
        <w:softHyphen/>
        <w:t xml:space="preserve">йомністю від </w:t>
      </w:r>
      <w:r w:rsidRPr="00A4692E">
        <w:rPr>
          <w:sz w:val="28"/>
          <w:szCs w:val="28"/>
          <w:lang w:val="uk-UA" w:bidi="en-US"/>
        </w:rPr>
        <w:t xml:space="preserve">3 </w:t>
      </w:r>
      <w:r w:rsidRPr="00A4692E">
        <w:rPr>
          <w:sz w:val="28"/>
          <w:szCs w:val="28"/>
          <w:lang w:val="uk-UA"/>
        </w:rPr>
        <w:t xml:space="preserve">до </w:t>
      </w:r>
      <w:r w:rsidRPr="00A4692E">
        <w:rPr>
          <w:sz w:val="28"/>
          <w:szCs w:val="28"/>
          <w:lang w:val="uk-UA" w:bidi="en-US"/>
        </w:rPr>
        <w:t xml:space="preserve">20 </w:t>
      </w:r>
      <w:r w:rsidRPr="00A4692E">
        <w:rPr>
          <w:sz w:val="28"/>
          <w:szCs w:val="28"/>
          <w:lang w:val="uk-UA"/>
        </w:rPr>
        <w:t>тонн, обладнаних і призначених для перевезення вторинної сирови</w:t>
      </w:r>
      <w:r w:rsidRPr="00A4692E">
        <w:rPr>
          <w:sz w:val="28"/>
          <w:szCs w:val="28"/>
          <w:lang w:val="uk-UA"/>
        </w:rPr>
        <w:softHyphen/>
        <w:t xml:space="preserve">ни і сміття. Кожен автомобіль оснащений системою </w:t>
      </w:r>
      <w:r w:rsidRPr="00A4692E">
        <w:rPr>
          <w:sz w:val="28"/>
          <w:szCs w:val="28"/>
          <w:lang w:val="uk-UA" w:bidi="en-US"/>
        </w:rPr>
        <w:t xml:space="preserve">GPS </w:t>
      </w:r>
      <w:r w:rsidRPr="00A4692E">
        <w:rPr>
          <w:sz w:val="28"/>
          <w:szCs w:val="28"/>
          <w:lang w:val="uk-UA"/>
        </w:rPr>
        <w:t>навігації, що є 100% гарантією потрапляння сміття в місця його поховання, складування, сортування, тобто сміття ніко</w:t>
      </w:r>
      <w:r w:rsidRPr="00A4692E">
        <w:rPr>
          <w:sz w:val="28"/>
          <w:szCs w:val="28"/>
          <w:lang w:val="uk-UA"/>
        </w:rPr>
        <w:softHyphen/>
        <w:t>ли</w:t>
      </w:r>
      <w:r w:rsidRPr="00A4692E">
        <w:rPr>
          <w:sz w:val="28"/>
          <w:szCs w:val="28"/>
          <w:lang w:val="uk-UA" w:eastAsia="ru-RU" w:bidi="ru-RU"/>
        </w:rPr>
        <w:t xml:space="preserve"> </w:t>
      </w:r>
      <w:r w:rsidRPr="00A4692E">
        <w:rPr>
          <w:sz w:val="28"/>
          <w:szCs w:val="28"/>
          <w:lang w:val="uk-UA"/>
        </w:rPr>
        <w:t xml:space="preserve">не потрапить на несанкціоноване звалище. Також є дублююча система </w:t>
      </w:r>
      <w:r w:rsidRPr="00A4692E">
        <w:rPr>
          <w:sz w:val="28"/>
          <w:szCs w:val="28"/>
          <w:lang w:val="uk-UA" w:bidi="en-US"/>
        </w:rPr>
        <w:t xml:space="preserve">GPS </w:t>
      </w:r>
      <w:r w:rsidRPr="00A4692E">
        <w:rPr>
          <w:sz w:val="28"/>
          <w:szCs w:val="28"/>
          <w:lang w:val="uk-UA"/>
        </w:rPr>
        <w:t>з функці</w:t>
      </w:r>
      <w:r w:rsidRPr="00A4692E">
        <w:rPr>
          <w:sz w:val="28"/>
          <w:szCs w:val="28"/>
          <w:lang w:val="uk-UA"/>
        </w:rPr>
        <w:softHyphen/>
        <w:t>єю передачі відео – звукового потоку з камерою, встановленою безпосередньо в автомобі</w:t>
      </w:r>
      <w:r w:rsidRPr="00A4692E">
        <w:rPr>
          <w:sz w:val="28"/>
          <w:szCs w:val="28"/>
          <w:lang w:val="uk-UA"/>
        </w:rPr>
        <w:softHyphen/>
        <w:t>лях (відео реєстратор з двостороннім аудіо зв'язком), це дає додаткову можливість конт</w:t>
      </w:r>
      <w:r w:rsidRPr="00A4692E">
        <w:rPr>
          <w:sz w:val="28"/>
          <w:szCs w:val="28"/>
          <w:lang w:val="uk-UA"/>
        </w:rPr>
        <w:softHyphen/>
        <w:t xml:space="preserve">ролювати пересування автотранспорту в радіусі покриття </w:t>
      </w:r>
      <w:r w:rsidRPr="00A4692E">
        <w:rPr>
          <w:sz w:val="28"/>
          <w:szCs w:val="28"/>
          <w:lang w:val="uk-UA" w:bidi="en-US"/>
        </w:rPr>
        <w:t xml:space="preserve">3G </w:t>
      </w:r>
      <w:r w:rsidRPr="00A4692E">
        <w:rPr>
          <w:sz w:val="28"/>
          <w:szCs w:val="28"/>
          <w:lang w:val="uk-UA"/>
        </w:rPr>
        <w:t xml:space="preserve">(Київ, Київська обл.), що збільшує надійність, а так </w:t>
      </w:r>
      <w:r w:rsidRPr="00A4692E">
        <w:rPr>
          <w:sz w:val="28"/>
          <w:szCs w:val="28"/>
          <w:lang w:val="uk-UA" w:eastAsia="ru-RU" w:bidi="ru-RU"/>
        </w:rPr>
        <w:t xml:space="preserve">само </w:t>
      </w:r>
      <w:r w:rsidRPr="00A4692E">
        <w:rPr>
          <w:sz w:val="28"/>
          <w:szCs w:val="28"/>
          <w:lang w:val="uk-UA"/>
        </w:rPr>
        <w:t>підвищує контролюючу функцію.</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 xml:space="preserve">Прес – </w:t>
      </w:r>
      <w:proofErr w:type="spellStart"/>
      <w:r w:rsidRPr="00A4692E">
        <w:rPr>
          <w:sz w:val="28"/>
          <w:szCs w:val="28"/>
          <w:lang w:val="uk-UA"/>
        </w:rPr>
        <w:t>компактори</w:t>
      </w:r>
      <w:proofErr w:type="spellEnd"/>
      <w:r w:rsidRPr="00A4692E">
        <w:rPr>
          <w:sz w:val="28"/>
          <w:szCs w:val="28"/>
          <w:lang w:val="uk-UA"/>
        </w:rPr>
        <w:t xml:space="preserve">  під завантаження вторинною сировиною і сміттям обладнані </w:t>
      </w:r>
      <w:r w:rsidRPr="00A4692E">
        <w:rPr>
          <w:sz w:val="28"/>
          <w:szCs w:val="28"/>
          <w:lang w:val="uk-UA" w:bidi="en-US"/>
        </w:rPr>
        <w:t xml:space="preserve">GPS </w:t>
      </w:r>
      <w:r w:rsidRPr="00A4692E">
        <w:rPr>
          <w:sz w:val="28"/>
          <w:szCs w:val="28"/>
          <w:lang w:val="uk-UA"/>
        </w:rPr>
        <w:t>пристроями, що сигналізують про 70% завантаження.</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 xml:space="preserve">На виконання умов </w:t>
      </w:r>
      <w:r w:rsidRPr="00A4692E">
        <w:rPr>
          <w:sz w:val="28"/>
          <w:szCs w:val="28"/>
          <w:lang w:val="uk-UA" w:eastAsia="ru-RU" w:bidi="ru-RU"/>
        </w:rPr>
        <w:t xml:space="preserve">конкурсу </w:t>
      </w:r>
      <w:r w:rsidRPr="00A4692E">
        <w:rPr>
          <w:sz w:val="28"/>
          <w:szCs w:val="28"/>
          <w:lang w:val="uk-UA"/>
        </w:rPr>
        <w:t>ПП «</w:t>
      </w:r>
      <w:proofErr w:type="spellStart"/>
      <w:r w:rsidRPr="00A4692E">
        <w:rPr>
          <w:sz w:val="28"/>
          <w:szCs w:val="28"/>
          <w:lang w:val="uk-UA"/>
        </w:rPr>
        <w:t>Обухівміськвторресурси</w:t>
      </w:r>
      <w:proofErr w:type="spellEnd"/>
      <w:r w:rsidRPr="00A4692E">
        <w:rPr>
          <w:sz w:val="28"/>
          <w:szCs w:val="28"/>
          <w:lang w:val="uk-UA"/>
        </w:rPr>
        <w:t>» проводить миття та санітарну обробку сміттєвозів та контейнерів, призначених для роботи з відходами.</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 xml:space="preserve">У 2020 році вивезення відходів, крім вторинної сировини, з міста </w:t>
      </w:r>
      <w:proofErr w:type="spellStart"/>
      <w:r w:rsidRPr="00A4692E">
        <w:rPr>
          <w:sz w:val="28"/>
          <w:szCs w:val="28"/>
          <w:lang w:val="uk-UA" w:eastAsia="ru-RU" w:bidi="ru-RU"/>
        </w:rPr>
        <w:t>Обухова</w:t>
      </w:r>
      <w:proofErr w:type="spellEnd"/>
      <w:r w:rsidRPr="00A4692E">
        <w:rPr>
          <w:sz w:val="28"/>
          <w:szCs w:val="28"/>
          <w:lang w:val="uk-UA" w:eastAsia="ru-RU" w:bidi="ru-RU"/>
        </w:rPr>
        <w:t xml:space="preserve">, </w:t>
      </w:r>
      <w:r w:rsidRPr="00A4692E">
        <w:rPr>
          <w:sz w:val="28"/>
          <w:szCs w:val="28"/>
          <w:lang w:val="uk-UA"/>
        </w:rPr>
        <w:t xml:space="preserve">сіл </w:t>
      </w:r>
      <w:proofErr w:type="spellStart"/>
      <w:r w:rsidRPr="00A4692E">
        <w:rPr>
          <w:sz w:val="28"/>
          <w:szCs w:val="28"/>
          <w:lang w:val="uk-UA"/>
        </w:rPr>
        <w:t>Таценки</w:t>
      </w:r>
      <w:proofErr w:type="spellEnd"/>
      <w:r w:rsidRPr="00A4692E">
        <w:rPr>
          <w:sz w:val="28"/>
          <w:szCs w:val="28"/>
          <w:lang w:val="uk-UA"/>
        </w:rPr>
        <w:t xml:space="preserve">, </w:t>
      </w:r>
      <w:proofErr w:type="spellStart"/>
      <w:r w:rsidRPr="00A4692E">
        <w:rPr>
          <w:sz w:val="28"/>
          <w:szCs w:val="28"/>
          <w:lang w:val="uk-UA"/>
        </w:rPr>
        <w:t>Ленди</w:t>
      </w:r>
      <w:proofErr w:type="spellEnd"/>
      <w:r w:rsidRPr="00A4692E">
        <w:rPr>
          <w:sz w:val="28"/>
          <w:szCs w:val="28"/>
          <w:lang w:val="uk-UA"/>
        </w:rPr>
        <w:t xml:space="preserve">, </w:t>
      </w:r>
      <w:proofErr w:type="spellStart"/>
      <w:r w:rsidRPr="00A4692E">
        <w:rPr>
          <w:sz w:val="28"/>
          <w:szCs w:val="28"/>
          <w:lang w:val="uk-UA"/>
        </w:rPr>
        <w:t>Нещерів</w:t>
      </w:r>
      <w:proofErr w:type="spellEnd"/>
      <w:r w:rsidRPr="00A4692E">
        <w:rPr>
          <w:sz w:val="28"/>
          <w:szCs w:val="28"/>
          <w:lang w:val="uk-UA"/>
        </w:rPr>
        <w:t xml:space="preserve"> здійснювалось на полігон ТПВ № 5 ВАТ «</w:t>
      </w:r>
      <w:proofErr w:type="spellStart"/>
      <w:r w:rsidRPr="00A4692E">
        <w:rPr>
          <w:sz w:val="28"/>
          <w:szCs w:val="28"/>
          <w:lang w:val="uk-UA"/>
        </w:rPr>
        <w:t>Київспецтранс</w:t>
      </w:r>
      <w:proofErr w:type="spellEnd"/>
      <w:r w:rsidRPr="00A4692E">
        <w:rPr>
          <w:sz w:val="28"/>
          <w:szCs w:val="28"/>
          <w:lang w:val="uk-UA"/>
        </w:rPr>
        <w:t>» (с. Підгірці), розташований на відстані 20 км на північ від міста. Діяльність ПП «</w:t>
      </w:r>
      <w:proofErr w:type="spellStart"/>
      <w:r w:rsidRPr="00A4692E">
        <w:rPr>
          <w:sz w:val="28"/>
          <w:szCs w:val="28"/>
          <w:lang w:val="uk-UA"/>
        </w:rPr>
        <w:t>Обухівміськвторресурси</w:t>
      </w:r>
      <w:proofErr w:type="spellEnd"/>
      <w:r w:rsidRPr="00A4692E">
        <w:rPr>
          <w:sz w:val="28"/>
          <w:szCs w:val="28"/>
          <w:lang w:val="uk-UA"/>
        </w:rPr>
        <w:t>» в частині сортування побутових відходів сприяє зменшенню кількості відходів, що утилізуються на сміттєзвалищі.</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 xml:space="preserve">Для збирання та короткочасного зберігання вуличного і дворового змету та сміття на території міста використовуються </w:t>
      </w:r>
      <w:proofErr w:type="spellStart"/>
      <w:r w:rsidRPr="00A4692E">
        <w:rPr>
          <w:sz w:val="28"/>
          <w:szCs w:val="28"/>
          <w:lang w:val="uk-UA"/>
        </w:rPr>
        <w:t>сміттєзбірні</w:t>
      </w:r>
      <w:proofErr w:type="spellEnd"/>
      <w:r w:rsidRPr="00A4692E">
        <w:rPr>
          <w:sz w:val="28"/>
          <w:szCs w:val="28"/>
          <w:lang w:val="uk-UA"/>
        </w:rPr>
        <w:t xml:space="preserve"> урни. Урни для сміття встановлюються у відповідності з вимогами </w:t>
      </w:r>
      <w:proofErr w:type="spellStart"/>
      <w:r w:rsidRPr="00A4692E">
        <w:rPr>
          <w:sz w:val="28"/>
          <w:szCs w:val="28"/>
          <w:lang w:val="uk-UA"/>
        </w:rPr>
        <w:t>ДСанПін</w:t>
      </w:r>
      <w:proofErr w:type="spellEnd"/>
      <w:r w:rsidRPr="00A4692E">
        <w:rPr>
          <w:sz w:val="28"/>
          <w:szCs w:val="28"/>
          <w:lang w:val="uk-UA"/>
        </w:rPr>
        <w:t xml:space="preserve"> (наказ МОЗ України № 145 від 17.03.2011) на всіх об'єктах благоустрою.</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Очищення урн здійснюється систематично в міру їх наповнення. За утримання урн в належному санітарному стані відповідають підприємства, організації та установи, що здійснюють прибирання закріплених за ними територій.</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З метою контролю за дотриманням належного санітарного стану мешканцями Обухівської громади Комунальним підприємством Обухівської міської ради «Обухівська міська варта» ведеться тісна співпраця з ПП «</w:t>
      </w:r>
      <w:proofErr w:type="spellStart"/>
      <w:r w:rsidRPr="00A4692E">
        <w:rPr>
          <w:sz w:val="28"/>
          <w:szCs w:val="28"/>
          <w:lang w:val="uk-UA"/>
        </w:rPr>
        <w:t>Обухівміськвторресурси</w:t>
      </w:r>
      <w:proofErr w:type="spellEnd"/>
      <w:r w:rsidRPr="00A4692E">
        <w:rPr>
          <w:sz w:val="28"/>
          <w:szCs w:val="28"/>
          <w:lang w:val="uk-UA"/>
        </w:rPr>
        <w:t>» на предмет вияв</w:t>
      </w:r>
      <w:r w:rsidRPr="00A4692E">
        <w:rPr>
          <w:sz w:val="28"/>
          <w:szCs w:val="28"/>
          <w:lang w:val="uk-UA"/>
        </w:rPr>
        <w:softHyphen/>
        <w:t>лення несанкціонованого захаращення будівельним сміттям майданчиків та інших непобутових відходів.</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В 2020 році проведено 7530 профілактичних та роз'яснювальних бесід на предмет укладення пи</w:t>
      </w:r>
      <w:r w:rsidRPr="00A4692E">
        <w:rPr>
          <w:sz w:val="28"/>
          <w:szCs w:val="28"/>
          <w:lang w:val="uk-UA"/>
        </w:rPr>
        <w:softHyphen/>
        <w:t>сьмових договорів про надання послуг із вивезення твердих побутових відходів.</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Продовжується вдосконалення роздільного збору ТПВ, з відбором макулатури, ПЕТ пляшок, як вторинної сировини та склобою 100%. ТПВ сортується на базі ПП «</w:t>
      </w:r>
      <w:proofErr w:type="spellStart"/>
      <w:r w:rsidRPr="00A4692E">
        <w:rPr>
          <w:sz w:val="28"/>
          <w:szCs w:val="28"/>
          <w:lang w:val="uk-UA"/>
        </w:rPr>
        <w:t>Обухівміськвторресурси</w:t>
      </w:r>
      <w:proofErr w:type="spellEnd"/>
      <w:r w:rsidRPr="00A4692E">
        <w:rPr>
          <w:sz w:val="28"/>
          <w:szCs w:val="28"/>
          <w:lang w:val="uk-UA"/>
        </w:rPr>
        <w:t>».</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У місті Обухові ПП «</w:t>
      </w:r>
      <w:proofErr w:type="spellStart"/>
      <w:r w:rsidRPr="00A4692E">
        <w:rPr>
          <w:sz w:val="28"/>
          <w:szCs w:val="28"/>
          <w:lang w:val="uk-UA"/>
        </w:rPr>
        <w:t>Обухівміськвторресурси</w:t>
      </w:r>
      <w:proofErr w:type="spellEnd"/>
      <w:r w:rsidRPr="00A4692E">
        <w:rPr>
          <w:sz w:val="28"/>
          <w:szCs w:val="28"/>
          <w:lang w:val="uk-UA"/>
        </w:rPr>
        <w:t>» створено мережу приймальних пу</w:t>
      </w:r>
      <w:r w:rsidRPr="00A4692E">
        <w:rPr>
          <w:sz w:val="28"/>
          <w:szCs w:val="28"/>
          <w:lang w:val="uk-UA"/>
        </w:rPr>
        <w:softHyphen/>
        <w:t>нктів вторинної сировини за адресами: м. Обухів, вул. Київська, 21 та вул. Миру, 9а (су</w:t>
      </w:r>
      <w:r w:rsidRPr="00A4692E">
        <w:rPr>
          <w:sz w:val="28"/>
          <w:szCs w:val="28"/>
          <w:lang w:val="uk-UA"/>
        </w:rPr>
        <w:softHyphen/>
        <w:t>пермаркет «Казка»).</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По місту Обухів встановлено мережу спеціалізованих контейнерів для збирання не</w:t>
      </w:r>
      <w:r w:rsidRPr="00A4692E">
        <w:rPr>
          <w:sz w:val="28"/>
          <w:szCs w:val="28"/>
          <w:lang w:val="uk-UA"/>
        </w:rPr>
        <w:softHyphen/>
        <w:t xml:space="preserve">безпечних відходів (ртуть містких ламп та батарейок) за адресами: вул. Київська, 21; вул. Миру, 9А; вул. Каштанова, 23; вул. Київська, 174; мікрорайон Яблуневий, 20. Окреме збирання ртуть містких </w:t>
      </w:r>
      <w:r w:rsidRPr="00A4692E">
        <w:rPr>
          <w:sz w:val="28"/>
          <w:szCs w:val="28"/>
          <w:lang w:val="uk-UA" w:eastAsia="ru-RU" w:bidi="ru-RU"/>
        </w:rPr>
        <w:t xml:space="preserve">ламп </w:t>
      </w:r>
      <w:r w:rsidRPr="00A4692E">
        <w:rPr>
          <w:sz w:val="28"/>
          <w:szCs w:val="28"/>
          <w:lang w:val="uk-UA"/>
        </w:rPr>
        <w:t>відбувається також на сортувальних потужностях ПП «</w:t>
      </w:r>
      <w:proofErr w:type="spellStart"/>
      <w:r w:rsidRPr="00A4692E">
        <w:rPr>
          <w:sz w:val="28"/>
          <w:szCs w:val="28"/>
          <w:lang w:val="uk-UA"/>
        </w:rPr>
        <w:t>Обухівміськвторресурси</w:t>
      </w:r>
      <w:proofErr w:type="spellEnd"/>
      <w:r w:rsidRPr="00A4692E">
        <w:rPr>
          <w:sz w:val="28"/>
          <w:szCs w:val="28"/>
          <w:lang w:val="uk-UA"/>
        </w:rPr>
        <w:t>», з тих відходів, що завозяться з міста, передаються підп</w:t>
      </w:r>
      <w:r w:rsidRPr="00A4692E">
        <w:rPr>
          <w:sz w:val="28"/>
          <w:szCs w:val="28"/>
          <w:lang w:val="uk-UA"/>
        </w:rPr>
        <w:softHyphen/>
        <w:t>риємствами та установами.</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Загальна кількість контейнерів для збору ТПВ – 335 одиниць; кількість контейнерів для роздільного збору ТПВ – 142 одиниці.</w:t>
      </w:r>
    </w:p>
    <w:p w:rsidR="00525A87" w:rsidRPr="00A4692E" w:rsidRDefault="00525A87" w:rsidP="00525A87">
      <w:pPr>
        <w:pStyle w:val="20"/>
        <w:shd w:val="clear" w:color="auto" w:fill="auto"/>
        <w:spacing w:before="0" w:after="0" w:line="240" w:lineRule="auto"/>
        <w:ind w:firstLine="600"/>
        <w:rPr>
          <w:sz w:val="28"/>
          <w:szCs w:val="28"/>
          <w:lang w:val="uk-UA"/>
        </w:rPr>
      </w:pPr>
    </w:p>
    <w:p w:rsidR="00525A87" w:rsidRPr="00A4692E" w:rsidRDefault="00525A87" w:rsidP="00525A87">
      <w:pPr>
        <w:pStyle w:val="20"/>
        <w:shd w:val="clear" w:color="auto" w:fill="auto"/>
        <w:spacing w:before="0" w:after="0" w:line="240" w:lineRule="auto"/>
        <w:rPr>
          <w:b/>
          <w:sz w:val="28"/>
          <w:szCs w:val="28"/>
          <w:lang w:val="uk-UA"/>
        </w:rPr>
      </w:pPr>
      <w:r w:rsidRPr="00A4692E">
        <w:rPr>
          <w:b/>
          <w:i/>
          <w:sz w:val="28"/>
          <w:szCs w:val="28"/>
          <w:lang w:val="uk-UA"/>
        </w:rPr>
        <w:t xml:space="preserve">Природно – заповідний фонд   </w:t>
      </w:r>
    </w:p>
    <w:p w:rsidR="00525A87" w:rsidRPr="00A4692E" w:rsidRDefault="00525A87" w:rsidP="00525A87">
      <w:pPr>
        <w:ind w:firstLine="709"/>
        <w:rPr>
          <w:sz w:val="28"/>
          <w:szCs w:val="28"/>
        </w:rPr>
      </w:pPr>
      <w:r w:rsidRPr="00A4692E">
        <w:rPr>
          <w:sz w:val="28"/>
          <w:szCs w:val="28"/>
        </w:rPr>
        <w:t xml:space="preserve">На території Обухівської міської ТГ знаходяться наступні об’єкти природно – заповідного  фонду (наведені в таблиці 2.5.): </w:t>
      </w:r>
    </w:p>
    <w:p w:rsidR="00525A87" w:rsidRDefault="00525A87" w:rsidP="00525A87">
      <w:pPr>
        <w:ind w:firstLine="709"/>
        <w:jc w:val="right"/>
        <w:rPr>
          <w:i/>
          <w:sz w:val="24"/>
          <w:szCs w:val="24"/>
        </w:rPr>
      </w:pPr>
      <w:r w:rsidRPr="00812203">
        <w:rPr>
          <w:i/>
          <w:sz w:val="24"/>
          <w:szCs w:val="24"/>
        </w:rPr>
        <w:t>Таблиця 2.5.</w:t>
      </w:r>
    </w:p>
    <w:p w:rsidR="00525A87" w:rsidRDefault="00525A87" w:rsidP="00525A87">
      <w:pPr>
        <w:ind w:firstLine="709"/>
        <w:jc w:val="right"/>
        <w:rPr>
          <w:i/>
          <w:sz w:val="24"/>
          <w:szCs w:val="24"/>
        </w:rPr>
      </w:pPr>
    </w:p>
    <w:p w:rsidR="00525A87" w:rsidRPr="00812203" w:rsidRDefault="00525A87" w:rsidP="00525A87">
      <w:pPr>
        <w:ind w:firstLine="709"/>
        <w:jc w:val="center"/>
        <w:rPr>
          <w:b/>
          <w:sz w:val="28"/>
          <w:szCs w:val="28"/>
        </w:rPr>
      </w:pPr>
      <w:r w:rsidRPr="00812203">
        <w:rPr>
          <w:b/>
          <w:sz w:val="28"/>
          <w:szCs w:val="28"/>
        </w:rPr>
        <w:t>Об’єкти природно – заповідного фонду Обухівської міської територіальної громади</w:t>
      </w:r>
    </w:p>
    <w:tbl>
      <w:tblPr>
        <w:tblStyle w:val="af"/>
        <w:tblW w:w="0" w:type="auto"/>
        <w:tblInd w:w="250" w:type="dxa"/>
        <w:tblLook w:val="04A0"/>
      </w:tblPr>
      <w:tblGrid>
        <w:gridCol w:w="564"/>
        <w:gridCol w:w="1979"/>
        <w:gridCol w:w="5397"/>
        <w:gridCol w:w="1668"/>
      </w:tblGrid>
      <w:tr w:rsidR="00525A87" w:rsidRPr="006B67CD" w:rsidTr="00525A87">
        <w:tc>
          <w:tcPr>
            <w:tcW w:w="566" w:type="dxa"/>
            <w:shd w:val="clear" w:color="auto" w:fill="D6E3BC" w:themeFill="accent3" w:themeFillTint="66"/>
          </w:tcPr>
          <w:p w:rsidR="00525A87" w:rsidRPr="006B67CD" w:rsidRDefault="00525A87" w:rsidP="00525A87">
            <w:pPr>
              <w:jc w:val="center"/>
              <w:rPr>
                <w:b/>
                <w:sz w:val="24"/>
                <w:szCs w:val="24"/>
              </w:rPr>
            </w:pPr>
            <w:r w:rsidRPr="006B67CD">
              <w:rPr>
                <w:b/>
                <w:sz w:val="24"/>
                <w:szCs w:val="24"/>
              </w:rPr>
              <w:t>№</w:t>
            </w:r>
          </w:p>
        </w:tc>
        <w:tc>
          <w:tcPr>
            <w:tcW w:w="1984" w:type="dxa"/>
            <w:shd w:val="clear" w:color="auto" w:fill="D6E3BC" w:themeFill="accent3" w:themeFillTint="66"/>
          </w:tcPr>
          <w:p w:rsidR="00525A87" w:rsidRPr="006B67CD" w:rsidRDefault="00525A87" w:rsidP="00525A87">
            <w:pPr>
              <w:jc w:val="center"/>
              <w:rPr>
                <w:b/>
                <w:sz w:val="24"/>
                <w:szCs w:val="24"/>
              </w:rPr>
            </w:pPr>
            <w:r w:rsidRPr="006B67CD">
              <w:rPr>
                <w:b/>
                <w:sz w:val="24"/>
                <w:szCs w:val="24"/>
              </w:rPr>
              <w:t>Назва об’єкта</w:t>
            </w:r>
          </w:p>
        </w:tc>
        <w:tc>
          <w:tcPr>
            <w:tcW w:w="5530" w:type="dxa"/>
            <w:shd w:val="clear" w:color="auto" w:fill="D6E3BC" w:themeFill="accent3" w:themeFillTint="66"/>
          </w:tcPr>
          <w:p w:rsidR="00525A87" w:rsidRPr="006B67CD" w:rsidRDefault="00525A87" w:rsidP="00525A87">
            <w:pPr>
              <w:jc w:val="center"/>
              <w:rPr>
                <w:b/>
                <w:sz w:val="24"/>
                <w:szCs w:val="24"/>
              </w:rPr>
            </w:pPr>
            <w:r w:rsidRPr="006B67CD">
              <w:rPr>
                <w:b/>
                <w:sz w:val="24"/>
                <w:szCs w:val="24"/>
              </w:rPr>
              <w:t>Коротка інформація про об’єкт</w:t>
            </w:r>
          </w:p>
        </w:tc>
        <w:tc>
          <w:tcPr>
            <w:tcW w:w="1673" w:type="dxa"/>
            <w:shd w:val="clear" w:color="auto" w:fill="D6E3BC" w:themeFill="accent3" w:themeFillTint="66"/>
          </w:tcPr>
          <w:p w:rsidR="00525A87" w:rsidRPr="006B67CD" w:rsidRDefault="00525A87" w:rsidP="00525A87">
            <w:pPr>
              <w:jc w:val="center"/>
              <w:rPr>
                <w:b/>
                <w:sz w:val="24"/>
                <w:szCs w:val="24"/>
              </w:rPr>
            </w:pPr>
            <w:r w:rsidRPr="006B67CD">
              <w:rPr>
                <w:b/>
                <w:sz w:val="24"/>
                <w:szCs w:val="24"/>
              </w:rPr>
              <w:t>Площа, га</w:t>
            </w:r>
          </w:p>
        </w:tc>
      </w:tr>
      <w:tr w:rsidR="00525A87" w:rsidTr="00525A87">
        <w:tc>
          <w:tcPr>
            <w:tcW w:w="566" w:type="dxa"/>
          </w:tcPr>
          <w:p w:rsidR="00525A87" w:rsidRPr="00B14CDF" w:rsidRDefault="00525A87" w:rsidP="00525A87">
            <w:pPr>
              <w:ind w:right="97"/>
              <w:jc w:val="center"/>
              <w:rPr>
                <w:sz w:val="24"/>
                <w:szCs w:val="24"/>
              </w:rPr>
            </w:pPr>
            <w:r w:rsidRPr="00B14CDF">
              <w:rPr>
                <w:sz w:val="24"/>
                <w:szCs w:val="24"/>
              </w:rPr>
              <w:t>1</w:t>
            </w:r>
          </w:p>
        </w:tc>
        <w:tc>
          <w:tcPr>
            <w:tcW w:w="1984" w:type="dxa"/>
          </w:tcPr>
          <w:p w:rsidR="00525A87" w:rsidRPr="00B14CDF" w:rsidRDefault="00525A87" w:rsidP="00525A87">
            <w:pPr>
              <w:rPr>
                <w:sz w:val="24"/>
                <w:szCs w:val="24"/>
              </w:rPr>
            </w:pPr>
            <w:r w:rsidRPr="00B14CDF">
              <w:rPr>
                <w:sz w:val="24"/>
                <w:szCs w:val="24"/>
              </w:rPr>
              <w:t xml:space="preserve"> </w:t>
            </w:r>
            <w:r>
              <w:rPr>
                <w:sz w:val="24"/>
                <w:szCs w:val="24"/>
              </w:rPr>
              <w:t>«</w:t>
            </w:r>
            <w:proofErr w:type="spellStart"/>
            <w:r>
              <w:rPr>
                <w:sz w:val="24"/>
                <w:szCs w:val="24"/>
              </w:rPr>
              <w:t>Верем</w:t>
            </w:r>
            <w:proofErr w:type="spellEnd"/>
            <w:r>
              <w:rPr>
                <w:sz w:val="24"/>
                <w:szCs w:val="24"/>
                <w:lang w:val="en-US"/>
              </w:rPr>
              <w:t>’</w:t>
            </w:r>
            <w:r w:rsidRPr="00B14CDF">
              <w:rPr>
                <w:sz w:val="24"/>
                <w:szCs w:val="24"/>
              </w:rPr>
              <w:t>я»</w:t>
            </w:r>
          </w:p>
        </w:tc>
        <w:tc>
          <w:tcPr>
            <w:tcW w:w="5530" w:type="dxa"/>
          </w:tcPr>
          <w:p w:rsidR="00525A87" w:rsidRPr="00B14CDF" w:rsidRDefault="00525A87" w:rsidP="00525A87">
            <w:pPr>
              <w:ind w:left="34" w:right="34" w:firstLine="5"/>
              <w:jc w:val="both"/>
              <w:rPr>
                <w:sz w:val="24"/>
                <w:szCs w:val="24"/>
              </w:rPr>
            </w:pPr>
            <w:r w:rsidRPr="00B14CDF">
              <w:rPr>
                <w:sz w:val="24"/>
                <w:szCs w:val="24"/>
              </w:rPr>
              <w:t xml:space="preserve">Заповітне  урочище місцевого значення у межах території  </w:t>
            </w:r>
            <w:proofErr w:type="spellStart"/>
            <w:r w:rsidRPr="00B14CDF">
              <w:rPr>
                <w:sz w:val="24"/>
                <w:szCs w:val="24"/>
              </w:rPr>
              <w:t>Копачівської</w:t>
            </w:r>
            <w:proofErr w:type="spellEnd"/>
            <w:r w:rsidRPr="00B14CDF">
              <w:rPr>
                <w:sz w:val="24"/>
                <w:szCs w:val="24"/>
              </w:rPr>
              <w:t xml:space="preserve"> сільської </w:t>
            </w:r>
            <w:r>
              <w:rPr>
                <w:sz w:val="24"/>
                <w:szCs w:val="24"/>
              </w:rPr>
              <w:t xml:space="preserve">ради. </w:t>
            </w:r>
            <w:r w:rsidRPr="00B14CDF">
              <w:rPr>
                <w:sz w:val="24"/>
                <w:szCs w:val="24"/>
              </w:rPr>
              <w:t>Оголошено територію ПЗФ 10.03.1994 р</w:t>
            </w:r>
            <w:r>
              <w:rPr>
                <w:sz w:val="24"/>
                <w:szCs w:val="24"/>
              </w:rPr>
              <w:t>оку.</w:t>
            </w:r>
            <w:r w:rsidRPr="00B14CDF">
              <w:rPr>
                <w:sz w:val="24"/>
                <w:szCs w:val="24"/>
              </w:rPr>
              <w:t xml:space="preserve"> </w:t>
            </w:r>
            <w:r>
              <w:rPr>
                <w:sz w:val="24"/>
                <w:szCs w:val="24"/>
              </w:rPr>
              <w:t>В</w:t>
            </w:r>
            <w:r w:rsidRPr="00B14CDF">
              <w:rPr>
                <w:sz w:val="24"/>
                <w:szCs w:val="24"/>
              </w:rPr>
              <w:t xml:space="preserve"> урочищі виявлені великі популяції рідкісних для степових видів – адонісу весняного та  анемони лісової. У фауністичному відношенні урочище має цінність як місце розмноження земноводних у весняний період  та водопою птахів в літню спеку</w:t>
            </w:r>
            <w:r>
              <w:rPr>
                <w:sz w:val="24"/>
                <w:szCs w:val="24"/>
              </w:rPr>
              <w:t>.</w:t>
            </w:r>
          </w:p>
        </w:tc>
        <w:tc>
          <w:tcPr>
            <w:tcW w:w="1673" w:type="dxa"/>
          </w:tcPr>
          <w:p w:rsidR="00525A87" w:rsidRPr="00B14CDF" w:rsidRDefault="00525A87" w:rsidP="00525A87">
            <w:pPr>
              <w:ind w:left="29" w:right="63" w:firstLine="5"/>
              <w:rPr>
                <w:sz w:val="24"/>
                <w:szCs w:val="24"/>
              </w:rPr>
            </w:pPr>
            <w:r w:rsidRPr="00B14CDF">
              <w:rPr>
                <w:sz w:val="24"/>
                <w:szCs w:val="24"/>
              </w:rPr>
              <w:t xml:space="preserve">            </w:t>
            </w:r>
          </w:p>
          <w:p w:rsidR="00525A87" w:rsidRPr="00B14CDF" w:rsidRDefault="00525A87" w:rsidP="00525A87">
            <w:pPr>
              <w:ind w:left="29" w:right="63" w:firstLine="5"/>
              <w:rPr>
                <w:sz w:val="24"/>
                <w:szCs w:val="24"/>
              </w:rPr>
            </w:pPr>
          </w:p>
          <w:p w:rsidR="00525A87" w:rsidRPr="00B14CDF" w:rsidRDefault="00525A87" w:rsidP="00525A87">
            <w:pPr>
              <w:ind w:left="29" w:right="63" w:firstLine="5"/>
              <w:rPr>
                <w:sz w:val="24"/>
                <w:szCs w:val="24"/>
              </w:rPr>
            </w:pPr>
          </w:p>
          <w:p w:rsidR="00525A87" w:rsidRPr="00B14CDF" w:rsidRDefault="00525A87" w:rsidP="00525A87">
            <w:pPr>
              <w:ind w:left="29" w:right="63" w:firstLine="5"/>
              <w:rPr>
                <w:sz w:val="24"/>
                <w:szCs w:val="24"/>
              </w:rPr>
            </w:pPr>
          </w:p>
          <w:p w:rsidR="00525A87" w:rsidRPr="00B14CDF" w:rsidRDefault="00525A87" w:rsidP="00525A87">
            <w:pPr>
              <w:ind w:left="29" w:right="63" w:firstLine="5"/>
              <w:rPr>
                <w:sz w:val="24"/>
                <w:szCs w:val="24"/>
              </w:rPr>
            </w:pPr>
            <w:r w:rsidRPr="00B14CDF">
              <w:rPr>
                <w:sz w:val="24"/>
                <w:szCs w:val="24"/>
              </w:rPr>
              <w:t xml:space="preserve">           6,7</w:t>
            </w:r>
          </w:p>
        </w:tc>
      </w:tr>
      <w:tr w:rsidR="00525A87" w:rsidTr="00525A87">
        <w:tc>
          <w:tcPr>
            <w:tcW w:w="566" w:type="dxa"/>
          </w:tcPr>
          <w:p w:rsidR="00525A87" w:rsidRPr="00B14CDF" w:rsidRDefault="00525A87" w:rsidP="00525A87">
            <w:pPr>
              <w:ind w:left="156"/>
              <w:rPr>
                <w:sz w:val="24"/>
                <w:szCs w:val="24"/>
              </w:rPr>
            </w:pPr>
            <w:r w:rsidRPr="00B14CDF">
              <w:rPr>
                <w:sz w:val="24"/>
                <w:szCs w:val="24"/>
              </w:rPr>
              <w:t>2</w:t>
            </w:r>
          </w:p>
        </w:tc>
        <w:tc>
          <w:tcPr>
            <w:tcW w:w="1984" w:type="dxa"/>
          </w:tcPr>
          <w:p w:rsidR="00525A87" w:rsidRPr="00B14CDF" w:rsidRDefault="00525A87" w:rsidP="00525A87">
            <w:pPr>
              <w:rPr>
                <w:sz w:val="24"/>
                <w:szCs w:val="24"/>
              </w:rPr>
            </w:pPr>
            <w:r>
              <w:rPr>
                <w:sz w:val="24"/>
                <w:szCs w:val="24"/>
              </w:rPr>
              <w:t>«</w:t>
            </w:r>
            <w:r w:rsidRPr="00B14CDF">
              <w:rPr>
                <w:sz w:val="24"/>
                <w:szCs w:val="24"/>
              </w:rPr>
              <w:t>Городище</w:t>
            </w:r>
            <w:r>
              <w:rPr>
                <w:sz w:val="24"/>
                <w:szCs w:val="24"/>
              </w:rPr>
              <w:t>»</w:t>
            </w:r>
          </w:p>
        </w:tc>
        <w:tc>
          <w:tcPr>
            <w:tcW w:w="5530" w:type="dxa"/>
          </w:tcPr>
          <w:p w:rsidR="00525A87" w:rsidRPr="00B14CDF" w:rsidRDefault="00525A87" w:rsidP="00525A87">
            <w:pPr>
              <w:ind w:left="34" w:right="34"/>
              <w:jc w:val="both"/>
              <w:rPr>
                <w:sz w:val="24"/>
                <w:szCs w:val="24"/>
              </w:rPr>
            </w:pPr>
            <w:r w:rsidRPr="00B14CDF">
              <w:rPr>
                <w:sz w:val="24"/>
                <w:szCs w:val="24"/>
              </w:rPr>
              <w:t xml:space="preserve">Комплексна пам’ятка природи місцевого значення у межах </w:t>
            </w:r>
            <w:proofErr w:type="spellStart"/>
            <w:r w:rsidRPr="00B14CDF">
              <w:rPr>
                <w:sz w:val="24"/>
                <w:szCs w:val="24"/>
              </w:rPr>
              <w:t>Германівської</w:t>
            </w:r>
            <w:proofErr w:type="spellEnd"/>
            <w:r w:rsidRPr="00B14CDF">
              <w:rPr>
                <w:sz w:val="24"/>
                <w:szCs w:val="24"/>
              </w:rPr>
              <w:t xml:space="preserve"> сільської ради. Оголошено територією ПЗФ 23.07.2009</w:t>
            </w:r>
            <w:r>
              <w:rPr>
                <w:sz w:val="24"/>
                <w:szCs w:val="24"/>
              </w:rPr>
              <w:t xml:space="preserve"> року</w:t>
            </w:r>
            <w:r w:rsidRPr="00B14CDF">
              <w:rPr>
                <w:sz w:val="24"/>
                <w:szCs w:val="24"/>
              </w:rPr>
              <w:t>. Являє собою вершину підняття, на якій знаходиться городище. Територія зайнята дібровою штучного походження віком 30</w:t>
            </w:r>
            <w:r>
              <w:rPr>
                <w:sz w:val="24"/>
                <w:szCs w:val="24"/>
              </w:rPr>
              <w:t xml:space="preserve"> – </w:t>
            </w:r>
            <w:r w:rsidRPr="00B14CDF">
              <w:rPr>
                <w:sz w:val="24"/>
                <w:szCs w:val="24"/>
              </w:rPr>
              <w:t>40</w:t>
            </w:r>
            <w:r>
              <w:rPr>
                <w:sz w:val="24"/>
                <w:szCs w:val="24"/>
              </w:rPr>
              <w:t xml:space="preserve"> </w:t>
            </w:r>
            <w:r w:rsidRPr="00B14CDF">
              <w:rPr>
                <w:sz w:val="24"/>
                <w:szCs w:val="24"/>
              </w:rPr>
              <w:t>років. Трапляється жук</w:t>
            </w:r>
            <w:r>
              <w:rPr>
                <w:sz w:val="24"/>
                <w:szCs w:val="24"/>
              </w:rPr>
              <w:t xml:space="preserve"> – </w:t>
            </w:r>
            <w:r w:rsidRPr="00B14CDF">
              <w:rPr>
                <w:sz w:val="24"/>
                <w:szCs w:val="24"/>
              </w:rPr>
              <w:t>олень, занесений до Червоної книги України.</w:t>
            </w:r>
          </w:p>
        </w:tc>
        <w:tc>
          <w:tcPr>
            <w:tcW w:w="1673" w:type="dxa"/>
          </w:tcPr>
          <w:p w:rsidR="00525A87" w:rsidRPr="00B14CDF" w:rsidRDefault="00525A87" w:rsidP="00525A87">
            <w:pPr>
              <w:ind w:left="38"/>
              <w:rPr>
                <w:sz w:val="24"/>
                <w:szCs w:val="24"/>
              </w:rPr>
            </w:pPr>
          </w:p>
          <w:p w:rsidR="00525A87" w:rsidRPr="00B14CDF" w:rsidRDefault="00525A87" w:rsidP="00525A87">
            <w:pPr>
              <w:ind w:left="38"/>
              <w:rPr>
                <w:sz w:val="24"/>
                <w:szCs w:val="24"/>
              </w:rPr>
            </w:pPr>
          </w:p>
          <w:p w:rsidR="00525A87" w:rsidRPr="00B14CDF" w:rsidRDefault="00525A87" w:rsidP="00525A87">
            <w:pPr>
              <w:ind w:left="38"/>
              <w:rPr>
                <w:sz w:val="24"/>
                <w:szCs w:val="24"/>
              </w:rPr>
            </w:pPr>
          </w:p>
          <w:p w:rsidR="00525A87" w:rsidRPr="00B14CDF" w:rsidRDefault="00525A87" w:rsidP="00525A87">
            <w:pPr>
              <w:ind w:left="38"/>
              <w:jc w:val="center"/>
              <w:rPr>
                <w:sz w:val="24"/>
                <w:szCs w:val="24"/>
              </w:rPr>
            </w:pPr>
            <w:r w:rsidRPr="00B14CDF">
              <w:rPr>
                <w:sz w:val="24"/>
                <w:szCs w:val="24"/>
              </w:rPr>
              <w:t>1</w:t>
            </w:r>
          </w:p>
        </w:tc>
      </w:tr>
      <w:tr w:rsidR="00525A87" w:rsidTr="00525A87">
        <w:tc>
          <w:tcPr>
            <w:tcW w:w="566" w:type="dxa"/>
          </w:tcPr>
          <w:p w:rsidR="00525A87" w:rsidRPr="00B14CDF" w:rsidRDefault="00525A87" w:rsidP="00525A87">
            <w:pPr>
              <w:ind w:left="175"/>
              <w:rPr>
                <w:sz w:val="24"/>
                <w:szCs w:val="24"/>
              </w:rPr>
            </w:pPr>
            <w:r w:rsidRPr="00B14CDF">
              <w:rPr>
                <w:sz w:val="24"/>
                <w:szCs w:val="24"/>
              </w:rPr>
              <w:t>3</w:t>
            </w:r>
          </w:p>
        </w:tc>
        <w:tc>
          <w:tcPr>
            <w:tcW w:w="1984" w:type="dxa"/>
          </w:tcPr>
          <w:p w:rsidR="00525A87" w:rsidRPr="00B14CDF" w:rsidRDefault="00525A87" w:rsidP="00525A87">
            <w:pPr>
              <w:rPr>
                <w:sz w:val="24"/>
                <w:szCs w:val="24"/>
              </w:rPr>
            </w:pPr>
            <w:r w:rsidRPr="00B14CDF">
              <w:rPr>
                <w:sz w:val="24"/>
                <w:szCs w:val="24"/>
              </w:rPr>
              <w:t>«</w:t>
            </w:r>
            <w:proofErr w:type="spellStart"/>
            <w:r w:rsidRPr="00B14CDF">
              <w:rPr>
                <w:sz w:val="24"/>
                <w:szCs w:val="24"/>
              </w:rPr>
              <w:t>Копачівський</w:t>
            </w:r>
            <w:proofErr w:type="spellEnd"/>
            <w:r w:rsidRPr="00B14CDF">
              <w:rPr>
                <w:sz w:val="24"/>
                <w:szCs w:val="24"/>
              </w:rPr>
              <w:t>»</w:t>
            </w:r>
          </w:p>
        </w:tc>
        <w:tc>
          <w:tcPr>
            <w:tcW w:w="5530" w:type="dxa"/>
          </w:tcPr>
          <w:p w:rsidR="00525A87" w:rsidRPr="00B14CDF" w:rsidRDefault="00525A87" w:rsidP="00525A87">
            <w:pPr>
              <w:ind w:left="34" w:right="34" w:firstLine="10"/>
              <w:jc w:val="both"/>
              <w:rPr>
                <w:sz w:val="24"/>
                <w:szCs w:val="24"/>
              </w:rPr>
            </w:pPr>
            <w:r w:rsidRPr="00B14CDF">
              <w:rPr>
                <w:sz w:val="24"/>
                <w:szCs w:val="24"/>
              </w:rPr>
              <w:t>Гідрологічний заказник місцевого значення у межах с</w:t>
            </w:r>
            <w:r>
              <w:rPr>
                <w:sz w:val="24"/>
                <w:szCs w:val="24"/>
              </w:rPr>
              <w:t>ела Копачів. Оголошено тери</w:t>
            </w:r>
            <w:r w:rsidRPr="00B14CDF">
              <w:rPr>
                <w:sz w:val="24"/>
                <w:szCs w:val="24"/>
              </w:rPr>
              <w:t>торією ПЗФ 10.03.1994 р</w:t>
            </w:r>
            <w:r>
              <w:rPr>
                <w:sz w:val="24"/>
                <w:szCs w:val="24"/>
              </w:rPr>
              <w:t>оку.</w:t>
            </w:r>
            <w:r w:rsidRPr="00B14CDF">
              <w:rPr>
                <w:sz w:val="24"/>
                <w:szCs w:val="24"/>
              </w:rPr>
              <w:t xml:space="preserve"> Охороняється типовий природний комплекс лівобережної частини заплави р</w:t>
            </w:r>
            <w:r>
              <w:rPr>
                <w:sz w:val="24"/>
                <w:szCs w:val="24"/>
              </w:rPr>
              <w:t xml:space="preserve">ічки </w:t>
            </w:r>
            <w:r w:rsidRPr="00B14CDF">
              <w:rPr>
                <w:sz w:val="24"/>
                <w:szCs w:val="24"/>
              </w:rPr>
              <w:t xml:space="preserve">Стугна та долини, в якому поєднується болотний, </w:t>
            </w:r>
            <w:proofErr w:type="spellStart"/>
            <w:r w:rsidRPr="00B14CDF">
              <w:rPr>
                <w:sz w:val="24"/>
                <w:szCs w:val="24"/>
              </w:rPr>
              <w:t>луковий</w:t>
            </w:r>
            <w:proofErr w:type="spellEnd"/>
            <w:r w:rsidRPr="00B14CDF">
              <w:rPr>
                <w:sz w:val="24"/>
                <w:szCs w:val="24"/>
              </w:rPr>
              <w:t xml:space="preserve"> та лісовий типи рослинності. Тут є види</w:t>
            </w:r>
            <w:r>
              <w:rPr>
                <w:sz w:val="24"/>
                <w:szCs w:val="24"/>
              </w:rPr>
              <w:t xml:space="preserve"> рослин</w:t>
            </w:r>
            <w:r w:rsidRPr="00B14CDF">
              <w:rPr>
                <w:sz w:val="24"/>
                <w:szCs w:val="24"/>
              </w:rPr>
              <w:t>, зан</w:t>
            </w:r>
            <w:r>
              <w:rPr>
                <w:sz w:val="24"/>
                <w:szCs w:val="24"/>
              </w:rPr>
              <w:t>есені до Червоної книги України:</w:t>
            </w:r>
            <w:r w:rsidRPr="00B14CDF">
              <w:rPr>
                <w:sz w:val="24"/>
                <w:szCs w:val="24"/>
              </w:rPr>
              <w:t xml:space="preserve"> шафран сітчастий, </w:t>
            </w:r>
            <w:proofErr w:type="spellStart"/>
            <w:r w:rsidRPr="00B14CDF">
              <w:rPr>
                <w:sz w:val="24"/>
                <w:szCs w:val="24"/>
              </w:rPr>
              <w:t>пальчатокорінник</w:t>
            </w:r>
            <w:proofErr w:type="spellEnd"/>
            <w:r w:rsidRPr="00B14CDF">
              <w:rPr>
                <w:sz w:val="24"/>
                <w:szCs w:val="24"/>
              </w:rPr>
              <w:t xml:space="preserve"> </w:t>
            </w:r>
            <w:proofErr w:type="spellStart"/>
            <w:r w:rsidRPr="00B14CDF">
              <w:rPr>
                <w:sz w:val="24"/>
                <w:szCs w:val="24"/>
              </w:rPr>
              <w:t>Фукса</w:t>
            </w:r>
            <w:proofErr w:type="spellEnd"/>
            <w:r w:rsidRPr="00B14CDF">
              <w:rPr>
                <w:sz w:val="24"/>
                <w:szCs w:val="24"/>
              </w:rPr>
              <w:t xml:space="preserve">, сон </w:t>
            </w:r>
            <w:proofErr w:type="spellStart"/>
            <w:r w:rsidRPr="00B14CDF">
              <w:rPr>
                <w:sz w:val="24"/>
                <w:szCs w:val="24"/>
              </w:rPr>
              <w:t>чорніючий</w:t>
            </w:r>
            <w:proofErr w:type="spellEnd"/>
            <w:r w:rsidRPr="00B14CDF">
              <w:rPr>
                <w:sz w:val="24"/>
                <w:szCs w:val="24"/>
              </w:rPr>
              <w:t xml:space="preserve">. </w:t>
            </w:r>
          </w:p>
        </w:tc>
        <w:tc>
          <w:tcPr>
            <w:tcW w:w="1673" w:type="dxa"/>
          </w:tcPr>
          <w:p w:rsidR="00525A87" w:rsidRPr="00B14CDF" w:rsidRDefault="00525A87" w:rsidP="00525A87">
            <w:pPr>
              <w:ind w:left="58" w:right="29" w:firstLine="10"/>
              <w:rPr>
                <w:sz w:val="24"/>
                <w:szCs w:val="24"/>
              </w:rPr>
            </w:pPr>
          </w:p>
          <w:p w:rsidR="00525A87" w:rsidRPr="00B14CDF" w:rsidRDefault="00525A87" w:rsidP="00525A87">
            <w:pPr>
              <w:ind w:left="58" w:right="29" w:firstLine="10"/>
              <w:rPr>
                <w:sz w:val="24"/>
                <w:szCs w:val="24"/>
              </w:rPr>
            </w:pPr>
          </w:p>
          <w:p w:rsidR="00525A87" w:rsidRPr="00B14CDF" w:rsidRDefault="00525A87" w:rsidP="00525A87">
            <w:pPr>
              <w:ind w:left="58" w:right="29" w:firstLine="10"/>
              <w:rPr>
                <w:sz w:val="24"/>
                <w:szCs w:val="24"/>
              </w:rPr>
            </w:pPr>
            <w:r w:rsidRPr="00B14CDF">
              <w:rPr>
                <w:sz w:val="24"/>
                <w:szCs w:val="24"/>
              </w:rPr>
              <w:t xml:space="preserve">       </w:t>
            </w:r>
          </w:p>
          <w:p w:rsidR="00525A87" w:rsidRPr="00B14CDF" w:rsidRDefault="00525A87" w:rsidP="00525A87">
            <w:pPr>
              <w:ind w:left="58" w:right="29" w:firstLine="10"/>
              <w:rPr>
                <w:sz w:val="24"/>
                <w:szCs w:val="24"/>
              </w:rPr>
            </w:pPr>
          </w:p>
          <w:p w:rsidR="00525A87" w:rsidRPr="00B14CDF" w:rsidRDefault="00525A87" w:rsidP="00525A87">
            <w:pPr>
              <w:ind w:right="29"/>
              <w:jc w:val="center"/>
              <w:rPr>
                <w:sz w:val="24"/>
                <w:szCs w:val="24"/>
              </w:rPr>
            </w:pPr>
            <w:r w:rsidRPr="00B14CDF">
              <w:rPr>
                <w:sz w:val="24"/>
                <w:szCs w:val="24"/>
              </w:rPr>
              <w:t>227</w:t>
            </w:r>
          </w:p>
        </w:tc>
      </w:tr>
      <w:tr w:rsidR="00525A87" w:rsidTr="00525A87">
        <w:tc>
          <w:tcPr>
            <w:tcW w:w="566" w:type="dxa"/>
          </w:tcPr>
          <w:p w:rsidR="00525A87" w:rsidRPr="00B14CDF" w:rsidRDefault="00525A87" w:rsidP="00525A87">
            <w:pPr>
              <w:ind w:left="170"/>
              <w:rPr>
                <w:sz w:val="24"/>
                <w:szCs w:val="24"/>
              </w:rPr>
            </w:pPr>
            <w:r w:rsidRPr="00B14CDF">
              <w:rPr>
                <w:sz w:val="24"/>
                <w:szCs w:val="24"/>
              </w:rPr>
              <w:t>4</w:t>
            </w:r>
          </w:p>
        </w:tc>
        <w:tc>
          <w:tcPr>
            <w:tcW w:w="1984" w:type="dxa"/>
          </w:tcPr>
          <w:p w:rsidR="00525A87" w:rsidRPr="00B14CDF" w:rsidRDefault="00525A87" w:rsidP="00525A87">
            <w:pPr>
              <w:rPr>
                <w:sz w:val="24"/>
                <w:szCs w:val="24"/>
              </w:rPr>
            </w:pPr>
            <w:r>
              <w:rPr>
                <w:sz w:val="24"/>
                <w:szCs w:val="24"/>
              </w:rPr>
              <w:t>«</w:t>
            </w:r>
            <w:proofErr w:type="spellStart"/>
            <w:r w:rsidRPr="00B14CDF">
              <w:rPr>
                <w:sz w:val="24"/>
                <w:szCs w:val="24"/>
              </w:rPr>
              <w:t>Копачівські</w:t>
            </w:r>
            <w:proofErr w:type="spellEnd"/>
            <w:r w:rsidRPr="00B14CDF">
              <w:rPr>
                <w:sz w:val="24"/>
                <w:szCs w:val="24"/>
              </w:rPr>
              <w:t xml:space="preserve"> схили</w:t>
            </w:r>
            <w:r>
              <w:rPr>
                <w:sz w:val="24"/>
                <w:szCs w:val="24"/>
              </w:rPr>
              <w:t>»</w:t>
            </w:r>
          </w:p>
          <w:p w:rsidR="00525A87" w:rsidRPr="00B14CDF" w:rsidRDefault="00525A87" w:rsidP="00525A87">
            <w:pPr>
              <w:rPr>
                <w:sz w:val="24"/>
                <w:szCs w:val="24"/>
              </w:rPr>
            </w:pPr>
          </w:p>
        </w:tc>
        <w:tc>
          <w:tcPr>
            <w:tcW w:w="5530" w:type="dxa"/>
          </w:tcPr>
          <w:p w:rsidR="00525A87" w:rsidRPr="00B14CDF" w:rsidRDefault="00525A87" w:rsidP="00525A87">
            <w:pPr>
              <w:ind w:left="34" w:right="34" w:hanging="10"/>
              <w:jc w:val="both"/>
              <w:rPr>
                <w:sz w:val="24"/>
                <w:szCs w:val="24"/>
              </w:rPr>
            </w:pPr>
            <w:r w:rsidRPr="00B14CDF">
              <w:rPr>
                <w:sz w:val="24"/>
                <w:szCs w:val="24"/>
              </w:rPr>
              <w:t xml:space="preserve">Ландшафтний заказник місцевого значення в межах території </w:t>
            </w:r>
            <w:proofErr w:type="spellStart"/>
            <w:r w:rsidRPr="00B14CDF">
              <w:rPr>
                <w:sz w:val="24"/>
                <w:szCs w:val="24"/>
              </w:rPr>
              <w:t>Копачівської</w:t>
            </w:r>
            <w:proofErr w:type="spellEnd"/>
            <w:r w:rsidRPr="00B14CDF">
              <w:rPr>
                <w:sz w:val="24"/>
                <w:szCs w:val="24"/>
              </w:rPr>
              <w:t xml:space="preserve"> сільської ради. Оголошено територією ПЗФ 10.03.1994</w:t>
            </w:r>
            <w:r>
              <w:rPr>
                <w:sz w:val="24"/>
                <w:szCs w:val="24"/>
              </w:rPr>
              <w:t xml:space="preserve"> </w:t>
            </w:r>
            <w:r w:rsidRPr="00B14CDF">
              <w:rPr>
                <w:sz w:val="24"/>
                <w:szCs w:val="24"/>
              </w:rPr>
              <w:t>р</w:t>
            </w:r>
            <w:r>
              <w:rPr>
                <w:sz w:val="24"/>
                <w:szCs w:val="24"/>
              </w:rPr>
              <w:t>оку</w:t>
            </w:r>
            <w:r w:rsidRPr="00B14CDF">
              <w:rPr>
                <w:sz w:val="24"/>
                <w:szCs w:val="24"/>
              </w:rPr>
              <w:t xml:space="preserve">. Являє собою схили корінного берега та </w:t>
            </w:r>
            <w:proofErr w:type="spellStart"/>
            <w:r w:rsidRPr="00B14CDF">
              <w:rPr>
                <w:sz w:val="24"/>
                <w:szCs w:val="24"/>
              </w:rPr>
              <w:t>передтерасся</w:t>
            </w:r>
            <w:proofErr w:type="spellEnd"/>
            <w:r w:rsidRPr="00B14CDF">
              <w:rPr>
                <w:sz w:val="24"/>
                <w:szCs w:val="24"/>
              </w:rPr>
              <w:t xml:space="preserve"> р</w:t>
            </w:r>
            <w:r>
              <w:rPr>
                <w:sz w:val="24"/>
                <w:szCs w:val="24"/>
              </w:rPr>
              <w:t>ічки</w:t>
            </w:r>
            <w:r w:rsidRPr="00B14CDF">
              <w:rPr>
                <w:sz w:val="24"/>
                <w:szCs w:val="24"/>
              </w:rPr>
              <w:t xml:space="preserve"> Стугна біля с</w:t>
            </w:r>
            <w:r>
              <w:rPr>
                <w:sz w:val="24"/>
                <w:szCs w:val="24"/>
              </w:rPr>
              <w:t>ела</w:t>
            </w:r>
            <w:r w:rsidRPr="00B14CDF">
              <w:rPr>
                <w:sz w:val="24"/>
                <w:szCs w:val="24"/>
              </w:rPr>
              <w:t xml:space="preserve"> Копачів. Під охороною типовий ландшафт річкової долини північної частини</w:t>
            </w:r>
            <w:r>
              <w:rPr>
                <w:sz w:val="24"/>
                <w:szCs w:val="24"/>
              </w:rPr>
              <w:t xml:space="preserve"> Лісостепу. Ділянка </w:t>
            </w:r>
            <w:proofErr w:type="spellStart"/>
            <w:r>
              <w:rPr>
                <w:sz w:val="24"/>
                <w:szCs w:val="24"/>
              </w:rPr>
              <w:t>флористично</w:t>
            </w:r>
            <w:proofErr w:type="spellEnd"/>
            <w:r>
              <w:rPr>
                <w:sz w:val="24"/>
                <w:szCs w:val="24"/>
              </w:rPr>
              <w:t xml:space="preserve"> </w:t>
            </w:r>
            <w:r w:rsidRPr="00B14CDF">
              <w:rPr>
                <w:sz w:val="24"/>
                <w:szCs w:val="24"/>
              </w:rPr>
              <w:t>багата,</w:t>
            </w:r>
            <w:r>
              <w:rPr>
                <w:sz w:val="24"/>
                <w:szCs w:val="24"/>
              </w:rPr>
              <w:t xml:space="preserve"> </w:t>
            </w:r>
            <w:r w:rsidRPr="00B14CDF">
              <w:rPr>
                <w:sz w:val="24"/>
                <w:szCs w:val="24"/>
              </w:rPr>
              <w:t>трапляються угрупування ковили волосистої занесеної до Червоної книги України.</w:t>
            </w:r>
          </w:p>
        </w:tc>
        <w:tc>
          <w:tcPr>
            <w:tcW w:w="1673" w:type="dxa"/>
          </w:tcPr>
          <w:p w:rsidR="00525A87" w:rsidRPr="00B14CDF" w:rsidRDefault="00525A87" w:rsidP="00525A87">
            <w:pPr>
              <w:ind w:left="63" w:right="34" w:hanging="10"/>
              <w:rPr>
                <w:sz w:val="24"/>
                <w:szCs w:val="24"/>
              </w:rPr>
            </w:pPr>
          </w:p>
          <w:p w:rsidR="00525A87" w:rsidRPr="00B14CDF" w:rsidRDefault="00525A87" w:rsidP="00525A87">
            <w:pPr>
              <w:ind w:left="63" w:right="34" w:hanging="10"/>
              <w:rPr>
                <w:sz w:val="24"/>
                <w:szCs w:val="24"/>
              </w:rPr>
            </w:pPr>
          </w:p>
          <w:p w:rsidR="00525A87" w:rsidRPr="00B14CDF" w:rsidRDefault="00525A87" w:rsidP="00525A87">
            <w:pPr>
              <w:ind w:left="63" w:right="34" w:hanging="10"/>
              <w:rPr>
                <w:sz w:val="24"/>
                <w:szCs w:val="24"/>
              </w:rPr>
            </w:pPr>
          </w:p>
          <w:p w:rsidR="00525A87" w:rsidRPr="00B14CDF" w:rsidRDefault="00525A87" w:rsidP="00525A87">
            <w:pPr>
              <w:ind w:right="34"/>
              <w:jc w:val="center"/>
              <w:rPr>
                <w:sz w:val="24"/>
                <w:szCs w:val="24"/>
              </w:rPr>
            </w:pPr>
            <w:r w:rsidRPr="00B14CDF">
              <w:rPr>
                <w:sz w:val="24"/>
                <w:szCs w:val="24"/>
              </w:rPr>
              <w:t>30</w:t>
            </w:r>
          </w:p>
        </w:tc>
      </w:tr>
      <w:tr w:rsidR="00525A87" w:rsidTr="00525A87">
        <w:tc>
          <w:tcPr>
            <w:tcW w:w="566" w:type="dxa"/>
          </w:tcPr>
          <w:p w:rsidR="00525A87" w:rsidRPr="00B14CDF" w:rsidRDefault="00525A87" w:rsidP="00525A87">
            <w:pPr>
              <w:jc w:val="center"/>
              <w:rPr>
                <w:sz w:val="24"/>
                <w:szCs w:val="24"/>
              </w:rPr>
            </w:pPr>
            <w:r w:rsidRPr="00B14CDF">
              <w:rPr>
                <w:sz w:val="24"/>
                <w:szCs w:val="24"/>
              </w:rPr>
              <w:t>5</w:t>
            </w:r>
          </w:p>
        </w:tc>
        <w:tc>
          <w:tcPr>
            <w:tcW w:w="1984" w:type="dxa"/>
          </w:tcPr>
          <w:p w:rsidR="00525A87" w:rsidRPr="00B14CDF" w:rsidRDefault="00525A87" w:rsidP="00525A87">
            <w:pPr>
              <w:rPr>
                <w:sz w:val="24"/>
                <w:szCs w:val="24"/>
              </w:rPr>
            </w:pPr>
            <w:r w:rsidRPr="00B14CDF">
              <w:rPr>
                <w:sz w:val="24"/>
                <w:szCs w:val="24"/>
              </w:rPr>
              <w:t>«Пролісок»</w:t>
            </w:r>
          </w:p>
        </w:tc>
        <w:tc>
          <w:tcPr>
            <w:tcW w:w="5530" w:type="dxa"/>
          </w:tcPr>
          <w:p w:rsidR="00525A87" w:rsidRPr="00B14CDF" w:rsidRDefault="00525A87" w:rsidP="00525A87">
            <w:pPr>
              <w:ind w:left="34" w:right="34"/>
              <w:jc w:val="both"/>
              <w:rPr>
                <w:sz w:val="24"/>
                <w:szCs w:val="24"/>
              </w:rPr>
            </w:pPr>
            <w:r w:rsidRPr="00B14CDF">
              <w:rPr>
                <w:sz w:val="24"/>
                <w:szCs w:val="24"/>
              </w:rPr>
              <w:t>Ландшафтний заказник місцевого значення, у межах Обухівського лісництва ДП «Київське лісове господарство», на територ</w:t>
            </w:r>
            <w:r>
              <w:rPr>
                <w:sz w:val="24"/>
                <w:szCs w:val="24"/>
              </w:rPr>
              <w:t xml:space="preserve">ії </w:t>
            </w:r>
            <w:proofErr w:type="spellStart"/>
            <w:r>
              <w:rPr>
                <w:sz w:val="24"/>
                <w:szCs w:val="24"/>
              </w:rPr>
              <w:t>Германівської</w:t>
            </w:r>
            <w:proofErr w:type="spellEnd"/>
            <w:r>
              <w:rPr>
                <w:sz w:val="24"/>
                <w:szCs w:val="24"/>
              </w:rPr>
              <w:t xml:space="preserve"> сільської ради</w:t>
            </w:r>
            <w:r w:rsidRPr="00B14CDF">
              <w:rPr>
                <w:sz w:val="24"/>
                <w:szCs w:val="24"/>
              </w:rPr>
              <w:t>. Оголошено територією ПЗФ 23.07.2009</w:t>
            </w:r>
            <w:r>
              <w:rPr>
                <w:sz w:val="24"/>
                <w:szCs w:val="24"/>
              </w:rPr>
              <w:t xml:space="preserve"> </w:t>
            </w:r>
            <w:r w:rsidRPr="00B14CDF">
              <w:rPr>
                <w:sz w:val="24"/>
                <w:szCs w:val="24"/>
              </w:rPr>
              <w:t>р</w:t>
            </w:r>
            <w:r>
              <w:rPr>
                <w:sz w:val="24"/>
                <w:szCs w:val="24"/>
              </w:rPr>
              <w:t>оку</w:t>
            </w:r>
            <w:r w:rsidRPr="00B14CDF">
              <w:rPr>
                <w:sz w:val="24"/>
                <w:szCs w:val="24"/>
              </w:rPr>
              <w:t xml:space="preserve">. Являє собою лісові масиви, що збереглися на околиці сіл </w:t>
            </w:r>
            <w:proofErr w:type="spellStart"/>
            <w:r w:rsidRPr="00B14CDF">
              <w:rPr>
                <w:sz w:val="24"/>
                <w:szCs w:val="24"/>
              </w:rPr>
              <w:t>Григорівка</w:t>
            </w:r>
            <w:proofErr w:type="spellEnd"/>
            <w:r w:rsidRPr="00B14CDF">
              <w:rPr>
                <w:sz w:val="24"/>
                <w:szCs w:val="24"/>
              </w:rPr>
              <w:t xml:space="preserve"> та </w:t>
            </w:r>
            <w:proofErr w:type="spellStart"/>
            <w:r w:rsidRPr="00B14CDF">
              <w:rPr>
                <w:sz w:val="24"/>
                <w:szCs w:val="24"/>
              </w:rPr>
              <w:t>Матяшівка</w:t>
            </w:r>
            <w:proofErr w:type="spellEnd"/>
            <w:r w:rsidRPr="00B14CDF">
              <w:rPr>
                <w:sz w:val="24"/>
                <w:szCs w:val="24"/>
              </w:rPr>
              <w:t xml:space="preserve">. Урочище являє собою терасовані схили на правому березі річки Красна. Рослинність складається переважно з </w:t>
            </w:r>
            <w:proofErr w:type="spellStart"/>
            <w:r w:rsidRPr="00B14CDF">
              <w:rPr>
                <w:sz w:val="24"/>
                <w:szCs w:val="24"/>
              </w:rPr>
              <w:t>древесних</w:t>
            </w:r>
            <w:proofErr w:type="spellEnd"/>
            <w:r w:rsidRPr="00B14CDF">
              <w:rPr>
                <w:sz w:val="24"/>
                <w:szCs w:val="24"/>
              </w:rPr>
              <w:t xml:space="preserve"> ценозів. В урочищі зростають цінні лікарські рослини:</w:t>
            </w:r>
            <w:r>
              <w:rPr>
                <w:sz w:val="24"/>
                <w:szCs w:val="24"/>
              </w:rPr>
              <w:t xml:space="preserve"> </w:t>
            </w:r>
            <w:r w:rsidRPr="00B14CDF">
              <w:rPr>
                <w:sz w:val="24"/>
                <w:szCs w:val="24"/>
              </w:rPr>
              <w:t>звіробій продірявлений, полин гіркий,</w:t>
            </w:r>
            <w:r>
              <w:rPr>
                <w:sz w:val="24"/>
                <w:szCs w:val="24"/>
              </w:rPr>
              <w:t xml:space="preserve"> </w:t>
            </w:r>
            <w:r w:rsidRPr="00B14CDF">
              <w:rPr>
                <w:sz w:val="24"/>
                <w:szCs w:val="24"/>
              </w:rPr>
              <w:t>суховершки звичайні, шипшина собача та бузина чорна. Трапляються жук-олень, вусач</w:t>
            </w:r>
            <w:r>
              <w:rPr>
                <w:sz w:val="24"/>
                <w:szCs w:val="24"/>
              </w:rPr>
              <w:t xml:space="preserve"> </w:t>
            </w:r>
            <w:r w:rsidRPr="00B14CDF">
              <w:rPr>
                <w:sz w:val="24"/>
                <w:szCs w:val="24"/>
              </w:rPr>
              <w:t>мускусний,</w:t>
            </w:r>
            <w:r>
              <w:rPr>
                <w:sz w:val="24"/>
                <w:szCs w:val="24"/>
              </w:rPr>
              <w:t xml:space="preserve"> </w:t>
            </w:r>
            <w:r w:rsidRPr="00B14CDF">
              <w:rPr>
                <w:sz w:val="24"/>
                <w:szCs w:val="24"/>
              </w:rPr>
              <w:t>махаон, занесені до Червоної книги України.</w:t>
            </w:r>
          </w:p>
        </w:tc>
        <w:tc>
          <w:tcPr>
            <w:tcW w:w="1673" w:type="dxa"/>
          </w:tcPr>
          <w:p w:rsidR="00525A87" w:rsidRPr="00B14CDF" w:rsidRDefault="00525A87" w:rsidP="00525A87">
            <w:pPr>
              <w:ind w:left="72" w:right="15" w:hanging="48"/>
              <w:jc w:val="center"/>
              <w:rPr>
                <w:sz w:val="24"/>
                <w:szCs w:val="24"/>
              </w:rPr>
            </w:pPr>
            <w:r w:rsidRPr="00B14CDF">
              <w:rPr>
                <w:sz w:val="24"/>
                <w:szCs w:val="24"/>
              </w:rPr>
              <w:t>391</w:t>
            </w:r>
          </w:p>
        </w:tc>
      </w:tr>
      <w:tr w:rsidR="00525A87" w:rsidTr="00525A87">
        <w:tc>
          <w:tcPr>
            <w:tcW w:w="566" w:type="dxa"/>
          </w:tcPr>
          <w:p w:rsidR="00525A87" w:rsidRPr="00B14CDF" w:rsidRDefault="00525A87" w:rsidP="00525A87">
            <w:pPr>
              <w:jc w:val="center"/>
              <w:rPr>
                <w:sz w:val="24"/>
                <w:szCs w:val="24"/>
              </w:rPr>
            </w:pPr>
            <w:r w:rsidRPr="00B14CDF">
              <w:rPr>
                <w:sz w:val="24"/>
                <w:szCs w:val="24"/>
              </w:rPr>
              <w:t>6</w:t>
            </w:r>
          </w:p>
        </w:tc>
        <w:tc>
          <w:tcPr>
            <w:tcW w:w="1984" w:type="dxa"/>
          </w:tcPr>
          <w:p w:rsidR="00525A87" w:rsidRPr="00B14CDF" w:rsidRDefault="00525A87" w:rsidP="00525A87">
            <w:pPr>
              <w:rPr>
                <w:sz w:val="24"/>
                <w:szCs w:val="24"/>
              </w:rPr>
            </w:pPr>
            <w:r w:rsidRPr="00B14CDF">
              <w:rPr>
                <w:sz w:val="24"/>
                <w:szCs w:val="24"/>
              </w:rPr>
              <w:t>«</w:t>
            </w:r>
            <w:proofErr w:type="spellStart"/>
            <w:r w:rsidRPr="00B14CDF">
              <w:rPr>
                <w:sz w:val="24"/>
                <w:szCs w:val="24"/>
              </w:rPr>
              <w:t>Ревина</w:t>
            </w:r>
            <w:proofErr w:type="spellEnd"/>
            <w:r w:rsidRPr="00B14CDF">
              <w:rPr>
                <w:sz w:val="24"/>
                <w:szCs w:val="24"/>
              </w:rPr>
              <w:t xml:space="preserve"> гора»</w:t>
            </w:r>
          </w:p>
        </w:tc>
        <w:tc>
          <w:tcPr>
            <w:tcW w:w="5530" w:type="dxa"/>
          </w:tcPr>
          <w:p w:rsidR="00525A87" w:rsidRPr="00B14CDF" w:rsidRDefault="00525A87" w:rsidP="00525A87">
            <w:pPr>
              <w:ind w:left="34" w:right="34"/>
              <w:jc w:val="both"/>
              <w:rPr>
                <w:sz w:val="24"/>
                <w:szCs w:val="24"/>
              </w:rPr>
            </w:pPr>
            <w:r w:rsidRPr="00B14CDF">
              <w:rPr>
                <w:sz w:val="24"/>
                <w:szCs w:val="24"/>
              </w:rPr>
              <w:t>Комплексна пам’ятка природи місцевого значення у межах територ</w:t>
            </w:r>
            <w:r>
              <w:rPr>
                <w:sz w:val="24"/>
                <w:szCs w:val="24"/>
              </w:rPr>
              <w:t xml:space="preserve">ії </w:t>
            </w:r>
            <w:proofErr w:type="spellStart"/>
            <w:r>
              <w:rPr>
                <w:sz w:val="24"/>
                <w:szCs w:val="24"/>
              </w:rPr>
              <w:t>Германістької</w:t>
            </w:r>
            <w:proofErr w:type="spellEnd"/>
            <w:r>
              <w:rPr>
                <w:sz w:val="24"/>
                <w:szCs w:val="24"/>
              </w:rPr>
              <w:t xml:space="preserve"> сільської ради</w:t>
            </w:r>
            <w:r w:rsidRPr="00B14CDF">
              <w:rPr>
                <w:sz w:val="24"/>
                <w:szCs w:val="24"/>
              </w:rPr>
              <w:t>.</w:t>
            </w:r>
            <w:r>
              <w:rPr>
                <w:sz w:val="24"/>
                <w:szCs w:val="24"/>
              </w:rPr>
              <w:t xml:space="preserve"> </w:t>
            </w:r>
            <w:r w:rsidRPr="00B14CDF">
              <w:rPr>
                <w:sz w:val="24"/>
                <w:szCs w:val="24"/>
              </w:rPr>
              <w:t>Оголошено тер</w:t>
            </w:r>
            <w:r>
              <w:rPr>
                <w:sz w:val="24"/>
                <w:szCs w:val="24"/>
              </w:rPr>
              <w:t>и</w:t>
            </w:r>
            <w:r w:rsidRPr="00B14CDF">
              <w:rPr>
                <w:sz w:val="24"/>
                <w:szCs w:val="24"/>
              </w:rPr>
              <w:t>торією ПЗФ 23.07.2009</w:t>
            </w:r>
            <w:r>
              <w:rPr>
                <w:sz w:val="24"/>
                <w:szCs w:val="24"/>
              </w:rPr>
              <w:t xml:space="preserve"> </w:t>
            </w:r>
            <w:r w:rsidRPr="00B14CDF">
              <w:rPr>
                <w:sz w:val="24"/>
                <w:szCs w:val="24"/>
              </w:rPr>
              <w:t>р</w:t>
            </w:r>
            <w:r>
              <w:rPr>
                <w:sz w:val="24"/>
                <w:szCs w:val="24"/>
              </w:rPr>
              <w:t>оку</w:t>
            </w:r>
            <w:r w:rsidRPr="00B14CDF">
              <w:rPr>
                <w:sz w:val="24"/>
                <w:szCs w:val="24"/>
              </w:rPr>
              <w:t>. Об'єкт охорони – комплекс рослинних угруповань сухих степових лук, сформований так</w:t>
            </w:r>
            <w:r>
              <w:rPr>
                <w:sz w:val="24"/>
                <w:szCs w:val="24"/>
              </w:rPr>
              <w:t xml:space="preserve">ими видами: конюшина гірська, в’язіль </w:t>
            </w:r>
            <w:r w:rsidRPr="00B14CDF">
              <w:rPr>
                <w:sz w:val="24"/>
                <w:szCs w:val="24"/>
              </w:rPr>
              <w:t xml:space="preserve">різнобарвний, </w:t>
            </w:r>
            <w:proofErr w:type="spellStart"/>
            <w:r w:rsidRPr="00B14CDF">
              <w:rPr>
                <w:sz w:val="24"/>
                <w:szCs w:val="24"/>
              </w:rPr>
              <w:t>лядвинець</w:t>
            </w:r>
            <w:proofErr w:type="spellEnd"/>
            <w:r w:rsidRPr="00B14CDF">
              <w:rPr>
                <w:sz w:val="24"/>
                <w:szCs w:val="24"/>
              </w:rPr>
              <w:t xml:space="preserve"> український, </w:t>
            </w:r>
            <w:r>
              <w:rPr>
                <w:sz w:val="24"/>
                <w:szCs w:val="24"/>
              </w:rPr>
              <w:t xml:space="preserve">скабіоза блідо </w:t>
            </w:r>
            <w:r w:rsidRPr="00B14CDF">
              <w:rPr>
                <w:sz w:val="24"/>
                <w:szCs w:val="24"/>
              </w:rPr>
              <w:t>-</w:t>
            </w:r>
            <w:r>
              <w:rPr>
                <w:sz w:val="24"/>
                <w:szCs w:val="24"/>
              </w:rPr>
              <w:t xml:space="preserve"> </w:t>
            </w:r>
            <w:r w:rsidRPr="00B14CDF">
              <w:rPr>
                <w:sz w:val="24"/>
                <w:szCs w:val="24"/>
              </w:rPr>
              <w:t xml:space="preserve">жовта, </w:t>
            </w:r>
            <w:proofErr w:type="spellStart"/>
            <w:r w:rsidRPr="00B14CDF">
              <w:rPr>
                <w:sz w:val="24"/>
                <w:szCs w:val="24"/>
              </w:rPr>
              <w:t>вроніка</w:t>
            </w:r>
            <w:proofErr w:type="spellEnd"/>
            <w:r w:rsidRPr="00B14CDF">
              <w:rPr>
                <w:sz w:val="24"/>
                <w:szCs w:val="24"/>
              </w:rPr>
              <w:t xml:space="preserve"> сиза, дзвоники </w:t>
            </w:r>
            <w:proofErr w:type="spellStart"/>
            <w:r w:rsidRPr="00B14CDF">
              <w:rPr>
                <w:sz w:val="24"/>
                <w:szCs w:val="24"/>
              </w:rPr>
              <w:t>рябчатовидні</w:t>
            </w:r>
            <w:proofErr w:type="spellEnd"/>
            <w:r w:rsidRPr="00B14CDF">
              <w:rPr>
                <w:sz w:val="24"/>
                <w:szCs w:val="24"/>
              </w:rPr>
              <w:t>. Серед комах трапляються типові степові види занесені до Червоної книги Україн</w:t>
            </w:r>
            <w:r>
              <w:rPr>
                <w:sz w:val="24"/>
                <w:szCs w:val="24"/>
              </w:rPr>
              <w:t xml:space="preserve">и: </w:t>
            </w:r>
            <w:r w:rsidRPr="00B14CDF">
              <w:rPr>
                <w:sz w:val="24"/>
                <w:szCs w:val="24"/>
              </w:rPr>
              <w:t xml:space="preserve">метелик махаон та </w:t>
            </w:r>
            <w:proofErr w:type="spellStart"/>
            <w:r w:rsidRPr="00B14CDF">
              <w:rPr>
                <w:sz w:val="24"/>
                <w:szCs w:val="24"/>
              </w:rPr>
              <w:t>подалірій</w:t>
            </w:r>
            <w:proofErr w:type="spellEnd"/>
            <w:r w:rsidRPr="00B14CDF">
              <w:rPr>
                <w:sz w:val="24"/>
                <w:szCs w:val="24"/>
              </w:rPr>
              <w:t>, а також бджола</w:t>
            </w:r>
            <w:r>
              <w:rPr>
                <w:sz w:val="24"/>
                <w:szCs w:val="24"/>
              </w:rPr>
              <w:t xml:space="preserve"> – </w:t>
            </w:r>
            <w:r w:rsidRPr="00B14CDF">
              <w:rPr>
                <w:sz w:val="24"/>
                <w:szCs w:val="24"/>
              </w:rPr>
              <w:t>тесляр</w:t>
            </w:r>
            <w:r>
              <w:rPr>
                <w:sz w:val="24"/>
                <w:szCs w:val="24"/>
              </w:rPr>
              <w:t xml:space="preserve"> </w:t>
            </w:r>
            <w:r w:rsidRPr="00B14CDF">
              <w:rPr>
                <w:sz w:val="24"/>
                <w:szCs w:val="24"/>
              </w:rPr>
              <w:t>фіолетова.</w:t>
            </w:r>
          </w:p>
        </w:tc>
        <w:tc>
          <w:tcPr>
            <w:tcW w:w="1673" w:type="dxa"/>
          </w:tcPr>
          <w:p w:rsidR="00525A87" w:rsidRPr="00B14CDF" w:rsidRDefault="00525A87" w:rsidP="00525A87">
            <w:pPr>
              <w:ind w:left="72" w:right="15" w:hanging="48"/>
              <w:jc w:val="center"/>
              <w:rPr>
                <w:sz w:val="24"/>
                <w:szCs w:val="24"/>
              </w:rPr>
            </w:pPr>
            <w:r>
              <w:rPr>
                <w:sz w:val="24"/>
                <w:szCs w:val="24"/>
              </w:rPr>
              <w:t>1</w:t>
            </w:r>
          </w:p>
        </w:tc>
      </w:tr>
      <w:tr w:rsidR="00525A87" w:rsidTr="00525A87">
        <w:tc>
          <w:tcPr>
            <w:tcW w:w="566" w:type="dxa"/>
          </w:tcPr>
          <w:p w:rsidR="00525A87" w:rsidRPr="00B14CDF" w:rsidRDefault="00525A87" w:rsidP="00525A87">
            <w:pPr>
              <w:jc w:val="center"/>
              <w:rPr>
                <w:sz w:val="24"/>
                <w:szCs w:val="24"/>
              </w:rPr>
            </w:pPr>
            <w:r w:rsidRPr="00B14CDF">
              <w:rPr>
                <w:sz w:val="24"/>
                <w:szCs w:val="24"/>
              </w:rPr>
              <w:t>7</w:t>
            </w:r>
          </w:p>
        </w:tc>
        <w:tc>
          <w:tcPr>
            <w:tcW w:w="1984" w:type="dxa"/>
          </w:tcPr>
          <w:p w:rsidR="00525A87" w:rsidRPr="00B14CDF" w:rsidRDefault="00525A87" w:rsidP="00525A87">
            <w:pPr>
              <w:rPr>
                <w:sz w:val="24"/>
                <w:szCs w:val="24"/>
              </w:rPr>
            </w:pPr>
            <w:r>
              <w:rPr>
                <w:sz w:val="24"/>
                <w:szCs w:val="24"/>
              </w:rPr>
              <w:t>Урочище</w:t>
            </w:r>
            <w:r w:rsidRPr="00B14CDF">
              <w:rPr>
                <w:sz w:val="24"/>
                <w:szCs w:val="24"/>
              </w:rPr>
              <w:t xml:space="preserve"> «</w:t>
            </w:r>
            <w:proofErr w:type="spellStart"/>
            <w:r w:rsidRPr="00B14CDF">
              <w:rPr>
                <w:sz w:val="24"/>
                <w:szCs w:val="24"/>
              </w:rPr>
              <w:t>Гощів</w:t>
            </w:r>
            <w:proofErr w:type="spellEnd"/>
            <w:r w:rsidRPr="00B14CDF">
              <w:rPr>
                <w:sz w:val="24"/>
                <w:szCs w:val="24"/>
              </w:rPr>
              <w:t>»</w:t>
            </w:r>
          </w:p>
        </w:tc>
        <w:tc>
          <w:tcPr>
            <w:tcW w:w="5530" w:type="dxa"/>
          </w:tcPr>
          <w:p w:rsidR="00525A87" w:rsidRPr="00B14CDF" w:rsidRDefault="00525A87" w:rsidP="00525A87">
            <w:pPr>
              <w:ind w:left="34" w:right="34"/>
              <w:jc w:val="both"/>
              <w:rPr>
                <w:sz w:val="24"/>
                <w:szCs w:val="24"/>
              </w:rPr>
            </w:pPr>
            <w:r w:rsidRPr="00B14CDF">
              <w:rPr>
                <w:sz w:val="24"/>
                <w:szCs w:val="24"/>
              </w:rPr>
              <w:t xml:space="preserve">Гідрологічний заказник місцевого значення у межах Козинського лісництва ДП «Київське лісове господарство» на території </w:t>
            </w:r>
            <w:proofErr w:type="spellStart"/>
            <w:r w:rsidRPr="00B14CDF">
              <w:rPr>
                <w:sz w:val="24"/>
                <w:szCs w:val="24"/>
              </w:rPr>
              <w:t>Нещерівської</w:t>
            </w:r>
            <w:proofErr w:type="spellEnd"/>
            <w:r w:rsidRPr="00B14CDF">
              <w:rPr>
                <w:sz w:val="24"/>
                <w:szCs w:val="24"/>
              </w:rPr>
              <w:t xml:space="preserve"> та </w:t>
            </w:r>
            <w:proofErr w:type="spellStart"/>
            <w:r w:rsidRPr="00B14CDF">
              <w:rPr>
                <w:sz w:val="24"/>
                <w:szCs w:val="24"/>
              </w:rPr>
              <w:t>Старобердичівської</w:t>
            </w:r>
            <w:proofErr w:type="spellEnd"/>
            <w:r w:rsidRPr="00B14CDF">
              <w:rPr>
                <w:sz w:val="24"/>
                <w:szCs w:val="24"/>
              </w:rPr>
              <w:t xml:space="preserve"> сільських рад. Оголошено територією ПЗФ 17.10.1988 р</w:t>
            </w:r>
            <w:r>
              <w:rPr>
                <w:sz w:val="24"/>
                <w:szCs w:val="24"/>
              </w:rPr>
              <w:t>оку</w:t>
            </w:r>
            <w:r w:rsidRPr="00B14CDF">
              <w:rPr>
                <w:sz w:val="24"/>
                <w:szCs w:val="24"/>
              </w:rPr>
              <w:t>. Являє собою ділянку заплавного лісу, що складається з верби, клена,</w:t>
            </w:r>
            <w:r>
              <w:rPr>
                <w:sz w:val="24"/>
                <w:szCs w:val="24"/>
              </w:rPr>
              <w:t xml:space="preserve"> </w:t>
            </w:r>
            <w:r w:rsidRPr="00B14CDF">
              <w:rPr>
                <w:sz w:val="24"/>
                <w:szCs w:val="24"/>
              </w:rPr>
              <w:t xml:space="preserve">дуба, ясена. Тут виявлено гніздування </w:t>
            </w:r>
            <w:proofErr w:type="spellStart"/>
            <w:r w:rsidRPr="00B14CDF">
              <w:rPr>
                <w:sz w:val="24"/>
                <w:szCs w:val="24"/>
              </w:rPr>
              <w:t>кашока</w:t>
            </w:r>
            <w:proofErr w:type="spellEnd"/>
            <w:r w:rsidRPr="00B14CDF">
              <w:rPr>
                <w:sz w:val="24"/>
                <w:szCs w:val="24"/>
              </w:rPr>
              <w:t>, чорного шуліки, великого яструба, та орла карлика. На польоті трапляються чорний лелека, сірий журавель, підорлики. Тут водяться черепаха болотяна, бобер європейський, ондатра.</w:t>
            </w:r>
          </w:p>
        </w:tc>
        <w:tc>
          <w:tcPr>
            <w:tcW w:w="1673" w:type="dxa"/>
          </w:tcPr>
          <w:p w:rsidR="00525A87" w:rsidRPr="00B14CDF" w:rsidRDefault="00525A87" w:rsidP="00525A87">
            <w:pPr>
              <w:ind w:left="72" w:right="15" w:hanging="48"/>
              <w:jc w:val="center"/>
              <w:rPr>
                <w:sz w:val="24"/>
                <w:szCs w:val="24"/>
              </w:rPr>
            </w:pPr>
            <w:r w:rsidRPr="00B14CDF">
              <w:rPr>
                <w:sz w:val="24"/>
                <w:szCs w:val="24"/>
              </w:rPr>
              <w:t>215</w:t>
            </w:r>
          </w:p>
        </w:tc>
      </w:tr>
      <w:tr w:rsidR="00525A87" w:rsidTr="00525A87">
        <w:tc>
          <w:tcPr>
            <w:tcW w:w="566" w:type="dxa"/>
          </w:tcPr>
          <w:p w:rsidR="00525A87" w:rsidRPr="00B14CDF" w:rsidRDefault="00525A87" w:rsidP="00525A87">
            <w:pPr>
              <w:jc w:val="center"/>
              <w:rPr>
                <w:sz w:val="24"/>
                <w:szCs w:val="24"/>
              </w:rPr>
            </w:pPr>
            <w:r w:rsidRPr="00B14CDF">
              <w:rPr>
                <w:sz w:val="24"/>
                <w:szCs w:val="24"/>
              </w:rPr>
              <w:t>8</w:t>
            </w:r>
          </w:p>
        </w:tc>
        <w:tc>
          <w:tcPr>
            <w:tcW w:w="1984" w:type="dxa"/>
          </w:tcPr>
          <w:p w:rsidR="00525A87" w:rsidRPr="00B14CDF" w:rsidRDefault="00525A87" w:rsidP="00525A87">
            <w:pPr>
              <w:rPr>
                <w:sz w:val="24"/>
                <w:szCs w:val="24"/>
              </w:rPr>
            </w:pPr>
            <w:r w:rsidRPr="00B14CDF">
              <w:rPr>
                <w:sz w:val="24"/>
                <w:szCs w:val="24"/>
              </w:rPr>
              <w:t>«Вікові дерева дуба звичайного»</w:t>
            </w:r>
          </w:p>
        </w:tc>
        <w:tc>
          <w:tcPr>
            <w:tcW w:w="5530" w:type="dxa"/>
          </w:tcPr>
          <w:p w:rsidR="00525A87" w:rsidRPr="00B14CDF" w:rsidRDefault="00525A87" w:rsidP="00525A87">
            <w:pPr>
              <w:ind w:left="34" w:right="34"/>
              <w:jc w:val="both"/>
              <w:rPr>
                <w:sz w:val="24"/>
                <w:szCs w:val="24"/>
              </w:rPr>
            </w:pPr>
            <w:r w:rsidRPr="00B14CDF">
              <w:rPr>
                <w:sz w:val="24"/>
                <w:szCs w:val="24"/>
              </w:rPr>
              <w:t>Ботанічна пам’ятка природи місцевого значення розташована в межах Обухівської міської ради. Оголошено територією ПЗФ 20.07.2018</w:t>
            </w:r>
            <w:r>
              <w:rPr>
                <w:sz w:val="24"/>
                <w:szCs w:val="24"/>
              </w:rPr>
              <w:t xml:space="preserve"> </w:t>
            </w:r>
            <w:r w:rsidRPr="00B14CDF">
              <w:rPr>
                <w:sz w:val="24"/>
                <w:szCs w:val="24"/>
              </w:rPr>
              <w:t>р</w:t>
            </w:r>
            <w:r>
              <w:rPr>
                <w:sz w:val="24"/>
                <w:szCs w:val="24"/>
              </w:rPr>
              <w:t>оку</w:t>
            </w:r>
            <w:r w:rsidRPr="00B14CDF">
              <w:rPr>
                <w:sz w:val="24"/>
                <w:szCs w:val="24"/>
              </w:rPr>
              <w:t>. Являє собою 14 вікових дубів з найбільш старших екземплярів дуба звичайного віком біля 200</w:t>
            </w:r>
            <w:r>
              <w:rPr>
                <w:sz w:val="24"/>
                <w:szCs w:val="24"/>
              </w:rPr>
              <w:t xml:space="preserve"> років, а одного дерева </w:t>
            </w:r>
            <w:r w:rsidRPr="00B14CDF">
              <w:rPr>
                <w:sz w:val="24"/>
                <w:szCs w:val="24"/>
              </w:rPr>
              <w:t>350</w:t>
            </w:r>
            <w:r>
              <w:rPr>
                <w:sz w:val="24"/>
                <w:szCs w:val="24"/>
              </w:rPr>
              <w:t xml:space="preserve"> – </w:t>
            </w:r>
            <w:r w:rsidRPr="00B14CDF">
              <w:rPr>
                <w:sz w:val="24"/>
                <w:szCs w:val="24"/>
              </w:rPr>
              <w:t>400</w:t>
            </w:r>
            <w:r>
              <w:rPr>
                <w:sz w:val="24"/>
                <w:szCs w:val="24"/>
              </w:rPr>
              <w:t xml:space="preserve"> </w:t>
            </w:r>
            <w:r w:rsidRPr="00B14CDF">
              <w:rPr>
                <w:sz w:val="24"/>
                <w:szCs w:val="24"/>
              </w:rPr>
              <w:t>років. Висота дерева в середньому становить 24</w:t>
            </w:r>
            <w:r>
              <w:rPr>
                <w:sz w:val="24"/>
                <w:szCs w:val="24"/>
              </w:rPr>
              <w:t xml:space="preserve"> – </w:t>
            </w:r>
            <w:r w:rsidRPr="00B14CDF">
              <w:rPr>
                <w:sz w:val="24"/>
                <w:szCs w:val="24"/>
              </w:rPr>
              <w:t>28</w:t>
            </w:r>
            <w:r>
              <w:rPr>
                <w:sz w:val="24"/>
                <w:szCs w:val="24"/>
              </w:rPr>
              <w:t xml:space="preserve"> </w:t>
            </w:r>
            <w:r w:rsidRPr="00B14CDF">
              <w:rPr>
                <w:sz w:val="24"/>
                <w:szCs w:val="24"/>
              </w:rPr>
              <w:t>м.</w:t>
            </w:r>
            <w:r>
              <w:rPr>
                <w:sz w:val="24"/>
                <w:szCs w:val="24"/>
              </w:rPr>
              <w:t>,</w:t>
            </w:r>
            <w:r w:rsidRPr="00B14CDF">
              <w:rPr>
                <w:sz w:val="24"/>
                <w:szCs w:val="24"/>
              </w:rPr>
              <w:t xml:space="preserve"> завтовшки 150</w:t>
            </w:r>
            <w:r>
              <w:rPr>
                <w:sz w:val="24"/>
                <w:szCs w:val="24"/>
              </w:rPr>
              <w:t xml:space="preserve"> </w:t>
            </w:r>
            <w:r w:rsidRPr="00B14CDF">
              <w:rPr>
                <w:sz w:val="24"/>
                <w:szCs w:val="24"/>
              </w:rPr>
              <w:t>см.</w:t>
            </w:r>
            <w:r>
              <w:rPr>
                <w:sz w:val="24"/>
                <w:szCs w:val="24"/>
              </w:rPr>
              <w:t>,</w:t>
            </w:r>
            <w:r w:rsidRPr="00B14CDF">
              <w:rPr>
                <w:sz w:val="24"/>
                <w:szCs w:val="24"/>
              </w:rPr>
              <w:t xml:space="preserve"> на висоті 1,3</w:t>
            </w:r>
            <w:r>
              <w:rPr>
                <w:sz w:val="24"/>
                <w:szCs w:val="24"/>
              </w:rPr>
              <w:t xml:space="preserve"> </w:t>
            </w:r>
            <w:r w:rsidRPr="00B14CDF">
              <w:rPr>
                <w:sz w:val="24"/>
                <w:szCs w:val="24"/>
              </w:rPr>
              <w:t>м дерево має в охопленні 4,7</w:t>
            </w:r>
            <w:r>
              <w:rPr>
                <w:sz w:val="24"/>
                <w:szCs w:val="24"/>
              </w:rPr>
              <w:t xml:space="preserve"> </w:t>
            </w:r>
            <w:r w:rsidRPr="00B14CDF">
              <w:rPr>
                <w:sz w:val="24"/>
                <w:szCs w:val="24"/>
              </w:rPr>
              <w:t>м.</w:t>
            </w:r>
          </w:p>
        </w:tc>
        <w:tc>
          <w:tcPr>
            <w:tcW w:w="1673" w:type="dxa"/>
          </w:tcPr>
          <w:p w:rsidR="00525A87" w:rsidRPr="00B14CDF" w:rsidRDefault="00525A87" w:rsidP="00525A87">
            <w:pPr>
              <w:ind w:left="72" w:right="15" w:hanging="48"/>
              <w:jc w:val="center"/>
              <w:rPr>
                <w:sz w:val="24"/>
                <w:szCs w:val="24"/>
              </w:rPr>
            </w:pPr>
            <w:r>
              <w:rPr>
                <w:sz w:val="24"/>
                <w:szCs w:val="24"/>
              </w:rPr>
              <w:t>14 вікових дубів</w:t>
            </w:r>
          </w:p>
        </w:tc>
      </w:tr>
      <w:tr w:rsidR="00525A87" w:rsidTr="00525A87">
        <w:tc>
          <w:tcPr>
            <w:tcW w:w="566" w:type="dxa"/>
          </w:tcPr>
          <w:p w:rsidR="00525A87" w:rsidRPr="00B14CDF" w:rsidRDefault="00525A87" w:rsidP="00525A87">
            <w:pPr>
              <w:jc w:val="center"/>
              <w:rPr>
                <w:sz w:val="24"/>
                <w:szCs w:val="24"/>
              </w:rPr>
            </w:pPr>
            <w:r w:rsidRPr="00B14CDF">
              <w:rPr>
                <w:sz w:val="24"/>
                <w:szCs w:val="24"/>
              </w:rPr>
              <w:t>9</w:t>
            </w:r>
          </w:p>
        </w:tc>
        <w:tc>
          <w:tcPr>
            <w:tcW w:w="1984" w:type="dxa"/>
          </w:tcPr>
          <w:p w:rsidR="00525A87" w:rsidRPr="00B14CDF" w:rsidRDefault="00525A87" w:rsidP="00525A87">
            <w:pPr>
              <w:rPr>
                <w:sz w:val="24"/>
                <w:szCs w:val="24"/>
              </w:rPr>
            </w:pPr>
            <w:r>
              <w:rPr>
                <w:sz w:val="24"/>
                <w:szCs w:val="24"/>
              </w:rPr>
              <w:t>«</w:t>
            </w:r>
            <w:r w:rsidRPr="00B14CDF">
              <w:rPr>
                <w:sz w:val="24"/>
                <w:szCs w:val="24"/>
              </w:rPr>
              <w:t>Дуб  довгожитель</w:t>
            </w:r>
            <w:r>
              <w:rPr>
                <w:sz w:val="24"/>
                <w:szCs w:val="24"/>
              </w:rPr>
              <w:t>»</w:t>
            </w:r>
          </w:p>
        </w:tc>
        <w:tc>
          <w:tcPr>
            <w:tcW w:w="5530" w:type="dxa"/>
          </w:tcPr>
          <w:p w:rsidR="00525A87" w:rsidRPr="00B14CDF" w:rsidRDefault="00525A87" w:rsidP="00525A87">
            <w:pPr>
              <w:ind w:left="34" w:right="34"/>
              <w:jc w:val="both"/>
              <w:rPr>
                <w:sz w:val="24"/>
                <w:szCs w:val="24"/>
              </w:rPr>
            </w:pPr>
            <w:r w:rsidRPr="00B14CDF">
              <w:rPr>
                <w:sz w:val="24"/>
                <w:szCs w:val="24"/>
              </w:rPr>
              <w:t>Ботанічна пам’ятка природи місцевого значення розташована в межах Обухівської міської ради. Оголошено територією ПЗФ 20.07.2018</w:t>
            </w:r>
            <w:r>
              <w:rPr>
                <w:sz w:val="24"/>
                <w:szCs w:val="24"/>
              </w:rPr>
              <w:t xml:space="preserve"> </w:t>
            </w:r>
            <w:r w:rsidRPr="00B14CDF">
              <w:rPr>
                <w:sz w:val="24"/>
                <w:szCs w:val="24"/>
              </w:rPr>
              <w:t>р</w:t>
            </w:r>
            <w:r>
              <w:rPr>
                <w:sz w:val="24"/>
                <w:szCs w:val="24"/>
              </w:rPr>
              <w:t>оку.</w:t>
            </w:r>
            <w:r w:rsidRPr="00B14CDF">
              <w:rPr>
                <w:sz w:val="24"/>
                <w:szCs w:val="24"/>
              </w:rPr>
              <w:t xml:space="preserve"> для збереження одних з найстаріших екземплярів дуба звичайного віком біля 400 років заввишки 26</w:t>
            </w:r>
            <w:r>
              <w:rPr>
                <w:sz w:val="24"/>
                <w:szCs w:val="24"/>
              </w:rPr>
              <w:t xml:space="preserve"> – </w:t>
            </w:r>
            <w:r w:rsidRPr="00B14CDF">
              <w:rPr>
                <w:sz w:val="24"/>
                <w:szCs w:val="24"/>
              </w:rPr>
              <w:t>28</w:t>
            </w:r>
            <w:r>
              <w:rPr>
                <w:sz w:val="24"/>
                <w:szCs w:val="24"/>
              </w:rPr>
              <w:t xml:space="preserve"> </w:t>
            </w:r>
            <w:r w:rsidRPr="00B14CDF">
              <w:rPr>
                <w:sz w:val="24"/>
                <w:szCs w:val="24"/>
              </w:rPr>
              <w:t>м.</w:t>
            </w:r>
            <w:r>
              <w:rPr>
                <w:sz w:val="24"/>
                <w:szCs w:val="24"/>
              </w:rPr>
              <w:t>,</w:t>
            </w:r>
            <w:r w:rsidRPr="00B14CDF">
              <w:rPr>
                <w:sz w:val="24"/>
                <w:szCs w:val="24"/>
              </w:rPr>
              <w:t xml:space="preserve"> завтовшки 150</w:t>
            </w:r>
            <w:r>
              <w:rPr>
                <w:sz w:val="24"/>
                <w:szCs w:val="24"/>
              </w:rPr>
              <w:t xml:space="preserve"> </w:t>
            </w:r>
            <w:r w:rsidRPr="00B14CDF">
              <w:rPr>
                <w:sz w:val="24"/>
                <w:szCs w:val="24"/>
              </w:rPr>
              <w:t>см.</w:t>
            </w:r>
            <w:r>
              <w:rPr>
                <w:sz w:val="24"/>
                <w:szCs w:val="24"/>
              </w:rPr>
              <w:t>,</w:t>
            </w:r>
            <w:r w:rsidRPr="00B14CDF">
              <w:rPr>
                <w:sz w:val="24"/>
                <w:szCs w:val="24"/>
              </w:rPr>
              <w:t xml:space="preserve"> на висоті 1,3</w:t>
            </w:r>
            <w:r>
              <w:rPr>
                <w:sz w:val="24"/>
                <w:szCs w:val="24"/>
              </w:rPr>
              <w:t xml:space="preserve"> </w:t>
            </w:r>
            <w:r w:rsidRPr="00B14CDF">
              <w:rPr>
                <w:sz w:val="24"/>
                <w:szCs w:val="24"/>
              </w:rPr>
              <w:t>м дерево має в охопленні 4,7</w:t>
            </w:r>
            <w:r>
              <w:rPr>
                <w:sz w:val="24"/>
                <w:szCs w:val="24"/>
              </w:rPr>
              <w:t xml:space="preserve"> </w:t>
            </w:r>
            <w:r w:rsidRPr="00B14CDF">
              <w:rPr>
                <w:sz w:val="24"/>
                <w:szCs w:val="24"/>
              </w:rPr>
              <w:t>м</w:t>
            </w:r>
            <w:r>
              <w:rPr>
                <w:sz w:val="24"/>
                <w:szCs w:val="24"/>
              </w:rPr>
              <w:t>.</w:t>
            </w:r>
          </w:p>
        </w:tc>
        <w:tc>
          <w:tcPr>
            <w:tcW w:w="1673" w:type="dxa"/>
          </w:tcPr>
          <w:p w:rsidR="00525A87" w:rsidRPr="00B14CDF" w:rsidRDefault="00525A87" w:rsidP="00525A87">
            <w:pPr>
              <w:ind w:left="72" w:right="15" w:hanging="48"/>
              <w:jc w:val="center"/>
              <w:rPr>
                <w:sz w:val="24"/>
                <w:szCs w:val="24"/>
              </w:rPr>
            </w:pPr>
            <w:r>
              <w:rPr>
                <w:sz w:val="24"/>
                <w:szCs w:val="24"/>
              </w:rPr>
              <w:t xml:space="preserve">1 дуб – довгожитель </w:t>
            </w:r>
          </w:p>
        </w:tc>
      </w:tr>
      <w:tr w:rsidR="00525A87" w:rsidTr="00525A87">
        <w:tc>
          <w:tcPr>
            <w:tcW w:w="566" w:type="dxa"/>
          </w:tcPr>
          <w:p w:rsidR="00525A87" w:rsidRPr="00B14CDF" w:rsidRDefault="00525A87" w:rsidP="00525A87">
            <w:pPr>
              <w:jc w:val="center"/>
              <w:rPr>
                <w:sz w:val="24"/>
                <w:szCs w:val="24"/>
              </w:rPr>
            </w:pPr>
            <w:r w:rsidRPr="00B14CDF">
              <w:rPr>
                <w:sz w:val="24"/>
                <w:szCs w:val="24"/>
              </w:rPr>
              <w:t>10</w:t>
            </w:r>
          </w:p>
        </w:tc>
        <w:tc>
          <w:tcPr>
            <w:tcW w:w="1984" w:type="dxa"/>
          </w:tcPr>
          <w:p w:rsidR="00525A87" w:rsidRPr="00B14CDF" w:rsidRDefault="00525A87" w:rsidP="00525A87">
            <w:pPr>
              <w:rPr>
                <w:sz w:val="24"/>
                <w:szCs w:val="24"/>
              </w:rPr>
            </w:pPr>
            <w:r>
              <w:rPr>
                <w:sz w:val="24"/>
                <w:szCs w:val="24"/>
              </w:rPr>
              <w:t>«</w:t>
            </w:r>
            <w:proofErr w:type="spellStart"/>
            <w:r w:rsidRPr="00B14CDF">
              <w:rPr>
                <w:sz w:val="24"/>
                <w:szCs w:val="24"/>
              </w:rPr>
              <w:t>Таценківські</w:t>
            </w:r>
            <w:proofErr w:type="spellEnd"/>
            <w:r w:rsidRPr="00B14CDF">
              <w:rPr>
                <w:sz w:val="24"/>
                <w:szCs w:val="24"/>
              </w:rPr>
              <w:t xml:space="preserve">     дуби </w:t>
            </w:r>
            <w:r>
              <w:rPr>
                <w:sz w:val="24"/>
                <w:szCs w:val="24"/>
              </w:rPr>
              <w:t xml:space="preserve">– </w:t>
            </w:r>
            <w:r w:rsidRPr="00B14CDF">
              <w:rPr>
                <w:sz w:val="24"/>
                <w:szCs w:val="24"/>
              </w:rPr>
              <w:t>велетні</w:t>
            </w:r>
            <w:r>
              <w:rPr>
                <w:sz w:val="24"/>
                <w:szCs w:val="24"/>
              </w:rPr>
              <w:t xml:space="preserve">» </w:t>
            </w:r>
          </w:p>
        </w:tc>
        <w:tc>
          <w:tcPr>
            <w:tcW w:w="5530" w:type="dxa"/>
          </w:tcPr>
          <w:p w:rsidR="00525A87" w:rsidRPr="00B14CDF" w:rsidRDefault="00525A87" w:rsidP="00525A87">
            <w:pPr>
              <w:ind w:left="34" w:right="34"/>
              <w:jc w:val="both"/>
              <w:rPr>
                <w:sz w:val="24"/>
                <w:szCs w:val="24"/>
              </w:rPr>
            </w:pPr>
            <w:r w:rsidRPr="00B14CDF">
              <w:rPr>
                <w:sz w:val="24"/>
                <w:szCs w:val="24"/>
              </w:rPr>
              <w:t>Ботанічна пам’ятка природи місцевого значення розташована в межах Обухівської міської ради. Оголошено територією ПЗФ 20.07.2018</w:t>
            </w:r>
            <w:r>
              <w:rPr>
                <w:sz w:val="24"/>
                <w:szCs w:val="24"/>
              </w:rPr>
              <w:t xml:space="preserve"> </w:t>
            </w:r>
            <w:r w:rsidRPr="00B14CDF">
              <w:rPr>
                <w:sz w:val="24"/>
                <w:szCs w:val="24"/>
              </w:rPr>
              <w:t>р</w:t>
            </w:r>
            <w:r>
              <w:rPr>
                <w:sz w:val="24"/>
                <w:szCs w:val="24"/>
              </w:rPr>
              <w:t>оку</w:t>
            </w:r>
            <w:r w:rsidRPr="00B14CDF">
              <w:rPr>
                <w:sz w:val="24"/>
                <w:szCs w:val="24"/>
              </w:rPr>
              <w:t>. Являє собою 10 вікових дубів з найбільш старших екземплярів дуба звичайного віком біля 200</w:t>
            </w:r>
            <w:r>
              <w:rPr>
                <w:sz w:val="24"/>
                <w:szCs w:val="24"/>
              </w:rPr>
              <w:t xml:space="preserve"> </w:t>
            </w:r>
            <w:r w:rsidRPr="00B14CDF">
              <w:rPr>
                <w:sz w:val="24"/>
                <w:szCs w:val="24"/>
              </w:rPr>
              <w:t>років. Висота дерева в середньому становить 24</w:t>
            </w:r>
            <w:r>
              <w:rPr>
                <w:sz w:val="24"/>
                <w:szCs w:val="24"/>
              </w:rPr>
              <w:t xml:space="preserve"> – </w:t>
            </w:r>
            <w:r w:rsidRPr="00B14CDF">
              <w:rPr>
                <w:sz w:val="24"/>
                <w:szCs w:val="24"/>
              </w:rPr>
              <w:t>28</w:t>
            </w:r>
            <w:r>
              <w:rPr>
                <w:sz w:val="24"/>
                <w:szCs w:val="24"/>
              </w:rPr>
              <w:t xml:space="preserve"> </w:t>
            </w:r>
            <w:r w:rsidRPr="00B14CDF">
              <w:rPr>
                <w:sz w:val="24"/>
                <w:szCs w:val="24"/>
              </w:rPr>
              <w:t>м.</w:t>
            </w:r>
            <w:r>
              <w:rPr>
                <w:sz w:val="24"/>
                <w:szCs w:val="24"/>
              </w:rPr>
              <w:t>,</w:t>
            </w:r>
            <w:r w:rsidRPr="00B14CDF">
              <w:rPr>
                <w:sz w:val="24"/>
                <w:szCs w:val="24"/>
              </w:rPr>
              <w:t xml:space="preserve"> завтовшки 150</w:t>
            </w:r>
            <w:r>
              <w:rPr>
                <w:sz w:val="24"/>
                <w:szCs w:val="24"/>
              </w:rPr>
              <w:t xml:space="preserve"> </w:t>
            </w:r>
            <w:r w:rsidRPr="00B14CDF">
              <w:rPr>
                <w:sz w:val="24"/>
                <w:szCs w:val="24"/>
              </w:rPr>
              <w:t>см.</w:t>
            </w:r>
            <w:r>
              <w:rPr>
                <w:sz w:val="24"/>
                <w:szCs w:val="24"/>
              </w:rPr>
              <w:t>,</w:t>
            </w:r>
            <w:r w:rsidRPr="00B14CDF">
              <w:rPr>
                <w:sz w:val="24"/>
                <w:szCs w:val="24"/>
              </w:rPr>
              <w:t xml:space="preserve"> на висоті 1,3</w:t>
            </w:r>
            <w:r>
              <w:rPr>
                <w:sz w:val="24"/>
                <w:szCs w:val="24"/>
              </w:rPr>
              <w:t xml:space="preserve"> </w:t>
            </w:r>
            <w:r w:rsidRPr="00B14CDF">
              <w:rPr>
                <w:sz w:val="24"/>
                <w:szCs w:val="24"/>
              </w:rPr>
              <w:t>м дерево має в охопленні 4,7</w:t>
            </w:r>
            <w:r>
              <w:rPr>
                <w:sz w:val="24"/>
                <w:szCs w:val="24"/>
              </w:rPr>
              <w:t xml:space="preserve"> </w:t>
            </w:r>
            <w:r w:rsidRPr="00B14CDF">
              <w:rPr>
                <w:sz w:val="24"/>
                <w:szCs w:val="24"/>
              </w:rPr>
              <w:t>м.</w:t>
            </w:r>
          </w:p>
        </w:tc>
        <w:tc>
          <w:tcPr>
            <w:tcW w:w="1673" w:type="dxa"/>
          </w:tcPr>
          <w:p w:rsidR="00525A87" w:rsidRPr="00B14CDF" w:rsidRDefault="00525A87" w:rsidP="00525A87">
            <w:pPr>
              <w:ind w:left="72" w:right="15" w:hanging="48"/>
              <w:jc w:val="center"/>
              <w:rPr>
                <w:sz w:val="24"/>
                <w:szCs w:val="24"/>
              </w:rPr>
            </w:pPr>
            <w:r>
              <w:rPr>
                <w:sz w:val="24"/>
                <w:szCs w:val="24"/>
              </w:rPr>
              <w:t xml:space="preserve">10 дубів – велетнів </w:t>
            </w:r>
          </w:p>
        </w:tc>
      </w:tr>
      <w:tr w:rsidR="00525A87" w:rsidTr="00525A87">
        <w:tc>
          <w:tcPr>
            <w:tcW w:w="566" w:type="dxa"/>
          </w:tcPr>
          <w:p w:rsidR="00525A87" w:rsidRPr="00B14CDF" w:rsidRDefault="00525A87" w:rsidP="00525A87">
            <w:pPr>
              <w:jc w:val="center"/>
              <w:rPr>
                <w:sz w:val="24"/>
                <w:szCs w:val="24"/>
              </w:rPr>
            </w:pPr>
            <w:r w:rsidRPr="00B14CDF">
              <w:rPr>
                <w:sz w:val="24"/>
                <w:szCs w:val="24"/>
              </w:rPr>
              <w:t>11</w:t>
            </w:r>
          </w:p>
        </w:tc>
        <w:tc>
          <w:tcPr>
            <w:tcW w:w="1984" w:type="dxa"/>
          </w:tcPr>
          <w:p w:rsidR="00525A87" w:rsidRPr="00B14CDF" w:rsidRDefault="00525A87" w:rsidP="00525A87">
            <w:pPr>
              <w:rPr>
                <w:sz w:val="24"/>
                <w:szCs w:val="24"/>
              </w:rPr>
            </w:pPr>
            <w:r w:rsidRPr="00B14CDF">
              <w:rPr>
                <w:sz w:val="24"/>
                <w:szCs w:val="24"/>
              </w:rPr>
              <w:t>«Адоніс»</w:t>
            </w:r>
          </w:p>
        </w:tc>
        <w:tc>
          <w:tcPr>
            <w:tcW w:w="5530" w:type="dxa"/>
          </w:tcPr>
          <w:p w:rsidR="00525A87" w:rsidRPr="00B14CDF" w:rsidRDefault="00525A87" w:rsidP="00525A87">
            <w:pPr>
              <w:ind w:left="34" w:right="34"/>
              <w:jc w:val="both"/>
              <w:rPr>
                <w:sz w:val="24"/>
                <w:szCs w:val="24"/>
              </w:rPr>
            </w:pPr>
            <w:r w:rsidRPr="00B14CDF">
              <w:rPr>
                <w:sz w:val="24"/>
                <w:szCs w:val="24"/>
              </w:rPr>
              <w:t>Ботанічна пам’ятка природи місцевого значення</w:t>
            </w:r>
            <w:r>
              <w:rPr>
                <w:sz w:val="24"/>
                <w:szCs w:val="24"/>
              </w:rPr>
              <w:t xml:space="preserve"> розташована на території </w:t>
            </w:r>
            <w:proofErr w:type="spellStart"/>
            <w:r>
              <w:rPr>
                <w:sz w:val="24"/>
                <w:szCs w:val="24"/>
              </w:rPr>
              <w:t>Дерев</w:t>
            </w:r>
            <w:r w:rsidRPr="00070638">
              <w:rPr>
                <w:sz w:val="24"/>
                <w:szCs w:val="24"/>
              </w:rPr>
              <w:t>’</w:t>
            </w:r>
            <w:r>
              <w:rPr>
                <w:sz w:val="24"/>
                <w:szCs w:val="24"/>
              </w:rPr>
              <w:t>янсьої</w:t>
            </w:r>
            <w:proofErr w:type="spellEnd"/>
            <w:r>
              <w:rPr>
                <w:sz w:val="24"/>
                <w:szCs w:val="24"/>
              </w:rPr>
              <w:t xml:space="preserve"> сільської ради. </w:t>
            </w:r>
            <w:r w:rsidRPr="00B14CDF">
              <w:rPr>
                <w:sz w:val="24"/>
                <w:szCs w:val="24"/>
              </w:rPr>
              <w:t>Оголошено тер</w:t>
            </w:r>
            <w:r>
              <w:rPr>
                <w:sz w:val="24"/>
                <w:szCs w:val="24"/>
              </w:rPr>
              <w:t>и</w:t>
            </w:r>
            <w:r w:rsidRPr="00B14CDF">
              <w:rPr>
                <w:sz w:val="24"/>
                <w:szCs w:val="24"/>
              </w:rPr>
              <w:t>торією ПЗФ 23.12.2016</w:t>
            </w:r>
            <w:r>
              <w:rPr>
                <w:sz w:val="24"/>
                <w:szCs w:val="24"/>
              </w:rPr>
              <w:t xml:space="preserve"> </w:t>
            </w:r>
            <w:r w:rsidRPr="00B14CDF">
              <w:rPr>
                <w:sz w:val="24"/>
                <w:szCs w:val="24"/>
              </w:rPr>
              <w:t>р</w:t>
            </w:r>
            <w:r>
              <w:rPr>
                <w:sz w:val="24"/>
                <w:szCs w:val="24"/>
              </w:rPr>
              <w:t>оку</w:t>
            </w:r>
            <w:r w:rsidRPr="00B14CDF">
              <w:rPr>
                <w:sz w:val="24"/>
                <w:szCs w:val="24"/>
              </w:rPr>
              <w:t xml:space="preserve"> для збереження цінної степової екосистеми, популяції степових раритетних видів рослин. Зокрема, цінної популяції горицвіту, середовище існування степової </w:t>
            </w:r>
            <w:proofErr w:type="spellStart"/>
            <w:r w:rsidRPr="00B14CDF">
              <w:rPr>
                <w:sz w:val="24"/>
                <w:szCs w:val="24"/>
              </w:rPr>
              <w:t>ентомофауни</w:t>
            </w:r>
            <w:proofErr w:type="spellEnd"/>
            <w:r w:rsidRPr="00B14CDF">
              <w:rPr>
                <w:sz w:val="24"/>
                <w:szCs w:val="24"/>
              </w:rPr>
              <w:t>, гризунів, а також гніздування рідкісних птахів.</w:t>
            </w:r>
          </w:p>
        </w:tc>
        <w:tc>
          <w:tcPr>
            <w:tcW w:w="1673" w:type="dxa"/>
          </w:tcPr>
          <w:p w:rsidR="00525A87" w:rsidRPr="00B14CDF" w:rsidRDefault="00525A87" w:rsidP="00525A87">
            <w:pPr>
              <w:ind w:left="72" w:right="15" w:hanging="48"/>
              <w:jc w:val="center"/>
              <w:rPr>
                <w:sz w:val="24"/>
                <w:szCs w:val="24"/>
              </w:rPr>
            </w:pPr>
            <w:r w:rsidRPr="00B14CDF">
              <w:rPr>
                <w:sz w:val="24"/>
                <w:szCs w:val="24"/>
              </w:rPr>
              <w:t>0,3</w:t>
            </w:r>
          </w:p>
        </w:tc>
      </w:tr>
      <w:tr w:rsidR="00525A87" w:rsidTr="00525A87">
        <w:tc>
          <w:tcPr>
            <w:tcW w:w="566" w:type="dxa"/>
          </w:tcPr>
          <w:p w:rsidR="00525A87" w:rsidRPr="00B14CDF" w:rsidRDefault="00525A87" w:rsidP="00525A87">
            <w:pPr>
              <w:jc w:val="center"/>
              <w:rPr>
                <w:sz w:val="24"/>
                <w:szCs w:val="24"/>
              </w:rPr>
            </w:pPr>
            <w:r w:rsidRPr="00B14CDF">
              <w:rPr>
                <w:sz w:val="24"/>
                <w:szCs w:val="24"/>
              </w:rPr>
              <w:t>12</w:t>
            </w:r>
          </w:p>
        </w:tc>
        <w:tc>
          <w:tcPr>
            <w:tcW w:w="1984" w:type="dxa"/>
          </w:tcPr>
          <w:p w:rsidR="00525A87" w:rsidRPr="00B14CDF" w:rsidRDefault="00525A87" w:rsidP="00525A87">
            <w:pPr>
              <w:rPr>
                <w:sz w:val="24"/>
                <w:szCs w:val="24"/>
              </w:rPr>
            </w:pPr>
            <w:r w:rsidRPr="00B14CDF">
              <w:rPr>
                <w:sz w:val="24"/>
                <w:szCs w:val="24"/>
              </w:rPr>
              <w:t xml:space="preserve"> Гора </w:t>
            </w:r>
            <w:r>
              <w:rPr>
                <w:sz w:val="24"/>
                <w:szCs w:val="24"/>
              </w:rPr>
              <w:t>«</w:t>
            </w:r>
            <w:proofErr w:type="spellStart"/>
            <w:r w:rsidRPr="00B14CDF">
              <w:rPr>
                <w:sz w:val="24"/>
                <w:szCs w:val="24"/>
              </w:rPr>
              <w:t>Педина</w:t>
            </w:r>
            <w:proofErr w:type="spellEnd"/>
            <w:r>
              <w:rPr>
                <w:sz w:val="24"/>
                <w:szCs w:val="24"/>
              </w:rPr>
              <w:t>»</w:t>
            </w:r>
          </w:p>
        </w:tc>
        <w:tc>
          <w:tcPr>
            <w:tcW w:w="5530" w:type="dxa"/>
          </w:tcPr>
          <w:p w:rsidR="00525A87" w:rsidRPr="00B14CDF" w:rsidRDefault="00525A87" w:rsidP="00525A87">
            <w:pPr>
              <w:ind w:left="34" w:right="34"/>
              <w:jc w:val="both"/>
              <w:rPr>
                <w:sz w:val="24"/>
                <w:szCs w:val="24"/>
              </w:rPr>
            </w:pPr>
            <w:r>
              <w:rPr>
                <w:sz w:val="24"/>
                <w:szCs w:val="24"/>
              </w:rPr>
              <w:t>Л</w:t>
            </w:r>
            <w:r w:rsidRPr="00B14CDF">
              <w:rPr>
                <w:sz w:val="24"/>
                <w:szCs w:val="24"/>
              </w:rPr>
              <w:t>андшафтн</w:t>
            </w:r>
            <w:r>
              <w:rPr>
                <w:sz w:val="24"/>
                <w:szCs w:val="24"/>
              </w:rPr>
              <w:t xml:space="preserve">ий заказник місцевого значення </w:t>
            </w:r>
            <w:r w:rsidRPr="00B14CDF">
              <w:rPr>
                <w:sz w:val="24"/>
                <w:szCs w:val="24"/>
              </w:rPr>
              <w:t>Гора «</w:t>
            </w:r>
            <w:proofErr w:type="spellStart"/>
            <w:r w:rsidRPr="00B14CDF">
              <w:rPr>
                <w:sz w:val="24"/>
                <w:szCs w:val="24"/>
              </w:rPr>
              <w:t>Педина</w:t>
            </w:r>
            <w:proofErr w:type="spellEnd"/>
            <w:r w:rsidRPr="00B14CDF">
              <w:rPr>
                <w:sz w:val="24"/>
                <w:szCs w:val="24"/>
              </w:rPr>
              <w:t>» розташований в місті Обухів</w:t>
            </w:r>
            <w:r>
              <w:rPr>
                <w:sz w:val="24"/>
                <w:szCs w:val="24"/>
              </w:rPr>
              <w:t>. Вона</w:t>
            </w:r>
            <w:r w:rsidRPr="00B14CDF">
              <w:rPr>
                <w:sz w:val="24"/>
                <w:szCs w:val="24"/>
              </w:rPr>
              <w:t xml:space="preserve"> відіграє важливу роль для відновлення порушених екосистем, зокрема збереження залишків природної </w:t>
            </w:r>
            <w:proofErr w:type="spellStart"/>
            <w:r w:rsidRPr="00B14CDF">
              <w:rPr>
                <w:sz w:val="24"/>
                <w:szCs w:val="24"/>
              </w:rPr>
              <w:t>лучностепової</w:t>
            </w:r>
            <w:proofErr w:type="spellEnd"/>
            <w:r w:rsidRPr="00B14CDF">
              <w:rPr>
                <w:sz w:val="24"/>
                <w:szCs w:val="24"/>
              </w:rPr>
              <w:t xml:space="preserve"> рослинності. Територія заказника має також естетичну, освітню та рекреаційну цінність – це мальовничий комплекс терас, які поєднують виразність урвищ та рівнинний ландшафт з далеким видноколом на місто Обухів. Територія заказника є ареалом поширення рідкісних рослин, амфібій та плазунів, що охороняються Додатком ІІ до Бернської конвенції та Рішенням Київської обласної ради від 07.02.2012 № 285-15-VII «Про затвердження Списку регіонально рідкісних, зникаючих видів рослин і грибів, які потребують охорони у Київській області та Положення до нього».</w:t>
            </w:r>
          </w:p>
        </w:tc>
        <w:tc>
          <w:tcPr>
            <w:tcW w:w="1673" w:type="dxa"/>
          </w:tcPr>
          <w:p w:rsidR="00525A87" w:rsidRPr="00B14CDF" w:rsidRDefault="00525A87" w:rsidP="00525A87">
            <w:pPr>
              <w:ind w:left="72" w:right="15" w:hanging="48"/>
              <w:jc w:val="center"/>
              <w:rPr>
                <w:sz w:val="24"/>
                <w:szCs w:val="24"/>
              </w:rPr>
            </w:pPr>
            <w:r w:rsidRPr="00B14CDF">
              <w:rPr>
                <w:sz w:val="24"/>
                <w:szCs w:val="24"/>
              </w:rPr>
              <w:t>4,9998</w:t>
            </w:r>
          </w:p>
        </w:tc>
      </w:tr>
    </w:tbl>
    <w:p w:rsidR="00525A87" w:rsidRDefault="00525A87" w:rsidP="00525A87">
      <w:pPr>
        <w:ind w:firstLine="709"/>
        <w:rPr>
          <w:sz w:val="28"/>
          <w:szCs w:val="28"/>
        </w:rPr>
      </w:pPr>
    </w:p>
    <w:p w:rsidR="00525A87" w:rsidRDefault="00525A87" w:rsidP="00525A87">
      <w:pPr>
        <w:ind w:firstLine="709"/>
        <w:jc w:val="both"/>
        <w:rPr>
          <w:sz w:val="28"/>
          <w:szCs w:val="28"/>
        </w:rPr>
      </w:pPr>
      <w:r w:rsidRPr="00BF3D26">
        <w:rPr>
          <w:sz w:val="28"/>
          <w:szCs w:val="28"/>
        </w:rPr>
        <w:t>Для збереження природної фауни, флори та типів природних оселищ створена Смарагдова мережа (</w:t>
      </w:r>
      <w:proofErr w:type="spellStart"/>
      <w:r w:rsidRPr="00BF3D26">
        <w:rPr>
          <w:sz w:val="28"/>
          <w:szCs w:val="28"/>
        </w:rPr>
        <w:t>Emerald</w:t>
      </w:r>
      <w:proofErr w:type="spellEnd"/>
      <w:r w:rsidRPr="00BF3D26">
        <w:rPr>
          <w:sz w:val="28"/>
          <w:szCs w:val="28"/>
        </w:rPr>
        <w:t xml:space="preserve"> </w:t>
      </w:r>
      <w:proofErr w:type="spellStart"/>
      <w:r w:rsidRPr="00BF3D26">
        <w:rPr>
          <w:sz w:val="28"/>
          <w:szCs w:val="28"/>
        </w:rPr>
        <w:t>Network</w:t>
      </w:r>
      <w:proofErr w:type="spellEnd"/>
      <w:r w:rsidRPr="00BF3D26">
        <w:rPr>
          <w:sz w:val="28"/>
          <w:szCs w:val="28"/>
        </w:rPr>
        <w:t xml:space="preserve">) Європи. Українська частина Смарагдової мережі Європи розробляється з 2009 року. </w:t>
      </w:r>
    </w:p>
    <w:p w:rsidR="00525A87" w:rsidRDefault="00525A87" w:rsidP="00525A87">
      <w:pPr>
        <w:ind w:firstLine="709"/>
        <w:jc w:val="both"/>
        <w:rPr>
          <w:sz w:val="28"/>
          <w:szCs w:val="28"/>
        </w:rPr>
      </w:pPr>
      <w:r w:rsidRPr="00BF3D26">
        <w:rPr>
          <w:sz w:val="28"/>
          <w:szCs w:val="28"/>
        </w:rPr>
        <w:t xml:space="preserve">Через Обухівський район проходить Смарагдова мережа </w:t>
      </w:r>
      <w:proofErr w:type="spellStart"/>
      <w:r w:rsidRPr="00BF3D26">
        <w:rPr>
          <w:sz w:val="28"/>
          <w:szCs w:val="28"/>
        </w:rPr>
        <w:t>PonyziaStuhny</w:t>
      </w:r>
      <w:proofErr w:type="spellEnd"/>
      <w:r w:rsidRPr="00BF3D26">
        <w:rPr>
          <w:sz w:val="28"/>
          <w:szCs w:val="28"/>
        </w:rPr>
        <w:t xml:space="preserve"> (код території UA0000175)</w:t>
      </w:r>
      <w:r>
        <w:rPr>
          <w:sz w:val="28"/>
          <w:szCs w:val="28"/>
        </w:rPr>
        <w:t xml:space="preserve"> </w:t>
      </w:r>
      <w:r w:rsidRPr="00812203">
        <w:rPr>
          <w:sz w:val="28"/>
          <w:szCs w:val="28"/>
        </w:rPr>
        <w:t xml:space="preserve">(рис.3). </w:t>
      </w:r>
    </w:p>
    <w:p w:rsidR="00525A87" w:rsidRDefault="00525A87" w:rsidP="00525A87">
      <w:pPr>
        <w:ind w:firstLine="709"/>
        <w:jc w:val="both"/>
        <w:rPr>
          <w:sz w:val="28"/>
          <w:szCs w:val="28"/>
        </w:rPr>
      </w:pPr>
    </w:p>
    <w:p w:rsidR="00525A87" w:rsidRPr="00BF3D26" w:rsidRDefault="00525A87" w:rsidP="00525A87">
      <w:pPr>
        <w:ind w:right="82"/>
        <w:jc w:val="right"/>
        <w:rPr>
          <w:sz w:val="28"/>
          <w:szCs w:val="28"/>
        </w:rPr>
      </w:pPr>
      <w:r w:rsidRPr="00BF3D26">
        <w:rPr>
          <w:noProof/>
          <w:sz w:val="28"/>
          <w:szCs w:val="28"/>
          <w:lang w:eastAsia="uk-UA"/>
        </w:rPr>
        <w:drawing>
          <wp:inline distT="0" distB="0" distL="0" distR="0">
            <wp:extent cx="6115050" cy="2714625"/>
            <wp:effectExtent l="19050" t="0" r="0" b="0"/>
            <wp:docPr id="7"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2"/>
                    <pic:cNvPicPr>
                      <a:picLocks noChangeAspect="1" noChangeArrowheads="1"/>
                    </pic:cNvPicPr>
                  </pic:nvPicPr>
                  <pic:blipFill>
                    <a:blip r:embed="rId24" cstate="print"/>
                    <a:srcRect/>
                    <a:stretch>
                      <a:fillRect/>
                    </a:stretch>
                  </pic:blipFill>
                  <pic:spPr bwMode="auto">
                    <a:xfrm>
                      <a:off x="0" y="0"/>
                      <a:ext cx="6115050" cy="2714625"/>
                    </a:xfrm>
                    <a:prstGeom prst="rect">
                      <a:avLst/>
                    </a:prstGeom>
                    <a:noFill/>
                    <a:ln w="9525">
                      <a:noFill/>
                      <a:miter lim="800000"/>
                      <a:headEnd/>
                      <a:tailEnd/>
                    </a:ln>
                  </pic:spPr>
                </pic:pic>
              </a:graphicData>
            </a:graphic>
          </wp:inline>
        </w:drawing>
      </w:r>
      <w:r w:rsidRPr="00BF3D26">
        <w:rPr>
          <w:i/>
          <w:sz w:val="28"/>
          <w:szCs w:val="28"/>
        </w:rPr>
        <w:t xml:space="preserve"> </w:t>
      </w:r>
    </w:p>
    <w:p w:rsidR="00525A87" w:rsidRPr="00BF3D26" w:rsidRDefault="00525A87" w:rsidP="00525A87">
      <w:pPr>
        <w:ind w:right="564"/>
        <w:jc w:val="center"/>
        <w:rPr>
          <w:sz w:val="28"/>
          <w:szCs w:val="28"/>
        </w:rPr>
      </w:pPr>
      <w:r w:rsidRPr="00BF3D26">
        <w:rPr>
          <w:i/>
          <w:sz w:val="28"/>
          <w:szCs w:val="28"/>
        </w:rPr>
        <w:t>Рис.3</w:t>
      </w:r>
    </w:p>
    <w:p w:rsidR="00525A87" w:rsidRPr="00BF3D26" w:rsidRDefault="00525A87" w:rsidP="00525A87">
      <w:pPr>
        <w:ind w:left="-6" w:right="125" w:firstLine="709"/>
        <w:jc w:val="both"/>
        <w:rPr>
          <w:sz w:val="28"/>
          <w:szCs w:val="28"/>
        </w:rPr>
      </w:pPr>
      <w:r w:rsidRPr="00BF3D26">
        <w:rPr>
          <w:sz w:val="28"/>
          <w:szCs w:val="28"/>
        </w:rPr>
        <w:t xml:space="preserve">Пропозиція щодо території Смарагдової мережі готується за стандартною формою даних, визначеною Постійним комітетом Бернської конвенції, та повинна відповідати одному або більше критеріїв: </w:t>
      </w:r>
    </w:p>
    <w:p w:rsidR="00525A87" w:rsidRPr="00BF3D26" w:rsidRDefault="00525A87" w:rsidP="00293DCC">
      <w:pPr>
        <w:widowControl/>
        <w:numPr>
          <w:ilvl w:val="0"/>
          <w:numId w:val="42"/>
        </w:numPr>
        <w:autoSpaceDE/>
        <w:autoSpaceDN/>
        <w:ind w:right="127" w:firstLine="557"/>
        <w:jc w:val="both"/>
        <w:rPr>
          <w:sz w:val="28"/>
          <w:szCs w:val="28"/>
        </w:rPr>
      </w:pPr>
      <w:r w:rsidRPr="00BF3D26">
        <w:rPr>
          <w:sz w:val="28"/>
          <w:szCs w:val="28"/>
        </w:rPr>
        <w:t xml:space="preserve">територія суттєво сприятиме виживанню видів, що перебувають під загрозою зникнення, ендемічних видів або будь-яких видів, що вказані у додатках І та ІІ до цього Закону; </w:t>
      </w:r>
    </w:p>
    <w:p w:rsidR="00525A87" w:rsidRPr="00BF3D26" w:rsidRDefault="00525A87" w:rsidP="00293DCC">
      <w:pPr>
        <w:widowControl/>
        <w:numPr>
          <w:ilvl w:val="0"/>
          <w:numId w:val="42"/>
        </w:numPr>
        <w:autoSpaceDE/>
        <w:autoSpaceDN/>
        <w:ind w:right="127" w:firstLine="557"/>
        <w:jc w:val="both"/>
        <w:rPr>
          <w:sz w:val="28"/>
          <w:szCs w:val="28"/>
        </w:rPr>
      </w:pPr>
      <w:r w:rsidRPr="00BF3D26">
        <w:rPr>
          <w:sz w:val="28"/>
          <w:szCs w:val="28"/>
        </w:rPr>
        <w:t xml:space="preserve">територія підтримуватиме існування значної кількості видів у межах ареалу із високим видовим різноманіттям чи підтримуватиме існування важливих популяцій одного чи кількох видів, що вказані у додатках І та ІІ до цього Закону; </w:t>
      </w:r>
    </w:p>
    <w:p w:rsidR="00525A87" w:rsidRPr="00BF3D26" w:rsidRDefault="00525A87" w:rsidP="00293DCC">
      <w:pPr>
        <w:widowControl/>
        <w:numPr>
          <w:ilvl w:val="0"/>
          <w:numId w:val="42"/>
        </w:numPr>
        <w:autoSpaceDE/>
        <w:autoSpaceDN/>
        <w:ind w:right="127" w:firstLine="557"/>
        <w:jc w:val="both"/>
        <w:rPr>
          <w:sz w:val="28"/>
          <w:szCs w:val="28"/>
        </w:rPr>
      </w:pPr>
      <w:r w:rsidRPr="00BF3D26">
        <w:rPr>
          <w:sz w:val="28"/>
          <w:szCs w:val="28"/>
        </w:rPr>
        <w:t xml:space="preserve">у межах території перебуває важливий та/чи репрезентативний зразок типів оселищ, що перебувають під загрозою зникнення, згідно з додатком ІІІ до цього Закону; </w:t>
      </w:r>
    </w:p>
    <w:p w:rsidR="00525A87" w:rsidRPr="00BF3D26" w:rsidRDefault="00525A87" w:rsidP="00293DCC">
      <w:pPr>
        <w:widowControl/>
        <w:numPr>
          <w:ilvl w:val="0"/>
          <w:numId w:val="42"/>
        </w:numPr>
        <w:autoSpaceDE/>
        <w:autoSpaceDN/>
        <w:ind w:right="127" w:firstLine="557"/>
        <w:jc w:val="both"/>
        <w:rPr>
          <w:sz w:val="28"/>
          <w:szCs w:val="28"/>
        </w:rPr>
      </w:pPr>
      <w:r w:rsidRPr="00BF3D26">
        <w:rPr>
          <w:sz w:val="28"/>
          <w:szCs w:val="28"/>
        </w:rPr>
        <w:t xml:space="preserve">у межах території існує особливий приклад певного типу оселища або мозаїка різних типів оселищ відповідно до додатка ІІІ до цього Закону; </w:t>
      </w:r>
    </w:p>
    <w:p w:rsidR="00525A87" w:rsidRPr="00BF3D26" w:rsidRDefault="00525A87" w:rsidP="00293DCC">
      <w:pPr>
        <w:widowControl/>
        <w:numPr>
          <w:ilvl w:val="0"/>
          <w:numId w:val="42"/>
        </w:numPr>
        <w:autoSpaceDE/>
        <w:autoSpaceDN/>
        <w:ind w:right="127" w:firstLine="557"/>
        <w:jc w:val="both"/>
        <w:rPr>
          <w:sz w:val="28"/>
          <w:szCs w:val="28"/>
        </w:rPr>
      </w:pPr>
      <w:r w:rsidRPr="00BF3D26">
        <w:rPr>
          <w:sz w:val="28"/>
          <w:szCs w:val="28"/>
        </w:rPr>
        <w:t xml:space="preserve">територія Смарагдової мережі є важливою територією для одного чи декількох мігруючих видів тварин; </w:t>
      </w:r>
    </w:p>
    <w:p w:rsidR="00525A87" w:rsidRPr="00BF3D26" w:rsidRDefault="00525A87" w:rsidP="00293DCC">
      <w:pPr>
        <w:widowControl/>
        <w:numPr>
          <w:ilvl w:val="0"/>
          <w:numId w:val="42"/>
        </w:numPr>
        <w:autoSpaceDE/>
        <w:autoSpaceDN/>
        <w:ind w:right="127" w:firstLine="557"/>
        <w:jc w:val="both"/>
        <w:rPr>
          <w:sz w:val="28"/>
          <w:szCs w:val="28"/>
        </w:rPr>
      </w:pPr>
      <w:r w:rsidRPr="00BF3D26">
        <w:rPr>
          <w:sz w:val="28"/>
          <w:szCs w:val="28"/>
        </w:rPr>
        <w:t xml:space="preserve">територія в інший спосіб суттєво сприяє досягненню цілей Бернської конвенції. </w:t>
      </w:r>
    </w:p>
    <w:p w:rsidR="00525A87" w:rsidRPr="00BF3D26" w:rsidRDefault="00525A87" w:rsidP="00525A87">
      <w:pPr>
        <w:ind w:firstLine="709"/>
        <w:jc w:val="both"/>
        <w:rPr>
          <w:sz w:val="28"/>
          <w:szCs w:val="28"/>
        </w:rPr>
      </w:pPr>
      <w:r w:rsidRPr="00BF3D26">
        <w:rPr>
          <w:sz w:val="28"/>
          <w:szCs w:val="28"/>
        </w:rPr>
        <w:t xml:space="preserve">Наразі, в рамках програми, внесення територій ПЗФ Обухівської міської </w:t>
      </w:r>
      <w:r>
        <w:rPr>
          <w:sz w:val="28"/>
          <w:szCs w:val="28"/>
        </w:rPr>
        <w:t>територіальної громади</w:t>
      </w:r>
      <w:r w:rsidRPr="00BF3D26">
        <w:rPr>
          <w:sz w:val="28"/>
          <w:szCs w:val="28"/>
        </w:rPr>
        <w:t xml:space="preserve"> до мережі </w:t>
      </w:r>
      <w:proofErr w:type="spellStart"/>
      <w:r w:rsidRPr="00BF3D26">
        <w:rPr>
          <w:sz w:val="28"/>
          <w:szCs w:val="28"/>
        </w:rPr>
        <w:t>Емеральд</w:t>
      </w:r>
      <w:proofErr w:type="spellEnd"/>
      <w:r w:rsidRPr="00BF3D26">
        <w:rPr>
          <w:sz w:val="28"/>
          <w:szCs w:val="28"/>
        </w:rPr>
        <w:t xml:space="preserve"> (Смарагдової мережі) відповідно до Бернської конвенції, до території Екологіч</w:t>
      </w:r>
      <w:r>
        <w:rPr>
          <w:sz w:val="28"/>
          <w:szCs w:val="28"/>
        </w:rPr>
        <w:t xml:space="preserve">ної мережі Київської області не </w:t>
      </w:r>
      <w:r w:rsidRPr="00BF3D26">
        <w:rPr>
          <w:sz w:val="28"/>
          <w:szCs w:val="28"/>
        </w:rPr>
        <w:t xml:space="preserve">передбачається. </w:t>
      </w:r>
    </w:p>
    <w:p w:rsidR="00525A87" w:rsidRPr="00BF3D26" w:rsidRDefault="00525A87" w:rsidP="00525A87">
      <w:pPr>
        <w:pStyle w:val="3"/>
        <w:spacing w:before="0" w:line="240" w:lineRule="auto"/>
        <w:jc w:val="both"/>
        <w:rPr>
          <w:rFonts w:ascii="Times New Roman" w:hAnsi="Times New Roman" w:cs="Times New Roman"/>
          <w:i/>
          <w:color w:val="auto"/>
          <w:sz w:val="28"/>
          <w:szCs w:val="28"/>
          <w:lang w:val="uk-UA"/>
        </w:rPr>
      </w:pPr>
      <w:r w:rsidRPr="00BF3D26">
        <w:rPr>
          <w:rFonts w:ascii="Times New Roman" w:hAnsi="Times New Roman" w:cs="Times New Roman"/>
          <w:i/>
          <w:color w:val="auto"/>
          <w:sz w:val="28"/>
          <w:szCs w:val="28"/>
          <w:lang w:val="uk-UA"/>
        </w:rPr>
        <w:t xml:space="preserve">Охорона, утримання зелених насаджень </w:t>
      </w:r>
    </w:p>
    <w:p w:rsidR="00525A87" w:rsidRPr="005077A1" w:rsidRDefault="00525A87" w:rsidP="00525A87">
      <w:pPr>
        <w:ind w:firstLine="709"/>
        <w:jc w:val="both"/>
        <w:rPr>
          <w:sz w:val="28"/>
          <w:szCs w:val="28"/>
        </w:rPr>
      </w:pPr>
      <w:r w:rsidRPr="005077A1">
        <w:rPr>
          <w:sz w:val="28"/>
          <w:szCs w:val="28"/>
        </w:rPr>
        <w:t>Відповідно до рішення Обухівської міської ради №256-13-</w:t>
      </w:r>
      <w:r w:rsidRPr="005077A1">
        <w:rPr>
          <w:sz w:val="28"/>
          <w:szCs w:val="28"/>
          <w:lang w:val="en-US"/>
        </w:rPr>
        <w:t>V</w:t>
      </w:r>
      <w:r w:rsidRPr="005077A1">
        <w:rPr>
          <w:sz w:val="28"/>
          <w:szCs w:val="28"/>
        </w:rPr>
        <w:t>ІІ від 25.08.2016 року «Про затвердження переліку зелених зон на території Обухівської міської ради», рішення Обухівської міської ради Київської області №638/28-28-</w:t>
      </w:r>
      <w:r w:rsidRPr="005077A1">
        <w:rPr>
          <w:sz w:val="28"/>
          <w:szCs w:val="28"/>
          <w:lang w:val="en-US"/>
        </w:rPr>
        <w:t>V</w:t>
      </w:r>
      <w:r w:rsidRPr="005077A1">
        <w:rPr>
          <w:sz w:val="28"/>
          <w:szCs w:val="28"/>
        </w:rPr>
        <w:t>ІІ «Про проведення інвентаризації земельних ділянок комунальної власності, землі загального користування (парки, зелені зони, сквери), за адресою: м. Обухів, Київської області», рішення Обухівської міської ради Київської області від 31.05.2018 №815-35-</w:t>
      </w:r>
      <w:r w:rsidRPr="005077A1">
        <w:rPr>
          <w:sz w:val="28"/>
          <w:szCs w:val="28"/>
          <w:lang w:val="en-US"/>
        </w:rPr>
        <w:t>V</w:t>
      </w:r>
      <w:r w:rsidRPr="005077A1">
        <w:rPr>
          <w:sz w:val="28"/>
          <w:szCs w:val="28"/>
        </w:rPr>
        <w:t xml:space="preserve">ІІ «Про внесення змін до Комплексної програми охорони навколишнього природного середовища на території Обухівської міської ради на 2016 – 2020 роки (із наступними змінами)»: в таблиці 2.6. наведена технічна інформація щодо зелених зон Обухівської міської територіальної громади Київської області. </w:t>
      </w:r>
    </w:p>
    <w:p w:rsidR="00525A87" w:rsidRPr="00812203" w:rsidRDefault="00525A87" w:rsidP="00525A87">
      <w:pPr>
        <w:ind w:left="10" w:right="152" w:hanging="10"/>
        <w:jc w:val="right"/>
        <w:rPr>
          <w:i/>
          <w:lang w:val="ru-RU"/>
        </w:rPr>
      </w:pPr>
      <w:r w:rsidRPr="00812203">
        <w:rPr>
          <w:i/>
        </w:rPr>
        <w:t>Таблиця 2.6</w:t>
      </w:r>
      <w:r w:rsidRPr="005C5BD9">
        <w:rPr>
          <w:i/>
        </w:rPr>
        <w:t xml:space="preserve"> </w:t>
      </w:r>
    </w:p>
    <w:tbl>
      <w:tblPr>
        <w:tblStyle w:val="af"/>
        <w:tblW w:w="0" w:type="auto"/>
        <w:tblInd w:w="-7" w:type="dxa"/>
        <w:tblLook w:val="04A0"/>
      </w:tblPr>
      <w:tblGrid>
        <w:gridCol w:w="616"/>
        <w:gridCol w:w="3117"/>
        <w:gridCol w:w="1675"/>
        <w:gridCol w:w="1471"/>
        <w:gridCol w:w="2986"/>
      </w:tblGrid>
      <w:tr w:rsidR="00525A87" w:rsidRPr="00812203" w:rsidTr="00525A87">
        <w:tc>
          <w:tcPr>
            <w:tcW w:w="616" w:type="dxa"/>
            <w:shd w:val="clear" w:color="auto" w:fill="D6E3BC" w:themeFill="accent3" w:themeFillTint="66"/>
          </w:tcPr>
          <w:p w:rsidR="00525A87" w:rsidRPr="005C5BD9" w:rsidRDefault="00525A87" w:rsidP="00525A87">
            <w:pPr>
              <w:ind w:left="110"/>
              <w:jc w:val="center"/>
              <w:rPr>
                <w:b/>
                <w:sz w:val="24"/>
                <w:szCs w:val="24"/>
              </w:rPr>
            </w:pPr>
            <w:r w:rsidRPr="005C5BD9">
              <w:rPr>
                <w:b/>
                <w:sz w:val="24"/>
                <w:szCs w:val="24"/>
              </w:rPr>
              <w:t>№</w:t>
            </w:r>
          </w:p>
          <w:p w:rsidR="00525A87" w:rsidRPr="005C5BD9" w:rsidRDefault="00525A87" w:rsidP="00525A87">
            <w:pPr>
              <w:ind w:right="45"/>
              <w:jc w:val="center"/>
              <w:rPr>
                <w:b/>
                <w:sz w:val="24"/>
                <w:szCs w:val="24"/>
              </w:rPr>
            </w:pPr>
            <w:r w:rsidRPr="005C5BD9">
              <w:rPr>
                <w:b/>
                <w:sz w:val="24"/>
                <w:szCs w:val="24"/>
              </w:rPr>
              <w:t>п/п</w:t>
            </w:r>
          </w:p>
        </w:tc>
        <w:tc>
          <w:tcPr>
            <w:tcW w:w="3185" w:type="dxa"/>
            <w:shd w:val="clear" w:color="auto" w:fill="D6E3BC" w:themeFill="accent3" w:themeFillTint="66"/>
            <w:vAlign w:val="center"/>
          </w:tcPr>
          <w:p w:rsidR="00525A87" w:rsidRPr="005C5BD9" w:rsidRDefault="00525A87" w:rsidP="00525A87">
            <w:pPr>
              <w:ind w:right="39"/>
              <w:jc w:val="center"/>
              <w:rPr>
                <w:b/>
                <w:sz w:val="24"/>
                <w:szCs w:val="24"/>
              </w:rPr>
            </w:pPr>
            <w:r w:rsidRPr="005C5BD9">
              <w:rPr>
                <w:b/>
                <w:sz w:val="24"/>
                <w:szCs w:val="24"/>
              </w:rPr>
              <w:t>Адреса</w:t>
            </w:r>
          </w:p>
        </w:tc>
        <w:tc>
          <w:tcPr>
            <w:tcW w:w="1682" w:type="dxa"/>
            <w:shd w:val="clear" w:color="auto" w:fill="D6E3BC" w:themeFill="accent3" w:themeFillTint="66"/>
          </w:tcPr>
          <w:p w:rsidR="00525A87" w:rsidRPr="005C5BD9" w:rsidRDefault="00525A87" w:rsidP="00525A87">
            <w:pPr>
              <w:jc w:val="center"/>
              <w:rPr>
                <w:b/>
                <w:sz w:val="24"/>
                <w:szCs w:val="24"/>
              </w:rPr>
            </w:pPr>
            <w:r w:rsidRPr="005C5BD9">
              <w:rPr>
                <w:b/>
                <w:sz w:val="24"/>
                <w:szCs w:val="24"/>
              </w:rPr>
              <w:t>Об’єкт нерухомості майна</w:t>
            </w:r>
          </w:p>
        </w:tc>
        <w:tc>
          <w:tcPr>
            <w:tcW w:w="1471" w:type="dxa"/>
            <w:shd w:val="clear" w:color="auto" w:fill="D6E3BC" w:themeFill="accent3" w:themeFillTint="66"/>
          </w:tcPr>
          <w:p w:rsidR="00525A87" w:rsidRPr="005C5BD9" w:rsidRDefault="00525A87" w:rsidP="00525A87">
            <w:pPr>
              <w:jc w:val="center"/>
              <w:rPr>
                <w:b/>
                <w:sz w:val="24"/>
                <w:szCs w:val="24"/>
              </w:rPr>
            </w:pPr>
            <w:r w:rsidRPr="005C5BD9">
              <w:rPr>
                <w:b/>
                <w:sz w:val="24"/>
                <w:szCs w:val="24"/>
              </w:rPr>
              <w:t>Орієнтовна площа, м2</w:t>
            </w:r>
          </w:p>
        </w:tc>
        <w:tc>
          <w:tcPr>
            <w:tcW w:w="3056" w:type="dxa"/>
            <w:shd w:val="clear" w:color="auto" w:fill="D6E3BC" w:themeFill="accent3" w:themeFillTint="66"/>
            <w:vAlign w:val="center"/>
          </w:tcPr>
          <w:p w:rsidR="00525A87" w:rsidRPr="005C5BD9" w:rsidRDefault="00525A87" w:rsidP="00525A87">
            <w:pPr>
              <w:ind w:right="46"/>
              <w:jc w:val="center"/>
              <w:rPr>
                <w:b/>
                <w:sz w:val="24"/>
                <w:szCs w:val="24"/>
              </w:rPr>
            </w:pPr>
            <w:r w:rsidRPr="005C5BD9">
              <w:rPr>
                <w:b/>
                <w:sz w:val="24"/>
                <w:szCs w:val="24"/>
              </w:rPr>
              <w:t>Власник нерухомого майна</w:t>
            </w:r>
          </w:p>
        </w:tc>
      </w:tr>
      <w:tr w:rsidR="00525A87" w:rsidRPr="00812203" w:rsidTr="00525A87">
        <w:tc>
          <w:tcPr>
            <w:tcW w:w="616" w:type="dxa"/>
            <w:shd w:val="clear" w:color="auto" w:fill="D6E3BC" w:themeFill="accent3" w:themeFillTint="66"/>
          </w:tcPr>
          <w:p w:rsidR="00525A87" w:rsidRPr="005C5BD9" w:rsidRDefault="00525A87" w:rsidP="00525A87">
            <w:pPr>
              <w:ind w:right="44"/>
              <w:jc w:val="center"/>
              <w:rPr>
                <w:b/>
                <w:sz w:val="24"/>
                <w:szCs w:val="24"/>
              </w:rPr>
            </w:pPr>
            <w:r w:rsidRPr="005C5BD9">
              <w:rPr>
                <w:b/>
                <w:sz w:val="24"/>
                <w:szCs w:val="24"/>
              </w:rPr>
              <w:t>1</w:t>
            </w:r>
          </w:p>
        </w:tc>
        <w:tc>
          <w:tcPr>
            <w:tcW w:w="3185" w:type="dxa"/>
            <w:shd w:val="clear" w:color="auto" w:fill="D6E3BC" w:themeFill="accent3" w:themeFillTint="66"/>
          </w:tcPr>
          <w:p w:rsidR="00525A87" w:rsidRPr="005C5BD9" w:rsidRDefault="00525A87" w:rsidP="00525A87">
            <w:pPr>
              <w:ind w:right="39"/>
              <w:jc w:val="center"/>
              <w:rPr>
                <w:b/>
                <w:sz w:val="24"/>
                <w:szCs w:val="24"/>
              </w:rPr>
            </w:pPr>
            <w:r w:rsidRPr="005C5BD9">
              <w:rPr>
                <w:b/>
                <w:sz w:val="24"/>
                <w:szCs w:val="24"/>
              </w:rPr>
              <w:t>2</w:t>
            </w:r>
          </w:p>
        </w:tc>
        <w:tc>
          <w:tcPr>
            <w:tcW w:w="1682" w:type="dxa"/>
            <w:shd w:val="clear" w:color="auto" w:fill="D6E3BC" w:themeFill="accent3" w:themeFillTint="66"/>
          </w:tcPr>
          <w:p w:rsidR="00525A87" w:rsidRPr="005C5BD9" w:rsidRDefault="00525A87" w:rsidP="00525A87">
            <w:pPr>
              <w:ind w:right="44"/>
              <w:jc w:val="center"/>
              <w:rPr>
                <w:b/>
                <w:sz w:val="24"/>
                <w:szCs w:val="24"/>
              </w:rPr>
            </w:pPr>
            <w:r w:rsidRPr="005C5BD9">
              <w:rPr>
                <w:b/>
                <w:sz w:val="24"/>
                <w:szCs w:val="24"/>
              </w:rPr>
              <w:t>3</w:t>
            </w:r>
          </w:p>
        </w:tc>
        <w:tc>
          <w:tcPr>
            <w:tcW w:w="1471" w:type="dxa"/>
            <w:shd w:val="clear" w:color="auto" w:fill="D6E3BC" w:themeFill="accent3" w:themeFillTint="66"/>
          </w:tcPr>
          <w:p w:rsidR="00525A87" w:rsidRPr="005C5BD9" w:rsidRDefault="00525A87" w:rsidP="00525A87">
            <w:pPr>
              <w:ind w:right="41"/>
              <w:jc w:val="center"/>
              <w:rPr>
                <w:b/>
                <w:sz w:val="24"/>
                <w:szCs w:val="24"/>
              </w:rPr>
            </w:pPr>
            <w:r w:rsidRPr="005C5BD9">
              <w:rPr>
                <w:b/>
                <w:sz w:val="24"/>
                <w:szCs w:val="24"/>
              </w:rPr>
              <w:t>4</w:t>
            </w:r>
          </w:p>
        </w:tc>
        <w:tc>
          <w:tcPr>
            <w:tcW w:w="3056" w:type="dxa"/>
            <w:shd w:val="clear" w:color="auto" w:fill="D6E3BC" w:themeFill="accent3" w:themeFillTint="66"/>
          </w:tcPr>
          <w:p w:rsidR="00525A87" w:rsidRPr="005C5BD9" w:rsidRDefault="00525A87" w:rsidP="00525A87">
            <w:pPr>
              <w:ind w:right="46"/>
              <w:jc w:val="center"/>
              <w:rPr>
                <w:b/>
                <w:sz w:val="24"/>
                <w:szCs w:val="24"/>
              </w:rPr>
            </w:pPr>
            <w:r w:rsidRPr="005C5BD9">
              <w:rPr>
                <w:b/>
                <w:sz w:val="24"/>
                <w:szCs w:val="24"/>
              </w:rPr>
              <w:t>5</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1</w:t>
            </w:r>
          </w:p>
        </w:tc>
        <w:tc>
          <w:tcPr>
            <w:tcW w:w="3185" w:type="dxa"/>
          </w:tcPr>
          <w:p w:rsidR="00525A87" w:rsidRPr="005C5BD9" w:rsidRDefault="00525A87" w:rsidP="00525A87">
            <w:pPr>
              <w:ind w:left="2"/>
              <w:rPr>
                <w:sz w:val="24"/>
                <w:szCs w:val="24"/>
              </w:rPr>
            </w:pPr>
            <w:r w:rsidRPr="005C5BD9">
              <w:rPr>
                <w:sz w:val="24"/>
                <w:szCs w:val="24"/>
              </w:rPr>
              <w:t>Київська обл., м. Обухів, вул.</w:t>
            </w:r>
            <w:r w:rsidRPr="005C5BD9">
              <w:rPr>
                <w:sz w:val="24"/>
                <w:szCs w:val="24"/>
                <w:lang w:val="ru-RU"/>
              </w:rPr>
              <w:t xml:space="preserve"> </w:t>
            </w:r>
            <w:r w:rsidRPr="005C5BD9">
              <w:rPr>
                <w:sz w:val="24"/>
                <w:szCs w:val="24"/>
              </w:rPr>
              <w:t xml:space="preserve">Київська (в районі банку «Аваль») </w:t>
            </w:r>
          </w:p>
        </w:tc>
        <w:tc>
          <w:tcPr>
            <w:tcW w:w="1682" w:type="dxa"/>
          </w:tcPr>
          <w:p w:rsidR="00525A87" w:rsidRPr="005C5BD9" w:rsidRDefault="00525A87" w:rsidP="00525A87">
            <w:pPr>
              <w:ind w:right="41"/>
              <w:rPr>
                <w:sz w:val="24"/>
                <w:szCs w:val="24"/>
              </w:rPr>
            </w:pPr>
            <w:r>
              <w:rPr>
                <w:sz w:val="24"/>
                <w:szCs w:val="24"/>
              </w:rPr>
              <w:t>«Сквер</w:t>
            </w:r>
            <w:r>
              <w:rPr>
                <w:sz w:val="24"/>
                <w:szCs w:val="24"/>
                <w:lang w:val="en-US"/>
              </w:rPr>
              <w:t xml:space="preserve"> </w:t>
            </w:r>
            <w:r w:rsidRPr="005C5BD9">
              <w:rPr>
                <w:sz w:val="24"/>
                <w:szCs w:val="24"/>
              </w:rPr>
              <w:t xml:space="preserve">Слави» </w:t>
            </w:r>
          </w:p>
        </w:tc>
        <w:tc>
          <w:tcPr>
            <w:tcW w:w="1471" w:type="dxa"/>
          </w:tcPr>
          <w:p w:rsidR="00525A87" w:rsidRPr="005C5BD9" w:rsidRDefault="00525A87" w:rsidP="00525A87">
            <w:pPr>
              <w:ind w:right="36"/>
              <w:jc w:val="center"/>
              <w:rPr>
                <w:sz w:val="24"/>
                <w:szCs w:val="24"/>
              </w:rPr>
            </w:pPr>
            <w:r w:rsidRPr="005C5BD9">
              <w:rPr>
                <w:sz w:val="24"/>
                <w:szCs w:val="24"/>
              </w:rPr>
              <w:t>2067,0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2</w:t>
            </w:r>
          </w:p>
        </w:tc>
        <w:tc>
          <w:tcPr>
            <w:tcW w:w="3185" w:type="dxa"/>
          </w:tcPr>
          <w:p w:rsidR="00525A87" w:rsidRPr="005C5BD9" w:rsidRDefault="00525A87" w:rsidP="00525A87">
            <w:pPr>
              <w:ind w:left="2"/>
              <w:rPr>
                <w:sz w:val="24"/>
                <w:szCs w:val="24"/>
              </w:rPr>
            </w:pPr>
            <w:r w:rsidRPr="005C5BD9">
              <w:rPr>
                <w:sz w:val="24"/>
                <w:szCs w:val="24"/>
              </w:rPr>
              <w:t xml:space="preserve">Київська обл., м. Обухів, вул. Київська (в районі буд.113)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7604,0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3</w:t>
            </w:r>
          </w:p>
        </w:tc>
        <w:tc>
          <w:tcPr>
            <w:tcW w:w="3185" w:type="dxa"/>
          </w:tcPr>
          <w:p w:rsidR="00525A87" w:rsidRPr="005C5BD9" w:rsidRDefault="00525A87" w:rsidP="00525A87">
            <w:pPr>
              <w:ind w:left="2"/>
              <w:rPr>
                <w:sz w:val="24"/>
                <w:szCs w:val="24"/>
              </w:rPr>
            </w:pPr>
            <w:r w:rsidRPr="005C5BD9">
              <w:rPr>
                <w:sz w:val="24"/>
                <w:szCs w:val="24"/>
              </w:rPr>
              <w:t>Київська о</w:t>
            </w:r>
            <w:r>
              <w:rPr>
                <w:sz w:val="24"/>
                <w:szCs w:val="24"/>
              </w:rPr>
              <w:t>бл., м. Обухів, вул. Київська (</w:t>
            </w:r>
            <w:r w:rsidRPr="005C5BD9">
              <w:rPr>
                <w:sz w:val="24"/>
                <w:szCs w:val="24"/>
              </w:rPr>
              <w:t xml:space="preserve">в районі буд.156)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2461,0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4</w:t>
            </w:r>
          </w:p>
        </w:tc>
        <w:tc>
          <w:tcPr>
            <w:tcW w:w="3185" w:type="dxa"/>
          </w:tcPr>
          <w:p w:rsidR="00525A87" w:rsidRPr="005C5BD9" w:rsidRDefault="00525A87" w:rsidP="00525A87">
            <w:pPr>
              <w:ind w:left="2"/>
              <w:rPr>
                <w:sz w:val="24"/>
                <w:szCs w:val="24"/>
              </w:rPr>
            </w:pPr>
            <w:r w:rsidRPr="005C5BD9">
              <w:rPr>
                <w:sz w:val="24"/>
                <w:szCs w:val="24"/>
              </w:rPr>
              <w:t xml:space="preserve">Київська обл., м. Обухів, вул. Каштанова «Дубовий гай»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4256,0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5</w:t>
            </w:r>
          </w:p>
        </w:tc>
        <w:tc>
          <w:tcPr>
            <w:tcW w:w="3185" w:type="dxa"/>
          </w:tcPr>
          <w:p w:rsidR="00525A87" w:rsidRPr="005C5BD9" w:rsidRDefault="00525A87" w:rsidP="00525A87">
            <w:pPr>
              <w:ind w:left="2" w:right="126"/>
              <w:rPr>
                <w:sz w:val="24"/>
                <w:szCs w:val="24"/>
              </w:rPr>
            </w:pPr>
            <w:r w:rsidRPr="005C5BD9">
              <w:rPr>
                <w:sz w:val="24"/>
                <w:szCs w:val="24"/>
              </w:rPr>
              <w:t xml:space="preserve">Київська обл., м. Обухів, вул. Каштанова  (в районі Обухівської центральної  районної лікарні)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7351,0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6</w:t>
            </w:r>
          </w:p>
        </w:tc>
        <w:tc>
          <w:tcPr>
            <w:tcW w:w="3185" w:type="dxa"/>
          </w:tcPr>
          <w:p w:rsidR="00525A87" w:rsidRPr="005C5BD9" w:rsidRDefault="00525A87" w:rsidP="00525A87">
            <w:pPr>
              <w:ind w:left="2"/>
              <w:rPr>
                <w:sz w:val="24"/>
                <w:szCs w:val="24"/>
              </w:rPr>
            </w:pPr>
            <w:r w:rsidRPr="005C5BD9">
              <w:rPr>
                <w:sz w:val="24"/>
                <w:szCs w:val="24"/>
              </w:rPr>
              <w:t xml:space="preserve">Київська обл., м. Обухів, вул. Васильківська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6078,0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7</w:t>
            </w:r>
          </w:p>
        </w:tc>
        <w:tc>
          <w:tcPr>
            <w:tcW w:w="3185" w:type="dxa"/>
          </w:tcPr>
          <w:p w:rsidR="00525A87" w:rsidRPr="005C5BD9" w:rsidRDefault="00525A87" w:rsidP="00525A87">
            <w:pPr>
              <w:ind w:left="2"/>
              <w:rPr>
                <w:sz w:val="24"/>
                <w:szCs w:val="24"/>
              </w:rPr>
            </w:pPr>
            <w:r>
              <w:rPr>
                <w:sz w:val="24"/>
                <w:szCs w:val="24"/>
              </w:rPr>
              <w:t>Київська обл.,</w:t>
            </w:r>
            <w:r w:rsidRPr="005C5BD9">
              <w:rPr>
                <w:sz w:val="24"/>
                <w:szCs w:val="24"/>
                <w:lang w:val="ru-RU"/>
              </w:rPr>
              <w:t xml:space="preserve"> м. </w:t>
            </w:r>
            <w:r w:rsidRPr="00536365">
              <w:rPr>
                <w:sz w:val="24"/>
                <w:szCs w:val="24"/>
              </w:rPr>
              <w:t>Обухів,</w:t>
            </w:r>
            <w:r w:rsidRPr="005C5BD9">
              <w:rPr>
                <w:sz w:val="24"/>
                <w:szCs w:val="24"/>
              </w:rPr>
              <w:t xml:space="preserve">  вул. Миру </w:t>
            </w:r>
          </w:p>
        </w:tc>
        <w:tc>
          <w:tcPr>
            <w:tcW w:w="1682" w:type="dxa"/>
          </w:tcPr>
          <w:p w:rsidR="00525A87" w:rsidRPr="005C5BD9" w:rsidRDefault="00525A87" w:rsidP="00525A87">
            <w:pPr>
              <w:ind w:right="100"/>
              <w:rPr>
                <w:sz w:val="24"/>
                <w:szCs w:val="24"/>
              </w:rPr>
            </w:pPr>
            <w:r w:rsidRPr="005C5BD9">
              <w:rPr>
                <w:sz w:val="24"/>
                <w:szCs w:val="24"/>
              </w:rPr>
              <w:t xml:space="preserve">Сквер «Алея Небесної </w:t>
            </w:r>
          </w:p>
          <w:p w:rsidR="00525A87" w:rsidRPr="005C5BD9" w:rsidRDefault="00525A87" w:rsidP="00525A87">
            <w:pPr>
              <w:ind w:right="44"/>
              <w:rPr>
                <w:sz w:val="24"/>
                <w:szCs w:val="24"/>
              </w:rPr>
            </w:pPr>
            <w:r w:rsidRPr="005C5BD9">
              <w:rPr>
                <w:sz w:val="24"/>
                <w:szCs w:val="24"/>
              </w:rPr>
              <w:t xml:space="preserve">Сотні» </w:t>
            </w:r>
          </w:p>
        </w:tc>
        <w:tc>
          <w:tcPr>
            <w:tcW w:w="1471" w:type="dxa"/>
          </w:tcPr>
          <w:p w:rsidR="00525A87" w:rsidRPr="005C5BD9" w:rsidRDefault="00525A87" w:rsidP="00525A87">
            <w:pPr>
              <w:ind w:right="37"/>
              <w:jc w:val="center"/>
              <w:rPr>
                <w:sz w:val="24"/>
                <w:szCs w:val="24"/>
              </w:rPr>
            </w:pPr>
            <w:r w:rsidRPr="005C5BD9">
              <w:rPr>
                <w:sz w:val="24"/>
                <w:szCs w:val="24"/>
              </w:rPr>
              <w:t>3873,0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1"/>
              <w:jc w:val="center"/>
              <w:rPr>
                <w:sz w:val="24"/>
                <w:szCs w:val="24"/>
              </w:rPr>
            </w:pPr>
            <w:r w:rsidRPr="005C5BD9">
              <w:rPr>
                <w:sz w:val="24"/>
                <w:szCs w:val="24"/>
              </w:rPr>
              <w:t>8</w:t>
            </w:r>
          </w:p>
        </w:tc>
        <w:tc>
          <w:tcPr>
            <w:tcW w:w="3185" w:type="dxa"/>
          </w:tcPr>
          <w:p w:rsidR="00525A87" w:rsidRPr="005C5BD9" w:rsidRDefault="00525A87" w:rsidP="00525A87">
            <w:pPr>
              <w:ind w:left="2"/>
              <w:rPr>
                <w:sz w:val="24"/>
                <w:szCs w:val="24"/>
              </w:rPr>
            </w:pPr>
            <w:r w:rsidRPr="005C5BD9">
              <w:rPr>
                <w:sz w:val="24"/>
                <w:szCs w:val="24"/>
              </w:rPr>
              <w:t xml:space="preserve">Київська обл., м. Обухів, вул. Київська (в районі </w:t>
            </w:r>
            <w:r>
              <w:rPr>
                <w:sz w:val="24"/>
                <w:szCs w:val="24"/>
              </w:rPr>
              <w:t xml:space="preserve">Ліцею </w:t>
            </w:r>
            <w:r w:rsidRPr="005C5BD9">
              <w:rPr>
                <w:sz w:val="24"/>
                <w:szCs w:val="24"/>
              </w:rPr>
              <w:t xml:space="preserve">№5)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left="2"/>
              <w:jc w:val="center"/>
              <w:rPr>
                <w:sz w:val="24"/>
                <w:szCs w:val="24"/>
              </w:rPr>
            </w:pPr>
            <w:r w:rsidRPr="005C5BD9">
              <w:rPr>
                <w:sz w:val="24"/>
                <w:szCs w:val="24"/>
              </w:rPr>
              <w:t>3605,0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4A5C6E" w:rsidTr="00525A87">
        <w:tc>
          <w:tcPr>
            <w:tcW w:w="616" w:type="dxa"/>
          </w:tcPr>
          <w:p w:rsidR="00525A87" w:rsidRPr="005C5BD9" w:rsidRDefault="00525A87" w:rsidP="00525A87">
            <w:pPr>
              <w:ind w:right="121"/>
              <w:jc w:val="center"/>
              <w:rPr>
                <w:sz w:val="24"/>
                <w:szCs w:val="24"/>
              </w:rPr>
            </w:pPr>
            <w:r w:rsidRPr="005C5BD9">
              <w:rPr>
                <w:sz w:val="24"/>
                <w:szCs w:val="24"/>
              </w:rPr>
              <w:t>9</w:t>
            </w:r>
          </w:p>
        </w:tc>
        <w:tc>
          <w:tcPr>
            <w:tcW w:w="3185" w:type="dxa"/>
          </w:tcPr>
          <w:p w:rsidR="00525A87" w:rsidRPr="005C5BD9" w:rsidRDefault="00525A87" w:rsidP="00525A87">
            <w:pPr>
              <w:ind w:left="2"/>
              <w:rPr>
                <w:sz w:val="24"/>
                <w:szCs w:val="24"/>
              </w:rPr>
            </w:pPr>
            <w:r w:rsidRPr="005C5BD9">
              <w:rPr>
                <w:sz w:val="24"/>
                <w:szCs w:val="24"/>
              </w:rPr>
              <w:t xml:space="preserve">Київська обл., м. Обухів, вул. Київська (в районі </w:t>
            </w:r>
            <w:r>
              <w:rPr>
                <w:sz w:val="24"/>
                <w:szCs w:val="24"/>
              </w:rPr>
              <w:t>Ліцею</w:t>
            </w:r>
            <w:r w:rsidRPr="005C5BD9">
              <w:rPr>
                <w:sz w:val="24"/>
                <w:szCs w:val="24"/>
              </w:rPr>
              <w:t xml:space="preserve"> №5)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11302,0</w:t>
            </w:r>
          </w:p>
        </w:tc>
        <w:tc>
          <w:tcPr>
            <w:tcW w:w="3056" w:type="dxa"/>
          </w:tcPr>
          <w:p w:rsidR="00525A87" w:rsidRPr="005C5BD9" w:rsidRDefault="00525A87" w:rsidP="00525A87">
            <w:pPr>
              <w:rPr>
                <w:sz w:val="24"/>
                <w:szCs w:val="24"/>
              </w:rPr>
            </w:pPr>
            <w:r w:rsidRPr="005C5BD9">
              <w:rPr>
                <w:sz w:val="24"/>
                <w:szCs w:val="24"/>
              </w:rPr>
              <w:t>Виконавчий комітет Обухівської міської  ради Київської області</w:t>
            </w:r>
          </w:p>
        </w:tc>
      </w:tr>
      <w:tr w:rsidR="00525A87" w:rsidRPr="005C5BD9" w:rsidTr="00525A87">
        <w:tc>
          <w:tcPr>
            <w:tcW w:w="616" w:type="dxa"/>
          </w:tcPr>
          <w:p w:rsidR="00525A87" w:rsidRPr="005C5BD9" w:rsidRDefault="00525A87" w:rsidP="00525A87">
            <w:pPr>
              <w:ind w:right="120"/>
              <w:jc w:val="center"/>
              <w:rPr>
                <w:sz w:val="24"/>
                <w:szCs w:val="24"/>
              </w:rPr>
            </w:pPr>
            <w:r w:rsidRPr="005C5BD9">
              <w:rPr>
                <w:sz w:val="24"/>
                <w:szCs w:val="24"/>
              </w:rPr>
              <w:t>10</w:t>
            </w:r>
          </w:p>
        </w:tc>
        <w:tc>
          <w:tcPr>
            <w:tcW w:w="3185" w:type="dxa"/>
          </w:tcPr>
          <w:p w:rsidR="00525A87" w:rsidRPr="005C5BD9" w:rsidRDefault="00525A87" w:rsidP="00525A87">
            <w:pPr>
              <w:ind w:left="2"/>
              <w:rPr>
                <w:sz w:val="24"/>
                <w:szCs w:val="24"/>
              </w:rPr>
            </w:pPr>
            <w:r w:rsidRPr="005C5BD9">
              <w:rPr>
                <w:sz w:val="24"/>
                <w:szCs w:val="24"/>
              </w:rPr>
              <w:t>Київсь</w:t>
            </w:r>
            <w:r>
              <w:rPr>
                <w:sz w:val="24"/>
                <w:szCs w:val="24"/>
              </w:rPr>
              <w:t>ка обл., м. Обухів, мікрорайон Яблуневий</w:t>
            </w:r>
            <w:r w:rsidRPr="005C5BD9">
              <w:rPr>
                <w:sz w:val="24"/>
                <w:szCs w:val="24"/>
              </w:rPr>
              <w:t xml:space="preserve"> (в райо</w:t>
            </w:r>
            <w:r>
              <w:rPr>
                <w:sz w:val="24"/>
                <w:szCs w:val="24"/>
              </w:rPr>
              <w:t xml:space="preserve">ні  будинку </w:t>
            </w:r>
            <w:r w:rsidRPr="005C5BD9">
              <w:rPr>
                <w:sz w:val="24"/>
                <w:szCs w:val="24"/>
              </w:rPr>
              <w:t xml:space="preserve">культури) </w:t>
            </w:r>
          </w:p>
        </w:tc>
        <w:tc>
          <w:tcPr>
            <w:tcW w:w="1682" w:type="dxa"/>
          </w:tcPr>
          <w:p w:rsidR="00525A87" w:rsidRPr="005C5BD9" w:rsidRDefault="00525A87" w:rsidP="00525A87">
            <w:pPr>
              <w:ind w:right="46"/>
              <w:rPr>
                <w:sz w:val="24"/>
                <w:szCs w:val="24"/>
              </w:rPr>
            </w:pPr>
            <w:r w:rsidRPr="005C5BD9">
              <w:rPr>
                <w:sz w:val="24"/>
                <w:szCs w:val="24"/>
              </w:rPr>
              <w:t xml:space="preserve">Сквер </w:t>
            </w:r>
          </w:p>
        </w:tc>
        <w:tc>
          <w:tcPr>
            <w:tcW w:w="1471" w:type="dxa"/>
          </w:tcPr>
          <w:p w:rsidR="00525A87" w:rsidRPr="005C5BD9" w:rsidRDefault="00525A87" w:rsidP="00525A87">
            <w:pPr>
              <w:ind w:right="37"/>
              <w:jc w:val="center"/>
              <w:rPr>
                <w:sz w:val="24"/>
                <w:szCs w:val="24"/>
              </w:rPr>
            </w:pPr>
            <w:r w:rsidRPr="005C5BD9">
              <w:rPr>
                <w:sz w:val="24"/>
                <w:szCs w:val="24"/>
              </w:rPr>
              <w:t>6012,0</w:t>
            </w:r>
          </w:p>
        </w:tc>
        <w:tc>
          <w:tcPr>
            <w:tcW w:w="3056" w:type="dxa"/>
          </w:tcPr>
          <w:p w:rsidR="00525A87" w:rsidRPr="005C5BD9" w:rsidRDefault="00525A87" w:rsidP="00525A87">
            <w:pPr>
              <w:rPr>
                <w:sz w:val="24"/>
                <w:szCs w:val="24"/>
              </w:rPr>
            </w:pPr>
            <w:r w:rsidRPr="005C5BD9">
              <w:rPr>
                <w:sz w:val="24"/>
                <w:szCs w:val="24"/>
              </w:rPr>
              <w:t xml:space="preserve">Виконавчий комітет Обухівської міської  ради Київської області </w:t>
            </w:r>
          </w:p>
        </w:tc>
      </w:tr>
      <w:tr w:rsidR="00525A87" w:rsidRPr="005C5BD9" w:rsidTr="00525A87">
        <w:tc>
          <w:tcPr>
            <w:tcW w:w="616" w:type="dxa"/>
          </w:tcPr>
          <w:p w:rsidR="00525A87" w:rsidRPr="005C5BD9" w:rsidRDefault="00525A87" w:rsidP="00525A87">
            <w:pPr>
              <w:ind w:right="127"/>
              <w:rPr>
                <w:sz w:val="24"/>
                <w:szCs w:val="24"/>
              </w:rPr>
            </w:pPr>
          </w:p>
        </w:tc>
        <w:tc>
          <w:tcPr>
            <w:tcW w:w="3185" w:type="dxa"/>
          </w:tcPr>
          <w:p w:rsidR="00525A87" w:rsidRPr="005C5BD9" w:rsidRDefault="00525A87" w:rsidP="00525A87">
            <w:pPr>
              <w:ind w:left="2"/>
              <w:rPr>
                <w:sz w:val="24"/>
                <w:szCs w:val="24"/>
              </w:rPr>
            </w:pPr>
            <w:r w:rsidRPr="005C5BD9">
              <w:rPr>
                <w:b/>
                <w:sz w:val="24"/>
                <w:szCs w:val="24"/>
              </w:rPr>
              <w:t xml:space="preserve">Всього 10 об’єктів </w:t>
            </w:r>
          </w:p>
        </w:tc>
        <w:tc>
          <w:tcPr>
            <w:tcW w:w="1682" w:type="dxa"/>
          </w:tcPr>
          <w:p w:rsidR="00525A87" w:rsidRPr="005C5BD9" w:rsidRDefault="00525A87" w:rsidP="00525A87">
            <w:pPr>
              <w:rPr>
                <w:sz w:val="24"/>
                <w:szCs w:val="24"/>
              </w:rPr>
            </w:pPr>
          </w:p>
        </w:tc>
        <w:tc>
          <w:tcPr>
            <w:tcW w:w="1471" w:type="dxa"/>
          </w:tcPr>
          <w:p w:rsidR="00525A87" w:rsidRPr="005C5BD9" w:rsidRDefault="00525A87" w:rsidP="00525A87">
            <w:pPr>
              <w:ind w:right="36"/>
              <w:jc w:val="center"/>
              <w:rPr>
                <w:sz w:val="24"/>
                <w:szCs w:val="24"/>
              </w:rPr>
            </w:pPr>
            <w:r w:rsidRPr="005C5BD9">
              <w:rPr>
                <w:b/>
                <w:sz w:val="24"/>
                <w:szCs w:val="24"/>
              </w:rPr>
              <w:t>54609,0</w:t>
            </w:r>
          </w:p>
        </w:tc>
        <w:tc>
          <w:tcPr>
            <w:tcW w:w="3056" w:type="dxa"/>
          </w:tcPr>
          <w:p w:rsidR="00525A87" w:rsidRPr="005C5BD9" w:rsidRDefault="00525A87" w:rsidP="00525A87">
            <w:pPr>
              <w:ind w:right="127"/>
              <w:rPr>
                <w:sz w:val="24"/>
                <w:szCs w:val="24"/>
              </w:rPr>
            </w:pPr>
          </w:p>
        </w:tc>
      </w:tr>
    </w:tbl>
    <w:p w:rsidR="00525A87" w:rsidRPr="005C5BD9" w:rsidRDefault="00525A87" w:rsidP="00525A87">
      <w:pPr>
        <w:ind w:left="-7" w:right="127"/>
        <w:jc w:val="both"/>
        <w:rPr>
          <w:sz w:val="28"/>
          <w:szCs w:val="28"/>
        </w:rPr>
      </w:pPr>
    </w:p>
    <w:p w:rsidR="00525A87" w:rsidRDefault="00525A87" w:rsidP="00525A87">
      <w:pPr>
        <w:ind w:firstLine="709"/>
        <w:jc w:val="both"/>
        <w:rPr>
          <w:sz w:val="28"/>
          <w:szCs w:val="28"/>
        </w:rPr>
      </w:pPr>
      <w:r w:rsidRPr="00BF3D26">
        <w:rPr>
          <w:sz w:val="28"/>
          <w:szCs w:val="28"/>
        </w:rPr>
        <w:t xml:space="preserve">По зазначених зелених зонах розроблена технічна документація та присвоєні кадастрові номери. </w:t>
      </w:r>
    </w:p>
    <w:p w:rsidR="00525A87" w:rsidRPr="00BF3D26" w:rsidRDefault="00525A87" w:rsidP="00525A87">
      <w:pPr>
        <w:ind w:firstLine="709"/>
        <w:jc w:val="both"/>
        <w:rPr>
          <w:sz w:val="28"/>
          <w:szCs w:val="28"/>
        </w:rPr>
      </w:pPr>
      <w:r w:rsidRPr="00BF3D26">
        <w:rPr>
          <w:sz w:val="28"/>
          <w:szCs w:val="28"/>
        </w:rPr>
        <w:t xml:space="preserve">Зелені насадження відіграють надзвичайно важливу роль як біологічний фільтр повітря. Зелені насадження «виловлюють» із забрудненої атмосфери окиси азоту, сірчистий ангідрит, сажу, свинець, цементний пил, окиси магнію, заліза і багато інших «продуктів цивілізації», що опинились в атмосфері через недосконалість промислової технології. Для </w:t>
      </w:r>
      <w:r>
        <w:rPr>
          <w:sz w:val="28"/>
          <w:szCs w:val="28"/>
        </w:rPr>
        <w:t>територіальної громади</w:t>
      </w:r>
      <w:r w:rsidRPr="00BF3D26">
        <w:rPr>
          <w:sz w:val="28"/>
          <w:szCs w:val="28"/>
        </w:rPr>
        <w:t xml:space="preserve">, в зв’язку з близькістю потужного промислового вузла, в тому числі Трипільської ТЕС, є дуже актуальним створення  зелених зон та збільшення кількості зелених насаджень. </w:t>
      </w:r>
    </w:p>
    <w:p w:rsidR="00525A87" w:rsidRPr="00BF3D26" w:rsidRDefault="00525A87" w:rsidP="00525A87">
      <w:pPr>
        <w:ind w:left="-7" w:right="127" w:firstLine="715"/>
        <w:jc w:val="both"/>
        <w:rPr>
          <w:sz w:val="28"/>
          <w:szCs w:val="28"/>
        </w:rPr>
      </w:pPr>
      <w:r w:rsidRPr="00BF3D26">
        <w:rPr>
          <w:sz w:val="28"/>
          <w:szCs w:val="28"/>
        </w:rPr>
        <w:t xml:space="preserve">В межах Обухівської </w:t>
      </w:r>
      <w:r>
        <w:rPr>
          <w:sz w:val="28"/>
          <w:szCs w:val="28"/>
        </w:rPr>
        <w:t>міської територіальної громади</w:t>
      </w:r>
      <w:r w:rsidRPr="00BF3D26">
        <w:rPr>
          <w:sz w:val="28"/>
          <w:szCs w:val="28"/>
        </w:rPr>
        <w:t xml:space="preserve"> </w:t>
      </w:r>
      <w:r>
        <w:rPr>
          <w:sz w:val="28"/>
          <w:szCs w:val="28"/>
        </w:rPr>
        <w:t xml:space="preserve">Київської області </w:t>
      </w:r>
      <w:r w:rsidRPr="00BF3D26">
        <w:rPr>
          <w:sz w:val="28"/>
          <w:szCs w:val="28"/>
        </w:rPr>
        <w:t>спеціалізованого комунального підприємства по утриманню зелених насаджень немає. Частково цю роботу виконують ТОВ «МЖЦ», КП «Міське господарство» та на умовах договору спеціалізовані підприємства, які укомплектовані спеціальною технікою та механізмами, кваліфікованими спеціалістами за рахунок коштів бюджету</w:t>
      </w:r>
      <w:r>
        <w:rPr>
          <w:sz w:val="28"/>
          <w:szCs w:val="28"/>
        </w:rPr>
        <w:t xml:space="preserve"> громади</w:t>
      </w:r>
      <w:r w:rsidRPr="00BF3D26">
        <w:rPr>
          <w:sz w:val="28"/>
          <w:szCs w:val="28"/>
        </w:rPr>
        <w:t>,</w:t>
      </w:r>
      <w:r>
        <w:rPr>
          <w:sz w:val="28"/>
          <w:szCs w:val="28"/>
        </w:rPr>
        <w:t xml:space="preserve"> </w:t>
      </w:r>
      <w:r w:rsidRPr="00BF3D26">
        <w:rPr>
          <w:sz w:val="28"/>
          <w:szCs w:val="28"/>
        </w:rPr>
        <w:t>а на земельних ділянках, переданих у власність, наданих у пості</w:t>
      </w:r>
      <w:r>
        <w:rPr>
          <w:sz w:val="28"/>
          <w:szCs w:val="28"/>
        </w:rPr>
        <w:t xml:space="preserve">йне користування або в оренду – </w:t>
      </w:r>
      <w:r w:rsidRPr="00BF3D26">
        <w:rPr>
          <w:sz w:val="28"/>
          <w:szCs w:val="28"/>
        </w:rPr>
        <w:t>за</w:t>
      </w:r>
      <w:r>
        <w:rPr>
          <w:sz w:val="28"/>
          <w:szCs w:val="28"/>
        </w:rPr>
        <w:t xml:space="preserve"> </w:t>
      </w:r>
      <w:r w:rsidRPr="00BF3D26">
        <w:rPr>
          <w:sz w:val="28"/>
          <w:szCs w:val="28"/>
        </w:rPr>
        <w:t xml:space="preserve">рахунок коштів їх власників або користувачів.  </w:t>
      </w:r>
    </w:p>
    <w:p w:rsidR="00525A87" w:rsidRDefault="00525A87" w:rsidP="00525A87">
      <w:pPr>
        <w:ind w:left="-7" w:right="127" w:firstLine="715"/>
        <w:jc w:val="both"/>
        <w:rPr>
          <w:sz w:val="28"/>
          <w:szCs w:val="28"/>
        </w:rPr>
      </w:pPr>
      <w:r w:rsidRPr="00BF3D26">
        <w:rPr>
          <w:sz w:val="28"/>
          <w:szCs w:val="28"/>
        </w:rPr>
        <w:t xml:space="preserve">Під час проведення щорічних обстежень зелених насаджень виявляють аварійні дерева, що підлягають знесенню та видаленню пеньків. </w:t>
      </w:r>
    </w:p>
    <w:p w:rsidR="00525A87" w:rsidRPr="00BF3D26" w:rsidRDefault="00525A87" w:rsidP="00525A87">
      <w:pPr>
        <w:ind w:left="-7" w:right="127" w:firstLine="715"/>
        <w:jc w:val="both"/>
        <w:rPr>
          <w:sz w:val="28"/>
          <w:szCs w:val="28"/>
        </w:rPr>
      </w:pPr>
      <w:r w:rsidRPr="00BF3D26">
        <w:rPr>
          <w:sz w:val="28"/>
          <w:szCs w:val="28"/>
        </w:rPr>
        <w:t xml:space="preserve">Актуальною проблемою для зелених насаджень на території Обухівської </w:t>
      </w:r>
      <w:r>
        <w:rPr>
          <w:sz w:val="28"/>
          <w:szCs w:val="28"/>
        </w:rPr>
        <w:t>міської територіальної громади Київської області</w:t>
      </w:r>
      <w:r w:rsidRPr="00BF3D26">
        <w:rPr>
          <w:sz w:val="28"/>
          <w:szCs w:val="28"/>
        </w:rPr>
        <w:t xml:space="preserve">, яка потребує вирішення, є враження дерев омелою. Боротьба з омелою ведеться в основному механічним способом – санітарним обрізуванням пошкоджених гілок або видаленням дерев (при враженні 60% крони). </w:t>
      </w:r>
    </w:p>
    <w:p w:rsidR="00525A87" w:rsidRPr="00BF3D26" w:rsidRDefault="00525A87" w:rsidP="00525A87">
      <w:pPr>
        <w:ind w:left="-7" w:right="127" w:firstLine="715"/>
        <w:jc w:val="both"/>
        <w:rPr>
          <w:sz w:val="28"/>
          <w:szCs w:val="28"/>
        </w:rPr>
      </w:pPr>
      <w:r w:rsidRPr="00BF3D26">
        <w:rPr>
          <w:sz w:val="28"/>
          <w:szCs w:val="28"/>
        </w:rPr>
        <w:t>За 2020 рік відбул</w:t>
      </w:r>
      <w:r>
        <w:rPr>
          <w:sz w:val="28"/>
          <w:szCs w:val="28"/>
        </w:rPr>
        <w:t>ося 6 виїзних засідань комісії В</w:t>
      </w:r>
      <w:r w:rsidRPr="00BF3D26">
        <w:rPr>
          <w:sz w:val="28"/>
          <w:szCs w:val="28"/>
        </w:rPr>
        <w:t>иконавчого комітету по обстеженню зелених насаджень на території  громади, складені відповідні акти, які затвер</w:t>
      </w:r>
      <w:r>
        <w:rPr>
          <w:sz w:val="28"/>
          <w:szCs w:val="28"/>
        </w:rPr>
        <w:t>джені рішеннями В</w:t>
      </w:r>
      <w:r w:rsidRPr="00BF3D26">
        <w:rPr>
          <w:sz w:val="28"/>
          <w:szCs w:val="28"/>
        </w:rPr>
        <w:t>иконавчого комітету</w:t>
      </w:r>
      <w:r>
        <w:rPr>
          <w:sz w:val="28"/>
          <w:szCs w:val="28"/>
        </w:rPr>
        <w:t xml:space="preserve"> Обухівської міської ради Київської області</w:t>
      </w:r>
      <w:r w:rsidRPr="00BF3D26">
        <w:rPr>
          <w:sz w:val="28"/>
          <w:szCs w:val="28"/>
        </w:rPr>
        <w:t>. Проведен</w:t>
      </w:r>
      <w:r>
        <w:rPr>
          <w:sz w:val="28"/>
          <w:szCs w:val="28"/>
        </w:rPr>
        <w:t>о обстеження та маркування 192</w:t>
      </w:r>
      <w:r w:rsidRPr="00BF3D26">
        <w:rPr>
          <w:sz w:val="28"/>
          <w:szCs w:val="28"/>
        </w:rPr>
        <w:t xml:space="preserve"> дерев, які потребують видалення або</w:t>
      </w:r>
      <w:r>
        <w:rPr>
          <w:sz w:val="28"/>
          <w:szCs w:val="28"/>
        </w:rPr>
        <w:t xml:space="preserve"> санітарного обрізування та 92</w:t>
      </w:r>
      <w:r w:rsidRPr="00BF3D26">
        <w:rPr>
          <w:sz w:val="28"/>
          <w:szCs w:val="28"/>
        </w:rPr>
        <w:t xml:space="preserve"> земельних ділянок, намічених для приватизації, на наявність зелених насаджень.</w:t>
      </w:r>
    </w:p>
    <w:p w:rsidR="007774E3" w:rsidRDefault="007774E3" w:rsidP="00F548B7">
      <w:pPr>
        <w:rPr>
          <w:sz w:val="24"/>
          <w:szCs w:val="24"/>
        </w:rPr>
      </w:pPr>
    </w:p>
    <w:p w:rsidR="007774E3" w:rsidRDefault="007774E3" w:rsidP="00F548B7">
      <w:pPr>
        <w:rPr>
          <w:sz w:val="24"/>
          <w:szCs w:val="24"/>
        </w:rPr>
      </w:pPr>
    </w:p>
    <w:p w:rsidR="00282484" w:rsidRPr="00282484" w:rsidRDefault="00282484" w:rsidP="00AD730A">
      <w:pPr>
        <w:widowControl/>
        <w:adjustRightInd w:val="0"/>
        <w:contextualSpacing/>
        <w:rPr>
          <w:b/>
          <w:bCs/>
          <w:sz w:val="28"/>
          <w:szCs w:val="28"/>
        </w:rPr>
      </w:pPr>
      <w:r>
        <w:rPr>
          <w:b/>
          <w:bCs/>
          <w:sz w:val="28"/>
          <w:szCs w:val="28"/>
        </w:rPr>
        <w:t xml:space="preserve">3. </w:t>
      </w:r>
      <w:r w:rsidRPr="00282484">
        <w:rPr>
          <w:b/>
          <w:bCs/>
          <w:sz w:val="28"/>
          <w:szCs w:val="28"/>
        </w:rPr>
        <w:t>ОСНОВНІ ЕКОЛОГІЧНІ ПРОБЛЕМИ ОБУХІВСЬКОЇ МІСЬКОЇ</w:t>
      </w:r>
    </w:p>
    <w:p w:rsidR="00282484" w:rsidRPr="001202ED" w:rsidRDefault="00282484" w:rsidP="00F548B7">
      <w:pPr>
        <w:adjustRightInd w:val="0"/>
        <w:jc w:val="both"/>
        <w:rPr>
          <w:b/>
          <w:bCs/>
          <w:sz w:val="28"/>
          <w:szCs w:val="28"/>
        </w:rPr>
      </w:pPr>
      <w:r w:rsidRPr="006135AC">
        <w:rPr>
          <w:b/>
          <w:bCs/>
          <w:sz w:val="28"/>
          <w:szCs w:val="28"/>
        </w:rPr>
        <w:t>ТЕРИТОРІАЛЬНОЇ ГРОМАДИ</w:t>
      </w:r>
      <w:r>
        <w:rPr>
          <w:b/>
          <w:bCs/>
          <w:sz w:val="28"/>
          <w:szCs w:val="28"/>
        </w:rPr>
        <w:t xml:space="preserve"> КИЇВСЬКОЇ ОБЛАСТІ</w:t>
      </w:r>
    </w:p>
    <w:p w:rsidR="00525A87" w:rsidRDefault="00525A87" w:rsidP="00525A87">
      <w:pPr>
        <w:adjustRightInd w:val="0"/>
        <w:ind w:firstLine="709"/>
        <w:jc w:val="both"/>
        <w:rPr>
          <w:sz w:val="28"/>
          <w:szCs w:val="28"/>
        </w:rPr>
      </w:pPr>
      <w:r w:rsidRPr="007225FC">
        <w:rPr>
          <w:sz w:val="28"/>
          <w:szCs w:val="28"/>
        </w:rPr>
        <w:t xml:space="preserve">В рамках програми, на основі аналізу стану компонентів навколишнього середовища, визначені основні екологічні проблеми Обухівської міської </w:t>
      </w:r>
      <w:r>
        <w:rPr>
          <w:sz w:val="28"/>
          <w:szCs w:val="28"/>
        </w:rPr>
        <w:t>територіальної громади</w:t>
      </w:r>
      <w:r w:rsidRPr="007225FC">
        <w:rPr>
          <w:sz w:val="28"/>
          <w:szCs w:val="28"/>
        </w:rPr>
        <w:t>:</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забруднення атмосферного повітря стаціонарними і пересувними джерелами;</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забруднення і засмічення навколишнього середовища побутовими відходами;</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відсутність реєстру об’єктів благоустрою зеленого господарства;</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виконання дієвих проектних рішень по ліквідації підтоплення територій;</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 xml:space="preserve">необхідність інвентаризації та паспортизації </w:t>
      </w:r>
      <w:r>
        <w:rPr>
          <w:sz w:val="28"/>
          <w:szCs w:val="28"/>
        </w:rPr>
        <w:t>водних об’єктів на території Обухівської міської територіальної громади Київської області</w:t>
      </w:r>
      <w:r w:rsidRPr="007225FC">
        <w:rPr>
          <w:sz w:val="28"/>
          <w:szCs w:val="28"/>
        </w:rPr>
        <w:t>;</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 xml:space="preserve">недостатній рівень заходів з озеленення </w:t>
      </w:r>
      <w:r>
        <w:rPr>
          <w:sz w:val="28"/>
          <w:szCs w:val="28"/>
        </w:rPr>
        <w:t>громади</w:t>
      </w:r>
      <w:r w:rsidRPr="007225FC">
        <w:rPr>
          <w:sz w:val="28"/>
          <w:szCs w:val="28"/>
        </w:rPr>
        <w:t xml:space="preserve"> та боротьби з омелою білою;</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недостатній рівень екологічної освіти та інформування населення, екологічної</w:t>
      </w:r>
      <w:r>
        <w:rPr>
          <w:sz w:val="28"/>
          <w:szCs w:val="28"/>
        </w:rPr>
        <w:t xml:space="preserve"> свідомості суспільства;</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відсутнє фінансування природоохоронних заходів по обласних програмах;</w:t>
      </w:r>
    </w:p>
    <w:p w:rsidR="00525A87"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 xml:space="preserve">недостатнє законодавство (співпраця з органами </w:t>
      </w:r>
      <w:proofErr w:type="spellStart"/>
      <w:r w:rsidRPr="007225FC">
        <w:rPr>
          <w:sz w:val="28"/>
          <w:szCs w:val="28"/>
        </w:rPr>
        <w:t>Держекоінспекції</w:t>
      </w:r>
      <w:proofErr w:type="spellEnd"/>
      <w:r w:rsidRPr="007225FC">
        <w:rPr>
          <w:sz w:val="28"/>
          <w:szCs w:val="28"/>
        </w:rPr>
        <w:t xml:space="preserve"> та </w:t>
      </w:r>
      <w:proofErr w:type="spellStart"/>
      <w:r w:rsidRPr="007225FC">
        <w:rPr>
          <w:sz w:val="28"/>
          <w:szCs w:val="28"/>
        </w:rPr>
        <w:t>Держпродспоживслужби</w:t>
      </w:r>
      <w:proofErr w:type="spellEnd"/>
      <w:r w:rsidRPr="007225FC">
        <w:rPr>
          <w:sz w:val="28"/>
          <w:szCs w:val="28"/>
        </w:rPr>
        <w:t xml:space="preserve"> на даний час в основному полягає у видачі ними вказівок про усунення</w:t>
      </w:r>
      <w:r>
        <w:rPr>
          <w:sz w:val="28"/>
          <w:szCs w:val="28"/>
        </w:rPr>
        <w:t xml:space="preserve"> порушень в</w:t>
      </w:r>
      <w:r w:rsidRPr="007225FC">
        <w:rPr>
          <w:sz w:val="28"/>
          <w:szCs w:val="28"/>
        </w:rPr>
        <w:t>иконавчому органу місцевого самоврядування, а не безпосередній вплив на</w:t>
      </w:r>
      <w:r>
        <w:rPr>
          <w:sz w:val="28"/>
          <w:szCs w:val="28"/>
        </w:rPr>
        <w:t xml:space="preserve"> </w:t>
      </w:r>
      <w:r w:rsidRPr="007225FC">
        <w:rPr>
          <w:sz w:val="28"/>
          <w:szCs w:val="28"/>
        </w:rPr>
        <w:t>порушника законодавства);</w:t>
      </w:r>
    </w:p>
    <w:p w:rsidR="00525A87" w:rsidRPr="007225FC" w:rsidRDefault="00525A87" w:rsidP="00293DCC">
      <w:pPr>
        <w:pStyle w:val="a5"/>
        <w:widowControl/>
        <w:numPr>
          <w:ilvl w:val="0"/>
          <w:numId w:val="36"/>
        </w:numPr>
        <w:adjustRightInd w:val="0"/>
        <w:spacing w:before="0"/>
        <w:ind w:left="284" w:firstLine="0"/>
        <w:contextualSpacing/>
        <w:rPr>
          <w:sz w:val="28"/>
          <w:szCs w:val="28"/>
        </w:rPr>
      </w:pPr>
      <w:r w:rsidRPr="007225FC">
        <w:rPr>
          <w:sz w:val="28"/>
          <w:szCs w:val="28"/>
        </w:rPr>
        <w:t>відсутність у органах місцевого самоврядування повноважень щодо охорони</w:t>
      </w:r>
      <w:r>
        <w:rPr>
          <w:sz w:val="28"/>
          <w:szCs w:val="28"/>
        </w:rPr>
        <w:t xml:space="preserve"> </w:t>
      </w:r>
      <w:r w:rsidRPr="007225FC">
        <w:rPr>
          <w:sz w:val="28"/>
          <w:szCs w:val="28"/>
        </w:rPr>
        <w:t>природного навколишнього середовища і контролю у цій сфері. На рівні громад відсутні</w:t>
      </w:r>
      <w:r>
        <w:rPr>
          <w:sz w:val="28"/>
          <w:szCs w:val="28"/>
        </w:rPr>
        <w:t xml:space="preserve"> </w:t>
      </w:r>
      <w:r w:rsidRPr="007225FC">
        <w:rPr>
          <w:sz w:val="28"/>
          <w:szCs w:val="28"/>
        </w:rPr>
        <w:t>територіальні органи з цих питань, а повноваження до місцевих органів не передані.</w:t>
      </w:r>
    </w:p>
    <w:p w:rsidR="00525A87" w:rsidRPr="007225FC" w:rsidRDefault="00525A87" w:rsidP="00525A87">
      <w:pPr>
        <w:adjustRightInd w:val="0"/>
        <w:ind w:firstLine="709"/>
        <w:jc w:val="both"/>
        <w:rPr>
          <w:sz w:val="28"/>
          <w:szCs w:val="28"/>
        </w:rPr>
      </w:pPr>
      <w:r w:rsidRPr="007225FC">
        <w:rPr>
          <w:sz w:val="28"/>
          <w:szCs w:val="28"/>
        </w:rPr>
        <w:t>Реалізація права людини на сприятливе для її здоров’я й добробуту навколишнє</w:t>
      </w:r>
      <w:r>
        <w:rPr>
          <w:sz w:val="28"/>
          <w:szCs w:val="28"/>
        </w:rPr>
        <w:t xml:space="preserve"> </w:t>
      </w:r>
      <w:r w:rsidRPr="007225FC">
        <w:rPr>
          <w:sz w:val="28"/>
          <w:szCs w:val="28"/>
        </w:rPr>
        <w:t>природне середовище є головною метою</w:t>
      </w:r>
      <w:r>
        <w:rPr>
          <w:sz w:val="28"/>
          <w:szCs w:val="28"/>
        </w:rPr>
        <w:t xml:space="preserve"> сталого розвитку України, у зв’язку </w:t>
      </w:r>
      <w:r w:rsidRPr="007225FC">
        <w:rPr>
          <w:sz w:val="28"/>
          <w:szCs w:val="28"/>
        </w:rPr>
        <w:t>з цим виникає необхідність в організації і подальшому вдосконаленні моніторингу довкілля та комплексному оцінюванні стану компонентів навколишнього природного середовища. Це</w:t>
      </w:r>
      <w:r>
        <w:rPr>
          <w:sz w:val="28"/>
          <w:szCs w:val="28"/>
        </w:rPr>
        <w:t xml:space="preserve"> </w:t>
      </w:r>
      <w:r w:rsidRPr="007225FC">
        <w:rPr>
          <w:sz w:val="28"/>
          <w:szCs w:val="28"/>
        </w:rPr>
        <w:t>дозволить підвищити ефективність заходів, що вживаються для запобігання, мінімізації</w:t>
      </w:r>
      <w:r>
        <w:rPr>
          <w:sz w:val="28"/>
          <w:szCs w:val="28"/>
        </w:rPr>
        <w:t xml:space="preserve"> </w:t>
      </w:r>
      <w:r w:rsidRPr="007225FC">
        <w:rPr>
          <w:sz w:val="28"/>
          <w:szCs w:val="28"/>
        </w:rPr>
        <w:t>та ліквідації небезпечних наслідків антропогенного навантаження.</w:t>
      </w:r>
    </w:p>
    <w:p w:rsidR="00525A87" w:rsidRPr="007225FC" w:rsidRDefault="00525A87" w:rsidP="00525A87">
      <w:pPr>
        <w:adjustRightInd w:val="0"/>
        <w:ind w:firstLine="709"/>
        <w:jc w:val="both"/>
        <w:rPr>
          <w:sz w:val="28"/>
          <w:szCs w:val="28"/>
        </w:rPr>
      </w:pPr>
      <w:r w:rsidRPr="007225FC">
        <w:rPr>
          <w:sz w:val="28"/>
          <w:szCs w:val="28"/>
        </w:rPr>
        <w:t>Основними недоліками існуючої системи моніторингу атмосферного повітря Київської області на сьогодні є відсутність узгодженості та уніфікованості інформаційних</w:t>
      </w:r>
      <w:r>
        <w:rPr>
          <w:sz w:val="28"/>
          <w:szCs w:val="28"/>
        </w:rPr>
        <w:t xml:space="preserve"> </w:t>
      </w:r>
      <w:r w:rsidRPr="007225FC">
        <w:rPr>
          <w:sz w:val="28"/>
          <w:szCs w:val="28"/>
        </w:rPr>
        <w:t>технологій, недостатнє забезпечення мереж засобами інформаційного обміну і, як наслідок, недостатня оперативність у наданні інформації користувачам; відсутність єдиної</w:t>
      </w:r>
      <w:r>
        <w:rPr>
          <w:sz w:val="28"/>
          <w:szCs w:val="28"/>
        </w:rPr>
        <w:t xml:space="preserve"> </w:t>
      </w:r>
      <w:r w:rsidRPr="007225FC">
        <w:rPr>
          <w:sz w:val="28"/>
          <w:szCs w:val="28"/>
        </w:rPr>
        <w:t>комплексної мережі спостережень регіонального рівня, до складу якої мають входити</w:t>
      </w:r>
      <w:r>
        <w:rPr>
          <w:sz w:val="28"/>
          <w:szCs w:val="28"/>
        </w:rPr>
        <w:t xml:space="preserve"> мережі суб’єктів </w:t>
      </w:r>
      <w:r w:rsidRPr="007225FC">
        <w:rPr>
          <w:sz w:val="28"/>
          <w:szCs w:val="28"/>
        </w:rPr>
        <w:t>моніторингу, мережа автоматизованих постів та центр збору та обробки</w:t>
      </w:r>
      <w:r>
        <w:rPr>
          <w:sz w:val="28"/>
          <w:szCs w:val="28"/>
        </w:rPr>
        <w:t xml:space="preserve"> </w:t>
      </w:r>
      <w:r w:rsidRPr="007225FC">
        <w:rPr>
          <w:sz w:val="28"/>
          <w:szCs w:val="28"/>
        </w:rPr>
        <w:t>інформації за результатами моніторингу; недостатній рівень технічного та методичного</w:t>
      </w:r>
      <w:r>
        <w:rPr>
          <w:sz w:val="28"/>
          <w:szCs w:val="28"/>
        </w:rPr>
        <w:t xml:space="preserve"> </w:t>
      </w:r>
      <w:r w:rsidRPr="007225FC">
        <w:rPr>
          <w:sz w:val="28"/>
          <w:szCs w:val="28"/>
        </w:rPr>
        <w:t>забезпечення функціонування мереж спостережень.</w:t>
      </w:r>
    </w:p>
    <w:p w:rsidR="00525A87" w:rsidRDefault="00525A87" w:rsidP="00525A87">
      <w:pPr>
        <w:adjustRightInd w:val="0"/>
        <w:ind w:firstLine="709"/>
        <w:jc w:val="both"/>
        <w:rPr>
          <w:sz w:val="28"/>
          <w:szCs w:val="28"/>
        </w:rPr>
      </w:pPr>
      <w:r w:rsidRPr="007225FC">
        <w:rPr>
          <w:sz w:val="28"/>
          <w:szCs w:val="28"/>
        </w:rPr>
        <w:t>Мережа постів спостереження хоч і розширюється, але на даний час не дозволяє</w:t>
      </w:r>
      <w:r>
        <w:rPr>
          <w:sz w:val="28"/>
          <w:szCs w:val="28"/>
        </w:rPr>
        <w:t xml:space="preserve"> </w:t>
      </w:r>
      <w:r w:rsidRPr="007225FC">
        <w:rPr>
          <w:sz w:val="28"/>
          <w:szCs w:val="28"/>
        </w:rPr>
        <w:t>здійснювати оперативний та всебічний моніторинг стану довкілля Київської області в</w:t>
      </w:r>
      <w:r>
        <w:rPr>
          <w:sz w:val="28"/>
          <w:szCs w:val="28"/>
        </w:rPr>
        <w:t xml:space="preserve"> </w:t>
      </w:r>
      <w:r w:rsidRPr="007225FC">
        <w:rPr>
          <w:sz w:val="28"/>
          <w:szCs w:val="28"/>
        </w:rPr>
        <w:t xml:space="preserve">цілому та окремих районів, що унеможливлює, зокрема: </w:t>
      </w:r>
      <w:r>
        <w:rPr>
          <w:sz w:val="28"/>
          <w:szCs w:val="28"/>
        </w:rPr>
        <w:t>складання картографічних мате</w:t>
      </w:r>
      <w:r w:rsidRPr="007225FC">
        <w:rPr>
          <w:sz w:val="28"/>
          <w:szCs w:val="28"/>
        </w:rPr>
        <w:t xml:space="preserve">ріалів з забруднення та спричиняє недоліки у системі </w:t>
      </w:r>
      <w:r>
        <w:rPr>
          <w:sz w:val="28"/>
          <w:szCs w:val="28"/>
        </w:rPr>
        <w:t>інформування населення щодо реа</w:t>
      </w:r>
      <w:r w:rsidRPr="007225FC">
        <w:rPr>
          <w:sz w:val="28"/>
          <w:szCs w:val="28"/>
        </w:rPr>
        <w:t>льного стану атмосферного повітря, поверхневих та підземних вод.</w:t>
      </w:r>
      <w:r>
        <w:rPr>
          <w:sz w:val="28"/>
          <w:szCs w:val="28"/>
        </w:rPr>
        <w:t xml:space="preserve"> </w:t>
      </w:r>
    </w:p>
    <w:p w:rsidR="00525A87" w:rsidRDefault="00525A87" w:rsidP="00525A87">
      <w:pPr>
        <w:adjustRightInd w:val="0"/>
        <w:ind w:firstLine="709"/>
        <w:jc w:val="both"/>
        <w:rPr>
          <w:sz w:val="28"/>
          <w:szCs w:val="28"/>
        </w:rPr>
      </w:pPr>
      <w:r w:rsidRPr="007225FC">
        <w:rPr>
          <w:sz w:val="28"/>
          <w:szCs w:val="28"/>
        </w:rPr>
        <w:t>Досягнення ефективного рівня заходів з охорон</w:t>
      </w:r>
      <w:r>
        <w:rPr>
          <w:sz w:val="28"/>
          <w:szCs w:val="28"/>
        </w:rPr>
        <w:t>и навколишнього природного сере</w:t>
      </w:r>
      <w:r w:rsidRPr="007225FC">
        <w:rPr>
          <w:sz w:val="28"/>
          <w:szCs w:val="28"/>
        </w:rPr>
        <w:t>довища, що здійснюються органами виконавчої влади можливе лише за умови широкої</w:t>
      </w:r>
      <w:r>
        <w:rPr>
          <w:sz w:val="28"/>
          <w:szCs w:val="28"/>
        </w:rPr>
        <w:t xml:space="preserve"> </w:t>
      </w:r>
      <w:r w:rsidRPr="007225FC">
        <w:rPr>
          <w:sz w:val="28"/>
          <w:szCs w:val="28"/>
        </w:rPr>
        <w:t xml:space="preserve">підтримки їх громадськістю. </w:t>
      </w:r>
    </w:p>
    <w:p w:rsidR="00525A87" w:rsidRDefault="00525A87" w:rsidP="00525A87">
      <w:pPr>
        <w:adjustRightInd w:val="0"/>
        <w:ind w:firstLine="709"/>
        <w:jc w:val="both"/>
        <w:rPr>
          <w:sz w:val="28"/>
          <w:szCs w:val="28"/>
        </w:rPr>
      </w:pPr>
      <w:r w:rsidRPr="007225FC">
        <w:rPr>
          <w:sz w:val="28"/>
          <w:szCs w:val="28"/>
        </w:rPr>
        <w:t>Необхідність вирішення екологічних проблем має бути передбачена у подальших</w:t>
      </w:r>
      <w:r>
        <w:rPr>
          <w:sz w:val="28"/>
          <w:szCs w:val="28"/>
        </w:rPr>
        <w:t xml:space="preserve"> </w:t>
      </w:r>
      <w:r w:rsidRPr="007225FC">
        <w:rPr>
          <w:sz w:val="28"/>
          <w:szCs w:val="28"/>
        </w:rPr>
        <w:t>діях органів державної влади та місцевого самоврядування, спрямованих на формування</w:t>
      </w:r>
      <w:r>
        <w:rPr>
          <w:sz w:val="28"/>
          <w:szCs w:val="28"/>
        </w:rPr>
        <w:t xml:space="preserve"> </w:t>
      </w:r>
      <w:r w:rsidRPr="007225FC">
        <w:rPr>
          <w:sz w:val="28"/>
          <w:szCs w:val="28"/>
        </w:rPr>
        <w:t>та реалізацію екологічної політики.</w:t>
      </w:r>
    </w:p>
    <w:p w:rsidR="00525A87" w:rsidRDefault="00525A87" w:rsidP="00525A87">
      <w:pPr>
        <w:adjustRightInd w:val="0"/>
        <w:ind w:firstLine="709"/>
        <w:jc w:val="both"/>
        <w:rPr>
          <w:sz w:val="28"/>
          <w:szCs w:val="28"/>
        </w:rPr>
      </w:pPr>
      <w:r w:rsidRPr="007225FC">
        <w:rPr>
          <w:sz w:val="28"/>
          <w:szCs w:val="28"/>
        </w:rPr>
        <w:t>Стан довкілля обумовлюється впливом на нього у</w:t>
      </w:r>
      <w:r>
        <w:rPr>
          <w:sz w:val="28"/>
          <w:szCs w:val="28"/>
        </w:rPr>
        <w:t>сіх суб’єктів природокористуван</w:t>
      </w:r>
      <w:r w:rsidRPr="007225FC">
        <w:rPr>
          <w:sz w:val="28"/>
          <w:szCs w:val="28"/>
        </w:rPr>
        <w:t>ня. Відповідно, інтегрований еколого</w:t>
      </w:r>
      <w:r>
        <w:rPr>
          <w:sz w:val="28"/>
          <w:szCs w:val="28"/>
        </w:rPr>
        <w:t xml:space="preserve"> – </w:t>
      </w:r>
      <w:r w:rsidRPr="007225FC">
        <w:rPr>
          <w:sz w:val="28"/>
          <w:szCs w:val="28"/>
        </w:rPr>
        <w:t>економічний</w:t>
      </w:r>
      <w:r>
        <w:rPr>
          <w:sz w:val="28"/>
          <w:szCs w:val="28"/>
        </w:rPr>
        <w:t xml:space="preserve"> </w:t>
      </w:r>
      <w:r w:rsidRPr="007225FC">
        <w:rPr>
          <w:sz w:val="28"/>
          <w:szCs w:val="28"/>
        </w:rPr>
        <w:t>ефект природоохоронних заходів в</w:t>
      </w:r>
      <w:r>
        <w:rPr>
          <w:sz w:val="28"/>
          <w:szCs w:val="28"/>
        </w:rPr>
        <w:t xml:space="preserve"> громаді</w:t>
      </w:r>
      <w:r w:rsidRPr="007225FC">
        <w:rPr>
          <w:sz w:val="28"/>
          <w:szCs w:val="28"/>
        </w:rPr>
        <w:t xml:space="preserve"> залежить від послідовності і результативності дій усіх суб’єктів господарської</w:t>
      </w:r>
      <w:r>
        <w:rPr>
          <w:sz w:val="28"/>
          <w:szCs w:val="28"/>
        </w:rPr>
        <w:t xml:space="preserve"> </w:t>
      </w:r>
      <w:r w:rsidRPr="007225FC">
        <w:rPr>
          <w:sz w:val="28"/>
          <w:szCs w:val="28"/>
        </w:rPr>
        <w:t>діяльності, а також від ефективності системи управління в цій сфері.</w:t>
      </w:r>
    </w:p>
    <w:p w:rsidR="00525A87" w:rsidRDefault="00525A87" w:rsidP="00525A87">
      <w:pPr>
        <w:adjustRightInd w:val="0"/>
        <w:ind w:firstLine="709"/>
        <w:jc w:val="both"/>
        <w:rPr>
          <w:sz w:val="28"/>
          <w:szCs w:val="28"/>
        </w:rPr>
      </w:pPr>
      <w:r w:rsidRPr="007225FC">
        <w:rPr>
          <w:sz w:val="28"/>
          <w:szCs w:val="28"/>
        </w:rPr>
        <w:t>Інструментом реалізації екологічної політики стане Комплексна Програма охорони</w:t>
      </w:r>
      <w:r>
        <w:rPr>
          <w:sz w:val="28"/>
          <w:szCs w:val="28"/>
        </w:rPr>
        <w:t xml:space="preserve"> </w:t>
      </w:r>
      <w:r w:rsidRPr="007225FC">
        <w:rPr>
          <w:sz w:val="28"/>
          <w:szCs w:val="28"/>
        </w:rPr>
        <w:t xml:space="preserve">навколишнього природного середовища на території Обухівської міської територіальної громади </w:t>
      </w:r>
      <w:r>
        <w:rPr>
          <w:sz w:val="28"/>
          <w:szCs w:val="28"/>
        </w:rPr>
        <w:t xml:space="preserve">Київської області </w:t>
      </w:r>
      <w:r w:rsidRPr="007225FC">
        <w:rPr>
          <w:sz w:val="28"/>
          <w:szCs w:val="28"/>
        </w:rPr>
        <w:t>на 2021</w:t>
      </w:r>
      <w:r>
        <w:rPr>
          <w:sz w:val="28"/>
          <w:szCs w:val="28"/>
        </w:rPr>
        <w:t xml:space="preserve"> – </w:t>
      </w:r>
      <w:r w:rsidRPr="007225FC">
        <w:rPr>
          <w:sz w:val="28"/>
          <w:szCs w:val="28"/>
        </w:rPr>
        <w:t>2025</w:t>
      </w:r>
      <w:r>
        <w:rPr>
          <w:sz w:val="28"/>
          <w:szCs w:val="28"/>
        </w:rPr>
        <w:t xml:space="preserve"> </w:t>
      </w:r>
      <w:r w:rsidRPr="007225FC">
        <w:rPr>
          <w:sz w:val="28"/>
          <w:szCs w:val="28"/>
        </w:rPr>
        <w:t>роки. Програма р</w:t>
      </w:r>
      <w:r>
        <w:rPr>
          <w:sz w:val="28"/>
          <w:szCs w:val="28"/>
        </w:rPr>
        <w:t>еалізує системний підхід до фор</w:t>
      </w:r>
      <w:r w:rsidRPr="007225FC">
        <w:rPr>
          <w:sz w:val="28"/>
          <w:szCs w:val="28"/>
        </w:rPr>
        <w:t xml:space="preserve">мування та реалізації екологічної політики як складової </w:t>
      </w:r>
      <w:r>
        <w:rPr>
          <w:sz w:val="28"/>
          <w:szCs w:val="28"/>
        </w:rPr>
        <w:t>сталого (збалансованого) розвит</w:t>
      </w:r>
      <w:r w:rsidRPr="007225FC">
        <w:rPr>
          <w:sz w:val="28"/>
          <w:szCs w:val="28"/>
        </w:rPr>
        <w:t xml:space="preserve">ку з урахуванням характерних для </w:t>
      </w:r>
      <w:r>
        <w:rPr>
          <w:sz w:val="28"/>
          <w:szCs w:val="28"/>
        </w:rPr>
        <w:t>територіальної громади</w:t>
      </w:r>
      <w:r w:rsidRPr="007225FC">
        <w:rPr>
          <w:sz w:val="28"/>
          <w:szCs w:val="28"/>
        </w:rPr>
        <w:t xml:space="preserve"> соціально</w:t>
      </w:r>
      <w:r>
        <w:rPr>
          <w:sz w:val="28"/>
          <w:szCs w:val="28"/>
        </w:rPr>
        <w:t xml:space="preserve"> – </w:t>
      </w:r>
      <w:r w:rsidRPr="007225FC">
        <w:rPr>
          <w:sz w:val="28"/>
          <w:szCs w:val="28"/>
        </w:rPr>
        <w:t>екон</w:t>
      </w:r>
      <w:r>
        <w:rPr>
          <w:sz w:val="28"/>
          <w:szCs w:val="28"/>
        </w:rPr>
        <w:t>омічних умов та екологічних про</w:t>
      </w:r>
      <w:r w:rsidRPr="007225FC">
        <w:rPr>
          <w:sz w:val="28"/>
          <w:szCs w:val="28"/>
        </w:rPr>
        <w:t>блем.</w:t>
      </w:r>
    </w:p>
    <w:p w:rsidR="00282484" w:rsidRDefault="00282484" w:rsidP="00F548B7">
      <w:pPr>
        <w:adjustRightInd w:val="0"/>
        <w:jc w:val="both"/>
        <w:rPr>
          <w:sz w:val="28"/>
          <w:szCs w:val="28"/>
        </w:rPr>
      </w:pPr>
    </w:p>
    <w:p w:rsidR="00282484" w:rsidRPr="00282484" w:rsidRDefault="00282484" w:rsidP="00AD730A">
      <w:pPr>
        <w:widowControl/>
        <w:adjustRightInd w:val="0"/>
        <w:contextualSpacing/>
        <w:rPr>
          <w:b/>
          <w:bCs/>
          <w:sz w:val="28"/>
          <w:szCs w:val="28"/>
        </w:rPr>
      </w:pPr>
      <w:r>
        <w:rPr>
          <w:b/>
          <w:bCs/>
          <w:sz w:val="28"/>
          <w:szCs w:val="28"/>
        </w:rPr>
        <w:t xml:space="preserve">4. </w:t>
      </w:r>
      <w:r w:rsidRPr="00282484">
        <w:rPr>
          <w:b/>
          <w:bCs/>
          <w:sz w:val="28"/>
          <w:szCs w:val="28"/>
        </w:rPr>
        <w:t>ЗОБОВ</w:t>
      </w:r>
      <w:r w:rsidRPr="00282484">
        <w:rPr>
          <w:b/>
          <w:bCs/>
          <w:sz w:val="28"/>
          <w:szCs w:val="28"/>
          <w:lang w:val="ru-RU"/>
        </w:rPr>
        <w:t>’</w:t>
      </w:r>
      <w:r w:rsidRPr="00282484">
        <w:rPr>
          <w:b/>
          <w:bCs/>
          <w:sz w:val="28"/>
          <w:szCs w:val="28"/>
        </w:rPr>
        <w:t>ЯЗАННЯ У СФЕРІ ОХОРОНИ ДОВКІЛЛЯ</w:t>
      </w:r>
    </w:p>
    <w:p w:rsidR="00525A87" w:rsidRPr="00346E85" w:rsidRDefault="00525A87" w:rsidP="00525A87">
      <w:pPr>
        <w:adjustRightInd w:val="0"/>
        <w:ind w:firstLine="709"/>
        <w:jc w:val="both"/>
        <w:rPr>
          <w:sz w:val="28"/>
          <w:szCs w:val="28"/>
        </w:rPr>
      </w:pPr>
      <w:r w:rsidRPr="00346E85">
        <w:rPr>
          <w:sz w:val="28"/>
          <w:szCs w:val="28"/>
        </w:rPr>
        <w:t>Законом України «Про охорону навколишнього природного середовища» (№ 1264-XII від 25.06.91, зі змінами – редакція від 16.10.2020 р.), ст. 19 визначено, що виконавчі</w:t>
      </w:r>
      <w:r>
        <w:rPr>
          <w:sz w:val="28"/>
          <w:szCs w:val="28"/>
        </w:rPr>
        <w:t xml:space="preserve"> </w:t>
      </w:r>
      <w:r w:rsidRPr="00346E85">
        <w:rPr>
          <w:sz w:val="28"/>
          <w:szCs w:val="28"/>
        </w:rPr>
        <w:t>органи сільських, селищних, міських рад у галузі охорони навколишнього природного</w:t>
      </w:r>
      <w:r>
        <w:rPr>
          <w:sz w:val="28"/>
          <w:szCs w:val="28"/>
        </w:rPr>
        <w:t xml:space="preserve"> </w:t>
      </w:r>
      <w:r w:rsidRPr="00346E85">
        <w:rPr>
          <w:sz w:val="28"/>
          <w:szCs w:val="28"/>
        </w:rPr>
        <w:t>середовища в межах своєї компетенції:</w:t>
      </w:r>
    </w:p>
    <w:p w:rsidR="00525A87" w:rsidRDefault="00525A87" w:rsidP="00293DCC">
      <w:pPr>
        <w:pStyle w:val="a5"/>
        <w:widowControl/>
        <w:numPr>
          <w:ilvl w:val="0"/>
          <w:numId w:val="43"/>
        </w:numPr>
        <w:adjustRightInd w:val="0"/>
        <w:spacing w:before="0"/>
        <w:ind w:left="0" w:firstLine="709"/>
        <w:contextualSpacing/>
        <w:rPr>
          <w:sz w:val="28"/>
          <w:szCs w:val="28"/>
        </w:rPr>
      </w:pPr>
      <w:r w:rsidRPr="001975CB">
        <w:rPr>
          <w:sz w:val="28"/>
          <w:szCs w:val="28"/>
        </w:rPr>
        <w:t>здійснюють реалізацію рішень відповідних рад;</w:t>
      </w:r>
    </w:p>
    <w:p w:rsidR="00525A87" w:rsidRPr="00C25CE8" w:rsidRDefault="00525A87" w:rsidP="00293DCC">
      <w:pPr>
        <w:pStyle w:val="a5"/>
        <w:widowControl/>
        <w:numPr>
          <w:ilvl w:val="0"/>
          <w:numId w:val="43"/>
        </w:numPr>
        <w:adjustRightInd w:val="0"/>
        <w:spacing w:before="0"/>
        <w:ind w:left="0" w:firstLine="709"/>
        <w:contextualSpacing/>
        <w:rPr>
          <w:sz w:val="28"/>
          <w:szCs w:val="28"/>
        </w:rPr>
      </w:pPr>
      <w:r w:rsidRPr="00C25CE8">
        <w:rPr>
          <w:sz w:val="28"/>
          <w:szCs w:val="28"/>
        </w:rPr>
        <w:t>координують діяльність підприємств, установ та організацій, розташованих на території відповідно села, селища, міста, незалежно від форм власності та підпорядкування;</w:t>
      </w:r>
    </w:p>
    <w:p w:rsidR="00525A87" w:rsidRDefault="00525A87" w:rsidP="00293DCC">
      <w:pPr>
        <w:pStyle w:val="a5"/>
        <w:widowControl/>
        <w:numPr>
          <w:ilvl w:val="0"/>
          <w:numId w:val="43"/>
        </w:numPr>
        <w:adjustRightInd w:val="0"/>
        <w:spacing w:before="0"/>
        <w:ind w:left="0" w:firstLine="709"/>
        <w:contextualSpacing/>
        <w:rPr>
          <w:sz w:val="28"/>
          <w:szCs w:val="28"/>
        </w:rPr>
      </w:pPr>
      <w:r w:rsidRPr="001975CB">
        <w:rPr>
          <w:sz w:val="28"/>
          <w:szCs w:val="28"/>
        </w:rPr>
        <w:t>організують розробку місцевих екологічних програм;</w:t>
      </w:r>
    </w:p>
    <w:p w:rsidR="00525A87" w:rsidRPr="00525A87" w:rsidRDefault="00525A87" w:rsidP="00293DCC">
      <w:pPr>
        <w:pStyle w:val="a5"/>
        <w:widowControl/>
        <w:numPr>
          <w:ilvl w:val="0"/>
          <w:numId w:val="43"/>
        </w:numPr>
        <w:adjustRightInd w:val="0"/>
        <w:spacing w:before="0"/>
        <w:ind w:left="0" w:firstLine="709"/>
        <w:contextualSpacing/>
        <w:rPr>
          <w:sz w:val="28"/>
          <w:szCs w:val="28"/>
        </w:rPr>
      </w:pPr>
      <w:r w:rsidRPr="001975CB">
        <w:rPr>
          <w:sz w:val="28"/>
          <w:szCs w:val="28"/>
        </w:rPr>
        <w:t>затверджують за поданням обласних</w:t>
      </w:r>
      <w:r>
        <w:rPr>
          <w:sz w:val="28"/>
          <w:szCs w:val="28"/>
        </w:rPr>
        <w:t xml:space="preserve">, Київської та Севастопольської </w:t>
      </w:r>
      <w:r w:rsidRPr="00525A87">
        <w:rPr>
          <w:sz w:val="28"/>
          <w:szCs w:val="28"/>
        </w:rPr>
        <w:t>міських державних адміністрацій, а на території Автономної Республіки Крим – органу  виконавчої влади Автономної Республіки Крим з питань охорони навколишнього природного середовища для підприємств, установ та організацій ліміти використання природних ресурсів, за винятком ресурсів загальнодержавного значення, ліміти скидів забруднюючих речовин у навколишнє природне середовище, за винятком скидів, що призводять до забруднення природних ресурсів загальнодержавного значення або навколишнього природного середовища за межами відповідно села, селища, міста;</w:t>
      </w:r>
    </w:p>
    <w:p w:rsidR="00525A87" w:rsidRPr="00EF6EB1" w:rsidRDefault="00525A87" w:rsidP="00293DCC">
      <w:pPr>
        <w:pStyle w:val="a5"/>
        <w:widowControl/>
        <w:numPr>
          <w:ilvl w:val="0"/>
          <w:numId w:val="44"/>
        </w:numPr>
        <w:adjustRightInd w:val="0"/>
        <w:spacing w:before="0"/>
        <w:ind w:left="0" w:firstLine="709"/>
        <w:contextualSpacing/>
        <w:rPr>
          <w:sz w:val="28"/>
          <w:szCs w:val="28"/>
        </w:rPr>
      </w:pPr>
      <w:r w:rsidRPr="00EF6EB1">
        <w:rPr>
          <w:sz w:val="28"/>
          <w:szCs w:val="28"/>
        </w:rPr>
        <w:t>організовують збір, переробку, утилізацію і захоронення відходів на своїй території;</w:t>
      </w:r>
    </w:p>
    <w:p w:rsidR="00525A87" w:rsidRPr="00EF6EB1" w:rsidRDefault="00525A87" w:rsidP="00293DCC">
      <w:pPr>
        <w:pStyle w:val="a5"/>
        <w:widowControl/>
        <w:numPr>
          <w:ilvl w:val="0"/>
          <w:numId w:val="44"/>
        </w:numPr>
        <w:adjustRightInd w:val="0"/>
        <w:spacing w:before="0"/>
        <w:ind w:left="0" w:firstLine="709"/>
        <w:contextualSpacing/>
        <w:rPr>
          <w:sz w:val="28"/>
          <w:szCs w:val="28"/>
        </w:rPr>
      </w:pPr>
      <w:r w:rsidRPr="00EF6EB1">
        <w:rPr>
          <w:sz w:val="28"/>
          <w:szCs w:val="28"/>
        </w:rPr>
        <w:t>формують і використовують місцеві фонди охорони навколишнього природного середовища у складі місцевих бюджетів;</w:t>
      </w:r>
    </w:p>
    <w:p w:rsidR="00525A87" w:rsidRPr="00EF6EB1" w:rsidRDefault="00525A87" w:rsidP="00293DCC">
      <w:pPr>
        <w:pStyle w:val="a5"/>
        <w:widowControl/>
        <w:numPr>
          <w:ilvl w:val="0"/>
          <w:numId w:val="44"/>
        </w:numPr>
        <w:adjustRightInd w:val="0"/>
        <w:spacing w:before="0"/>
        <w:ind w:left="0" w:firstLine="709"/>
        <w:contextualSpacing/>
        <w:rPr>
          <w:sz w:val="28"/>
          <w:szCs w:val="28"/>
        </w:rPr>
      </w:pPr>
      <w:r w:rsidRPr="00EF6EB1">
        <w:rPr>
          <w:sz w:val="28"/>
          <w:szCs w:val="28"/>
        </w:rPr>
        <w:t>погоджують поточні та перспективні плани роботи підприємств, установ та організацій з питань охорони навколишнього природного середовища і використання природних ресурсів;</w:t>
      </w:r>
    </w:p>
    <w:p w:rsidR="00525A87" w:rsidRPr="00EF6EB1" w:rsidRDefault="00525A87" w:rsidP="00293DCC">
      <w:pPr>
        <w:pStyle w:val="a5"/>
        <w:widowControl/>
        <w:numPr>
          <w:ilvl w:val="0"/>
          <w:numId w:val="44"/>
        </w:numPr>
        <w:adjustRightInd w:val="0"/>
        <w:spacing w:before="0"/>
        <w:ind w:left="0" w:firstLine="709"/>
        <w:contextualSpacing/>
        <w:rPr>
          <w:sz w:val="28"/>
          <w:szCs w:val="28"/>
        </w:rPr>
      </w:pPr>
      <w:r w:rsidRPr="00EF6EB1">
        <w:rPr>
          <w:sz w:val="28"/>
          <w:szCs w:val="28"/>
        </w:rPr>
        <w:t>забезпечують систематичне та оперативне інформування населення, підприємств, установ, організацій та громадян про стан навколишнього природного середовища, захворюваності населення;</w:t>
      </w:r>
    </w:p>
    <w:p w:rsidR="00525A87" w:rsidRDefault="00525A87" w:rsidP="00293DCC">
      <w:pPr>
        <w:pStyle w:val="a5"/>
        <w:widowControl/>
        <w:numPr>
          <w:ilvl w:val="0"/>
          <w:numId w:val="44"/>
        </w:numPr>
        <w:adjustRightInd w:val="0"/>
        <w:spacing w:before="0"/>
        <w:ind w:left="0" w:firstLine="709"/>
        <w:contextualSpacing/>
        <w:rPr>
          <w:sz w:val="28"/>
          <w:szCs w:val="28"/>
        </w:rPr>
      </w:pPr>
      <w:r w:rsidRPr="001975CB">
        <w:rPr>
          <w:sz w:val="28"/>
          <w:szCs w:val="28"/>
        </w:rPr>
        <w:t>організовують екологічну освіту та екологічне виховання громадян;</w:t>
      </w:r>
    </w:p>
    <w:p w:rsidR="00525A87" w:rsidRPr="00EF6EB1" w:rsidRDefault="00525A87" w:rsidP="00293DCC">
      <w:pPr>
        <w:pStyle w:val="a5"/>
        <w:widowControl/>
        <w:numPr>
          <w:ilvl w:val="0"/>
          <w:numId w:val="44"/>
        </w:numPr>
        <w:adjustRightInd w:val="0"/>
        <w:spacing w:before="0"/>
        <w:ind w:left="0" w:firstLine="709"/>
        <w:contextualSpacing/>
        <w:rPr>
          <w:sz w:val="28"/>
          <w:szCs w:val="28"/>
        </w:rPr>
      </w:pPr>
      <w:r w:rsidRPr="00EF6EB1">
        <w:rPr>
          <w:sz w:val="28"/>
          <w:szCs w:val="28"/>
        </w:rPr>
        <w:t>приймають рішення про організацію територій та об’єктів природно заповідного фонду місцевого значення.</w:t>
      </w:r>
    </w:p>
    <w:p w:rsidR="00525A87" w:rsidRPr="00525A87" w:rsidRDefault="00525A87" w:rsidP="00525A87">
      <w:pPr>
        <w:pStyle w:val="20"/>
        <w:shd w:val="clear" w:color="auto" w:fill="auto"/>
        <w:spacing w:before="0" w:after="0" w:line="240" w:lineRule="auto"/>
        <w:ind w:firstLine="709"/>
        <w:rPr>
          <w:sz w:val="28"/>
          <w:szCs w:val="28"/>
          <w:lang w:val="uk-UA"/>
        </w:rPr>
      </w:pPr>
      <w:r w:rsidRPr="00525A87">
        <w:rPr>
          <w:sz w:val="28"/>
          <w:szCs w:val="28"/>
          <w:lang w:val="uk-UA"/>
        </w:rPr>
        <w:t>Виконавчі органи сільських, селищних, міських рад можуть здійснювати й інші по</w:t>
      </w:r>
      <w:r w:rsidRPr="00525A87">
        <w:rPr>
          <w:sz w:val="28"/>
          <w:szCs w:val="28"/>
          <w:lang w:val="uk-UA"/>
        </w:rPr>
        <w:softHyphen/>
        <w:t>вноваження відповідно до цього та інших законів України.</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Засади екологічної політики України визначені Законом України «Про Основні за</w:t>
      </w:r>
      <w:r w:rsidRPr="00A4692E">
        <w:rPr>
          <w:sz w:val="28"/>
          <w:szCs w:val="28"/>
          <w:lang w:val="uk-UA"/>
        </w:rPr>
        <w:softHyphen/>
        <w:t>сади (стратегію) державної екологічної політики України на період до 2030 року» (№ 2697 – VIII від 28.02.2019). Закон передбачає інтегрування екологічних вимог під час роз</w:t>
      </w:r>
      <w:r w:rsidRPr="00A4692E">
        <w:rPr>
          <w:sz w:val="28"/>
          <w:szCs w:val="28"/>
          <w:lang w:val="uk-UA"/>
        </w:rPr>
        <w:softHyphen/>
        <w:t xml:space="preserve">роблення і затвердження документів державного планування, галузевого </w:t>
      </w:r>
      <w:r w:rsidRPr="00A4692E">
        <w:rPr>
          <w:sz w:val="28"/>
          <w:szCs w:val="28"/>
          <w:lang w:val="uk-UA" w:eastAsia="ru-RU" w:bidi="ru-RU"/>
        </w:rPr>
        <w:t xml:space="preserve">(секторального), </w:t>
      </w:r>
      <w:r w:rsidRPr="00A4692E">
        <w:rPr>
          <w:sz w:val="28"/>
          <w:szCs w:val="28"/>
          <w:lang w:val="uk-UA"/>
        </w:rPr>
        <w:t>регіонального та місцевого розвитку.</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Відповідно до Указу Президента України «Про Цілі сталого розвитку України на період до 2030 року» (№ 722/2019 від 30.09.2019) має бути забезпечено дотримання Ці</w:t>
      </w:r>
      <w:r w:rsidRPr="00A4692E">
        <w:rPr>
          <w:sz w:val="28"/>
          <w:szCs w:val="28"/>
          <w:lang w:val="uk-UA"/>
        </w:rPr>
        <w:softHyphen/>
        <w:t>лей сталого розвитку України на період до 2030 року.</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 xml:space="preserve">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w:t>
      </w:r>
      <w:proofErr w:type="spellStart"/>
      <w:r w:rsidRPr="00A4692E">
        <w:rPr>
          <w:sz w:val="28"/>
          <w:szCs w:val="28"/>
          <w:lang w:val="uk-UA"/>
        </w:rPr>
        <w:t>Еспо</w:t>
      </w:r>
      <w:proofErr w:type="spellEnd"/>
      <w:r w:rsidRPr="00A4692E">
        <w:rPr>
          <w:sz w:val="28"/>
          <w:szCs w:val="28"/>
          <w:lang w:val="uk-UA"/>
        </w:rPr>
        <w:t>), ратифікований Верховною Радою України (№ 562 – 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СЕО рег</w:t>
      </w:r>
      <w:r w:rsidRPr="00A4692E">
        <w:rPr>
          <w:sz w:val="28"/>
          <w:szCs w:val="28"/>
          <w:lang w:val="uk-UA"/>
        </w:rPr>
        <w:softHyphen/>
        <w:t>ламентується Законом України «Про стратегічну екологічну оцінку» (№ 2354 – VIII від 20.03.2018).</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Юридичні засади поводження з водними ресурсами визначаються Водним кодексом України (№ 213/95 – ВР від 06.06.1995) та іншими законодавчими актами, що були розроб</w:t>
      </w:r>
      <w:r w:rsidRPr="00A4692E">
        <w:rPr>
          <w:sz w:val="28"/>
          <w:szCs w:val="28"/>
          <w:lang w:val="uk-UA"/>
        </w:rPr>
        <w:softHyphen/>
        <w:t>лені для забезпечення збереження, збалансованого й науково обґрунтованого викорис</w:t>
      </w:r>
      <w:r w:rsidRPr="00A4692E">
        <w:rPr>
          <w:sz w:val="28"/>
          <w:szCs w:val="28"/>
          <w:lang w:val="uk-UA"/>
        </w:rPr>
        <w:softHyphen/>
        <w:t>тання та відновлення водних ресурсів, захисту водних ресурсів від забруднення, зара</w:t>
      </w:r>
      <w:r w:rsidRPr="00A4692E">
        <w:rPr>
          <w:sz w:val="28"/>
          <w:szCs w:val="28"/>
          <w:lang w:val="uk-UA"/>
        </w:rPr>
        <w:softHyphen/>
        <w:t>ження й виснаження, запобігання та пом’якшення негативного впливу, покращення еко</w:t>
      </w:r>
      <w:r w:rsidRPr="00A4692E">
        <w:rPr>
          <w:sz w:val="28"/>
          <w:szCs w:val="28"/>
          <w:lang w:val="uk-UA"/>
        </w:rPr>
        <w:softHyphen/>
        <w:t>логічного стану водних об’єктів і захисту прав водокористувачів.</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 xml:space="preserve">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w:t>
      </w:r>
      <w:r w:rsidRPr="00A4692E">
        <w:rPr>
          <w:sz w:val="28"/>
          <w:szCs w:val="28"/>
          <w:lang w:val="uk-UA" w:eastAsia="ru-RU" w:bidi="ru-RU"/>
        </w:rPr>
        <w:t xml:space="preserve">04.06.2017 </w:t>
      </w:r>
      <w:r w:rsidRPr="00A4692E">
        <w:rPr>
          <w:sz w:val="28"/>
          <w:szCs w:val="28"/>
          <w:lang w:val="uk-UA"/>
        </w:rPr>
        <w:t>набрав чинності Закон України «Про внесення змін до деяких законодавчих актів Украї</w:t>
      </w:r>
      <w:r w:rsidRPr="00A4692E">
        <w:rPr>
          <w:sz w:val="28"/>
          <w:szCs w:val="28"/>
          <w:lang w:val="uk-UA"/>
        </w:rPr>
        <w:softHyphen/>
        <w:t>ни, що регулюють відносини, пов’язані з одержанням документів дозвільного характеру щодо спеціального водокористування» від 07.02.2017 № 1830 – VIII, яким внесено зміни до Водного кодексу України в частині процедури отримання дозволів на спеціальне во</w:t>
      </w:r>
      <w:r w:rsidRPr="00A4692E">
        <w:rPr>
          <w:sz w:val="28"/>
          <w:szCs w:val="28"/>
          <w:lang w:val="uk-UA"/>
        </w:rPr>
        <w:softHyphen/>
        <w:t>докористування.</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Інформація про видані дозволи на спеціальне водокористування суб’єктам господа</w:t>
      </w:r>
      <w:r w:rsidRPr="00A4692E">
        <w:rPr>
          <w:sz w:val="28"/>
          <w:szCs w:val="28"/>
          <w:lang w:val="uk-UA"/>
        </w:rPr>
        <w:softHyphen/>
        <w:t xml:space="preserve">рювання розміщується на сайті Державного агентства водних ресурсів України </w:t>
      </w:r>
      <w:r w:rsidR="009217DF">
        <w:fldChar w:fldCharType="begin"/>
      </w:r>
      <w:r w:rsidR="009217DF">
        <w:instrText>HYPERLINK</w:instrText>
      </w:r>
      <w:r w:rsidR="009217DF" w:rsidRPr="00724B43">
        <w:rPr>
          <w:lang w:val="ru-RU"/>
        </w:rPr>
        <w:instrText xml:space="preserve"> "</w:instrText>
      </w:r>
      <w:r w:rsidR="009217DF">
        <w:instrText>http</w:instrText>
      </w:r>
      <w:r w:rsidR="009217DF" w:rsidRPr="00724B43">
        <w:rPr>
          <w:lang w:val="ru-RU"/>
        </w:rPr>
        <w:instrText>://</w:instrText>
      </w:r>
      <w:r w:rsidR="009217DF">
        <w:instrText>davr</w:instrText>
      </w:r>
      <w:r w:rsidR="009217DF" w:rsidRPr="00724B43">
        <w:rPr>
          <w:lang w:val="ru-RU"/>
        </w:rPr>
        <w:instrText>.</w:instrText>
      </w:r>
      <w:r w:rsidR="009217DF">
        <w:instrText>gov</w:instrText>
      </w:r>
      <w:r w:rsidR="009217DF" w:rsidRPr="00724B43">
        <w:rPr>
          <w:lang w:val="ru-RU"/>
        </w:rPr>
        <w:instrText>.</w:instrText>
      </w:r>
      <w:r w:rsidR="009217DF">
        <w:instrText>ua</w:instrText>
      </w:r>
      <w:r w:rsidR="009217DF" w:rsidRPr="00724B43">
        <w:rPr>
          <w:lang w:val="ru-RU"/>
        </w:rPr>
        <w:instrText>/</w:instrText>
      </w:r>
      <w:r w:rsidR="009217DF">
        <w:instrText>informaciya</w:instrText>
      </w:r>
      <w:r w:rsidR="009217DF" w:rsidRPr="00724B43">
        <w:rPr>
          <w:lang w:val="ru-RU"/>
        </w:rPr>
        <w:instrText>-</w:instrText>
      </w:r>
      <w:r w:rsidR="009217DF">
        <w:instrText>pro</w:instrText>
      </w:r>
      <w:r w:rsidR="009217DF" w:rsidRPr="00724B43">
        <w:rPr>
          <w:lang w:val="ru-RU"/>
        </w:rPr>
        <w:instrText>-</w:instrText>
      </w:r>
      <w:r w:rsidR="009217DF">
        <w:instrText>vidani</w:instrText>
      </w:r>
      <w:r w:rsidR="009217DF" w:rsidRPr="00724B43">
        <w:rPr>
          <w:lang w:val="ru-RU"/>
        </w:rPr>
        <w:instrText>-</w:instrText>
      </w:r>
      <w:r w:rsidR="009217DF">
        <w:instrText>dozvoli</w:instrText>
      </w:r>
      <w:r w:rsidR="009217DF" w:rsidRPr="00724B43">
        <w:rPr>
          <w:lang w:val="ru-RU"/>
        </w:rPr>
        <w:instrText>-</w:instrText>
      </w:r>
      <w:r w:rsidR="009217DF">
        <w:instrText>na</w:instrText>
      </w:r>
      <w:r w:rsidR="009217DF" w:rsidRPr="00724B43">
        <w:rPr>
          <w:lang w:val="ru-RU"/>
        </w:rPr>
        <w:instrText>-</w:instrText>
      </w:r>
      <w:r w:rsidR="009217DF">
        <w:instrText>specialnevodokoristuva</w:instrText>
      </w:r>
      <w:r w:rsidR="009217DF" w:rsidRPr="00724B43">
        <w:rPr>
          <w:lang w:val="ru-RU"/>
        </w:rPr>
        <w:instrText>-</w:instrText>
      </w:r>
      <w:r w:rsidR="009217DF">
        <w:instrText>nnya</w:instrText>
      </w:r>
      <w:r w:rsidR="009217DF" w:rsidRPr="00724B43">
        <w:rPr>
          <w:lang w:val="ru-RU"/>
        </w:rPr>
        <w:instrText>"</w:instrText>
      </w:r>
      <w:r w:rsidR="009217DF">
        <w:fldChar w:fldCharType="separate"/>
      </w:r>
      <w:r w:rsidRPr="00A4692E">
        <w:rPr>
          <w:sz w:val="28"/>
          <w:szCs w:val="28"/>
          <w:lang w:val="uk-UA" w:bidi="en-US"/>
        </w:rPr>
        <w:t>(</w:t>
      </w:r>
      <w:r w:rsidRPr="00A4692E">
        <w:rPr>
          <w:sz w:val="28"/>
          <w:szCs w:val="28"/>
          <w:lang w:val="uk-UA"/>
        </w:rPr>
        <w:t>http://davr.gov.ua/informaciya-pro-vidani-dozvoli-na-specialnevodokoristuva-nnya</w:t>
      </w:r>
      <w:r w:rsidRPr="00A4692E">
        <w:rPr>
          <w:sz w:val="28"/>
          <w:szCs w:val="28"/>
          <w:lang w:val="uk-UA" w:bidi="en-US"/>
        </w:rPr>
        <w:t>)</w:t>
      </w:r>
      <w:r w:rsidR="009217DF">
        <w:fldChar w:fldCharType="end"/>
      </w:r>
      <w:r w:rsidRPr="00A4692E">
        <w:rPr>
          <w:sz w:val="28"/>
          <w:szCs w:val="28"/>
          <w:lang w:val="uk-UA" w:bidi="en-US"/>
        </w:rPr>
        <w:t>.</w:t>
      </w:r>
    </w:p>
    <w:p w:rsidR="00525A87" w:rsidRPr="00A4692E" w:rsidRDefault="00525A87" w:rsidP="00525A87">
      <w:pPr>
        <w:pStyle w:val="20"/>
        <w:shd w:val="clear" w:color="auto" w:fill="auto"/>
        <w:spacing w:before="0" w:after="0" w:line="240" w:lineRule="auto"/>
        <w:ind w:firstLine="600"/>
        <w:rPr>
          <w:sz w:val="28"/>
          <w:szCs w:val="28"/>
          <w:lang w:val="uk-UA"/>
        </w:rPr>
      </w:pPr>
      <w:r w:rsidRPr="00A4692E">
        <w:rPr>
          <w:sz w:val="28"/>
          <w:szCs w:val="28"/>
          <w:lang w:val="uk-UA"/>
        </w:rPr>
        <w:t>Основне чинне екологічне законодавство та норми у сфері користування водними ресурсами:</w:t>
      </w:r>
    </w:p>
    <w:p w:rsidR="00525A87" w:rsidRPr="00A4692E" w:rsidRDefault="00525A87" w:rsidP="00293DCC">
      <w:pPr>
        <w:pStyle w:val="20"/>
        <w:numPr>
          <w:ilvl w:val="0"/>
          <w:numId w:val="37"/>
        </w:numPr>
        <w:shd w:val="clear" w:color="auto" w:fill="auto"/>
        <w:spacing w:before="0" w:after="0" w:line="240" w:lineRule="auto"/>
        <w:ind w:left="0" w:firstLine="709"/>
        <w:rPr>
          <w:sz w:val="28"/>
          <w:szCs w:val="28"/>
          <w:lang w:val="uk-UA"/>
        </w:rPr>
      </w:pPr>
      <w:r w:rsidRPr="00A4692E">
        <w:rPr>
          <w:sz w:val="28"/>
          <w:szCs w:val="28"/>
          <w:lang w:val="uk-UA"/>
        </w:rPr>
        <w:t>постанова Кабінету Міністрів України «Про затвердження Порядку видачі дозво</w:t>
      </w:r>
      <w:r w:rsidRPr="00A4692E">
        <w:rPr>
          <w:sz w:val="28"/>
          <w:szCs w:val="28"/>
          <w:lang w:val="uk-UA"/>
        </w:rPr>
        <w:softHyphen/>
        <w:t>лів на спеціальне водокористування» (№ 321 від 13.03.2002, зі змінами);</w:t>
      </w:r>
    </w:p>
    <w:p w:rsidR="00525A87" w:rsidRPr="00A4692E" w:rsidRDefault="00525A87" w:rsidP="00293DCC">
      <w:pPr>
        <w:pStyle w:val="20"/>
        <w:numPr>
          <w:ilvl w:val="0"/>
          <w:numId w:val="37"/>
        </w:numPr>
        <w:shd w:val="clear" w:color="auto" w:fill="auto"/>
        <w:spacing w:before="0" w:after="0" w:line="240" w:lineRule="auto"/>
        <w:ind w:left="0" w:firstLine="709"/>
        <w:rPr>
          <w:sz w:val="28"/>
          <w:szCs w:val="28"/>
          <w:lang w:val="uk-UA"/>
        </w:rPr>
      </w:pPr>
      <w:r w:rsidRPr="00A4692E">
        <w:rPr>
          <w:sz w:val="28"/>
          <w:szCs w:val="28"/>
          <w:lang w:val="uk-UA"/>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w:t>
      </w:r>
      <w:r w:rsidRPr="00A4692E">
        <w:rPr>
          <w:sz w:val="28"/>
          <w:szCs w:val="28"/>
          <w:lang w:val="uk-UA"/>
        </w:rPr>
        <w:softHyphen/>
        <w:t>нюючих речовин, скидання яких нормується» (№ 1100 від 11.09.1996, зі змінами);</w:t>
      </w:r>
    </w:p>
    <w:p w:rsidR="00525A87" w:rsidRPr="00A4692E" w:rsidRDefault="00525A87" w:rsidP="00293DCC">
      <w:pPr>
        <w:pStyle w:val="20"/>
        <w:numPr>
          <w:ilvl w:val="0"/>
          <w:numId w:val="37"/>
        </w:numPr>
        <w:shd w:val="clear" w:color="auto" w:fill="auto"/>
        <w:spacing w:before="0" w:after="0" w:line="240" w:lineRule="auto"/>
        <w:ind w:left="0" w:firstLine="709"/>
        <w:rPr>
          <w:sz w:val="28"/>
          <w:szCs w:val="28"/>
          <w:lang w:val="uk-UA"/>
        </w:rPr>
      </w:pPr>
      <w:r w:rsidRPr="00A4692E">
        <w:rPr>
          <w:sz w:val="28"/>
          <w:szCs w:val="28"/>
          <w:lang w:val="uk-UA"/>
        </w:rPr>
        <w:t>Державні санітарні норми та правила «Питна вода. Гігієнічні вимоги до води пи</w:t>
      </w:r>
      <w:r w:rsidRPr="00A4692E">
        <w:rPr>
          <w:sz w:val="28"/>
          <w:szCs w:val="28"/>
          <w:lang w:val="uk-UA"/>
        </w:rPr>
        <w:softHyphen/>
        <w:t xml:space="preserve">тної, призначеної для споживання </w:t>
      </w:r>
      <w:r w:rsidRPr="00A4692E">
        <w:rPr>
          <w:sz w:val="28"/>
          <w:szCs w:val="28"/>
          <w:lang w:val="uk-UA" w:eastAsia="ru-RU" w:bidi="ru-RU"/>
        </w:rPr>
        <w:t>людиною»;</w:t>
      </w:r>
    </w:p>
    <w:p w:rsidR="00525A87" w:rsidRPr="00A4692E" w:rsidRDefault="00525A87" w:rsidP="00293DCC">
      <w:pPr>
        <w:pStyle w:val="20"/>
        <w:numPr>
          <w:ilvl w:val="0"/>
          <w:numId w:val="37"/>
        </w:numPr>
        <w:shd w:val="clear" w:color="auto" w:fill="auto"/>
        <w:spacing w:before="0" w:after="0" w:line="240" w:lineRule="auto"/>
        <w:ind w:left="0" w:firstLine="709"/>
        <w:rPr>
          <w:sz w:val="28"/>
          <w:szCs w:val="28"/>
          <w:lang w:val="uk-UA"/>
        </w:rPr>
      </w:pPr>
      <w:r w:rsidRPr="00A4692E">
        <w:rPr>
          <w:sz w:val="28"/>
          <w:szCs w:val="28"/>
          <w:lang w:val="uk-UA"/>
        </w:rPr>
        <w:t xml:space="preserve">наказ Міністерства охорони навколишнього природного середовища України </w:t>
      </w:r>
      <w:r w:rsidRPr="00A4692E">
        <w:rPr>
          <w:sz w:val="28"/>
          <w:szCs w:val="28"/>
          <w:lang w:val="uk-UA" w:eastAsia="ru-RU" w:bidi="ru-RU"/>
        </w:rPr>
        <w:t xml:space="preserve">«Про </w:t>
      </w:r>
      <w:r w:rsidRPr="00A4692E">
        <w:rPr>
          <w:sz w:val="28"/>
          <w:szCs w:val="28"/>
          <w:lang w:val="uk-UA"/>
        </w:rPr>
        <w:t>затвердження Інструкції про порядок розробки та затвердження гранично допусти</w:t>
      </w:r>
      <w:r w:rsidRPr="00A4692E">
        <w:rPr>
          <w:sz w:val="28"/>
          <w:szCs w:val="28"/>
          <w:lang w:val="uk-UA"/>
        </w:rPr>
        <w:softHyphen/>
        <w:t>мих скидів (ГДС) речовин у водні об’єкти із зворотними водами» (№ 116 від 15.12.1994);</w:t>
      </w:r>
    </w:p>
    <w:p w:rsidR="00525A87" w:rsidRPr="00A4692E" w:rsidRDefault="00525A87" w:rsidP="00293DCC">
      <w:pPr>
        <w:pStyle w:val="20"/>
        <w:numPr>
          <w:ilvl w:val="0"/>
          <w:numId w:val="37"/>
        </w:numPr>
        <w:shd w:val="clear" w:color="auto" w:fill="auto"/>
        <w:spacing w:before="0" w:after="0" w:line="240" w:lineRule="auto"/>
        <w:ind w:left="0" w:firstLine="709"/>
        <w:rPr>
          <w:sz w:val="28"/>
          <w:szCs w:val="28"/>
          <w:lang w:val="uk-UA"/>
        </w:rPr>
      </w:pPr>
      <w:r w:rsidRPr="00A4692E">
        <w:rPr>
          <w:sz w:val="28"/>
          <w:szCs w:val="28"/>
          <w:lang w:val="uk-UA"/>
        </w:rPr>
        <w:t>постанова Кабінету Міністрів України «Про правовий режим зон санітарної охо</w:t>
      </w:r>
      <w:r w:rsidRPr="00A4692E">
        <w:rPr>
          <w:sz w:val="28"/>
          <w:szCs w:val="28"/>
          <w:lang w:val="uk-UA"/>
        </w:rPr>
        <w:softHyphen/>
        <w:t>рони водних об’єктів» (№ 2024 від 18.12.1998, зі змінами).</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 xml:space="preserve">Правове й інституційне регулювання та ключові екологічні вимоги в галузі охорони атмосферного повітря регулюються Законом України </w:t>
      </w:r>
      <w:r w:rsidRPr="00A4692E">
        <w:rPr>
          <w:sz w:val="28"/>
          <w:szCs w:val="28"/>
          <w:lang w:val="uk-UA" w:eastAsia="ru-RU" w:bidi="ru-RU"/>
        </w:rPr>
        <w:t xml:space="preserve">«Про </w:t>
      </w:r>
      <w:r w:rsidRPr="00A4692E">
        <w:rPr>
          <w:sz w:val="28"/>
          <w:szCs w:val="28"/>
          <w:lang w:val="uk-UA"/>
        </w:rPr>
        <w:t>охорону атмосферного повіт</w:t>
      </w:r>
      <w:r w:rsidRPr="00A4692E">
        <w:rPr>
          <w:sz w:val="28"/>
          <w:szCs w:val="28"/>
          <w:lang w:val="uk-UA"/>
        </w:rPr>
        <w:softHyphen/>
        <w:t xml:space="preserve">ря», Законом України </w:t>
      </w:r>
      <w:r w:rsidRPr="00A4692E">
        <w:rPr>
          <w:sz w:val="28"/>
          <w:szCs w:val="28"/>
          <w:lang w:val="uk-UA" w:eastAsia="ru-RU" w:bidi="ru-RU"/>
        </w:rPr>
        <w:t xml:space="preserve">«Про </w:t>
      </w:r>
      <w:r w:rsidRPr="00A4692E">
        <w:rPr>
          <w:sz w:val="28"/>
          <w:szCs w:val="28"/>
          <w:lang w:val="uk-UA"/>
        </w:rPr>
        <w:t>охорону навколишнього природного середовища» та іншими нормативно – правовими актами. Основне чинне законодавство та норми у сфері захисту атмосферного повітря – постанова Кабінету Міністрів України «Про Порядок розроблен</w:t>
      </w:r>
      <w:r w:rsidRPr="00A4692E">
        <w:rPr>
          <w:sz w:val="28"/>
          <w:szCs w:val="28"/>
          <w:lang w:val="uk-UA"/>
        </w:rPr>
        <w:softHyphen/>
        <w:t>ня і затвердження нормативів граничнодопустимого рівня впливу фізичних та біологіч</w:t>
      </w:r>
      <w:r w:rsidRPr="00A4692E">
        <w:rPr>
          <w:sz w:val="28"/>
          <w:szCs w:val="28"/>
          <w:lang w:val="uk-UA"/>
        </w:rPr>
        <w:softHyphen/>
        <w:t>них факторів стаціонарних джерел забруднення на стан атмосферного повітря» (№ 300 від 13.03.2002, зі змінами).</w:t>
      </w:r>
    </w:p>
    <w:p w:rsidR="00525A87" w:rsidRPr="00A4692E" w:rsidRDefault="00525A87" w:rsidP="00525A87">
      <w:pPr>
        <w:pStyle w:val="20"/>
        <w:shd w:val="clear" w:color="auto" w:fill="auto"/>
        <w:spacing w:before="0" w:after="0" w:line="240" w:lineRule="auto"/>
        <w:ind w:firstLine="709"/>
        <w:rPr>
          <w:sz w:val="28"/>
          <w:szCs w:val="28"/>
          <w:lang w:val="uk-UA"/>
        </w:rPr>
      </w:pPr>
      <w:r w:rsidRPr="00A4692E">
        <w:rPr>
          <w:sz w:val="28"/>
          <w:szCs w:val="28"/>
          <w:lang w:val="uk-UA"/>
        </w:rPr>
        <w:t>Правові засади у сфері поводження з відходами забезпечуються Законом України «Про відходи» (№ 187/98 – ВР від 05.03.1998) та іншими законодавчими актами, що були розроблені для регулювання діяльності з метою уникнення чи мінімізації утворення від</w:t>
      </w:r>
      <w:r w:rsidRPr="00A4692E">
        <w:rPr>
          <w:sz w:val="28"/>
          <w:szCs w:val="28"/>
          <w:lang w:val="uk-UA"/>
        </w:rPr>
        <w:softHyphen/>
        <w:t>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 Повноваження місцевих державних адміністрацій у сфері поводження з відходами визначаються статтею 20 Закону України «Про відходи».</w:t>
      </w:r>
    </w:p>
    <w:p w:rsidR="007774E3" w:rsidRPr="00A4692E" w:rsidRDefault="00525A87" w:rsidP="00F82541">
      <w:pPr>
        <w:pStyle w:val="20"/>
        <w:shd w:val="clear" w:color="auto" w:fill="auto"/>
        <w:spacing w:before="0" w:after="0" w:line="240" w:lineRule="auto"/>
        <w:ind w:firstLine="709"/>
        <w:rPr>
          <w:sz w:val="24"/>
          <w:szCs w:val="24"/>
          <w:lang w:val="uk-UA"/>
        </w:rPr>
      </w:pPr>
      <w:r w:rsidRPr="00A4692E">
        <w:rPr>
          <w:sz w:val="28"/>
          <w:szCs w:val="28"/>
          <w:lang w:val="uk-UA"/>
        </w:rPr>
        <w:t>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w:t>
      </w:r>
      <w:r w:rsidRPr="00A4692E">
        <w:rPr>
          <w:sz w:val="28"/>
          <w:szCs w:val="28"/>
          <w:lang w:val="uk-UA"/>
        </w:rPr>
        <w:softHyphen/>
        <w:t>ності. Так Законом України «Про інвестиційну діяльність» (№ 1560 – ХІІ від 18.09.1991) встановлюється заборона інвестування в об’єкти,  створення і використання яких не від</w:t>
      </w:r>
      <w:r w:rsidRPr="00A4692E">
        <w:rPr>
          <w:sz w:val="28"/>
          <w:szCs w:val="28"/>
          <w:lang w:val="uk-UA"/>
        </w:rPr>
        <w:softHyphen/>
        <w:t>повідає вимогам санітарно – гігієнічних, радіаційних, екологічних, архітектурних та інших норм, встановлених законодавством України (ст. 4). В разі порушення екологічних, сані</w:t>
      </w:r>
      <w:r w:rsidRPr="00A4692E">
        <w:rPr>
          <w:sz w:val="28"/>
          <w:szCs w:val="28"/>
          <w:lang w:val="uk-UA"/>
        </w:rPr>
        <w:softHyphen/>
        <w:t xml:space="preserve">тарно – гігієнічних та архітектурних норм державний орган може прийняти рішення про зупинення або припинення інвестиційної діяльності (ст. 21). Також в </w:t>
      </w:r>
      <w:r w:rsidRPr="00A4692E">
        <w:rPr>
          <w:sz w:val="28"/>
          <w:szCs w:val="28"/>
          <w:lang w:val="uk-UA" w:eastAsia="ru-RU" w:bidi="ru-RU"/>
        </w:rPr>
        <w:t xml:space="preserve">ст. </w:t>
      </w:r>
      <w:r w:rsidRPr="00A4692E">
        <w:rPr>
          <w:rStyle w:val="211pt0"/>
          <w:sz w:val="28"/>
          <w:szCs w:val="28"/>
        </w:rPr>
        <w:t>8</w:t>
      </w:r>
      <w:r w:rsidRPr="00A4692E">
        <w:rPr>
          <w:sz w:val="28"/>
          <w:szCs w:val="28"/>
          <w:lang w:val="uk-UA"/>
        </w:rPr>
        <w:t xml:space="preserve"> зазначається, що інвестор зобов’язаний одержати висновок з оцінки впливу на довкілля у випадках та порядку, встановлених Законом України «Про оцінку впливу на довкілля» (№ 2059 – VIII від 23.05.2017).</w:t>
      </w:r>
    </w:p>
    <w:p w:rsidR="00F82541" w:rsidRPr="00A4692E" w:rsidRDefault="00F82541" w:rsidP="00F82541">
      <w:pPr>
        <w:pStyle w:val="11"/>
        <w:spacing w:before="0"/>
        <w:rPr>
          <w:sz w:val="28"/>
          <w:szCs w:val="28"/>
        </w:rPr>
      </w:pPr>
      <w:bookmarkStart w:id="2" w:name="2._ХАРАКТЕРИСТИКА_ПОТОЧНОГО_СТАНУ_ДОВКІЛ"/>
      <w:bookmarkStart w:id="3" w:name="3._ОСНОВНІ_ЕКОЛОГІЧНІ_ПРОБЛЕМИ_ОБУХІВСЬК"/>
      <w:bookmarkStart w:id="4" w:name="5._ЙМОВІРНІ_ДЛЯ_ДОВКІЛЛЯ_НАСЛІДКИ_РЕАЛІЗ"/>
      <w:bookmarkEnd w:id="2"/>
      <w:bookmarkEnd w:id="3"/>
      <w:bookmarkEnd w:id="4"/>
    </w:p>
    <w:p w:rsidR="00A72AF9" w:rsidRPr="00AD6477" w:rsidRDefault="00AD6477" w:rsidP="00AD730A">
      <w:pPr>
        <w:pStyle w:val="11"/>
        <w:spacing w:before="0"/>
        <w:ind w:left="0" w:firstLine="0"/>
        <w:rPr>
          <w:sz w:val="28"/>
          <w:szCs w:val="28"/>
        </w:rPr>
      </w:pPr>
      <w:r w:rsidRPr="00A4692E">
        <w:rPr>
          <w:sz w:val="28"/>
          <w:szCs w:val="28"/>
        </w:rPr>
        <w:t>5.</w:t>
      </w:r>
      <w:r w:rsidR="005D6F79" w:rsidRPr="00A4692E">
        <w:rPr>
          <w:sz w:val="28"/>
          <w:szCs w:val="28"/>
        </w:rPr>
        <w:t xml:space="preserve"> </w:t>
      </w:r>
      <w:r w:rsidR="00367313" w:rsidRPr="00A4692E">
        <w:rPr>
          <w:sz w:val="28"/>
          <w:szCs w:val="28"/>
        </w:rPr>
        <w:t>ЙМОВІРНІ</w:t>
      </w:r>
      <w:r w:rsidR="00367313" w:rsidRPr="00A4692E">
        <w:rPr>
          <w:spacing w:val="-5"/>
          <w:sz w:val="28"/>
          <w:szCs w:val="28"/>
        </w:rPr>
        <w:t xml:space="preserve"> </w:t>
      </w:r>
      <w:r w:rsidR="00367313" w:rsidRPr="00A4692E">
        <w:rPr>
          <w:sz w:val="28"/>
          <w:szCs w:val="28"/>
        </w:rPr>
        <w:t>ДЛЯ</w:t>
      </w:r>
      <w:r w:rsidR="00367313" w:rsidRPr="00A4692E">
        <w:rPr>
          <w:spacing w:val="-1"/>
          <w:sz w:val="28"/>
          <w:szCs w:val="28"/>
        </w:rPr>
        <w:t xml:space="preserve"> </w:t>
      </w:r>
      <w:r w:rsidR="00367313" w:rsidRPr="00A4692E">
        <w:rPr>
          <w:sz w:val="28"/>
          <w:szCs w:val="28"/>
        </w:rPr>
        <w:t>ДОВКІЛЛЯ</w:t>
      </w:r>
      <w:r w:rsidR="00367313" w:rsidRPr="00A4692E">
        <w:rPr>
          <w:spacing w:val="-5"/>
          <w:sz w:val="28"/>
          <w:szCs w:val="28"/>
        </w:rPr>
        <w:t xml:space="preserve"> </w:t>
      </w:r>
      <w:r w:rsidR="00367313" w:rsidRPr="00A4692E">
        <w:rPr>
          <w:sz w:val="28"/>
          <w:szCs w:val="28"/>
        </w:rPr>
        <w:t>НАСЛІДКИ</w:t>
      </w:r>
      <w:r w:rsidR="00367313" w:rsidRPr="00A4692E">
        <w:rPr>
          <w:spacing w:val="-4"/>
          <w:sz w:val="28"/>
          <w:szCs w:val="28"/>
        </w:rPr>
        <w:t xml:space="preserve"> </w:t>
      </w:r>
      <w:r w:rsidR="00367313" w:rsidRPr="00A4692E">
        <w:rPr>
          <w:sz w:val="28"/>
          <w:szCs w:val="28"/>
        </w:rPr>
        <w:t>РЕАЛІЗАЦІЇ</w:t>
      </w:r>
      <w:r w:rsidR="00367313" w:rsidRPr="00AD6477">
        <w:rPr>
          <w:spacing w:val="-5"/>
          <w:sz w:val="28"/>
          <w:szCs w:val="28"/>
        </w:rPr>
        <w:t xml:space="preserve"> </w:t>
      </w:r>
      <w:r w:rsidR="00367313" w:rsidRPr="00AD6477">
        <w:rPr>
          <w:sz w:val="28"/>
          <w:szCs w:val="28"/>
        </w:rPr>
        <w:t>ПРОГРАМИ</w:t>
      </w:r>
    </w:p>
    <w:p w:rsidR="00A72AF9" w:rsidRDefault="00367313" w:rsidP="00AD730A">
      <w:pPr>
        <w:pStyle w:val="a3"/>
        <w:rPr>
          <w:sz w:val="28"/>
          <w:szCs w:val="28"/>
        </w:rPr>
      </w:pPr>
      <w:r w:rsidRPr="00AD6477">
        <w:rPr>
          <w:sz w:val="28"/>
          <w:szCs w:val="28"/>
        </w:rPr>
        <w:t>Здійснена підсумкова оцінка ймовірного впливу Програми на компоненти навколишнього природного середовища згідно з контрольним переліком індикаторів екологічного</w:t>
      </w:r>
      <w:r w:rsidRPr="00AD6477">
        <w:rPr>
          <w:spacing w:val="-2"/>
          <w:sz w:val="28"/>
          <w:szCs w:val="28"/>
        </w:rPr>
        <w:t xml:space="preserve"> </w:t>
      </w:r>
      <w:r w:rsidRPr="00AD6477">
        <w:rPr>
          <w:sz w:val="28"/>
          <w:szCs w:val="28"/>
        </w:rPr>
        <w:t>стану</w:t>
      </w:r>
      <w:r w:rsidRPr="00AD6477">
        <w:rPr>
          <w:spacing w:val="-3"/>
          <w:sz w:val="28"/>
          <w:szCs w:val="28"/>
        </w:rPr>
        <w:t xml:space="preserve"> </w:t>
      </w:r>
      <w:r w:rsidRPr="00AD6477">
        <w:rPr>
          <w:sz w:val="28"/>
          <w:szCs w:val="28"/>
        </w:rPr>
        <w:t>території.</w:t>
      </w:r>
      <w:r w:rsidRPr="00AD6477">
        <w:rPr>
          <w:spacing w:val="-2"/>
          <w:sz w:val="28"/>
          <w:szCs w:val="28"/>
        </w:rPr>
        <w:t xml:space="preserve"> </w:t>
      </w:r>
      <w:r w:rsidRPr="00AD6477">
        <w:rPr>
          <w:sz w:val="28"/>
          <w:szCs w:val="28"/>
        </w:rPr>
        <w:t>Результати оцінки наведені</w:t>
      </w:r>
      <w:r w:rsidRPr="00AD6477">
        <w:rPr>
          <w:spacing w:val="-1"/>
          <w:sz w:val="28"/>
          <w:szCs w:val="28"/>
        </w:rPr>
        <w:t xml:space="preserve"> </w:t>
      </w:r>
      <w:r w:rsidRPr="00AD6477">
        <w:rPr>
          <w:sz w:val="28"/>
          <w:szCs w:val="28"/>
        </w:rPr>
        <w:t>в</w:t>
      </w:r>
      <w:r w:rsidRPr="00AD6477">
        <w:rPr>
          <w:spacing w:val="-1"/>
          <w:sz w:val="28"/>
          <w:szCs w:val="28"/>
        </w:rPr>
        <w:t xml:space="preserve"> </w:t>
      </w:r>
      <w:r w:rsidRPr="00AD6477">
        <w:rPr>
          <w:sz w:val="28"/>
          <w:szCs w:val="28"/>
        </w:rPr>
        <w:t>табл.</w:t>
      </w:r>
      <w:r w:rsidRPr="00AD6477">
        <w:rPr>
          <w:spacing w:val="-1"/>
          <w:sz w:val="28"/>
          <w:szCs w:val="28"/>
        </w:rPr>
        <w:t xml:space="preserve"> </w:t>
      </w:r>
      <w:r w:rsidRPr="00AD6477">
        <w:rPr>
          <w:sz w:val="28"/>
          <w:szCs w:val="28"/>
        </w:rPr>
        <w:t>5.1.</w:t>
      </w:r>
    </w:p>
    <w:p w:rsidR="00AD6477" w:rsidRPr="00812203" w:rsidRDefault="00AD6477" w:rsidP="00F548B7">
      <w:pPr>
        <w:pStyle w:val="20"/>
        <w:shd w:val="clear" w:color="auto" w:fill="auto"/>
        <w:spacing w:before="0" w:after="0" w:line="240" w:lineRule="auto"/>
        <w:ind w:firstLine="600"/>
        <w:jc w:val="right"/>
        <w:rPr>
          <w:i/>
          <w:sz w:val="24"/>
          <w:szCs w:val="24"/>
        </w:rPr>
      </w:pPr>
      <w:proofErr w:type="spellStart"/>
      <w:r w:rsidRPr="00812203">
        <w:rPr>
          <w:i/>
          <w:sz w:val="24"/>
          <w:szCs w:val="24"/>
        </w:rPr>
        <w:t>Таблиця</w:t>
      </w:r>
      <w:proofErr w:type="spellEnd"/>
      <w:r w:rsidRPr="00812203">
        <w:rPr>
          <w:i/>
          <w:sz w:val="24"/>
          <w:szCs w:val="24"/>
        </w:rPr>
        <w:t xml:space="preserve"> 5.1</w:t>
      </w:r>
    </w:p>
    <w:tbl>
      <w:tblPr>
        <w:tblW w:w="0" w:type="auto"/>
        <w:tblLayout w:type="fixed"/>
        <w:tblCellMar>
          <w:left w:w="10" w:type="dxa"/>
          <w:right w:w="10" w:type="dxa"/>
        </w:tblCellMar>
        <w:tblLook w:val="04A0"/>
      </w:tblPr>
      <w:tblGrid>
        <w:gridCol w:w="4776"/>
        <w:gridCol w:w="1471"/>
        <w:gridCol w:w="1134"/>
        <w:gridCol w:w="709"/>
        <w:gridCol w:w="1701"/>
      </w:tblGrid>
      <w:tr w:rsidR="00AD6477" w:rsidRPr="00812203" w:rsidTr="00564C95">
        <w:trPr>
          <w:trHeight w:hRule="exact" w:val="274"/>
          <w:tblHeader/>
        </w:trPr>
        <w:tc>
          <w:tcPr>
            <w:tcW w:w="4776" w:type="dxa"/>
            <w:vMerge w:val="restart"/>
            <w:tcBorders>
              <w:top w:val="single" w:sz="4" w:space="0" w:color="auto"/>
              <w:lef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Чи може реалізація Стратегії та Плану реалізації спричинити</w:t>
            </w:r>
          </w:p>
        </w:tc>
        <w:tc>
          <w:tcPr>
            <w:tcW w:w="3314" w:type="dxa"/>
            <w:gridSpan w:val="3"/>
            <w:tcBorders>
              <w:top w:val="single" w:sz="4" w:space="0" w:color="auto"/>
              <w:lef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Негативний вплив</w:t>
            </w:r>
          </w:p>
        </w:tc>
        <w:tc>
          <w:tcPr>
            <w:tcW w:w="1701"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Пом’якшення</w:t>
            </w:r>
          </w:p>
          <w:p w:rsidR="00AD6477" w:rsidRPr="00AD6477" w:rsidRDefault="00AD6477" w:rsidP="00F548B7">
            <w:pPr>
              <w:jc w:val="center"/>
              <w:rPr>
                <w:b/>
                <w:sz w:val="24"/>
                <w:szCs w:val="24"/>
              </w:rPr>
            </w:pPr>
            <w:r w:rsidRPr="00AD6477">
              <w:rPr>
                <w:b/>
                <w:sz w:val="24"/>
                <w:szCs w:val="24"/>
              </w:rPr>
              <w:t>існуючої</w:t>
            </w:r>
          </w:p>
          <w:p w:rsidR="00AD6477" w:rsidRPr="00AD6477" w:rsidRDefault="00AD6477" w:rsidP="00F548B7">
            <w:pPr>
              <w:jc w:val="center"/>
              <w:rPr>
                <w:b/>
                <w:sz w:val="24"/>
                <w:szCs w:val="24"/>
              </w:rPr>
            </w:pPr>
            <w:r w:rsidRPr="00AD6477">
              <w:rPr>
                <w:b/>
                <w:sz w:val="24"/>
                <w:szCs w:val="24"/>
              </w:rPr>
              <w:t>ситуації</w:t>
            </w:r>
          </w:p>
          <w:p w:rsidR="00AD6477" w:rsidRPr="00AD6477" w:rsidRDefault="00AD6477" w:rsidP="00F548B7">
            <w:pPr>
              <w:jc w:val="center"/>
              <w:rPr>
                <w:b/>
                <w:sz w:val="24"/>
                <w:szCs w:val="24"/>
              </w:rPr>
            </w:pPr>
          </w:p>
          <w:p w:rsidR="00AD6477" w:rsidRPr="00AD6477" w:rsidRDefault="00AD6477" w:rsidP="00F548B7">
            <w:pPr>
              <w:jc w:val="center"/>
              <w:rPr>
                <w:b/>
                <w:sz w:val="24"/>
                <w:szCs w:val="24"/>
              </w:rPr>
            </w:pPr>
          </w:p>
        </w:tc>
      </w:tr>
      <w:tr w:rsidR="00AD6477" w:rsidRPr="00812203" w:rsidTr="00564C95">
        <w:trPr>
          <w:trHeight w:hRule="exact" w:val="587"/>
          <w:tblHeader/>
        </w:trPr>
        <w:tc>
          <w:tcPr>
            <w:tcW w:w="4776" w:type="dxa"/>
            <w:vMerge/>
            <w:tcBorders>
              <w:lef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p>
        </w:tc>
        <w:tc>
          <w:tcPr>
            <w:tcW w:w="1471" w:type="dxa"/>
            <w:tcBorders>
              <w:top w:val="single" w:sz="4" w:space="0" w:color="auto"/>
              <w:lef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Так</w:t>
            </w:r>
          </w:p>
        </w:tc>
        <w:tc>
          <w:tcPr>
            <w:tcW w:w="1134" w:type="dxa"/>
            <w:tcBorders>
              <w:top w:val="single" w:sz="4" w:space="0" w:color="auto"/>
              <w:lef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Ймо</w:t>
            </w:r>
            <w:r w:rsidRPr="00AD6477">
              <w:rPr>
                <w:b/>
                <w:sz w:val="24"/>
                <w:szCs w:val="24"/>
              </w:rPr>
              <w:softHyphen/>
              <w:t>вірні</w:t>
            </w:r>
          </w:p>
        </w:tc>
        <w:tc>
          <w:tcPr>
            <w:tcW w:w="709" w:type="dxa"/>
            <w:tcBorders>
              <w:top w:val="single" w:sz="4" w:space="0" w:color="auto"/>
              <w:lef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Ні</w:t>
            </w:r>
          </w:p>
        </w:tc>
        <w:tc>
          <w:tcPr>
            <w:tcW w:w="1701" w:type="dxa"/>
            <w:vMerge/>
            <w:tcBorders>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p>
        </w:tc>
      </w:tr>
      <w:tr w:rsidR="00AD6477" w:rsidRPr="00812203" w:rsidTr="00564C95">
        <w:trPr>
          <w:trHeight w:hRule="exact" w:val="264"/>
          <w:tblHeader/>
        </w:trPr>
        <w:tc>
          <w:tcPr>
            <w:tcW w:w="4776" w:type="dxa"/>
            <w:tcBorders>
              <w:top w:val="single" w:sz="4" w:space="0" w:color="auto"/>
              <w:lef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1</w:t>
            </w:r>
          </w:p>
        </w:tc>
        <w:tc>
          <w:tcPr>
            <w:tcW w:w="1471" w:type="dxa"/>
            <w:tcBorders>
              <w:top w:val="single" w:sz="4" w:space="0" w:color="auto"/>
              <w:lef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2</w:t>
            </w:r>
          </w:p>
        </w:tc>
        <w:tc>
          <w:tcPr>
            <w:tcW w:w="1134" w:type="dxa"/>
            <w:tcBorders>
              <w:top w:val="single" w:sz="4" w:space="0" w:color="auto"/>
              <w:lef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3</w:t>
            </w:r>
          </w:p>
        </w:tc>
        <w:tc>
          <w:tcPr>
            <w:tcW w:w="709" w:type="dxa"/>
            <w:tcBorders>
              <w:top w:val="single" w:sz="4" w:space="0" w:color="auto"/>
              <w:lef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4</w:t>
            </w:r>
          </w:p>
        </w:tc>
        <w:tc>
          <w:tcPr>
            <w:tcW w:w="1701" w:type="dxa"/>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5</w:t>
            </w:r>
          </w:p>
        </w:tc>
      </w:tr>
      <w:tr w:rsidR="00AD6477" w:rsidRPr="00812203" w:rsidTr="00564C95">
        <w:trPr>
          <w:trHeight w:hRule="exact" w:val="402"/>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Повітря</w:t>
            </w:r>
          </w:p>
        </w:tc>
      </w:tr>
      <w:tr w:rsidR="00AD6477" w:rsidRPr="00812203" w:rsidTr="00564C95">
        <w:trPr>
          <w:trHeight w:hRule="exact" w:val="563"/>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Збільшення викидів забруднюючих речовин від стаціонарних джерел?</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shd w:val="clear" w:color="auto" w:fill="FFFFFF"/>
                <w:lang w:eastAsia="uk-UA" w:bidi="uk-UA"/>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57"/>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викидів забруднюючих речовин від пересувних джерел?</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282"/>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rPr>
            </w:pPr>
            <w:r w:rsidRPr="00AD6477">
              <w:rPr>
                <w:rStyle w:val="295pt"/>
                <w:b w:val="0"/>
                <w:sz w:val="24"/>
                <w:szCs w:val="24"/>
              </w:rPr>
              <w:t>Погіршення якості атмосферного повітря?</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276"/>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rPr>
            </w:pPr>
            <w:r w:rsidRPr="00AD6477">
              <w:rPr>
                <w:rStyle w:val="295pt"/>
                <w:b w:val="0"/>
                <w:sz w:val="24"/>
                <w:szCs w:val="24"/>
              </w:rPr>
              <w:t>Появу джерел неприємних запахів?</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47"/>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Зміни повітряних потоків, вологості, температури або ж будь-які локальні чи регіональні зміни клімату?</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34"/>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center"/>
          </w:tcPr>
          <w:p w:rsidR="00AD6477" w:rsidRPr="00AD6477" w:rsidRDefault="00AD6477" w:rsidP="00F548B7">
            <w:pPr>
              <w:jc w:val="center"/>
              <w:rPr>
                <w:b/>
                <w:sz w:val="24"/>
                <w:szCs w:val="24"/>
              </w:rPr>
            </w:pPr>
            <w:r w:rsidRPr="00AD6477">
              <w:rPr>
                <w:b/>
                <w:sz w:val="24"/>
                <w:szCs w:val="24"/>
              </w:rPr>
              <w:t>Водні об’єкти</w:t>
            </w:r>
          </w:p>
        </w:tc>
      </w:tr>
      <w:tr w:rsidR="00AD6477" w:rsidRPr="00812203" w:rsidTr="00564C95">
        <w:trPr>
          <w:trHeight w:hRule="exact" w:val="622"/>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обсягів скидів у поверхневі води?</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1135"/>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48"/>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скидання шахтних і кар’єрних вод у водні об’єкти?</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49"/>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Значне зменшення кількості вод, що використовуються для водопостачання населенню?</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47"/>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навантаження на каналізаційні системи та погіршення якості очистки стічних вод?</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59"/>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rPr>
            </w:pPr>
            <w:r w:rsidRPr="00AD6477">
              <w:rPr>
                <w:rStyle w:val="295pt"/>
                <w:b w:val="0"/>
                <w:sz w:val="24"/>
                <w:szCs w:val="24"/>
              </w:rPr>
              <w:t>Появу загроз для людей і матеріальних об’єктів, пов’язаних з водою (зокрема таких, як паводки або підтоплення)?</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29"/>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Зміни напрямів і швидкості течії поверхневих вод або зміни обсягів води будь-якого поверхневого водного об’єкту?</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674"/>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Порушення гідрологічного та гідрохімічного режиму малих річок регіону?</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701"/>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Зміни напряму або швидкості потоків підземних вод?</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72"/>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Зміни обсягів підземних вод (шляхом відбору чи скидів або ж шляхом порушення водоносних горизонтів)?</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72"/>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rPr>
            </w:pPr>
            <w:r w:rsidRPr="00AD6477">
              <w:rPr>
                <w:rStyle w:val="295pt"/>
                <w:b w:val="0"/>
                <w:sz w:val="24"/>
                <w:szCs w:val="24"/>
              </w:rPr>
              <w:t>Забруднення підземних водоносних горизонтів?</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tcPr>
          <w:p w:rsidR="00AD6477" w:rsidRPr="00AD6477" w:rsidRDefault="00AD6477" w:rsidP="00F548B7">
            <w:pPr>
              <w:rPr>
                <w:sz w:val="24"/>
                <w:szCs w:val="24"/>
              </w:rPr>
            </w:pP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24"/>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Відходи</w:t>
            </w:r>
          </w:p>
          <w:p w:rsidR="00AD6477" w:rsidRPr="00AD6477" w:rsidRDefault="00AD6477" w:rsidP="00F548B7">
            <w:pPr>
              <w:jc w:val="center"/>
              <w:rPr>
                <w:sz w:val="24"/>
                <w:szCs w:val="24"/>
              </w:rPr>
            </w:pPr>
          </w:p>
        </w:tc>
      </w:tr>
      <w:tr w:rsidR="00AD6477" w:rsidRPr="00812203" w:rsidTr="00564C95">
        <w:trPr>
          <w:trHeight w:hRule="exact" w:val="557"/>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Збільшення кількості утворюваних твердих побутових відходів?</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49"/>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кількості утворюваних чи накопичених промислових відходів IV класу небезпеки?</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4"/>
        </w:trPr>
        <w:tc>
          <w:tcPr>
            <w:tcW w:w="4776" w:type="dxa"/>
            <w:tcBorders>
              <w:top w:val="single" w:sz="4" w:space="0" w:color="auto"/>
              <w:left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Збільшення кількості відходів І-Ш класу небезпеки?</w:t>
            </w:r>
          </w:p>
        </w:tc>
        <w:tc>
          <w:tcPr>
            <w:tcW w:w="1471"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58"/>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Спорудження еколого – небезпечних   об’єктів поводження з відходами?</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6"/>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rStyle w:val="295pt"/>
                <w:b w:val="0"/>
                <w:sz w:val="24"/>
                <w:szCs w:val="24"/>
              </w:rPr>
            </w:pPr>
            <w:r w:rsidRPr="00AD6477">
              <w:rPr>
                <w:rStyle w:val="295pt"/>
                <w:b w:val="0"/>
                <w:sz w:val="24"/>
                <w:szCs w:val="24"/>
              </w:rPr>
              <w:t>Утворення або накопичення радіоактивних відходів?</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50"/>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Земельні ресурси</w:t>
            </w:r>
          </w:p>
        </w:tc>
      </w:tr>
      <w:tr w:rsidR="00AD6477" w:rsidRPr="00812203" w:rsidTr="00564C95">
        <w:trPr>
          <w:trHeight w:hRule="exact" w:val="565"/>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Порушення, переміщення, ущільнення ґрунтового шару?</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688"/>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Будь-яке посилення вітрової або водної ерозії ґрунтів?</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54"/>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Зміни в топографії або в характеристиках рельєфу?</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1131"/>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bCs/>
                <w:sz w:val="24"/>
                <w:szCs w:val="24"/>
                <w:shd w:val="clear" w:color="auto" w:fill="FFFFFF"/>
                <w:lang w:val="uk-UA" w:eastAsia="uk-UA" w:bidi="uk-UA"/>
              </w:rPr>
            </w:pPr>
            <w:r w:rsidRPr="00AD6477">
              <w:rPr>
                <w:rStyle w:val="295pt"/>
                <w:b w:val="0"/>
                <w:sz w:val="24"/>
                <w:szCs w:val="24"/>
              </w:rPr>
              <w:t xml:space="preserve">Появу таких загроз, як землетруси, зсуви, селеві потоки, провали землі та інші подібні загрози через нестабільність </w:t>
            </w:r>
            <w:proofErr w:type="spellStart"/>
            <w:r w:rsidRPr="00AD6477">
              <w:rPr>
                <w:rStyle w:val="295pt"/>
                <w:b w:val="0"/>
                <w:sz w:val="24"/>
                <w:szCs w:val="24"/>
              </w:rPr>
              <w:t>літогенної</w:t>
            </w:r>
            <w:proofErr w:type="spellEnd"/>
            <w:r w:rsidRPr="00AD6477">
              <w:rPr>
                <w:rStyle w:val="295pt"/>
                <w:b w:val="0"/>
                <w:sz w:val="24"/>
                <w:szCs w:val="24"/>
              </w:rPr>
              <w:t xml:space="preserve"> основи або зміни геологічної структури?</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51"/>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Суттєві зміни в структурі земельного фонду, чинній або планованій практиці використання земель?</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3"/>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Виникнення конфліктів між ухваленими цілями стратегії та цілями місцевих громад?</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22"/>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Біорізноманіття</w:t>
            </w:r>
          </w:p>
        </w:tc>
        <w:bookmarkStart w:id="5" w:name="_GoBack"/>
        <w:bookmarkEnd w:id="5"/>
      </w:tr>
      <w:tr w:rsidR="00AD6477" w:rsidRPr="00812203" w:rsidTr="00564C95">
        <w:trPr>
          <w:trHeight w:hRule="exact" w:val="1406"/>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Негативний вплив на об’єкти природно - заповідного фонду (зменшення площ, початок небезпечної діяльності у безпосередній близькості або на їх території тощо)?</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45"/>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Зміни у кількості видів рослин або тварин, їхній чисельності або територіальному представництві?</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89"/>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площ зернових культур або сільськогосподарських угідь в цілому?</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7"/>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Порушення або деградацію середовищ існування диких видів тварин?</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20"/>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Рекреаційні зони та культурна спадщина</w:t>
            </w:r>
          </w:p>
        </w:tc>
      </w:tr>
      <w:tr w:rsidR="00AD6477" w:rsidRPr="00812203" w:rsidTr="00564C95">
        <w:trPr>
          <w:trHeight w:hRule="exact" w:val="568"/>
        </w:trPr>
        <w:tc>
          <w:tcPr>
            <w:tcW w:w="4776"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Будь-який вплив на кількість і якість наявних рекреаційних можливостей?</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2"/>
        </w:trPr>
        <w:tc>
          <w:tcPr>
            <w:tcW w:w="4776"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Будь-який вплив на наявні об’єкти історико  – культурної спадщини?</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1434"/>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Інші негативні впливи на естетичні показники об’єктів довкілля (перепони для публічного огляду мальовничих краєвидів, появу естетично неприйня</w:t>
            </w:r>
            <w:r w:rsidRPr="00AD6477">
              <w:rPr>
                <w:rStyle w:val="295pt"/>
                <w:b w:val="0"/>
                <w:sz w:val="24"/>
                <w:szCs w:val="24"/>
              </w:rPr>
              <w:softHyphen/>
              <w:t>тних місць, руйнування пам’ятників природи тощо)?</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20"/>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Населення та інфраструктура</w:t>
            </w:r>
          </w:p>
        </w:tc>
      </w:tr>
      <w:tr w:rsidR="00AD6477" w:rsidRPr="00812203" w:rsidTr="00564C95">
        <w:trPr>
          <w:trHeight w:hRule="exact" w:val="877"/>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uk-UA"/>
              </w:rPr>
            </w:pPr>
            <w:r w:rsidRPr="00AD6477">
              <w:rPr>
                <w:rStyle w:val="295pt"/>
                <w:b w:val="0"/>
                <w:sz w:val="24"/>
                <w:szCs w:val="24"/>
              </w:rPr>
              <w:t>Зміни в локалізації, розміщенні, щільності та зростанні кількості населення будь-якої території?</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61"/>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Вплив на нинішній стан забезпечення житлом або виникнення нових потреб у житлі?</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845"/>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Суттєвий вплив на нинішню транспортну систему? Зміни в структурі транспортних потоків?</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73"/>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Необхідність будівництва нових об’єктів для забезпечення транспортних сполучень?</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7"/>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Потреби в нових або суттєвий вплив на наявні комунальні послуги?</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1"/>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Появу будь-яких реальних або потенційних загроз для здоров’я людей?</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388"/>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Екологічне управління та моніторинг</w:t>
            </w:r>
          </w:p>
        </w:tc>
      </w:tr>
      <w:tr w:rsidR="00AD6477" w:rsidRPr="00812203" w:rsidTr="00564C95">
        <w:trPr>
          <w:trHeight w:hRule="exact" w:val="744"/>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0A2D66">
            <w:pPr>
              <w:pStyle w:val="20"/>
              <w:shd w:val="clear" w:color="auto" w:fill="auto"/>
              <w:spacing w:before="0" w:after="0" w:line="240" w:lineRule="auto"/>
              <w:jc w:val="left"/>
              <w:rPr>
                <w:b/>
                <w:sz w:val="24"/>
                <w:szCs w:val="24"/>
                <w:lang w:val="ru-RU"/>
              </w:rPr>
            </w:pPr>
            <w:r w:rsidRPr="00AD6477">
              <w:rPr>
                <w:rStyle w:val="295pt"/>
                <w:b w:val="0"/>
                <w:sz w:val="24"/>
                <w:szCs w:val="24"/>
              </w:rPr>
              <w:t>Послаблення правових і економічних механізмів контролю в галузі екологічної безпеки?</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292"/>
        </w:trPr>
        <w:tc>
          <w:tcPr>
            <w:tcW w:w="4776"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0A2D66">
            <w:pPr>
              <w:pStyle w:val="20"/>
              <w:shd w:val="clear" w:color="auto" w:fill="auto"/>
              <w:spacing w:before="0" w:after="0" w:line="240" w:lineRule="auto"/>
              <w:jc w:val="left"/>
              <w:rPr>
                <w:b/>
                <w:sz w:val="24"/>
                <w:szCs w:val="24"/>
              </w:rPr>
            </w:pPr>
            <w:r w:rsidRPr="00AD6477">
              <w:rPr>
                <w:rStyle w:val="295pt"/>
                <w:b w:val="0"/>
                <w:sz w:val="24"/>
                <w:szCs w:val="24"/>
              </w:rPr>
              <w:t>Погіршення екологічного моніторингу?</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0A2D66">
        <w:trPr>
          <w:trHeight w:hRule="exact" w:val="948"/>
        </w:trPr>
        <w:tc>
          <w:tcPr>
            <w:tcW w:w="4776"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0A2D66">
            <w:pPr>
              <w:pStyle w:val="20"/>
              <w:shd w:val="clear" w:color="auto" w:fill="auto"/>
              <w:spacing w:before="0" w:after="0" w:line="240" w:lineRule="auto"/>
              <w:jc w:val="left"/>
              <w:rPr>
                <w:b/>
                <w:sz w:val="24"/>
                <w:szCs w:val="24"/>
                <w:lang w:val="ru-RU"/>
              </w:rPr>
            </w:pPr>
            <w:r w:rsidRPr="00AD6477">
              <w:rPr>
                <w:rStyle w:val="295pt"/>
                <w:b w:val="0"/>
                <w:sz w:val="24"/>
                <w:szCs w:val="24"/>
              </w:rPr>
              <w:t>Усунення наявних механізмів впливу органів місцевого самоврядування на процеси техногенного навантаження?</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0A2D66">
        <w:trPr>
          <w:trHeight w:hRule="exact" w:val="693"/>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0A2D66">
            <w:pPr>
              <w:pStyle w:val="20"/>
              <w:shd w:val="clear" w:color="auto" w:fill="auto"/>
              <w:spacing w:before="0" w:after="0" w:line="240" w:lineRule="auto"/>
              <w:jc w:val="left"/>
              <w:rPr>
                <w:b/>
                <w:sz w:val="24"/>
                <w:szCs w:val="24"/>
                <w:lang w:val="ru-RU"/>
              </w:rPr>
            </w:pPr>
            <w:r w:rsidRPr="00AD6477">
              <w:rPr>
                <w:rStyle w:val="295pt"/>
                <w:b w:val="0"/>
                <w:sz w:val="24"/>
                <w:szCs w:val="24"/>
              </w:rPr>
              <w:t>Стимулювання розвитку екологічно небезпечних галузей виробництва?</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440"/>
        </w:trPr>
        <w:tc>
          <w:tcPr>
            <w:tcW w:w="9791" w:type="dxa"/>
            <w:gridSpan w:val="5"/>
            <w:tcBorders>
              <w:top w:val="single" w:sz="4" w:space="0" w:color="auto"/>
              <w:left w:val="single" w:sz="4" w:space="0" w:color="auto"/>
              <w:right w:val="single" w:sz="4" w:space="0" w:color="auto"/>
            </w:tcBorders>
            <w:shd w:val="clear" w:color="auto" w:fill="D6E3BC" w:themeFill="accent3" w:themeFillTint="66"/>
            <w:vAlign w:val="bottom"/>
          </w:tcPr>
          <w:p w:rsidR="00AD6477" w:rsidRPr="00AD6477" w:rsidRDefault="00AD6477" w:rsidP="00F548B7">
            <w:pPr>
              <w:jc w:val="center"/>
              <w:rPr>
                <w:b/>
                <w:sz w:val="24"/>
                <w:szCs w:val="24"/>
              </w:rPr>
            </w:pPr>
            <w:r w:rsidRPr="00AD6477">
              <w:rPr>
                <w:b/>
                <w:sz w:val="24"/>
                <w:szCs w:val="24"/>
              </w:rPr>
              <w:t>Інше</w:t>
            </w:r>
          </w:p>
        </w:tc>
      </w:tr>
      <w:tr w:rsidR="00AD6477" w:rsidRPr="00812203" w:rsidTr="00564C95">
        <w:trPr>
          <w:trHeight w:hRule="exact" w:val="665"/>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Підвищення рівня використання будь-якого виду природних ресурсів?</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1"/>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Суттєве вилучення будь-якого невідновного ресурсу?</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89"/>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Збільшення споживання значних обсягів палива або енергії?</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568"/>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Суттєве порушення якості природного середовища?</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1128"/>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Появу можливостей досягнення короткотермінових цілей, які ускладнюватимуть досягнення довготривалих цілей у майбутньому?</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b/>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r w:rsidR="00AD6477" w:rsidRPr="00812203" w:rsidTr="00564C95">
        <w:trPr>
          <w:trHeight w:hRule="exact" w:val="1995"/>
        </w:trPr>
        <w:tc>
          <w:tcPr>
            <w:tcW w:w="4776" w:type="dxa"/>
            <w:tcBorders>
              <w:top w:val="single" w:sz="4" w:space="0" w:color="auto"/>
              <w:left w:val="single" w:sz="4" w:space="0" w:color="auto"/>
              <w:bottom w:val="single" w:sz="4" w:space="0" w:color="auto"/>
            </w:tcBorders>
            <w:shd w:val="clear" w:color="auto" w:fill="FFFFFF"/>
          </w:tcPr>
          <w:p w:rsidR="00AD6477" w:rsidRPr="00AD6477" w:rsidRDefault="00AD6477" w:rsidP="00F548B7">
            <w:pPr>
              <w:pStyle w:val="20"/>
              <w:shd w:val="clear" w:color="auto" w:fill="auto"/>
              <w:spacing w:before="0" w:after="0" w:line="240" w:lineRule="auto"/>
              <w:ind w:left="142"/>
              <w:jc w:val="left"/>
              <w:rPr>
                <w:b/>
                <w:sz w:val="24"/>
                <w:szCs w:val="24"/>
                <w:lang w:val="ru-RU"/>
              </w:rPr>
            </w:pPr>
            <w:r w:rsidRPr="00AD6477">
              <w:rPr>
                <w:rStyle w:val="295pt"/>
                <w:b w:val="0"/>
                <w:sz w:val="24"/>
                <w:szCs w:val="24"/>
              </w:rPr>
              <w:t>Такі впливи на довкілля або здоров’я людей, які самі по собі будуть незначними,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471"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sz w:val="24"/>
                <w:szCs w:val="24"/>
              </w:rPr>
            </w:pPr>
            <w:r w:rsidRPr="00AD6477">
              <w:rPr>
                <w:rStyle w:val="295pt"/>
                <w:b w:val="0"/>
                <w:sz w:val="24"/>
                <w:szCs w:val="24"/>
              </w:rPr>
              <w:t>-</w:t>
            </w:r>
          </w:p>
        </w:tc>
        <w:tc>
          <w:tcPr>
            <w:tcW w:w="1134" w:type="dxa"/>
            <w:tcBorders>
              <w:top w:val="single" w:sz="4" w:space="0" w:color="auto"/>
              <w:left w:val="single" w:sz="4" w:space="0" w:color="auto"/>
              <w:bottom w:val="single" w:sz="4" w:space="0" w:color="auto"/>
            </w:tcBorders>
            <w:shd w:val="clear" w:color="auto" w:fill="FFFFFF"/>
          </w:tcPr>
          <w:p w:rsidR="00AD6477" w:rsidRPr="00AD6477" w:rsidRDefault="00AD6477" w:rsidP="00F548B7">
            <w:pPr>
              <w:rPr>
                <w:sz w:val="24"/>
                <w:szCs w:val="24"/>
              </w:rPr>
            </w:pPr>
          </w:p>
        </w:tc>
        <w:tc>
          <w:tcPr>
            <w:tcW w:w="709" w:type="dxa"/>
            <w:tcBorders>
              <w:top w:val="single" w:sz="4" w:space="0" w:color="auto"/>
              <w:left w:val="single" w:sz="4" w:space="0" w:color="auto"/>
              <w:bottom w:val="single" w:sz="4" w:space="0" w:color="auto"/>
            </w:tcBorders>
            <w:shd w:val="clear" w:color="auto" w:fill="FFFFFF"/>
            <w:vAlign w:val="center"/>
          </w:tcPr>
          <w:p w:rsidR="00AD6477" w:rsidRPr="00AD6477" w:rsidRDefault="00AD6477" w:rsidP="00F548B7">
            <w:pPr>
              <w:pStyle w:val="20"/>
              <w:shd w:val="clear" w:color="auto" w:fill="auto"/>
              <w:spacing w:before="0" w:after="0" w:line="240" w:lineRule="auto"/>
              <w:jc w:val="center"/>
              <w:rPr>
                <w:sz w:val="24"/>
                <w:szCs w:val="24"/>
              </w:rPr>
            </w:pPr>
            <w:r w:rsidRPr="00AD6477">
              <w:rPr>
                <w:rStyle w:val="295pt"/>
                <w:b w:val="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477" w:rsidRPr="00812203" w:rsidRDefault="00AD6477" w:rsidP="00F548B7">
            <w:pPr>
              <w:pStyle w:val="20"/>
              <w:shd w:val="clear" w:color="auto" w:fill="auto"/>
              <w:spacing w:before="0" w:after="0" w:line="240" w:lineRule="auto"/>
              <w:jc w:val="center"/>
              <w:rPr>
                <w:sz w:val="24"/>
                <w:szCs w:val="24"/>
              </w:rPr>
            </w:pPr>
            <w:r w:rsidRPr="00812203">
              <w:rPr>
                <w:rStyle w:val="295pt"/>
                <w:sz w:val="24"/>
                <w:szCs w:val="24"/>
              </w:rPr>
              <w:t>-</w:t>
            </w:r>
          </w:p>
        </w:tc>
      </w:tr>
    </w:tbl>
    <w:p w:rsidR="00A72AF9" w:rsidRPr="00391CEA" w:rsidRDefault="00367313" w:rsidP="00AD730A">
      <w:pPr>
        <w:pStyle w:val="a3"/>
        <w:rPr>
          <w:sz w:val="28"/>
          <w:szCs w:val="28"/>
        </w:rPr>
      </w:pPr>
      <w:r w:rsidRPr="00391CEA">
        <w:rPr>
          <w:sz w:val="28"/>
          <w:szCs w:val="28"/>
        </w:rPr>
        <w:t>Оцінка включає в себе величину та значення в якісному та кількісному відношенні,</w:t>
      </w:r>
      <w:r w:rsidRPr="00391CEA">
        <w:rPr>
          <w:spacing w:val="1"/>
          <w:sz w:val="28"/>
          <w:szCs w:val="28"/>
        </w:rPr>
        <w:t xml:space="preserve"> </w:t>
      </w:r>
      <w:r w:rsidRPr="00391CEA">
        <w:rPr>
          <w:sz w:val="28"/>
          <w:szCs w:val="28"/>
        </w:rPr>
        <w:t xml:space="preserve">потенційних </w:t>
      </w:r>
      <w:r w:rsidR="00391CEA" w:rsidRPr="00391CEA">
        <w:rPr>
          <w:sz w:val="28"/>
          <w:szCs w:val="28"/>
        </w:rPr>
        <w:t>впливів</w:t>
      </w:r>
      <w:r w:rsidRPr="00391CEA">
        <w:rPr>
          <w:sz w:val="28"/>
          <w:szCs w:val="28"/>
        </w:rPr>
        <w:t xml:space="preserve"> Програми соціально-економічного та культурного розвитку Обухівської</w:t>
      </w:r>
      <w:r w:rsidRPr="00391CEA">
        <w:rPr>
          <w:spacing w:val="1"/>
          <w:sz w:val="28"/>
          <w:szCs w:val="28"/>
        </w:rPr>
        <w:t xml:space="preserve"> </w:t>
      </w:r>
      <w:r w:rsidRPr="00391CEA">
        <w:rPr>
          <w:sz w:val="28"/>
          <w:szCs w:val="28"/>
        </w:rPr>
        <w:t>міської</w:t>
      </w:r>
      <w:r w:rsidRPr="00391CEA">
        <w:rPr>
          <w:spacing w:val="1"/>
          <w:sz w:val="28"/>
          <w:szCs w:val="28"/>
        </w:rPr>
        <w:t xml:space="preserve"> </w:t>
      </w:r>
      <w:r w:rsidRPr="00391CEA">
        <w:rPr>
          <w:sz w:val="28"/>
          <w:szCs w:val="28"/>
        </w:rPr>
        <w:t>територіальної</w:t>
      </w:r>
      <w:r w:rsidRPr="00391CEA">
        <w:rPr>
          <w:spacing w:val="1"/>
          <w:sz w:val="28"/>
          <w:szCs w:val="28"/>
        </w:rPr>
        <w:t xml:space="preserve"> </w:t>
      </w:r>
      <w:r w:rsidRPr="00391CEA">
        <w:rPr>
          <w:sz w:val="28"/>
          <w:szCs w:val="28"/>
        </w:rPr>
        <w:t>громади</w:t>
      </w:r>
      <w:r w:rsidRPr="00391CEA">
        <w:rPr>
          <w:spacing w:val="1"/>
          <w:sz w:val="28"/>
          <w:szCs w:val="28"/>
        </w:rPr>
        <w:t xml:space="preserve"> </w:t>
      </w:r>
      <w:r w:rsidR="00391CEA">
        <w:rPr>
          <w:spacing w:val="1"/>
          <w:sz w:val="28"/>
          <w:szCs w:val="28"/>
        </w:rPr>
        <w:t xml:space="preserve"> Київської області </w:t>
      </w:r>
      <w:r w:rsidRPr="00391CEA">
        <w:rPr>
          <w:sz w:val="28"/>
          <w:szCs w:val="28"/>
        </w:rPr>
        <w:t>на</w:t>
      </w:r>
      <w:r w:rsidRPr="00391CEA">
        <w:rPr>
          <w:spacing w:val="1"/>
          <w:sz w:val="28"/>
          <w:szCs w:val="28"/>
        </w:rPr>
        <w:t xml:space="preserve"> </w:t>
      </w:r>
      <w:r w:rsidRPr="00391CEA">
        <w:rPr>
          <w:sz w:val="28"/>
          <w:szCs w:val="28"/>
        </w:rPr>
        <w:t>202</w:t>
      </w:r>
      <w:r w:rsidR="00391CEA">
        <w:rPr>
          <w:sz w:val="28"/>
          <w:szCs w:val="28"/>
        </w:rPr>
        <w:t>2-2024 роки</w:t>
      </w:r>
      <w:r w:rsidRPr="00391CEA">
        <w:rPr>
          <w:spacing w:val="1"/>
          <w:sz w:val="28"/>
          <w:szCs w:val="28"/>
        </w:rPr>
        <w:t xml:space="preserve"> </w:t>
      </w:r>
      <w:r w:rsidRPr="00391CEA">
        <w:rPr>
          <w:sz w:val="28"/>
          <w:szCs w:val="28"/>
        </w:rPr>
        <w:t>(прямих</w:t>
      </w:r>
      <w:r w:rsidRPr="00391CEA">
        <w:rPr>
          <w:spacing w:val="1"/>
          <w:sz w:val="28"/>
          <w:szCs w:val="28"/>
        </w:rPr>
        <w:t xml:space="preserve"> </w:t>
      </w:r>
      <w:r w:rsidRPr="00391CEA">
        <w:rPr>
          <w:sz w:val="28"/>
          <w:szCs w:val="28"/>
        </w:rPr>
        <w:t>та</w:t>
      </w:r>
      <w:r w:rsidRPr="00391CEA">
        <w:rPr>
          <w:spacing w:val="1"/>
          <w:sz w:val="28"/>
          <w:szCs w:val="28"/>
        </w:rPr>
        <w:t xml:space="preserve"> </w:t>
      </w:r>
      <w:r w:rsidRPr="00391CEA">
        <w:rPr>
          <w:sz w:val="28"/>
          <w:szCs w:val="28"/>
        </w:rPr>
        <w:t>непрямих,</w:t>
      </w:r>
      <w:r w:rsidRPr="00391CEA">
        <w:rPr>
          <w:spacing w:val="1"/>
          <w:sz w:val="28"/>
          <w:szCs w:val="28"/>
        </w:rPr>
        <w:t xml:space="preserve"> </w:t>
      </w:r>
      <w:r w:rsidRPr="00391CEA">
        <w:rPr>
          <w:sz w:val="28"/>
          <w:szCs w:val="28"/>
        </w:rPr>
        <w:t>тимчасових</w:t>
      </w:r>
      <w:r w:rsidRPr="00391CEA">
        <w:rPr>
          <w:spacing w:val="1"/>
          <w:sz w:val="28"/>
          <w:szCs w:val="28"/>
        </w:rPr>
        <w:t xml:space="preserve"> </w:t>
      </w:r>
      <w:r w:rsidRPr="00391CEA">
        <w:rPr>
          <w:sz w:val="28"/>
          <w:szCs w:val="28"/>
        </w:rPr>
        <w:t>або</w:t>
      </w:r>
      <w:r w:rsidRPr="00391CEA">
        <w:rPr>
          <w:spacing w:val="1"/>
          <w:sz w:val="28"/>
          <w:szCs w:val="28"/>
        </w:rPr>
        <w:t xml:space="preserve"> </w:t>
      </w:r>
      <w:r w:rsidR="00707E1C" w:rsidRPr="00391CEA">
        <w:rPr>
          <w:sz w:val="28"/>
          <w:szCs w:val="28"/>
        </w:rPr>
        <w:t>постійних</w:t>
      </w:r>
      <w:r w:rsidRPr="00391CEA">
        <w:rPr>
          <w:sz w:val="28"/>
          <w:szCs w:val="28"/>
        </w:rPr>
        <w:t>,</w:t>
      </w:r>
      <w:r w:rsidRPr="00391CEA">
        <w:rPr>
          <w:spacing w:val="1"/>
          <w:sz w:val="28"/>
          <w:szCs w:val="28"/>
        </w:rPr>
        <w:t xml:space="preserve"> </w:t>
      </w:r>
      <w:r w:rsidRPr="00391CEA">
        <w:rPr>
          <w:sz w:val="28"/>
          <w:szCs w:val="28"/>
        </w:rPr>
        <w:t>позитивних</w:t>
      </w:r>
      <w:r w:rsidRPr="00391CEA">
        <w:rPr>
          <w:spacing w:val="1"/>
          <w:sz w:val="28"/>
          <w:szCs w:val="28"/>
        </w:rPr>
        <w:t xml:space="preserve"> </w:t>
      </w:r>
      <w:r w:rsidRPr="00391CEA">
        <w:rPr>
          <w:sz w:val="28"/>
          <w:szCs w:val="28"/>
        </w:rPr>
        <w:t>та</w:t>
      </w:r>
      <w:r w:rsidRPr="00391CEA">
        <w:rPr>
          <w:spacing w:val="1"/>
          <w:sz w:val="28"/>
          <w:szCs w:val="28"/>
        </w:rPr>
        <w:t xml:space="preserve"> </w:t>
      </w:r>
      <w:r w:rsidRPr="00391CEA">
        <w:rPr>
          <w:sz w:val="28"/>
          <w:szCs w:val="28"/>
        </w:rPr>
        <w:t>негативних,</w:t>
      </w:r>
      <w:r w:rsidRPr="00391CEA">
        <w:rPr>
          <w:spacing w:val="1"/>
          <w:sz w:val="28"/>
          <w:szCs w:val="28"/>
        </w:rPr>
        <w:t xml:space="preserve"> </w:t>
      </w:r>
      <w:r w:rsidRPr="00391CEA">
        <w:rPr>
          <w:sz w:val="28"/>
          <w:szCs w:val="28"/>
        </w:rPr>
        <w:t>короткострокових</w:t>
      </w:r>
      <w:r w:rsidRPr="00391CEA">
        <w:rPr>
          <w:spacing w:val="1"/>
          <w:sz w:val="28"/>
          <w:szCs w:val="28"/>
        </w:rPr>
        <w:t xml:space="preserve"> </w:t>
      </w:r>
      <w:r w:rsidRPr="00391CEA">
        <w:rPr>
          <w:sz w:val="28"/>
          <w:szCs w:val="28"/>
        </w:rPr>
        <w:t>та</w:t>
      </w:r>
      <w:r w:rsidRPr="00391CEA">
        <w:rPr>
          <w:spacing w:val="1"/>
          <w:sz w:val="28"/>
          <w:szCs w:val="28"/>
        </w:rPr>
        <w:t xml:space="preserve"> </w:t>
      </w:r>
      <w:r w:rsidRPr="00391CEA">
        <w:rPr>
          <w:sz w:val="28"/>
          <w:szCs w:val="28"/>
        </w:rPr>
        <w:t>довгострокових,</w:t>
      </w:r>
      <w:r w:rsidRPr="00391CEA">
        <w:rPr>
          <w:spacing w:val="-2"/>
          <w:sz w:val="28"/>
          <w:szCs w:val="28"/>
        </w:rPr>
        <w:t xml:space="preserve"> </w:t>
      </w:r>
      <w:r w:rsidRPr="00391CEA">
        <w:rPr>
          <w:sz w:val="28"/>
          <w:szCs w:val="28"/>
        </w:rPr>
        <w:t>транскордонних</w:t>
      </w:r>
      <w:r w:rsidRPr="00391CEA">
        <w:rPr>
          <w:spacing w:val="-1"/>
          <w:sz w:val="28"/>
          <w:szCs w:val="28"/>
        </w:rPr>
        <w:t xml:space="preserve"> </w:t>
      </w:r>
      <w:r w:rsidRPr="00391CEA">
        <w:rPr>
          <w:sz w:val="28"/>
          <w:szCs w:val="28"/>
        </w:rPr>
        <w:t>та</w:t>
      </w:r>
      <w:r w:rsidRPr="00391CEA">
        <w:rPr>
          <w:spacing w:val="-1"/>
          <w:sz w:val="28"/>
          <w:szCs w:val="28"/>
        </w:rPr>
        <w:t xml:space="preserve"> </w:t>
      </w:r>
      <w:r w:rsidRPr="00391CEA">
        <w:rPr>
          <w:sz w:val="28"/>
          <w:szCs w:val="28"/>
        </w:rPr>
        <w:t>кумулятивних).</w:t>
      </w:r>
    </w:p>
    <w:p w:rsidR="00A72AF9" w:rsidRPr="00391CEA" w:rsidRDefault="00367313" w:rsidP="00AD730A">
      <w:pPr>
        <w:pStyle w:val="a3"/>
        <w:rPr>
          <w:sz w:val="28"/>
          <w:szCs w:val="28"/>
        </w:rPr>
      </w:pPr>
      <w:r w:rsidRPr="00391CEA">
        <w:rPr>
          <w:sz w:val="28"/>
          <w:szCs w:val="28"/>
        </w:rPr>
        <w:t>Узагальнені</w:t>
      </w:r>
      <w:r w:rsidRPr="00391CEA">
        <w:rPr>
          <w:spacing w:val="1"/>
          <w:sz w:val="28"/>
          <w:szCs w:val="28"/>
        </w:rPr>
        <w:t xml:space="preserve"> </w:t>
      </w:r>
      <w:r w:rsidRPr="00391CEA">
        <w:rPr>
          <w:sz w:val="28"/>
          <w:szCs w:val="28"/>
        </w:rPr>
        <w:t>результати</w:t>
      </w:r>
      <w:r w:rsidRPr="00391CEA">
        <w:rPr>
          <w:spacing w:val="63"/>
          <w:sz w:val="28"/>
          <w:szCs w:val="28"/>
        </w:rPr>
        <w:t xml:space="preserve"> </w:t>
      </w:r>
      <w:r w:rsidRPr="00391CEA">
        <w:rPr>
          <w:sz w:val="28"/>
          <w:szCs w:val="28"/>
        </w:rPr>
        <w:t>процедури</w:t>
      </w:r>
      <w:r w:rsidRPr="00391CEA">
        <w:rPr>
          <w:spacing w:val="63"/>
          <w:sz w:val="28"/>
          <w:szCs w:val="28"/>
        </w:rPr>
        <w:t xml:space="preserve"> </w:t>
      </w:r>
      <w:r w:rsidRPr="00391CEA">
        <w:rPr>
          <w:sz w:val="28"/>
          <w:szCs w:val="28"/>
        </w:rPr>
        <w:t>оцінки</w:t>
      </w:r>
      <w:r w:rsidRPr="00391CEA">
        <w:rPr>
          <w:spacing w:val="63"/>
          <w:sz w:val="28"/>
          <w:szCs w:val="28"/>
        </w:rPr>
        <w:t xml:space="preserve"> </w:t>
      </w:r>
      <w:r w:rsidRPr="00391CEA">
        <w:rPr>
          <w:sz w:val="28"/>
          <w:szCs w:val="28"/>
        </w:rPr>
        <w:t>потенційних</w:t>
      </w:r>
      <w:r w:rsidRPr="00391CEA">
        <w:rPr>
          <w:spacing w:val="63"/>
          <w:sz w:val="28"/>
          <w:szCs w:val="28"/>
        </w:rPr>
        <w:t xml:space="preserve"> </w:t>
      </w:r>
      <w:r w:rsidRPr="00391CEA">
        <w:rPr>
          <w:sz w:val="28"/>
          <w:szCs w:val="28"/>
        </w:rPr>
        <w:t>впливів</w:t>
      </w:r>
      <w:r w:rsidRPr="00391CEA">
        <w:rPr>
          <w:spacing w:val="63"/>
          <w:sz w:val="28"/>
          <w:szCs w:val="28"/>
        </w:rPr>
        <w:t xml:space="preserve"> </w:t>
      </w:r>
      <w:r w:rsidRPr="00391CEA">
        <w:rPr>
          <w:sz w:val="28"/>
          <w:szCs w:val="28"/>
        </w:rPr>
        <w:t>наведені</w:t>
      </w:r>
      <w:r w:rsidRPr="00391CEA">
        <w:rPr>
          <w:spacing w:val="63"/>
          <w:sz w:val="28"/>
          <w:szCs w:val="28"/>
        </w:rPr>
        <w:t xml:space="preserve"> </w:t>
      </w:r>
      <w:r w:rsidRPr="00391CEA">
        <w:rPr>
          <w:sz w:val="28"/>
          <w:szCs w:val="28"/>
        </w:rPr>
        <w:t>в</w:t>
      </w:r>
      <w:r w:rsidRPr="00391CEA">
        <w:rPr>
          <w:spacing w:val="1"/>
          <w:sz w:val="28"/>
          <w:szCs w:val="28"/>
        </w:rPr>
        <w:t xml:space="preserve"> </w:t>
      </w:r>
      <w:r w:rsidRPr="00391CEA">
        <w:rPr>
          <w:sz w:val="28"/>
          <w:szCs w:val="28"/>
        </w:rPr>
        <w:t>таблиці</w:t>
      </w:r>
      <w:r w:rsidRPr="00391CEA">
        <w:rPr>
          <w:spacing w:val="-1"/>
          <w:sz w:val="28"/>
          <w:szCs w:val="28"/>
        </w:rPr>
        <w:t xml:space="preserve"> </w:t>
      </w:r>
      <w:r w:rsidRPr="00391CEA">
        <w:rPr>
          <w:sz w:val="28"/>
          <w:szCs w:val="28"/>
        </w:rPr>
        <w:t>5.2.</w:t>
      </w:r>
    </w:p>
    <w:p w:rsidR="00A72AF9" w:rsidRPr="00AD045E" w:rsidRDefault="00A72AF9" w:rsidP="00F548B7">
      <w:pPr>
        <w:rPr>
          <w:sz w:val="24"/>
          <w:szCs w:val="24"/>
        </w:rPr>
        <w:sectPr w:rsidR="00A72AF9" w:rsidRPr="00AD045E" w:rsidSect="00F82541">
          <w:headerReference w:type="default" r:id="rId25"/>
          <w:footerReference w:type="default" r:id="rId26"/>
          <w:pgSz w:w="11910" w:h="16840"/>
          <w:pgMar w:top="1134" w:right="567" w:bottom="1134" w:left="1701" w:header="386" w:footer="1162" w:gutter="0"/>
          <w:cols w:space="720"/>
        </w:sectPr>
      </w:pPr>
    </w:p>
    <w:p w:rsidR="00A72AF9" w:rsidRPr="000A2D66" w:rsidRDefault="00367313" w:rsidP="00F548B7">
      <w:pPr>
        <w:pStyle w:val="a3"/>
        <w:ind w:firstLine="0"/>
        <w:jc w:val="right"/>
        <w:rPr>
          <w:i/>
          <w:sz w:val="24"/>
          <w:szCs w:val="24"/>
        </w:rPr>
      </w:pPr>
      <w:r w:rsidRPr="000A2D66">
        <w:rPr>
          <w:i/>
          <w:sz w:val="24"/>
          <w:szCs w:val="24"/>
        </w:rPr>
        <w:t>Таблиця</w:t>
      </w:r>
      <w:r w:rsidRPr="000A2D66">
        <w:rPr>
          <w:i/>
          <w:spacing w:val="-1"/>
          <w:sz w:val="24"/>
          <w:szCs w:val="24"/>
        </w:rPr>
        <w:t xml:space="preserve"> </w:t>
      </w:r>
      <w:r w:rsidRPr="000A2D66">
        <w:rPr>
          <w:i/>
          <w:sz w:val="24"/>
          <w:szCs w:val="24"/>
        </w:rPr>
        <w:t>5.2</w:t>
      </w:r>
    </w:p>
    <w:p w:rsidR="00A72AF9" w:rsidRPr="00AD045E" w:rsidRDefault="00A72AF9" w:rsidP="00F548B7">
      <w:pPr>
        <w:pStyle w:val="a3"/>
        <w:ind w:firstLine="0"/>
        <w:jc w:val="left"/>
        <w:rPr>
          <w:sz w:val="24"/>
          <w:szCs w:val="24"/>
        </w:rPr>
      </w:pPr>
    </w:p>
    <w:tbl>
      <w:tblPr>
        <w:tblStyle w:val="TableNormal"/>
        <w:tblW w:w="14317"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567"/>
        <w:gridCol w:w="709"/>
        <w:gridCol w:w="992"/>
        <w:gridCol w:w="567"/>
        <w:gridCol w:w="992"/>
        <w:gridCol w:w="710"/>
        <w:gridCol w:w="566"/>
        <w:gridCol w:w="1134"/>
        <w:gridCol w:w="511"/>
        <w:gridCol w:w="453"/>
        <w:gridCol w:w="451"/>
        <w:gridCol w:w="451"/>
        <w:gridCol w:w="827"/>
      </w:tblGrid>
      <w:tr w:rsidR="00A72AF9" w:rsidRPr="00F82541" w:rsidTr="00F82541">
        <w:trPr>
          <w:trHeight w:val="2424"/>
        </w:trPr>
        <w:tc>
          <w:tcPr>
            <w:tcW w:w="5387" w:type="dxa"/>
            <w:shd w:val="clear" w:color="auto" w:fill="E7E6E6"/>
            <w:vAlign w:val="center"/>
          </w:tcPr>
          <w:p w:rsidR="00A72AF9" w:rsidRPr="00F82541" w:rsidRDefault="00310495" w:rsidP="00F82541">
            <w:pPr>
              <w:pStyle w:val="TableParagraph"/>
              <w:ind w:left="113" w:right="113"/>
              <w:jc w:val="center"/>
              <w:rPr>
                <w:b/>
              </w:rPr>
            </w:pPr>
            <w:r w:rsidRPr="00F82541">
              <w:rPr>
                <w:b/>
              </w:rPr>
              <w:t>Оперативна ціль</w:t>
            </w:r>
          </w:p>
        </w:tc>
        <w:tc>
          <w:tcPr>
            <w:tcW w:w="567"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Повітря</w:t>
            </w:r>
          </w:p>
        </w:tc>
        <w:tc>
          <w:tcPr>
            <w:tcW w:w="709"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Зміна</w:t>
            </w:r>
            <w:r w:rsidRPr="00F82541">
              <w:rPr>
                <w:b/>
                <w:spacing w:val="-2"/>
              </w:rPr>
              <w:t xml:space="preserve"> </w:t>
            </w:r>
            <w:r w:rsidRPr="00F82541">
              <w:rPr>
                <w:b/>
              </w:rPr>
              <w:t>клімату</w:t>
            </w:r>
          </w:p>
        </w:tc>
        <w:tc>
          <w:tcPr>
            <w:tcW w:w="992" w:type="dxa"/>
            <w:shd w:val="clear" w:color="auto" w:fill="E7E6E6"/>
            <w:textDirection w:val="btLr"/>
            <w:vAlign w:val="center"/>
          </w:tcPr>
          <w:p w:rsidR="00A72AF9" w:rsidRPr="00F82541" w:rsidRDefault="00367313" w:rsidP="00F82541">
            <w:pPr>
              <w:pStyle w:val="TableParagraph"/>
              <w:ind w:left="113" w:right="113" w:hanging="382"/>
              <w:jc w:val="center"/>
              <w:rPr>
                <w:b/>
              </w:rPr>
            </w:pPr>
            <w:r w:rsidRPr="00F82541">
              <w:rPr>
                <w:b/>
              </w:rPr>
              <w:t>Ґрунти і зміни у землекористуванні</w:t>
            </w:r>
          </w:p>
        </w:tc>
        <w:tc>
          <w:tcPr>
            <w:tcW w:w="567"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Вода</w:t>
            </w:r>
          </w:p>
        </w:tc>
        <w:tc>
          <w:tcPr>
            <w:tcW w:w="992" w:type="dxa"/>
            <w:shd w:val="clear" w:color="auto" w:fill="E7E6E6"/>
            <w:textDirection w:val="btLr"/>
            <w:vAlign w:val="center"/>
          </w:tcPr>
          <w:p w:rsidR="00A72AF9" w:rsidRPr="00F82541" w:rsidRDefault="00367313" w:rsidP="00F82541">
            <w:pPr>
              <w:pStyle w:val="TableParagraph"/>
              <w:ind w:left="113" w:right="113" w:hanging="437"/>
              <w:jc w:val="center"/>
              <w:rPr>
                <w:b/>
              </w:rPr>
            </w:pPr>
            <w:r w:rsidRPr="00F82541">
              <w:rPr>
                <w:b/>
              </w:rPr>
              <w:t>Середовища існування,</w:t>
            </w:r>
            <w:r w:rsidRPr="00F82541">
              <w:rPr>
                <w:b/>
                <w:spacing w:val="-42"/>
              </w:rPr>
              <w:t xml:space="preserve"> </w:t>
            </w:r>
            <w:r w:rsidRPr="00F82541">
              <w:rPr>
                <w:b/>
              </w:rPr>
              <w:t>флора</w:t>
            </w:r>
            <w:r w:rsidRPr="00F82541">
              <w:rPr>
                <w:b/>
                <w:spacing w:val="-2"/>
              </w:rPr>
              <w:t xml:space="preserve"> </w:t>
            </w:r>
            <w:r w:rsidRPr="00F82541">
              <w:rPr>
                <w:b/>
              </w:rPr>
              <w:t>фауна</w:t>
            </w:r>
          </w:p>
        </w:tc>
        <w:tc>
          <w:tcPr>
            <w:tcW w:w="710" w:type="dxa"/>
            <w:shd w:val="clear" w:color="auto" w:fill="E7E6E6"/>
            <w:textDirection w:val="btLr"/>
            <w:vAlign w:val="center"/>
          </w:tcPr>
          <w:p w:rsidR="00A72AF9" w:rsidRPr="00F82541" w:rsidRDefault="00367313" w:rsidP="00F82541">
            <w:pPr>
              <w:pStyle w:val="TableParagraph"/>
              <w:ind w:left="113" w:right="113" w:hanging="341"/>
              <w:jc w:val="center"/>
              <w:rPr>
                <w:b/>
              </w:rPr>
            </w:pPr>
            <w:r w:rsidRPr="00F82541">
              <w:rPr>
                <w:b/>
              </w:rPr>
              <w:t>Природоохоронні</w:t>
            </w:r>
            <w:r w:rsidRPr="00F82541">
              <w:rPr>
                <w:b/>
                <w:spacing w:val="-42"/>
              </w:rPr>
              <w:t xml:space="preserve"> </w:t>
            </w:r>
            <w:r w:rsidRPr="00F82541">
              <w:rPr>
                <w:b/>
              </w:rPr>
              <w:t>території</w:t>
            </w:r>
          </w:p>
        </w:tc>
        <w:tc>
          <w:tcPr>
            <w:tcW w:w="566"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Ландшафт</w:t>
            </w:r>
          </w:p>
        </w:tc>
        <w:tc>
          <w:tcPr>
            <w:tcW w:w="1134" w:type="dxa"/>
            <w:shd w:val="clear" w:color="auto" w:fill="E7E6E6"/>
            <w:textDirection w:val="btLr"/>
            <w:vAlign w:val="center"/>
          </w:tcPr>
          <w:p w:rsidR="00A72AF9" w:rsidRPr="00F82541" w:rsidRDefault="00367313" w:rsidP="00F82541">
            <w:pPr>
              <w:pStyle w:val="TableParagraph"/>
              <w:ind w:left="113" w:right="113" w:hanging="185"/>
              <w:jc w:val="center"/>
              <w:rPr>
                <w:b/>
              </w:rPr>
            </w:pPr>
            <w:r w:rsidRPr="00F82541">
              <w:rPr>
                <w:b/>
              </w:rPr>
              <w:t>Культурна спадщина та</w:t>
            </w:r>
            <w:r w:rsidRPr="00F82541">
              <w:rPr>
                <w:b/>
                <w:spacing w:val="-43"/>
              </w:rPr>
              <w:t xml:space="preserve"> </w:t>
            </w:r>
            <w:r w:rsidRPr="00F82541">
              <w:rPr>
                <w:b/>
              </w:rPr>
              <w:t>матеріальні</w:t>
            </w:r>
            <w:r w:rsidRPr="00F82541">
              <w:rPr>
                <w:b/>
                <w:spacing w:val="-3"/>
              </w:rPr>
              <w:t xml:space="preserve"> </w:t>
            </w:r>
            <w:r w:rsidRPr="00F82541">
              <w:rPr>
                <w:b/>
              </w:rPr>
              <w:t>активи</w:t>
            </w:r>
          </w:p>
        </w:tc>
        <w:tc>
          <w:tcPr>
            <w:tcW w:w="511" w:type="dxa"/>
            <w:shd w:val="clear" w:color="auto" w:fill="E7E6E6"/>
            <w:textDirection w:val="btLr"/>
            <w:vAlign w:val="center"/>
          </w:tcPr>
          <w:p w:rsidR="00A72AF9" w:rsidRPr="00F82541" w:rsidRDefault="00A72AF9" w:rsidP="00F82541">
            <w:pPr>
              <w:pStyle w:val="TableParagraph"/>
              <w:ind w:left="113" w:right="113"/>
              <w:jc w:val="center"/>
              <w:rPr>
                <w:b/>
              </w:rPr>
            </w:pPr>
          </w:p>
          <w:p w:rsidR="00A72AF9" w:rsidRPr="00F82541" w:rsidRDefault="00367313" w:rsidP="00F82541">
            <w:pPr>
              <w:pStyle w:val="TableParagraph"/>
              <w:ind w:left="113" w:right="113"/>
              <w:jc w:val="center"/>
              <w:rPr>
                <w:b/>
              </w:rPr>
            </w:pPr>
            <w:r w:rsidRPr="00F82541">
              <w:rPr>
                <w:b/>
              </w:rPr>
              <w:t>Населення</w:t>
            </w:r>
          </w:p>
        </w:tc>
        <w:tc>
          <w:tcPr>
            <w:tcW w:w="453"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Енергія</w:t>
            </w:r>
          </w:p>
        </w:tc>
        <w:tc>
          <w:tcPr>
            <w:tcW w:w="451"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Шум</w:t>
            </w:r>
          </w:p>
        </w:tc>
        <w:tc>
          <w:tcPr>
            <w:tcW w:w="451"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Відходи</w:t>
            </w:r>
          </w:p>
        </w:tc>
        <w:tc>
          <w:tcPr>
            <w:tcW w:w="827" w:type="dxa"/>
            <w:shd w:val="clear" w:color="auto" w:fill="E7E6E6"/>
            <w:textDirection w:val="btLr"/>
            <w:vAlign w:val="center"/>
          </w:tcPr>
          <w:p w:rsidR="00A72AF9" w:rsidRPr="00F82541" w:rsidRDefault="00367313" w:rsidP="00F82541">
            <w:pPr>
              <w:pStyle w:val="TableParagraph"/>
              <w:ind w:left="113" w:right="113"/>
              <w:jc w:val="center"/>
              <w:rPr>
                <w:b/>
              </w:rPr>
            </w:pPr>
            <w:r w:rsidRPr="00F82541">
              <w:rPr>
                <w:b/>
              </w:rPr>
              <w:t>Здоров’я</w:t>
            </w:r>
            <w:r w:rsidRPr="00F82541">
              <w:rPr>
                <w:b/>
                <w:spacing w:val="-2"/>
              </w:rPr>
              <w:t xml:space="preserve"> </w:t>
            </w:r>
            <w:r w:rsidRPr="00F82541">
              <w:rPr>
                <w:b/>
              </w:rPr>
              <w:t>та</w:t>
            </w:r>
            <w:r w:rsidRPr="00F82541">
              <w:rPr>
                <w:b/>
                <w:spacing w:val="-2"/>
              </w:rPr>
              <w:t xml:space="preserve"> </w:t>
            </w:r>
            <w:r w:rsidRPr="00F82541">
              <w:rPr>
                <w:b/>
              </w:rPr>
              <w:t>безпека</w:t>
            </w:r>
          </w:p>
        </w:tc>
      </w:tr>
      <w:tr w:rsidR="00A72AF9" w:rsidRPr="00F82541" w:rsidTr="00F82541">
        <w:trPr>
          <w:trHeight w:val="558"/>
        </w:trPr>
        <w:tc>
          <w:tcPr>
            <w:tcW w:w="5387" w:type="dxa"/>
            <w:shd w:val="clear" w:color="auto" w:fill="E7E6E6"/>
            <w:vAlign w:val="center"/>
          </w:tcPr>
          <w:p w:rsidR="00564C95" w:rsidRPr="00F82541" w:rsidRDefault="00564C95" w:rsidP="00F548B7">
            <w:pPr>
              <w:pStyle w:val="TableParagraph"/>
              <w:ind w:left="5"/>
              <w:jc w:val="center"/>
              <w:rPr>
                <w:b/>
              </w:rPr>
            </w:pPr>
          </w:p>
          <w:p w:rsidR="00564C95" w:rsidRPr="00F82541" w:rsidRDefault="00310495" w:rsidP="00F548B7">
            <w:pPr>
              <w:pStyle w:val="TableParagraph"/>
              <w:ind w:left="5"/>
              <w:jc w:val="center"/>
              <w:rPr>
                <w:b/>
              </w:rPr>
            </w:pPr>
            <w:r w:rsidRPr="00F82541">
              <w:rPr>
                <w:b/>
              </w:rPr>
              <w:t>1</w:t>
            </w:r>
          </w:p>
        </w:tc>
        <w:tc>
          <w:tcPr>
            <w:tcW w:w="567" w:type="dxa"/>
            <w:shd w:val="clear" w:color="auto" w:fill="E7E6E6"/>
            <w:vAlign w:val="center"/>
          </w:tcPr>
          <w:p w:rsidR="00A72AF9" w:rsidRPr="00F82541" w:rsidRDefault="00367313" w:rsidP="00F548B7">
            <w:pPr>
              <w:pStyle w:val="TableParagraph"/>
              <w:ind w:left="5"/>
              <w:jc w:val="center"/>
              <w:rPr>
                <w:b/>
              </w:rPr>
            </w:pPr>
            <w:r w:rsidRPr="00F82541">
              <w:rPr>
                <w:b/>
              </w:rPr>
              <w:t>2</w:t>
            </w:r>
          </w:p>
        </w:tc>
        <w:tc>
          <w:tcPr>
            <w:tcW w:w="709" w:type="dxa"/>
            <w:shd w:val="clear" w:color="auto" w:fill="E7E6E6"/>
            <w:vAlign w:val="center"/>
          </w:tcPr>
          <w:p w:rsidR="00A72AF9" w:rsidRPr="00F82541" w:rsidRDefault="00367313" w:rsidP="00F548B7">
            <w:pPr>
              <w:pStyle w:val="TableParagraph"/>
              <w:ind w:left="4"/>
              <w:jc w:val="center"/>
              <w:rPr>
                <w:b/>
              </w:rPr>
            </w:pPr>
            <w:r w:rsidRPr="00F82541">
              <w:rPr>
                <w:b/>
              </w:rPr>
              <w:t>3</w:t>
            </w:r>
          </w:p>
        </w:tc>
        <w:tc>
          <w:tcPr>
            <w:tcW w:w="992" w:type="dxa"/>
            <w:shd w:val="clear" w:color="auto" w:fill="E7E6E6"/>
            <w:vAlign w:val="center"/>
          </w:tcPr>
          <w:p w:rsidR="00A72AF9" w:rsidRPr="00F82541" w:rsidRDefault="00367313" w:rsidP="00F548B7">
            <w:pPr>
              <w:pStyle w:val="TableParagraph"/>
              <w:ind w:left="1"/>
              <w:jc w:val="center"/>
              <w:rPr>
                <w:b/>
              </w:rPr>
            </w:pPr>
            <w:r w:rsidRPr="00F82541">
              <w:rPr>
                <w:b/>
              </w:rPr>
              <w:t>4</w:t>
            </w:r>
          </w:p>
        </w:tc>
        <w:tc>
          <w:tcPr>
            <w:tcW w:w="567" w:type="dxa"/>
            <w:shd w:val="clear" w:color="auto" w:fill="E7E6E6"/>
            <w:vAlign w:val="center"/>
          </w:tcPr>
          <w:p w:rsidR="00A72AF9" w:rsidRPr="00F82541" w:rsidRDefault="00367313" w:rsidP="00F548B7">
            <w:pPr>
              <w:pStyle w:val="TableParagraph"/>
              <w:jc w:val="center"/>
              <w:rPr>
                <w:b/>
              </w:rPr>
            </w:pPr>
            <w:r w:rsidRPr="00F82541">
              <w:rPr>
                <w:b/>
              </w:rPr>
              <w:t>5</w:t>
            </w:r>
          </w:p>
        </w:tc>
        <w:tc>
          <w:tcPr>
            <w:tcW w:w="992" w:type="dxa"/>
            <w:shd w:val="clear" w:color="auto" w:fill="E7E6E6"/>
            <w:vAlign w:val="center"/>
          </w:tcPr>
          <w:p w:rsidR="00A72AF9" w:rsidRPr="00F82541" w:rsidRDefault="00367313" w:rsidP="00F548B7">
            <w:pPr>
              <w:pStyle w:val="TableParagraph"/>
              <w:jc w:val="center"/>
              <w:rPr>
                <w:b/>
              </w:rPr>
            </w:pPr>
            <w:r w:rsidRPr="00F82541">
              <w:rPr>
                <w:b/>
              </w:rPr>
              <w:t>6</w:t>
            </w:r>
          </w:p>
        </w:tc>
        <w:tc>
          <w:tcPr>
            <w:tcW w:w="710" w:type="dxa"/>
            <w:shd w:val="clear" w:color="auto" w:fill="E7E6E6"/>
            <w:vAlign w:val="center"/>
          </w:tcPr>
          <w:p w:rsidR="00A72AF9" w:rsidRPr="00F82541" w:rsidRDefault="00367313" w:rsidP="00F548B7">
            <w:pPr>
              <w:pStyle w:val="TableParagraph"/>
              <w:ind w:left="5"/>
              <w:jc w:val="center"/>
              <w:rPr>
                <w:b/>
              </w:rPr>
            </w:pPr>
            <w:r w:rsidRPr="00F82541">
              <w:rPr>
                <w:b/>
              </w:rPr>
              <w:t>7</w:t>
            </w:r>
          </w:p>
        </w:tc>
        <w:tc>
          <w:tcPr>
            <w:tcW w:w="566" w:type="dxa"/>
            <w:shd w:val="clear" w:color="auto" w:fill="E7E6E6"/>
            <w:vAlign w:val="center"/>
          </w:tcPr>
          <w:p w:rsidR="00A72AF9" w:rsidRPr="00F82541" w:rsidRDefault="00367313" w:rsidP="00F548B7">
            <w:pPr>
              <w:pStyle w:val="TableParagraph"/>
              <w:ind w:left="4"/>
              <w:jc w:val="center"/>
              <w:rPr>
                <w:b/>
              </w:rPr>
            </w:pPr>
            <w:r w:rsidRPr="00F82541">
              <w:rPr>
                <w:b/>
              </w:rPr>
              <w:t>8</w:t>
            </w:r>
          </w:p>
        </w:tc>
        <w:tc>
          <w:tcPr>
            <w:tcW w:w="1134" w:type="dxa"/>
            <w:shd w:val="clear" w:color="auto" w:fill="E7E6E6"/>
            <w:vAlign w:val="center"/>
          </w:tcPr>
          <w:p w:rsidR="00A72AF9" w:rsidRPr="00F82541" w:rsidRDefault="00367313" w:rsidP="00F548B7">
            <w:pPr>
              <w:pStyle w:val="TableParagraph"/>
              <w:ind w:left="3"/>
              <w:jc w:val="center"/>
              <w:rPr>
                <w:b/>
              </w:rPr>
            </w:pPr>
            <w:r w:rsidRPr="00F82541">
              <w:rPr>
                <w:b/>
              </w:rPr>
              <w:t>9</w:t>
            </w:r>
          </w:p>
        </w:tc>
        <w:tc>
          <w:tcPr>
            <w:tcW w:w="511" w:type="dxa"/>
            <w:shd w:val="clear" w:color="auto" w:fill="E7E6E6"/>
            <w:vAlign w:val="center"/>
          </w:tcPr>
          <w:p w:rsidR="00A72AF9" w:rsidRPr="00F82541" w:rsidRDefault="00367313" w:rsidP="00F548B7">
            <w:pPr>
              <w:pStyle w:val="TableParagraph"/>
              <w:ind w:left="33"/>
              <w:jc w:val="center"/>
              <w:rPr>
                <w:b/>
              </w:rPr>
            </w:pPr>
            <w:r w:rsidRPr="00F82541">
              <w:rPr>
                <w:b/>
              </w:rPr>
              <w:t>10</w:t>
            </w:r>
          </w:p>
        </w:tc>
        <w:tc>
          <w:tcPr>
            <w:tcW w:w="453" w:type="dxa"/>
            <w:shd w:val="clear" w:color="auto" w:fill="E7E6E6"/>
            <w:vAlign w:val="center"/>
          </w:tcPr>
          <w:p w:rsidR="00A72AF9" w:rsidRPr="00F82541" w:rsidRDefault="00367313" w:rsidP="00F548B7">
            <w:pPr>
              <w:pStyle w:val="TableParagraph"/>
              <w:ind w:left="105"/>
              <w:jc w:val="center"/>
              <w:rPr>
                <w:b/>
              </w:rPr>
            </w:pPr>
            <w:r w:rsidRPr="00F82541">
              <w:rPr>
                <w:b/>
              </w:rPr>
              <w:t>11</w:t>
            </w:r>
          </w:p>
        </w:tc>
        <w:tc>
          <w:tcPr>
            <w:tcW w:w="451" w:type="dxa"/>
            <w:shd w:val="clear" w:color="auto" w:fill="E7E6E6"/>
            <w:vAlign w:val="center"/>
          </w:tcPr>
          <w:p w:rsidR="00A72AF9" w:rsidRPr="00F82541" w:rsidRDefault="00367313" w:rsidP="00F548B7">
            <w:pPr>
              <w:pStyle w:val="TableParagraph"/>
              <w:jc w:val="center"/>
              <w:rPr>
                <w:b/>
              </w:rPr>
            </w:pPr>
            <w:r w:rsidRPr="00F82541">
              <w:rPr>
                <w:b/>
              </w:rPr>
              <w:t>12</w:t>
            </w:r>
          </w:p>
        </w:tc>
        <w:tc>
          <w:tcPr>
            <w:tcW w:w="451" w:type="dxa"/>
            <w:shd w:val="clear" w:color="auto" w:fill="E7E6E6"/>
            <w:vAlign w:val="center"/>
          </w:tcPr>
          <w:p w:rsidR="00A72AF9" w:rsidRPr="00F82541" w:rsidRDefault="00367313" w:rsidP="00F548B7">
            <w:pPr>
              <w:pStyle w:val="TableParagraph"/>
              <w:ind w:left="103"/>
              <w:jc w:val="center"/>
              <w:rPr>
                <w:b/>
              </w:rPr>
            </w:pPr>
            <w:r w:rsidRPr="00F82541">
              <w:rPr>
                <w:b/>
              </w:rPr>
              <w:t>13</w:t>
            </w:r>
          </w:p>
        </w:tc>
        <w:tc>
          <w:tcPr>
            <w:tcW w:w="827" w:type="dxa"/>
            <w:shd w:val="clear" w:color="auto" w:fill="E7E6E6"/>
            <w:vAlign w:val="center"/>
          </w:tcPr>
          <w:p w:rsidR="00A72AF9" w:rsidRPr="00F82541" w:rsidRDefault="00367313" w:rsidP="00F548B7">
            <w:pPr>
              <w:pStyle w:val="TableParagraph"/>
              <w:ind w:left="128"/>
              <w:jc w:val="center"/>
              <w:rPr>
                <w:b/>
              </w:rPr>
            </w:pPr>
            <w:r w:rsidRPr="00F82541">
              <w:rPr>
                <w:b/>
              </w:rPr>
              <w:t>14</w:t>
            </w:r>
          </w:p>
        </w:tc>
      </w:tr>
      <w:tr w:rsidR="00A72AF9" w:rsidRPr="00F82541" w:rsidTr="00F82541">
        <w:trPr>
          <w:trHeight w:val="393"/>
        </w:trPr>
        <w:tc>
          <w:tcPr>
            <w:tcW w:w="14317" w:type="dxa"/>
            <w:gridSpan w:val="14"/>
            <w:vAlign w:val="center"/>
          </w:tcPr>
          <w:p w:rsidR="00A72AF9" w:rsidRPr="00F82541" w:rsidRDefault="00367313" w:rsidP="00F82541">
            <w:pPr>
              <w:pStyle w:val="TableParagraph"/>
              <w:tabs>
                <w:tab w:val="left" w:pos="489"/>
                <w:tab w:val="left" w:pos="490"/>
              </w:tabs>
              <w:jc w:val="center"/>
              <w:rPr>
                <w:b/>
                <w:sz w:val="28"/>
                <w:szCs w:val="28"/>
              </w:rPr>
            </w:pPr>
            <w:r w:rsidRPr="00F82541">
              <w:rPr>
                <w:b/>
                <w:sz w:val="28"/>
                <w:szCs w:val="28"/>
              </w:rPr>
              <w:t>РОЗВИТОК</w:t>
            </w:r>
            <w:r w:rsidRPr="00F82541">
              <w:rPr>
                <w:b/>
                <w:spacing w:val="-4"/>
                <w:sz w:val="28"/>
                <w:szCs w:val="28"/>
              </w:rPr>
              <w:t xml:space="preserve"> </w:t>
            </w:r>
            <w:r w:rsidRPr="00F82541">
              <w:rPr>
                <w:b/>
                <w:sz w:val="28"/>
                <w:szCs w:val="28"/>
              </w:rPr>
              <w:t>РЕАЛЬНОГО</w:t>
            </w:r>
            <w:r w:rsidRPr="00F82541">
              <w:rPr>
                <w:b/>
                <w:spacing w:val="-4"/>
                <w:sz w:val="28"/>
                <w:szCs w:val="28"/>
              </w:rPr>
              <w:t xml:space="preserve"> </w:t>
            </w:r>
            <w:r w:rsidRPr="00F82541">
              <w:rPr>
                <w:b/>
                <w:sz w:val="28"/>
                <w:szCs w:val="28"/>
              </w:rPr>
              <w:t>СЕКТОРУ</w:t>
            </w:r>
            <w:r w:rsidRPr="00F82541">
              <w:rPr>
                <w:b/>
                <w:spacing w:val="-3"/>
                <w:sz w:val="28"/>
                <w:szCs w:val="28"/>
              </w:rPr>
              <w:t xml:space="preserve"> </w:t>
            </w:r>
            <w:r w:rsidRPr="00F82541">
              <w:rPr>
                <w:b/>
                <w:sz w:val="28"/>
                <w:szCs w:val="28"/>
              </w:rPr>
              <w:t>ЕКОНОМІКИ</w:t>
            </w:r>
          </w:p>
          <w:p w:rsidR="00564C95" w:rsidRPr="00F82541" w:rsidRDefault="00367313" w:rsidP="00293DCC">
            <w:pPr>
              <w:pStyle w:val="TableParagraph"/>
              <w:numPr>
                <w:ilvl w:val="1"/>
                <w:numId w:val="24"/>
              </w:numPr>
              <w:tabs>
                <w:tab w:val="left" w:pos="382"/>
              </w:tabs>
              <w:ind w:hanging="275"/>
              <w:jc w:val="center"/>
              <w:rPr>
                <w:b/>
              </w:rPr>
            </w:pPr>
            <w:r w:rsidRPr="00F82541">
              <w:rPr>
                <w:b/>
                <w:sz w:val="28"/>
                <w:szCs w:val="28"/>
              </w:rPr>
              <w:t>Промисловість</w:t>
            </w:r>
          </w:p>
        </w:tc>
      </w:tr>
      <w:tr w:rsidR="00AD730A" w:rsidRPr="00F82541" w:rsidTr="00AD730A">
        <w:trPr>
          <w:trHeight w:val="2208"/>
        </w:trPr>
        <w:tc>
          <w:tcPr>
            <w:tcW w:w="5387" w:type="dxa"/>
          </w:tcPr>
          <w:p w:rsidR="00AD730A" w:rsidRPr="00F82541" w:rsidRDefault="00AD730A" w:rsidP="00F82541">
            <w:pPr>
              <w:pStyle w:val="TableParagraph"/>
              <w:ind w:left="113" w:right="113"/>
              <w:jc w:val="both"/>
              <w:rPr>
                <w:sz w:val="24"/>
                <w:szCs w:val="24"/>
              </w:rPr>
            </w:pPr>
            <w:r w:rsidRPr="00F82541">
              <w:rPr>
                <w:sz w:val="24"/>
                <w:szCs w:val="24"/>
              </w:rPr>
              <w:t>Підвищення</w:t>
            </w:r>
            <w:r w:rsidRPr="00F82541">
              <w:rPr>
                <w:spacing w:val="19"/>
                <w:sz w:val="24"/>
                <w:szCs w:val="24"/>
              </w:rPr>
              <w:t xml:space="preserve"> </w:t>
            </w:r>
            <w:r w:rsidRPr="00F82541">
              <w:rPr>
                <w:sz w:val="24"/>
                <w:szCs w:val="24"/>
              </w:rPr>
              <w:t>конкуренто-спроможної</w:t>
            </w:r>
            <w:r w:rsidRPr="00F82541">
              <w:rPr>
                <w:spacing w:val="19"/>
                <w:sz w:val="24"/>
                <w:szCs w:val="24"/>
              </w:rPr>
              <w:t xml:space="preserve"> </w:t>
            </w:r>
            <w:r w:rsidRPr="00F82541">
              <w:rPr>
                <w:sz w:val="24"/>
                <w:szCs w:val="24"/>
              </w:rPr>
              <w:t>продукції</w:t>
            </w:r>
            <w:r w:rsidRPr="00F82541">
              <w:rPr>
                <w:spacing w:val="18"/>
                <w:sz w:val="24"/>
                <w:szCs w:val="24"/>
              </w:rPr>
              <w:t xml:space="preserve"> </w:t>
            </w:r>
            <w:r w:rsidRPr="00F82541">
              <w:rPr>
                <w:sz w:val="24"/>
                <w:szCs w:val="24"/>
              </w:rPr>
              <w:t>промислових</w:t>
            </w:r>
            <w:r w:rsidRPr="00F82541">
              <w:rPr>
                <w:spacing w:val="18"/>
                <w:sz w:val="24"/>
                <w:szCs w:val="24"/>
              </w:rPr>
              <w:t xml:space="preserve"> </w:t>
            </w:r>
            <w:r w:rsidRPr="00F82541">
              <w:rPr>
                <w:sz w:val="24"/>
                <w:szCs w:val="24"/>
              </w:rPr>
              <w:t>підприємств</w:t>
            </w:r>
            <w:r w:rsidRPr="00F82541">
              <w:rPr>
                <w:spacing w:val="18"/>
                <w:sz w:val="24"/>
                <w:szCs w:val="24"/>
              </w:rPr>
              <w:t xml:space="preserve"> </w:t>
            </w:r>
            <w:r w:rsidRPr="00F82541">
              <w:rPr>
                <w:sz w:val="24"/>
                <w:szCs w:val="24"/>
              </w:rPr>
              <w:t>громади</w:t>
            </w:r>
            <w:r w:rsidRPr="00F82541">
              <w:rPr>
                <w:spacing w:val="17"/>
                <w:sz w:val="24"/>
                <w:szCs w:val="24"/>
              </w:rPr>
              <w:t xml:space="preserve"> </w:t>
            </w:r>
            <w:r w:rsidRPr="00F82541">
              <w:rPr>
                <w:sz w:val="24"/>
                <w:szCs w:val="24"/>
              </w:rPr>
              <w:t>за</w:t>
            </w:r>
            <w:r w:rsidRPr="00F82541">
              <w:rPr>
                <w:spacing w:val="18"/>
                <w:sz w:val="24"/>
                <w:szCs w:val="24"/>
              </w:rPr>
              <w:t xml:space="preserve"> </w:t>
            </w:r>
            <w:r w:rsidRPr="00F82541">
              <w:rPr>
                <w:sz w:val="24"/>
                <w:szCs w:val="24"/>
              </w:rPr>
              <w:t>рахунок</w:t>
            </w:r>
            <w:r w:rsidRPr="00F82541">
              <w:rPr>
                <w:spacing w:val="18"/>
                <w:sz w:val="24"/>
                <w:szCs w:val="24"/>
              </w:rPr>
              <w:t xml:space="preserve"> </w:t>
            </w:r>
            <w:r w:rsidRPr="00F82541">
              <w:rPr>
                <w:sz w:val="24"/>
                <w:szCs w:val="24"/>
              </w:rPr>
              <w:t>технологічного</w:t>
            </w:r>
            <w:r w:rsidRPr="00F82541">
              <w:rPr>
                <w:spacing w:val="42"/>
                <w:sz w:val="24"/>
                <w:szCs w:val="24"/>
              </w:rPr>
              <w:t xml:space="preserve"> </w:t>
            </w:r>
            <w:r w:rsidRPr="00F82541">
              <w:rPr>
                <w:sz w:val="24"/>
                <w:szCs w:val="24"/>
              </w:rPr>
              <w:t>переоснащення</w:t>
            </w:r>
            <w:r w:rsidRPr="00F82541">
              <w:rPr>
                <w:spacing w:val="43"/>
                <w:sz w:val="24"/>
                <w:szCs w:val="24"/>
              </w:rPr>
              <w:t xml:space="preserve"> </w:t>
            </w:r>
            <w:r w:rsidRPr="00F82541">
              <w:rPr>
                <w:sz w:val="24"/>
                <w:szCs w:val="24"/>
              </w:rPr>
              <w:t>та</w:t>
            </w:r>
            <w:r w:rsidRPr="00F82541">
              <w:rPr>
                <w:spacing w:val="40"/>
                <w:sz w:val="24"/>
                <w:szCs w:val="24"/>
              </w:rPr>
              <w:t xml:space="preserve"> </w:t>
            </w:r>
            <w:r w:rsidRPr="00F82541">
              <w:rPr>
                <w:sz w:val="24"/>
                <w:szCs w:val="24"/>
              </w:rPr>
              <w:t>розширення</w:t>
            </w:r>
            <w:r w:rsidRPr="00F82541">
              <w:rPr>
                <w:spacing w:val="40"/>
                <w:sz w:val="24"/>
                <w:szCs w:val="24"/>
              </w:rPr>
              <w:t xml:space="preserve"> </w:t>
            </w:r>
            <w:r w:rsidRPr="00F82541">
              <w:rPr>
                <w:sz w:val="24"/>
                <w:szCs w:val="24"/>
              </w:rPr>
              <w:t>діючих</w:t>
            </w:r>
            <w:r w:rsidRPr="00F82541">
              <w:rPr>
                <w:spacing w:val="39"/>
                <w:sz w:val="24"/>
                <w:szCs w:val="24"/>
              </w:rPr>
              <w:t xml:space="preserve"> </w:t>
            </w:r>
            <w:r w:rsidRPr="00F82541">
              <w:rPr>
                <w:sz w:val="24"/>
                <w:szCs w:val="24"/>
              </w:rPr>
              <w:t>виробничих</w:t>
            </w:r>
            <w:r w:rsidRPr="00F82541">
              <w:rPr>
                <w:spacing w:val="41"/>
                <w:sz w:val="24"/>
                <w:szCs w:val="24"/>
              </w:rPr>
              <w:t xml:space="preserve"> </w:t>
            </w:r>
            <w:r w:rsidRPr="00F82541">
              <w:rPr>
                <w:sz w:val="24"/>
                <w:szCs w:val="24"/>
              </w:rPr>
              <w:t>потужностей,</w:t>
            </w:r>
            <w:r w:rsidRPr="00F82541">
              <w:rPr>
                <w:spacing w:val="42"/>
                <w:sz w:val="24"/>
                <w:szCs w:val="24"/>
              </w:rPr>
              <w:t xml:space="preserve"> </w:t>
            </w:r>
            <w:r w:rsidRPr="00F82541">
              <w:rPr>
                <w:sz w:val="24"/>
                <w:szCs w:val="24"/>
              </w:rPr>
              <w:t>освоєння</w:t>
            </w:r>
            <w:r w:rsidRPr="00F82541">
              <w:rPr>
                <w:spacing w:val="42"/>
                <w:sz w:val="24"/>
                <w:szCs w:val="24"/>
              </w:rPr>
              <w:t xml:space="preserve"> </w:t>
            </w:r>
            <w:r w:rsidRPr="00F82541">
              <w:rPr>
                <w:sz w:val="24"/>
                <w:szCs w:val="24"/>
              </w:rPr>
              <w:t>випуску</w:t>
            </w:r>
            <w:r w:rsidRPr="00F82541">
              <w:rPr>
                <w:spacing w:val="38"/>
                <w:sz w:val="24"/>
                <w:szCs w:val="24"/>
              </w:rPr>
              <w:t xml:space="preserve"> </w:t>
            </w:r>
            <w:r w:rsidRPr="00F82541">
              <w:rPr>
                <w:sz w:val="24"/>
                <w:szCs w:val="24"/>
              </w:rPr>
              <w:t>нових видів</w:t>
            </w:r>
            <w:r w:rsidRPr="00F82541">
              <w:rPr>
                <w:spacing w:val="7"/>
                <w:sz w:val="24"/>
                <w:szCs w:val="24"/>
              </w:rPr>
              <w:t xml:space="preserve"> </w:t>
            </w:r>
            <w:r w:rsidRPr="00F82541">
              <w:rPr>
                <w:sz w:val="24"/>
                <w:szCs w:val="24"/>
              </w:rPr>
              <w:t>продукції,</w:t>
            </w:r>
            <w:r w:rsidRPr="00F82541">
              <w:rPr>
                <w:spacing w:val="9"/>
                <w:sz w:val="24"/>
                <w:szCs w:val="24"/>
              </w:rPr>
              <w:t xml:space="preserve"> </w:t>
            </w:r>
            <w:r w:rsidRPr="00F82541">
              <w:rPr>
                <w:sz w:val="24"/>
                <w:szCs w:val="24"/>
              </w:rPr>
              <w:t>впровадження</w:t>
            </w:r>
            <w:r w:rsidRPr="00F82541">
              <w:rPr>
                <w:spacing w:val="9"/>
                <w:sz w:val="24"/>
                <w:szCs w:val="24"/>
              </w:rPr>
              <w:t xml:space="preserve"> </w:t>
            </w:r>
            <w:r w:rsidRPr="00F82541">
              <w:rPr>
                <w:sz w:val="24"/>
                <w:szCs w:val="24"/>
              </w:rPr>
              <w:t>і</w:t>
            </w:r>
            <w:r w:rsidRPr="00F82541">
              <w:rPr>
                <w:spacing w:val="9"/>
                <w:sz w:val="24"/>
                <w:szCs w:val="24"/>
              </w:rPr>
              <w:t xml:space="preserve"> </w:t>
            </w:r>
            <w:r w:rsidRPr="00F82541">
              <w:rPr>
                <w:sz w:val="24"/>
                <w:szCs w:val="24"/>
              </w:rPr>
              <w:t>функціонування</w:t>
            </w:r>
            <w:r w:rsidRPr="00F82541">
              <w:rPr>
                <w:spacing w:val="9"/>
                <w:sz w:val="24"/>
                <w:szCs w:val="24"/>
              </w:rPr>
              <w:t xml:space="preserve"> </w:t>
            </w:r>
            <w:r w:rsidRPr="00F82541">
              <w:rPr>
                <w:sz w:val="24"/>
                <w:szCs w:val="24"/>
              </w:rPr>
              <w:t>систем</w:t>
            </w:r>
            <w:r w:rsidRPr="00F82541">
              <w:rPr>
                <w:spacing w:val="9"/>
                <w:sz w:val="24"/>
                <w:szCs w:val="24"/>
              </w:rPr>
              <w:t xml:space="preserve"> </w:t>
            </w:r>
            <w:r w:rsidRPr="00F82541">
              <w:rPr>
                <w:sz w:val="24"/>
                <w:szCs w:val="24"/>
              </w:rPr>
              <w:t>управління</w:t>
            </w:r>
            <w:r w:rsidRPr="00F82541">
              <w:rPr>
                <w:spacing w:val="9"/>
                <w:sz w:val="24"/>
                <w:szCs w:val="24"/>
              </w:rPr>
              <w:t xml:space="preserve"> </w:t>
            </w:r>
            <w:r w:rsidRPr="00F82541">
              <w:rPr>
                <w:sz w:val="24"/>
                <w:szCs w:val="24"/>
              </w:rPr>
              <w:t>якістю,</w:t>
            </w:r>
            <w:r w:rsidRPr="00F82541">
              <w:rPr>
                <w:spacing w:val="9"/>
                <w:sz w:val="24"/>
                <w:szCs w:val="24"/>
              </w:rPr>
              <w:t xml:space="preserve"> </w:t>
            </w:r>
            <w:r w:rsidRPr="00F82541">
              <w:rPr>
                <w:sz w:val="24"/>
                <w:szCs w:val="24"/>
              </w:rPr>
              <w:t>екологічного</w:t>
            </w:r>
            <w:r w:rsidRPr="00F82541">
              <w:rPr>
                <w:spacing w:val="9"/>
                <w:sz w:val="24"/>
                <w:szCs w:val="24"/>
              </w:rPr>
              <w:t xml:space="preserve"> </w:t>
            </w:r>
            <w:r w:rsidRPr="00F82541">
              <w:rPr>
                <w:sz w:val="24"/>
                <w:szCs w:val="24"/>
              </w:rPr>
              <w:t>управління</w:t>
            </w:r>
            <w:r w:rsidRPr="00F82541">
              <w:rPr>
                <w:spacing w:val="9"/>
                <w:sz w:val="24"/>
                <w:szCs w:val="24"/>
              </w:rPr>
              <w:t xml:space="preserve"> </w:t>
            </w:r>
            <w:r w:rsidRPr="00F82541">
              <w:rPr>
                <w:sz w:val="24"/>
                <w:szCs w:val="24"/>
              </w:rPr>
              <w:t>та</w:t>
            </w:r>
            <w:r w:rsidRPr="00F82541">
              <w:rPr>
                <w:spacing w:val="-42"/>
                <w:sz w:val="24"/>
                <w:szCs w:val="24"/>
              </w:rPr>
              <w:t xml:space="preserve"> </w:t>
            </w:r>
            <w:r w:rsidRPr="00F82541">
              <w:rPr>
                <w:sz w:val="24"/>
                <w:szCs w:val="24"/>
              </w:rPr>
              <w:t>інших</w:t>
            </w:r>
            <w:r w:rsidRPr="00F82541">
              <w:rPr>
                <w:spacing w:val="-2"/>
                <w:sz w:val="24"/>
                <w:szCs w:val="24"/>
              </w:rPr>
              <w:t xml:space="preserve"> </w:t>
            </w:r>
            <w:r w:rsidRPr="00F82541">
              <w:rPr>
                <w:sz w:val="24"/>
                <w:szCs w:val="24"/>
              </w:rPr>
              <w:t>систем</w:t>
            </w:r>
            <w:r w:rsidRPr="00F82541">
              <w:rPr>
                <w:spacing w:val="1"/>
                <w:sz w:val="24"/>
                <w:szCs w:val="24"/>
              </w:rPr>
              <w:t xml:space="preserve"> </w:t>
            </w:r>
            <w:r w:rsidRPr="00F82541">
              <w:rPr>
                <w:sz w:val="24"/>
                <w:szCs w:val="24"/>
              </w:rPr>
              <w:t>управління</w:t>
            </w:r>
            <w:r w:rsidRPr="00F82541">
              <w:rPr>
                <w:spacing w:val="1"/>
                <w:sz w:val="24"/>
                <w:szCs w:val="24"/>
              </w:rPr>
              <w:t xml:space="preserve"> </w:t>
            </w:r>
            <w:r w:rsidRPr="00F82541">
              <w:rPr>
                <w:sz w:val="24"/>
                <w:szCs w:val="24"/>
              </w:rPr>
              <w:t>відповідно</w:t>
            </w:r>
            <w:r w:rsidRPr="00F82541">
              <w:rPr>
                <w:spacing w:val="1"/>
                <w:sz w:val="24"/>
                <w:szCs w:val="24"/>
              </w:rPr>
              <w:t xml:space="preserve"> </w:t>
            </w:r>
            <w:r w:rsidRPr="00F82541">
              <w:rPr>
                <w:sz w:val="24"/>
                <w:szCs w:val="24"/>
              </w:rPr>
              <w:t>до стандартів</w:t>
            </w:r>
            <w:r w:rsidRPr="00F82541">
              <w:rPr>
                <w:spacing w:val="-1"/>
                <w:sz w:val="24"/>
                <w:szCs w:val="24"/>
              </w:rPr>
              <w:t xml:space="preserve"> </w:t>
            </w:r>
            <w:r w:rsidRPr="00F82541">
              <w:rPr>
                <w:sz w:val="24"/>
                <w:szCs w:val="24"/>
              </w:rPr>
              <w:t>ЄС</w:t>
            </w:r>
          </w:p>
        </w:tc>
        <w:tc>
          <w:tcPr>
            <w:tcW w:w="567" w:type="dxa"/>
            <w:shd w:val="clear" w:color="auto" w:fill="FFC000"/>
          </w:tcPr>
          <w:p w:rsidR="00AD730A" w:rsidRPr="00F82541" w:rsidRDefault="00AD730A" w:rsidP="00F548B7">
            <w:pPr>
              <w:pStyle w:val="TableParagraph"/>
              <w:ind w:left="90"/>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709" w:type="dxa"/>
          </w:tcPr>
          <w:p w:rsidR="00AD730A" w:rsidRPr="00F82541" w:rsidRDefault="00AD730A" w:rsidP="00F548B7">
            <w:pPr>
              <w:pStyle w:val="TableParagraph"/>
            </w:pPr>
          </w:p>
          <w:p w:rsidR="00AD730A" w:rsidRPr="00F82541" w:rsidRDefault="00AD730A" w:rsidP="00F548B7">
            <w:pPr>
              <w:pStyle w:val="TableParagraph"/>
              <w:ind w:left="4"/>
              <w:jc w:val="center"/>
            </w:pPr>
            <w:r w:rsidRPr="00F82541">
              <w:t>0</w:t>
            </w:r>
          </w:p>
        </w:tc>
        <w:tc>
          <w:tcPr>
            <w:tcW w:w="992" w:type="dxa"/>
          </w:tcPr>
          <w:p w:rsidR="00AD730A" w:rsidRPr="00F82541" w:rsidRDefault="00AD730A" w:rsidP="00F548B7">
            <w:pPr>
              <w:pStyle w:val="TableParagraph"/>
            </w:pPr>
          </w:p>
          <w:p w:rsidR="00AD730A" w:rsidRPr="00F82541" w:rsidRDefault="00AD730A" w:rsidP="00F548B7">
            <w:pPr>
              <w:pStyle w:val="TableParagraph"/>
              <w:ind w:left="1"/>
              <w:jc w:val="center"/>
            </w:pPr>
            <w:r w:rsidRPr="00F82541">
              <w:t>0</w:t>
            </w:r>
          </w:p>
        </w:tc>
        <w:tc>
          <w:tcPr>
            <w:tcW w:w="567" w:type="dxa"/>
            <w:shd w:val="clear" w:color="auto" w:fill="FFC000"/>
          </w:tcPr>
          <w:p w:rsidR="00AD730A" w:rsidRPr="00F82541" w:rsidRDefault="00AD730A" w:rsidP="00F548B7">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992" w:type="dxa"/>
          </w:tcPr>
          <w:p w:rsidR="00AD730A" w:rsidRPr="00F82541" w:rsidRDefault="00AD730A" w:rsidP="00F548B7">
            <w:pPr>
              <w:pStyle w:val="TableParagraph"/>
              <w:jc w:val="center"/>
            </w:pPr>
          </w:p>
          <w:p w:rsidR="00AD730A" w:rsidRPr="00F82541" w:rsidRDefault="00AD730A" w:rsidP="00F548B7">
            <w:pPr>
              <w:pStyle w:val="TableParagraph"/>
              <w:jc w:val="center"/>
            </w:pPr>
            <w:r w:rsidRPr="00F82541">
              <w:t>0</w:t>
            </w:r>
          </w:p>
        </w:tc>
        <w:tc>
          <w:tcPr>
            <w:tcW w:w="710" w:type="dxa"/>
          </w:tcPr>
          <w:p w:rsidR="00AD730A" w:rsidRPr="00F82541" w:rsidRDefault="00AD730A" w:rsidP="00F548B7">
            <w:pPr>
              <w:pStyle w:val="TableParagraph"/>
              <w:jc w:val="center"/>
            </w:pPr>
          </w:p>
          <w:p w:rsidR="00AD730A" w:rsidRPr="00F82541" w:rsidRDefault="00AD730A" w:rsidP="00F548B7">
            <w:pPr>
              <w:pStyle w:val="TableParagraph"/>
              <w:ind w:left="5"/>
              <w:jc w:val="center"/>
            </w:pPr>
            <w:r w:rsidRPr="00F82541">
              <w:t>0</w:t>
            </w:r>
          </w:p>
        </w:tc>
        <w:tc>
          <w:tcPr>
            <w:tcW w:w="566" w:type="dxa"/>
          </w:tcPr>
          <w:p w:rsidR="00AD730A" w:rsidRPr="00F82541" w:rsidRDefault="00AD730A" w:rsidP="00F548B7">
            <w:pPr>
              <w:pStyle w:val="TableParagraph"/>
              <w:jc w:val="center"/>
            </w:pPr>
          </w:p>
          <w:p w:rsidR="00AD730A" w:rsidRPr="00F82541" w:rsidRDefault="00AD730A" w:rsidP="00F548B7">
            <w:pPr>
              <w:pStyle w:val="TableParagraph"/>
              <w:ind w:left="4"/>
              <w:jc w:val="center"/>
            </w:pPr>
            <w:r w:rsidRPr="00F82541">
              <w:t>0</w:t>
            </w:r>
          </w:p>
        </w:tc>
        <w:tc>
          <w:tcPr>
            <w:tcW w:w="1134" w:type="dxa"/>
          </w:tcPr>
          <w:p w:rsidR="00AD730A" w:rsidRPr="00F82541" w:rsidRDefault="00AD730A" w:rsidP="00F548B7">
            <w:pPr>
              <w:pStyle w:val="TableParagraph"/>
              <w:jc w:val="center"/>
            </w:pPr>
          </w:p>
          <w:p w:rsidR="00AD730A" w:rsidRPr="00F82541" w:rsidRDefault="00AD730A" w:rsidP="00F548B7">
            <w:pPr>
              <w:pStyle w:val="TableParagraph"/>
              <w:ind w:left="3"/>
              <w:jc w:val="center"/>
            </w:pPr>
            <w:r w:rsidRPr="00F82541">
              <w:t>0</w:t>
            </w:r>
          </w:p>
        </w:tc>
        <w:tc>
          <w:tcPr>
            <w:tcW w:w="511" w:type="dxa"/>
            <w:shd w:val="clear" w:color="auto" w:fill="92D05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453" w:type="dxa"/>
            <w:shd w:val="clear" w:color="auto" w:fill="92D05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451" w:type="dxa"/>
            <w:shd w:val="clear" w:color="auto" w:fill="FFC00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451" w:type="dxa"/>
            <w:shd w:val="clear" w:color="auto" w:fill="FFC00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827" w:type="dxa"/>
          </w:tcPr>
          <w:p w:rsidR="00AD730A" w:rsidRPr="00F82541" w:rsidRDefault="00AD730A" w:rsidP="00F548B7">
            <w:pPr>
              <w:pStyle w:val="TableParagraph"/>
            </w:pPr>
          </w:p>
          <w:p w:rsidR="00AD730A" w:rsidRPr="00F82541" w:rsidRDefault="00AD730A" w:rsidP="00F548B7">
            <w:pPr>
              <w:pStyle w:val="TableParagraph"/>
              <w:ind w:left="11"/>
              <w:jc w:val="center"/>
            </w:pPr>
            <w:r w:rsidRPr="00F82541">
              <w:t>0</w:t>
            </w:r>
          </w:p>
        </w:tc>
      </w:tr>
      <w:tr w:rsidR="00A72AF9" w:rsidRPr="00F82541" w:rsidTr="00F82541">
        <w:trPr>
          <w:trHeight w:val="404"/>
        </w:trPr>
        <w:tc>
          <w:tcPr>
            <w:tcW w:w="14317" w:type="dxa"/>
            <w:gridSpan w:val="14"/>
          </w:tcPr>
          <w:p w:rsidR="00564C95" w:rsidRPr="00F82541" w:rsidRDefault="00367313" w:rsidP="00F82541">
            <w:pPr>
              <w:pStyle w:val="TableParagraph"/>
              <w:ind w:left="107"/>
              <w:jc w:val="center"/>
              <w:rPr>
                <w:b/>
                <w:sz w:val="28"/>
                <w:szCs w:val="28"/>
              </w:rPr>
            </w:pPr>
            <w:r w:rsidRPr="00F82541">
              <w:rPr>
                <w:b/>
                <w:sz w:val="28"/>
                <w:szCs w:val="28"/>
              </w:rPr>
              <w:t>1.2</w:t>
            </w:r>
            <w:r w:rsidRPr="00F82541">
              <w:rPr>
                <w:b/>
                <w:spacing w:val="-4"/>
                <w:sz w:val="28"/>
                <w:szCs w:val="28"/>
              </w:rPr>
              <w:t xml:space="preserve"> </w:t>
            </w:r>
            <w:r w:rsidRPr="00F82541">
              <w:rPr>
                <w:b/>
                <w:sz w:val="28"/>
                <w:szCs w:val="28"/>
              </w:rPr>
              <w:t>Агропромисловий</w:t>
            </w:r>
            <w:r w:rsidRPr="00F82541">
              <w:rPr>
                <w:b/>
                <w:spacing w:val="-4"/>
                <w:sz w:val="28"/>
                <w:szCs w:val="28"/>
              </w:rPr>
              <w:t xml:space="preserve"> </w:t>
            </w:r>
            <w:r w:rsidRPr="00F82541">
              <w:rPr>
                <w:b/>
                <w:sz w:val="28"/>
                <w:szCs w:val="28"/>
              </w:rPr>
              <w:t>комплекс</w:t>
            </w:r>
          </w:p>
        </w:tc>
      </w:tr>
      <w:tr w:rsidR="00A72AF9" w:rsidRPr="00F82541" w:rsidTr="00F82541">
        <w:trPr>
          <w:trHeight w:val="1033"/>
        </w:trPr>
        <w:tc>
          <w:tcPr>
            <w:tcW w:w="5387" w:type="dxa"/>
          </w:tcPr>
          <w:p w:rsidR="00A72AF9" w:rsidRPr="00F82541" w:rsidRDefault="00367313" w:rsidP="00F82541">
            <w:pPr>
              <w:pStyle w:val="TableParagraph"/>
              <w:ind w:left="113" w:right="113"/>
              <w:jc w:val="both"/>
            </w:pPr>
            <w:r w:rsidRPr="00F82541">
              <w:t>Підвищення конкурентоспроможності с/г продукції, досягнення вищого рівня ефективності виробництва</w:t>
            </w:r>
            <w:r w:rsidRPr="00F82541">
              <w:rPr>
                <w:spacing w:val="-42"/>
              </w:rPr>
              <w:t xml:space="preserve"> </w:t>
            </w:r>
            <w:r w:rsidRPr="00F82541">
              <w:t>та забезпечення стабільних темпів зростання обсягів виробництва продукції с/г, диференціація виробництва залежно від світової та національної кон’юнктури; забезпечення вітчизняної сільськогосподарської</w:t>
            </w:r>
            <w:r w:rsidRPr="00F82541">
              <w:rPr>
                <w:spacing w:val="1"/>
              </w:rPr>
              <w:t xml:space="preserve"> </w:t>
            </w:r>
            <w:r w:rsidRPr="00F82541">
              <w:t>продукції</w:t>
            </w:r>
            <w:r w:rsidRPr="00F82541">
              <w:rPr>
                <w:spacing w:val="-1"/>
              </w:rPr>
              <w:t xml:space="preserve"> </w:t>
            </w:r>
            <w:r w:rsidRPr="00F82541">
              <w:t>на</w:t>
            </w:r>
            <w:r w:rsidRPr="00F82541">
              <w:rPr>
                <w:spacing w:val="-1"/>
              </w:rPr>
              <w:t xml:space="preserve"> </w:t>
            </w:r>
            <w:r w:rsidRPr="00F82541">
              <w:t>внутрішньому</w:t>
            </w:r>
            <w:r w:rsidRPr="00F82541">
              <w:rPr>
                <w:spacing w:val="-3"/>
              </w:rPr>
              <w:t xml:space="preserve"> </w:t>
            </w:r>
            <w:r w:rsidRPr="00F82541">
              <w:t>і зовнішньому</w:t>
            </w:r>
            <w:r w:rsidRPr="00F82541">
              <w:rPr>
                <w:spacing w:val="-3"/>
              </w:rPr>
              <w:t xml:space="preserve"> </w:t>
            </w:r>
            <w:r w:rsidRPr="00F82541">
              <w:t>ринках.</w:t>
            </w:r>
          </w:p>
        </w:tc>
        <w:tc>
          <w:tcPr>
            <w:tcW w:w="567"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5"/>
              <w:jc w:val="center"/>
            </w:pPr>
            <w:r w:rsidRPr="00F82541">
              <w:t>0</w:t>
            </w:r>
          </w:p>
        </w:tc>
        <w:tc>
          <w:tcPr>
            <w:tcW w:w="709"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4"/>
              <w:jc w:val="center"/>
            </w:pPr>
            <w:r w:rsidRPr="00F82541">
              <w:t>0</w:t>
            </w:r>
          </w:p>
        </w:tc>
        <w:tc>
          <w:tcPr>
            <w:tcW w:w="992" w:type="dxa"/>
            <w:shd w:val="clear" w:color="auto" w:fill="FFC000"/>
            <w:vAlign w:val="center"/>
          </w:tcPr>
          <w:p w:rsidR="00AD730A" w:rsidRDefault="00367313" w:rsidP="009048C2">
            <w:pPr>
              <w:pStyle w:val="TableParagraph"/>
              <w:ind w:firstLine="26"/>
              <w:jc w:val="center"/>
              <w:rPr>
                <w:spacing w:val="-43"/>
              </w:rPr>
            </w:pPr>
            <w:r w:rsidRPr="00F82541">
              <w:t>IN/</w:t>
            </w:r>
            <w:r w:rsidRPr="00F82541">
              <w:rPr>
                <w:spacing w:val="-43"/>
              </w:rPr>
              <w:t xml:space="preserve"> </w:t>
            </w:r>
          </w:p>
          <w:p w:rsidR="00AD730A" w:rsidRDefault="00367313" w:rsidP="009048C2">
            <w:pPr>
              <w:pStyle w:val="TableParagraph"/>
              <w:ind w:firstLine="26"/>
              <w:jc w:val="center"/>
              <w:rPr>
                <w:spacing w:val="-43"/>
              </w:rPr>
            </w:pPr>
            <w:r w:rsidRPr="00F82541">
              <w:t>LT/</w:t>
            </w:r>
            <w:r w:rsidRPr="00F82541">
              <w:rPr>
                <w:spacing w:val="-43"/>
              </w:rPr>
              <w:t xml:space="preserve"> </w:t>
            </w:r>
          </w:p>
          <w:p w:rsidR="00AD730A" w:rsidRDefault="00367313" w:rsidP="009048C2">
            <w:pPr>
              <w:pStyle w:val="TableParagraph"/>
              <w:ind w:firstLine="26"/>
              <w:jc w:val="center"/>
              <w:rPr>
                <w:spacing w:val="-43"/>
              </w:rPr>
            </w:pPr>
            <w:r w:rsidRPr="00F82541">
              <w:rPr>
                <w:spacing w:val="-1"/>
              </w:rPr>
              <w:t>LO/</w:t>
            </w:r>
            <w:r w:rsidRPr="00F82541">
              <w:rPr>
                <w:spacing w:val="-43"/>
              </w:rPr>
              <w:t xml:space="preserve"> </w:t>
            </w:r>
          </w:p>
          <w:p w:rsidR="00A72AF9" w:rsidRPr="00F82541" w:rsidRDefault="00367313" w:rsidP="009048C2">
            <w:pPr>
              <w:pStyle w:val="TableParagraph"/>
              <w:ind w:firstLine="26"/>
              <w:jc w:val="center"/>
            </w:pPr>
            <w:r w:rsidRPr="00F82541">
              <w:t>SI</w:t>
            </w:r>
          </w:p>
        </w:tc>
        <w:tc>
          <w:tcPr>
            <w:tcW w:w="567"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jc w:val="center"/>
            </w:pPr>
            <w:r w:rsidRPr="00F82541">
              <w:t>0</w:t>
            </w:r>
          </w:p>
        </w:tc>
        <w:tc>
          <w:tcPr>
            <w:tcW w:w="992"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jc w:val="center"/>
            </w:pPr>
            <w:r w:rsidRPr="00F82541">
              <w:t>0</w:t>
            </w:r>
          </w:p>
        </w:tc>
        <w:tc>
          <w:tcPr>
            <w:tcW w:w="710"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5"/>
              <w:jc w:val="center"/>
            </w:pPr>
            <w:r w:rsidRPr="00F82541">
              <w:t>0</w:t>
            </w:r>
          </w:p>
        </w:tc>
        <w:tc>
          <w:tcPr>
            <w:tcW w:w="566"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4"/>
              <w:jc w:val="center"/>
            </w:pPr>
            <w:r w:rsidRPr="00F82541">
              <w:t>0</w:t>
            </w:r>
          </w:p>
        </w:tc>
        <w:tc>
          <w:tcPr>
            <w:tcW w:w="1134"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3"/>
              <w:jc w:val="center"/>
            </w:pPr>
            <w:r w:rsidRPr="00F82541">
              <w:t>0</w:t>
            </w:r>
          </w:p>
        </w:tc>
        <w:tc>
          <w:tcPr>
            <w:tcW w:w="511"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1"/>
              <w:jc w:val="center"/>
            </w:pPr>
            <w:r w:rsidRPr="00F82541">
              <w:t>0</w:t>
            </w:r>
          </w:p>
        </w:tc>
        <w:tc>
          <w:tcPr>
            <w:tcW w:w="453"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7"/>
              <w:jc w:val="center"/>
            </w:pPr>
            <w:r w:rsidRPr="00F82541">
              <w:t>0</w:t>
            </w:r>
          </w:p>
        </w:tc>
        <w:tc>
          <w:tcPr>
            <w:tcW w:w="451"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jc w:val="center"/>
            </w:pPr>
            <w:r w:rsidRPr="00F82541">
              <w:t>0</w:t>
            </w:r>
          </w:p>
        </w:tc>
        <w:tc>
          <w:tcPr>
            <w:tcW w:w="451"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6"/>
              <w:jc w:val="center"/>
            </w:pPr>
            <w:r w:rsidRPr="00F82541">
              <w:t>0</w:t>
            </w:r>
          </w:p>
        </w:tc>
        <w:tc>
          <w:tcPr>
            <w:tcW w:w="827"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12"/>
              <w:jc w:val="center"/>
            </w:pPr>
            <w:r w:rsidRPr="00F82541">
              <w:t>0</w:t>
            </w:r>
          </w:p>
        </w:tc>
      </w:tr>
      <w:tr w:rsidR="00A72AF9" w:rsidRPr="00F82541" w:rsidTr="00F82541">
        <w:trPr>
          <w:trHeight w:val="208"/>
        </w:trPr>
        <w:tc>
          <w:tcPr>
            <w:tcW w:w="14317" w:type="dxa"/>
            <w:gridSpan w:val="14"/>
          </w:tcPr>
          <w:p w:rsidR="00564C95" w:rsidRPr="00AD730A" w:rsidRDefault="00367313" w:rsidP="00AD730A">
            <w:pPr>
              <w:pStyle w:val="TableParagraph"/>
              <w:ind w:left="107"/>
              <w:jc w:val="center"/>
              <w:rPr>
                <w:b/>
                <w:sz w:val="28"/>
                <w:szCs w:val="28"/>
              </w:rPr>
            </w:pPr>
            <w:r w:rsidRPr="00AD730A">
              <w:rPr>
                <w:b/>
                <w:sz w:val="28"/>
                <w:szCs w:val="28"/>
              </w:rPr>
              <w:t>1.3</w:t>
            </w:r>
            <w:r w:rsidRPr="00AD730A">
              <w:rPr>
                <w:b/>
                <w:spacing w:val="-6"/>
                <w:sz w:val="28"/>
                <w:szCs w:val="28"/>
              </w:rPr>
              <w:t xml:space="preserve"> </w:t>
            </w:r>
            <w:r w:rsidRPr="00AD730A">
              <w:rPr>
                <w:b/>
                <w:sz w:val="28"/>
                <w:szCs w:val="28"/>
              </w:rPr>
              <w:t>Енергоефективність</w:t>
            </w:r>
          </w:p>
        </w:tc>
      </w:tr>
      <w:tr w:rsidR="00A72AF9" w:rsidRPr="00F82541" w:rsidTr="00F82541">
        <w:trPr>
          <w:trHeight w:val="1449"/>
        </w:trPr>
        <w:tc>
          <w:tcPr>
            <w:tcW w:w="5387" w:type="dxa"/>
          </w:tcPr>
          <w:p w:rsidR="00A72AF9" w:rsidRPr="00F82541" w:rsidRDefault="00367313" w:rsidP="00AD730A">
            <w:pPr>
              <w:pStyle w:val="TableParagraph"/>
              <w:ind w:left="113" w:right="113"/>
              <w:jc w:val="both"/>
            </w:pPr>
            <w:r w:rsidRPr="00F82541">
              <w:t>Формування ощадливого стилю життя – перехід на енергоощадні технології та матеріали; забезпечення</w:t>
            </w:r>
            <w:r w:rsidRPr="00F82541">
              <w:rPr>
                <w:spacing w:val="1"/>
              </w:rPr>
              <w:t xml:space="preserve"> </w:t>
            </w:r>
            <w:r w:rsidRPr="00F82541">
              <w:t>матеріальної зацікавленості споживачів та енергопостачальників у результатах енергозбереження; впровадження новітніх енергозберігаючих технологій в усіх галузях міського господарства, заміна застарілого</w:t>
            </w:r>
            <w:r w:rsidRPr="00F82541">
              <w:rPr>
                <w:spacing w:val="16"/>
              </w:rPr>
              <w:t xml:space="preserve"> </w:t>
            </w:r>
            <w:r w:rsidRPr="00F82541">
              <w:t>неефективного</w:t>
            </w:r>
            <w:r w:rsidRPr="00F82541">
              <w:rPr>
                <w:spacing w:val="16"/>
              </w:rPr>
              <w:t xml:space="preserve"> </w:t>
            </w:r>
            <w:r w:rsidRPr="00F82541">
              <w:t>обладнання;</w:t>
            </w:r>
            <w:r w:rsidRPr="00F82541">
              <w:rPr>
                <w:spacing w:val="15"/>
              </w:rPr>
              <w:t xml:space="preserve"> </w:t>
            </w:r>
            <w:r w:rsidRPr="00F82541">
              <w:t>виявлення</w:t>
            </w:r>
            <w:r w:rsidRPr="00F82541">
              <w:rPr>
                <w:spacing w:val="16"/>
              </w:rPr>
              <w:t xml:space="preserve"> </w:t>
            </w:r>
            <w:r w:rsidRPr="00F82541">
              <w:t>внутрішніх</w:t>
            </w:r>
            <w:r w:rsidRPr="00F82541">
              <w:rPr>
                <w:spacing w:val="13"/>
              </w:rPr>
              <w:t xml:space="preserve"> </w:t>
            </w:r>
            <w:r w:rsidRPr="00F82541">
              <w:t>джерел</w:t>
            </w:r>
            <w:r w:rsidRPr="00F82541">
              <w:rPr>
                <w:spacing w:val="14"/>
              </w:rPr>
              <w:t xml:space="preserve"> </w:t>
            </w:r>
            <w:r w:rsidRPr="00F82541">
              <w:t>фінансування</w:t>
            </w:r>
            <w:r w:rsidRPr="00F82541">
              <w:rPr>
                <w:spacing w:val="16"/>
              </w:rPr>
              <w:t xml:space="preserve"> </w:t>
            </w:r>
            <w:r w:rsidRPr="00F82541">
              <w:t>заходів</w:t>
            </w:r>
            <w:r w:rsidRPr="00F82541">
              <w:rPr>
                <w:spacing w:val="13"/>
              </w:rPr>
              <w:t xml:space="preserve"> </w:t>
            </w:r>
            <w:r w:rsidRPr="00F82541">
              <w:t>з</w:t>
            </w:r>
            <w:r w:rsidRPr="00F82541">
              <w:rPr>
                <w:spacing w:val="16"/>
              </w:rPr>
              <w:t xml:space="preserve"> </w:t>
            </w:r>
            <w:r w:rsidRPr="00F82541">
              <w:t>енергозбереження</w:t>
            </w:r>
            <w:r w:rsidRPr="00F82541">
              <w:rPr>
                <w:spacing w:val="1"/>
              </w:rPr>
              <w:t xml:space="preserve"> </w:t>
            </w:r>
            <w:r w:rsidRPr="00F82541">
              <w:t xml:space="preserve">та пошук інвесторів і кредиторів; утеплення фасадів житлового фонду, </w:t>
            </w:r>
            <w:proofErr w:type="spellStart"/>
            <w:r w:rsidRPr="00F82541">
              <w:t>теплосанація</w:t>
            </w:r>
            <w:proofErr w:type="spellEnd"/>
            <w:r w:rsidRPr="00F82541">
              <w:t xml:space="preserve"> об’єктів соціальної</w:t>
            </w:r>
            <w:r w:rsidRPr="00F82541">
              <w:rPr>
                <w:spacing w:val="1"/>
              </w:rPr>
              <w:t xml:space="preserve"> </w:t>
            </w:r>
            <w:r w:rsidRPr="00F82541">
              <w:t>сфери</w:t>
            </w:r>
            <w:r w:rsidRPr="00F82541">
              <w:rPr>
                <w:spacing w:val="-1"/>
              </w:rPr>
              <w:t xml:space="preserve"> </w:t>
            </w:r>
            <w:r w:rsidRPr="00F82541">
              <w:t>в</w:t>
            </w:r>
            <w:r w:rsidRPr="00F82541">
              <w:rPr>
                <w:spacing w:val="-1"/>
              </w:rPr>
              <w:t xml:space="preserve"> </w:t>
            </w:r>
            <w:r w:rsidRPr="00F82541">
              <w:t>населених</w:t>
            </w:r>
            <w:r w:rsidRPr="00F82541">
              <w:rPr>
                <w:spacing w:val="-1"/>
              </w:rPr>
              <w:t xml:space="preserve"> </w:t>
            </w:r>
            <w:r w:rsidRPr="00F82541">
              <w:t>пунктах</w:t>
            </w:r>
            <w:r w:rsidRPr="00F82541">
              <w:rPr>
                <w:spacing w:val="-1"/>
              </w:rPr>
              <w:t xml:space="preserve"> </w:t>
            </w:r>
            <w:r w:rsidRPr="00F82541">
              <w:t>громади.</w:t>
            </w:r>
          </w:p>
        </w:tc>
        <w:tc>
          <w:tcPr>
            <w:tcW w:w="567" w:type="dxa"/>
          </w:tcPr>
          <w:p w:rsidR="00A72AF9" w:rsidRPr="00F82541" w:rsidRDefault="00A72AF9" w:rsidP="00F548B7">
            <w:pPr>
              <w:pStyle w:val="TableParagraph"/>
            </w:pPr>
          </w:p>
          <w:p w:rsidR="00A72AF9" w:rsidRPr="00F82541" w:rsidRDefault="00A72AF9" w:rsidP="00F548B7">
            <w:pPr>
              <w:pStyle w:val="TableParagraph"/>
            </w:pPr>
          </w:p>
          <w:p w:rsidR="00A72AF9" w:rsidRPr="00F82541" w:rsidRDefault="00367313" w:rsidP="00F548B7">
            <w:pPr>
              <w:pStyle w:val="TableParagraph"/>
              <w:ind w:left="5"/>
              <w:jc w:val="center"/>
            </w:pPr>
            <w:r w:rsidRPr="00F82541">
              <w:t>0</w:t>
            </w:r>
          </w:p>
        </w:tc>
        <w:tc>
          <w:tcPr>
            <w:tcW w:w="709"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4"/>
              <w:jc w:val="center"/>
            </w:pPr>
            <w:r w:rsidRPr="00F82541">
              <w:t>0</w:t>
            </w:r>
          </w:p>
        </w:tc>
        <w:tc>
          <w:tcPr>
            <w:tcW w:w="992"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1"/>
              <w:jc w:val="center"/>
            </w:pPr>
            <w:r w:rsidRPr="00F82541">
              <w:t>0</w:t>
            </w:r>
          </w:p>
        </w:tc>
        <w:tc>
          <w:tcPr>
            <w:tcW w:w="567"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jc w:val="center"/>
            </w:pPr>
            <w:r w:rsidRPr="00F82541">
              <w:t>0</w:t>
            </w:r>
          </w:p>
        </w:tc>
        <w:tc>
          <w:tcPr>
            <w:tcW w:w="992"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jc w:val="center"/>
            </w:pPr>
            <w:r w:rsidRPr="00F82541">
              <w:t>0</w:t>
            </w:r>
          </w:p>
        </w:tc>
        <w:tc>
          <w:tcPr>
            <w:tcW w:w="710"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5"/>
              <w:jc w:val="center"/>
            </w:pPr>
            <w:r w:rsidRPr="00F82541">
              <w:t>0</w:t>
            </w:r>
          </w:p>
        </w:tc>
        <w:tc>
          <w:tcPr>
            <w:tcW w:w="566"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4"/>
              <w:jc w:val="center"/>
            </w:pPr>
            <w:r w:rsidRPr="00F82541">
              <w:t>0</w:t>
            </w:r>
          </w:p>
        </w:tc>
        <w:tc>
          <w:tcPr>
            <w:tcW w:w="1134"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3"/>
              <w:jc w:val="center"/>
            </w:pPr>
            <w:r w:rsidRPr="00F82541">
              <w:t>0</w:t>
            </w:r>
          </w:p>
        </w:tc>
        <w:tc>
          <w:tcPr>
            <w:tcW w:w="511"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2"/>
              <w:jc w:val="center"/>
            </w:pPr>
            <w:r w:rsidRPr="00F82541">
              <w:t>0</w:t>
            </w:r>
          </w:p>
        </w:tc>
        <w:tc>
          <w:tcPr>
            <w:tcW w:w="453" w:type="dxa"/>
            <w:shd w:val="clear" w:color="auto" w:fill="92D050"/>
          </w:tcPr>
          <w:p w:rsidR="00A72AF9" w:rsidRPr="00F82541" w:rsidRDefault="00A72AF9" w:rsidP="009048C2">
            <w:pPr>
              <w:pStyle w:val="TableParagraph"/>
              <w:jc w:val="center"/>
            </w:pPr>
          </w:p>
          <w:p w:rsidR="00A72AF9" w:rsidRPr="00F82541" w:rsidRDefault="00367313" w:rsidP="009048C2">
            <w:pPr>
              <w:pStyle w:val="TableParagraph"/>
              <w:ind w:firstLine="24"/>
              <w:jc w:val="center"/>
            </w:pPr>
            <w:r w:rsidRPr="00F82541">
              <w:t>IN/</w:t>
            </w:r>
            <w:r w:rsidRPr="00F82541">
              <w:rPr>
                <w:spacing w:val="-43"/>
              </w:rPr>
              <w:t xml:space="preserve"> </w:t>
            </w:r>
            <w:r w:rsidRPr="00F82541">
              <w:t>LT/</w:t>
            </w:r>
            <w:r w:rsidRPr="00F82541">
              <w:rPr>
                <w:spacing w:val="-43"/>
              </w:rPr>
              <w:t xml:space="preserve"> </w:t>
            </w:r>
            <w:r w:rsidRPr="00F82541">
              <w:rPr>
                <w:spacing w:val="-1"/>
              </w:rPr>
              <w:t>LO/</w:t>
            </w:r>
            <w:r w:rsidRPr="00F82541">
              <w:rPr>
                <w:spacing w:val="-43"/>
              </w:rPr>
              <w:t xml:space="preserve"> </w:t>
            </w:r>
            <w:r w:rsidRPr="00F82541">
              <w:t>SI</w:t>
            </w:r>
          </w:p>
        </w:tc>
        <w:tc>
          <w:tcPr>
            <w:tcW w:w="451" w:type="dxa"/>
          </w:tcPr>
          <w:p w:rsidR="00A72AF9" w:rsidRPr="00F82541" w:rsidRDefault="00A72AF9" w:rsidP="009048C2">
            <w:pPr>
              <w:pStyle w:val="TableParagraph"/>
              <w:jc w:val="center"/>
            </w:pPr>
          </w:p>
          <w:p w:rsidR="00A72AF9" w:rsidRPr="00F82541" w:rsidRDefault="00A72AF9" w:rsidP="009048C2">
            <w:pPr>
              <w:pStyle w:val="TableParagraph"/>
              <w:jc w:val="center"/>
            </w:pPr>
          </w:p>
          <w:p w:rsidR="00A72AF9" w:rsidRPr="00F82541" w:rsidRDefault="00367313" w:rsidP="009048C2">
            <w:pPr>
              <w:pStyle w:val="TableParagraph"/>
              <w:jc w:val="center"/>
            </w:pPr>
            <w:r w:rsidRPr="00F82541">
              <w:t>0</w:t>
            </w:r>
          </w:p>
        </w:tc>
        <w:tc>
          <w:tcPr>
            <w:tcW w:w="451" w:type="dxa"/>
            <w:shd w:val="clear" w:color="auto" w:fill="FFC000"/>
          </w:tcPr>
          <w:p w:rsidR="00A72AF9" w:rsidRPr="00F82541" w:rsidRDefault="00A72AF9" w:rsidP="009048C2">
            <w:pPr>
              <w:pStyle w:val="TableParagraph"/>
              <w:jc w:val="center"/>
            </w:pPr>
          </w:p>
          <w:p w:rsidR="00A72AF9" w:rsidRPr="00F82541" w:rsidRDefault="00367313" w:rsidP="009048C2">
            <w:pPr>
              <w:pStyle w:val="TableParagraph"/>
              <w:ind w:firstLine="24"/>
              <w:jc w:val="center"/>
            </w:pPr>
            <w:r w:rsidRPr="00F82541">
              <w:t>IN/</w:t>
            </w:r>
            <w:r w:rsidRPr="00F82541">
              <w:rPr>
                <w:spacing w:val="-43"/>
              </w:rPr>
              <w:t xml:space="preserve"> </w:t>
            </w:r>
            <w:r w:rsidRPr="00F82541">
              <w:t>LT/</w:t>
            </w:r>
            <w:r w:rsidRPr="00F82541">
              <w:rPr>
                <w:spacing w:val="-43"/>
              </w:rPr>
              <w:t xml:space="preserve"> </w:t>
            </w:r>
            <w:r w:rsidRPr="00F82541">
              <w:rPr>
                <w:spacing w:val="-1"/>
              </w:rPr>
              <w:t>LO/</w:t>
            </w:r>
            <w:r w:rsidRPr="00F82541">
              <w:rPr>
                <w:spacing w:val="-43"/>
              </w:rPr>
              <w:t xml:space="preserve"> </w:t>
            </w:r>
            <w:r w:rsidRPr="00F82541">
              <w:t>SI</w:t>
            </w:r>
          </w:p>
        </w:tc>
        <w:tc>
          <w:tcPr>
            <w:tcW w:w="827" w:type="dxa"/>
          </w:tcPr>
          <w:p w:rsidR="00A72AF9" w:rsidRPr="00F82541" w:rsidRDefault="00A72AF9" w:rsidP="00AD730A">
            <w:pPr>
              <w:pStyle w:val="TableParagraph"/>
              <w:jc w:val="center"/>
            </w:pPr>
          </w:p>
          <w:p w:rsidR="00A72AF9" w:rsidRPr="00F82541" w:rsidRDefault="00A72AF9" w:rsidP="00AD730A">
            <w:pPr>
              <w:pStyle w:val="TableParagraph"/>
              <w:jc w:val="center"/>
            </w:pPr>
          </w:p>
          <w:p w:rsidR="00A72AF9" w:rsidRPr="00F82541" w:rsidRDefault="00367313" w:rsidP="00AD730A">
            <w:pPr>
              <w:pStyle w:val="TableParagraph"/>
              <w:ind w:left="11"/>
              <w:jc w:val="center"/>
            </w:pPr>
            <w:r w:rsidRPr="00F82541">
              <w:t>0</w:t>
            </w:r>
          </w:p>
        </w:tc>
      </w:tr>
      <w:tr w:rsidR="00A72AF9" w:rsidRPr="00F82541" w:rsidTr="00F82541">
        <w:trPr>
          <w:trHeight w:val="206"/>
        </w:trPr>
        <w:tc>
          <w:tcPr>
            <w:tcW w:w="14317" w:type="dxa"/>
            <w:gridSpan w:val="14"/>
          </w:tcPr>
          <w:p w:rsidR="00564C95" w:rsidRPr="00AD730A" w:rsidRDefault="00367313" w:rsidP="00AD730A">
            <w:pPr>
              <w:pStyle w:val="TableParagraph"/>
              <w:jc w:val="center"/>
              <w:rPr>
                <w:b/>
                <w:sz w:val="28"/>
                <w:szCs w:val="28"/>
              </w:rPr>
            </w:pPr>
            <w:r w:rsidRPr="00AD730A">
              <w:rPr>
                <w:b/>
                <w:sz w:val="28"/>
                <w:szCs w:val="28"/>
              </w:rPr>
              <w:t>1.4</w:t>
            </w:r>
            <w:r w:rsidRPr="00AD730A">
              <w:rPr>
                <w:b/>
                <w:spacing w:val="-2"/>
                <w:sz w:val="28"/>
                <w:szCs w:val="28"/>
              </w:rPr>
              <w:t xml:space="preserve"> </w:t>
            </w:r>
            <w:r w:rsidRPr="00AD730A">
              <w:rPr>
                <w:b/>
                <w:sz w:val="28"/>
                <w:szCs w:val="28"/>
              </w:rPr>
              <w:t>Транспорт</w:t>
            </w:r>
            <w:r w:rsidRPr="00AD730A">
              <w:rPr>
                <w:b/>
                <w:spacing w:val="-4"/>
                <w:sz w:val="28"/>
                <w:szCs w:val="28"/>
              </w:rPr>
              <w:t xml:space="preserve"> </w:t>
            </w:r>
            <w:r w:rsidRPr="00AD730A">
              <w:rPr>
                <w:b/>
                <w:sz w:val="28"/>
                <w:szCs w:val="28"/>
              </w:rPr>
              <w:t>та</w:t>
            </w:r>
            <w:r w:rsidRPr="00AD730A">
              <w:rPr>
                <w:b/>
                <w:spacing w:val="-3"/>
                <w:sz w:val="28"/>
                <w:szCs w:val="28"/>
              </w:rPr>
              <w:t xml:space="preserve"> </w:t>
            </w:r>
            <w:r w:rsidRPr="00AD730A">
              <w:rPr>
                <w:b/>
                <w:sz w:val="28"/>
                <w:szCs w:val="28"/>
              </w:rPr>
              <w:t>дорожнє</w:t>
            </w:r>
            <w:r w:rsidRPr="00AD730A">
              <w:rPr>
                <w:b/>
                <w:spacing w:val="-3"/>
                <w:sz w:val="28"/>
                <w:szCs w:val="28"/>
              </w:rPr>
              <w:t xml:space="preserve"> </w:t>
            </w:r>
            <w:r w:rsidRPr="00AD730A">
              <w:rPr>
                <w:b/>
                <w:sz w:val="28"/>
                <w:szCs w:val="28"/>
              </w:rPr>
              <w:t>господарство</w:t>
            </w:r>
          </w:p>
        </w:tc>
      </w:tr>
      <w:tr w:rsidR="00AD730A" w:rsidRPr="00F82541" w:rsidTr="00AD730A">
        <w:trPr>
          <w:trHeight w:val="1295"/>
        </w:trPr>
        <w:tc>
          <w:tcPr>
            <w:tcW w:w="5387" w:type="dxa"/>
          </w:tcPr>
          <w:p w:rsidR="00AD730A" w:rsidRPr="00F82541" w:rsidRDefault="00AD730A" w:rsidP="00AD730A">
            <w:pPr>
              <w:pStyle w:val="TableParagraph"/>
              <w:ind w:left="113" w:right="113"/>
              <w:jc w:val="both"/>
            </w:pPr>
            <w:r w:rsidRPr="00F82541">
              <w:t>Якісне та повне задоволення потреб населення міста у пасажирських перевезеннях, подальше вдосконалення транспортної мережі та утримання автомобільних доріг загального користування в задовільному</w:t>
            </w:r>
            <w:r w:rsidRPr="00F82541">
              <w:rPr>
                <w:spacing w:val="1"/>
              </w:rPr>
              <w:t xml:space="preserve"> </w:t>
            </w:r>
            <w:r w:rsidRPr="00F82541">
              <w:t>стані</w:t>
            </w:r>
          </w:p>
        </w:tc>
        <w:tc>
          <w:tcPr>
            <w:tcW w:w="567" w:type="dxa"/>
            <w:shd w:val="clear" w:color="auto" w:fill="FFC00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709"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992"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567"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992"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710"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566"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1134" w:type="dxa"/>
          </w:tcPr>
          <w:p w:rsidR="00AD730A" w:rsidRPr="00F82541" w:rsidRDefault="00AD730A" w:rsidP="009048C2">
            <w:pPr>
              <w:pStyle w:val="TableParagraph"/>
            </w:pPr>
          </w:p>
          <w:p w:rsidR="00AD730A" w:rsidRPr="00F82541" w:rsidRDefault="00AD730A" w:rsidP="009048C2">
            <w:pPr>
              <w:pStyle w:val="TableParagraph"/>
              <w:jc w:val="center"/>
            </w:pPr>
            <w:r w:rsidRPr="00F82541">
              <w:t>0</w:t>
            </w:r>
          </w:p>
        </w:tc>
        <w:tc>
          <w:tcPr>
            <w:tcW w:w="511" w:type="dxa"/>
            <w:shd w:val="clear" w:color="auto" w:fill="92D05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c>
          <w:tcPr>
            <w:tcW w:w="453" w:type="dxa"/>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0</w:t>
            </w:r>
          </w:p>
        </w:tc>
        <w:tc>
          <w:tcPr>
            <w:tcW w:w="451" w:type="dxa"/>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0</w:t>
            </w:r>
          </w:p>
        </w:tc>
        <w:tc>
          <w:tcPr>
            <w:tcW w:w="451" w:type="dxa"/>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0</w:t>
            </w:r>
          </w:p>
        </w:tc>
        <w:tc>
          <w:tcPr>
            <w:tcW w:w="827" w:type="dxa"/>
            <w:shd w:val="clear" w:color="auto" w:fill="92D050"/>
          </w:tcPr>
          <w:p w:rsidR="00AD730A" w:rsidRPr="00F82541" w:rsidRDefault="00AD730A" w:rsidP="009048C2">
            <w:pPr>
              <w:pStyle w:val="TableParagraph"/>
              <w:jc w:val="center"/>
            </w:pPr>
          </w:p>
          <w:p w:rsidR="00AD730A" w:rsidRPr="00F82541" w:rsidRDefault="00AD730A" w:rsidP="009048C2">
            <w:pPr>
              <w:pStyle w:val="TableParagraph"/>
              <w:jc w:val="center"/>
            </w:pPr>
            <w:r w:rsidRPr="00F82541">
              <w:t>IN/</w:t>
            </w:r>
          </w:p>
          <w:p w:rsidR="00AD730A" w:rsidRPr="00F82541" w:rsidRDefault="00AD730A" w:rsidP="009048C2">
            <w:pPr>
              <w:pStyle w:val="TableParagraph"/>
              <w:jc w:val="center"/>
            </w:pPr>
            <w:r w:rsidRPr="00F82541">
              <w:t>LT/</w:t>
            </w:r>
          </w:p>
          <w:p w:rsidR="00AD730A" w:rsidRPr="00F82541" w:rsidRDefault="00AD730A" w:rsidP="009048C2">
            <w:pPr>
              <w:pStyle w:val="TableParagraph"/>
              <w:jc w:val="center"/>
            </w:pPr>
            <w:r w:rsidRPr="00F82541">
              <w:t>LO/</w:t>
            </w:r>
          </w:p>
          <w:p w:rsidR="00AD730A" w:rsidRPr="00F82541" w:rsidRDefault="00AD730A" w:rsidP="009048C2">
            <w:pPr>
              <w:pStyle w:val="TableParagraph"/>
              <w:jc w:val="center"/>
            </w:pPr>
            <w:r w:rsidRPr="00F82541">
              <w:t>SI</w:t>
            </w:r>
          </w:p>
        </w:tc>
      </w:tr>
      <w:tr w:rsidR="00A72AF9" w:rsidRPr="00F82541" w:rsidTr="00F82541">
        <w:trPr>
          <w:trHeight w:val="205"/>
        </w:trPr>
        <w:tc>
          <w:tcPr>
            <w:tcW w:w="14317" w:type="dxa"/>
            <w:gridSpan w:val="14"/>
          </w:tcPr>
          <w:p w:rsidR="00564C95" w:rsidRPr="00AD730A" w:rsidRDefault="00367313" w:rsidP="00AD730A">
            <w:pPr>
              <w:pStyle w:val="TableParagraph"/>
              <w:ind w:left="107"/>
              <w:jc w:val="center"/>
              <w:rPr>
                <w:b/>
                <w:sz w:val="28"/>
                <w:szCs w:val="28"/>
              </w:rPr>
            </w:pPr>
            <w:r w:rsidRPr="00AD730A">
              <w:rPr>
                <w:b/>
                <w:sz w:val="28"/>
                <w:szCs w:val="28"/>
              </w:rPr>
              <w:t>2.</w:t>
            </w:r>
            <w:r w:rsidRPr="00AD730A">
              <w:rPr>
                <w:b/>
                <w:spacing w:val="-3"/>
                <w:sz w:val="28"/>
                <w:szCs w:val="28"/>
              </w:rPr>
              <w:t xml:space="preserve"> </w:t>
            </w:r>
            <w:r w:rsidRPr="00AD730A">
              <w:rPr>
                <w:b/>
                <w:sz w:val="28"/>
                <w:szCs w:val="28"/>
              </w:rPr>
              <w:t>РОЗВИТОК</w:t>
            </w:r>
            <w:r w:rsidRPr="00AD730A">
              <w:rPr>
                <w:b/>
                <w:spacing w:val="-3"/>
                <w:sz w:val="28"/>
                <w:szCs w:val="28"/>
              </w:rPr>
              <w:t xml:space="preserve"> </w:t>
            </w:r>
            <w:r w:rsidRPr="00AD730A">
              <w:rPr>
                <w:b/>
                <w:sz w:val="28"/>
                <w:szCs w:val="28"/>
              </w:rPr>
              <w:t>ПІДПРИЄМНИЦТВА</w:t>
            </w:r>
          </w:p>
        </w:tc>
      </w:tr>
      <w:tr w:rsidR="00A72AF9" w:rsidRPr="00F82541" w:rsidTr="00F82541">
        <w:trPr>
          <w:trHeight w:val="621"/>
        </w:trPr>
        <w:tc>
          <w:tcPr>
            <w:tcW w:w="5387" w:type="dxa"/>
          </w:tcPr>
          <w:p w:rsidR="00A72AF9" w:rsidRPr="00F82541" w:rsidRDefault="00367313" w:rsidP="00AD730A">
            <w:pPr>
              <w:pStyle w:val="TableParagraph"/>
              <w:ind w:left="113" w:right="113"/>
              <w:jc w:val="both"/>
            </w:pPr>
            <w:r w:rsidRPr="00F82541">
              <w:t>Налагодження</w:t>
            </w:r>
            <w:r w:rsidRPr="00F82541">
              <w:rPr>
                <w:spacing w:val="6"/>
              </w:rPr>
              <w:t xml:space="preserve"> </w:t>
            </w:r>
            <w:r w:rsidRPr="00F82541">
              <w:t>ефективного</w:t>
            </w:r>
            <w:r w:rsidRPr="00F82541">
              <w:rPr>
                <w:spacing w:val="6"/>
              </w:rPr>
              <w:t xml:space="preserve"> </w:t>
            </w:r>
            <w:r w:rsidRPr="00F82541">
              <w:t>діалогу</w:t>
            </w:r>
            <w:r w:rsidRPr="00F82541">
              <w:rPr>
                <w:spacing w:val="2"/>
              </w:rPr>
              <w:t xml:space="preserve"> </w:t>
            </w:r>
            <w:r w:rsidRPr="00F82541">
              <w:t>бізнесу</w:t>
            </w:r>
            <w:r w:rsidRPr="00F82541">
              <w:rPr>
                <w:spacing w:val="1"/>
              </w:rPr>
              <w:t xml:space="preserve"> </w:t>
            </w:r>
            <w:r w:rsidRPr="00F82541">
              <w:t>та</w:t>
            </w:r>
            <w:r w:rsidRPr="00F82541">
              <w:rPr>
                <w:spacing w:val="5"/>
              </w:rPr>
              <w:t xml:space="preserve"> </w:t>
            </w:r>
            <w:r w:rsidRPr="00F82541">
              <w:t>влади,</w:t>
            </w:r>
            <w:r w:rsidRPr="00F82541">
              <w:rPr>
                <w:spacing w:val="5"/>
              </w:rPr>
              <w:t xml:space="preserve"> </w:t>
            </w:r>
            <w:r w:rsidRPr="00F82541">
              <w:t>покращення</w:t>
            </w:r>
            <w:r w:rsidRPr="00F82541">
              <w:rPr>
                <w:spacing w:val="7"/>
              </w:rPr>
              <w:t xml:space="preserve"> </w:t>
            </w:r>
            <w:r w:rsidRPr="00F82541">
              <w:t>регуляторного</w:t>
            </w:r>
            <w:r w:rsidRPr="00F82541">
              <w:rPr>
                <w:spacing w:val="4"/>
              </w:rPr>
              <w:t xml:space="preserve"> </w:t>
            </w:r>
            <w:r w:rsidRPr="00F82541">
              <w:t>середовища,</w:t>
            </w:r>
            <w:r w:rsidRPr="00F82541">
              <w:rPr>
                <w:spacing w:val="5"/>
              </w:rPr>
              <w:t xml:space="preserve"> </w:t>
            </w:r>
            <w:r w:rsidRPr="00F82541">
              <w:t>розбудова</w:t>
            </w:r>
            <w:r w:rsidRPr="00F82541">
              <w:rPr>
                <w:spacing w:val="-42"/>
              </w:rPr>
              <w:t xml:space="preserve"> </w:t>
            </w:r>
            <w:r w:rsidRPr="00F82541">
              <w:t>ефективної</w:t>
            </w:r>
            <w:r w:rsidRPr="00F82541">
              <w:rPr>
                <w:spacing w:val="-3"/>
              </w:rPr>
              <w:t xml:space="preserve"> </w:t>
            </w:r>
            <w:r w:rsidRPr="00F82541">
              <w:t>інфраструктури</w:t>
            </w:r>
            <w:r w:rsidRPr="00F82541">
              <w:rPr>
                <w:spacing w:val="-3"/>
              </w:rPr>
              <w:t xml:space="preserve"> </w:t>
            </w:r>
            <w:r w:rsidRPr="00F82541">
              <w:t>підтримки</w:t>
            </w:r>
            <w:r w:rsidRPr="00F82541">
              <w:rPr>
                <w:spacing w:val="-3"/>
              </w:rPr>
              <w:t xml:space="preserve"> </w:t>
            </w:r>
            <w:r w:rsidRPr="00F82541">
              <w:t>підприємництва,</w:t>
            </w:r>
            <w:r w:rsidRPr="00F82541">
              <w:rPr>
                <w:spacing w:val="-2"/>
              </w:rPr>
              <w:t xml:space="preserve"> </w:t>
            </w:r>
            <w:r w:rsidRPr="00F82541">
              <w:t>збільшення</w:t>
            </w:r>
            <w:r w:rsidRPr="00F82541">
              <w:rPr>
                <w:spacing w:val="-2"/>
              </w:rPr>
              <w:t xml:space="preserve"> </w:t>
            </w:r>
            <w:r w:rsidRPr="00F82541">
              <w:t>соціальної</w:t>
            </w:r>
            <w:r w:rsidRPr="00F82541">
              <w:rPr>
                <w:spacing w:val="-4"/>
              </w:rPr>
              <w:t xml:space="preserve"> </w:t>
            </w:r>
            <w:r w:rsidRPr="00F82541">
              <w:t>ролі</w:t>
            </w:r>
            <w:r w:rsidRPr="00F82541">
              <w:rPr>
                <w:spacing w:val="-2"/>
              </w:rPr>
              <w:t xml:space="preserve"> </w:t>
            </w:r>
            <w:r w:rsidRPr="00F82541">
              <w:t>підприємництва.</w:t>
            </w:r>
          </w:p>
        </w:tc>
        <w:tc>
          <w:tcPr>
            <w:tcW w:w="567" w:type="dxa"/>
            <w:shd w:val="clear" w:color="auto" w:fill="DEEAF6"/>
          </w:tcPr>
          <w:p w:rsidR="00A72AF9" w:rsidRPr="00F82541" w:rsidRDefault="00A72AF9" w:rsidP="00F548B7">
            <w:pPr>
              <w:pStyle w:val="TableParagraph"/>
            </w:pPr>
          </w:p>
          <w:p w:rsidR="00A72AF9" w:rsidRPr="00F82541" w:rsidRDefault="00367313" w:rsidP="00F548B7">
            <w:pPr>
              <w:pStyle w:val="TableParagraph"/>
              <w:ind w:left="9"/>
              <w:jc w:val="center"/>
            </w:pPr>
            <w:r w:rsidRPr="00F82541">
              <w:t>?</w:t>
            </w:r>
          </w:p>
        </w:tc>
        <w:tc>
          <w:tcPr>
            <w:tcW w:w="709" w:type="dxa"/>
          </w:tcPr>
          <w:p w:rsidR="00A72AF9" w:rsidRPr="00F82541" w:rsidRDefault="00A72AF9" w:rsidP="00F548B7">
            <w:pPr>
              <w:pStyle w:val="TableParagraph"/>
            </w:pPr>
          </w:p>
          <w:p w:rsidR="00A72AF9" w:rsidRPr="00F82541" w:rsidRDefault="00367313" w:rsidP="00F548B7">
            <w:pPr>
              <w:pStyle w:val="TableParagraph"/>
              <w:ind w:left="4"/>
              <w:jc w:val="center"/>
            </w:pPr>
            <w:r w:rsidRPr="00F82541">
              <w:t>0</w:t>
            </w:r>
          </w:p>
        </w:tc>
        <w:tc>
          <w:tcPr>
            <w:tcW w:w="992" w:type="dxa"/>
          </w:tcPr>
          <w:p w:rsidR="00A72AF9" w:rsidRPr="00F82541" w:rsidRDefault="00A72AF9" w:rsidP="00F548B7">
            <w:pPr>
              <w:pStyle w:val="TableParagraph"/>
            </w:pPr>
          </w:p>
          <w:p w:rsidR="00A72AF9" w:rsidRPr="00F82541" w:rsidRDefault="00367313" w:rsidP="00F548B7">
            <w:pPr>
              <w:pStyle w:val="TableParagraph"/>
              <w:ind w:left="1"/>
              <w:jc w:val="center"/>
            </w:pPr>
            <w:r w:rsidRPr="00F82541">
              <w:t>0</w:t>
            </w:r>
          </w:p>
        </w:tc>
        <w:tc>
          <w:tcPr>
            <w:tcW w:w="567" w:type="dxa"/>
          </w:tcPr>
          <w:p w:rsidR="00A72AF9" w:rsidRPr="00F82541" w:rsidRDefault="00A72AF9" w:rsidP="00F548B7">
            <w:pPr>
              <w:pStyle w:val="TableParagraph"/>
            </w:pPr>
          </w:p>
          <w:p w:rsidR="00A72AF9" w:rsidRPr="00F82541" w:rsidRDefault="00367313" w:rsidP="00F548B7">
            <w:pPr>
              <w:pStyle w:val="TableParagraph"/>
              <w:jc w:val="center"/>
            </w:pPr>
            <w:r w:rsidRPr="00F82541">
              <w:t>0</w:t>
            </w:r>
          </w:p>
        </w:tc>
        <w:tc>
          <w:tcPr>
            <w:tcW w:w="992" w:type="dxa"/>
          </w:tcPr>
          <w:p w:rsidR="00A72AF9" w:rsidRPr="00F82541" w:rsidRDefault="00A72AF9" w:rsidP="00F548B7">
            <w:pPr>
              <w:pStyle w:val="TableParagraph"/>
            </w:pPr>
          </w:p>
          <w:p w:rsidR="00A72AF9" w:rsidRPr="00F82541" w:rsidRDefault="00367313" w:rsidP="00F548B7">
            <w:pPr>
              <w:pStyle w:val="TableParagraph"/>
              <w:jc w:val="center"/>
            </w:pPr>
            <w:r w:rsidRPr="00F82541">
              <w:t>0</w:t>
            </w:r>
          </w:p>
        </w:tc>
        <w:tc>
          <w:tcPr>
            <w:tcW w:w="710" w:type="dxa"/>
          </w:tcPr>
          <w:p w:rsidR="00A72AF9" w:rsidRPr="00F82541" w:rsidRDefault="00A72AF9" w:rsidP="00F548B7">
            <w:pPr>
              <w:pStyle w:val="TableParagraph"/>
            </w:pPr>
          </w:p>
          <w:p w:rsidR="00A72AF9" w:rsidRPr="00F82541" w:rsidRDefault="00367313" w:rsidP="00F548B7">
            <w:pPr>
              <w:pStyle w:val="TableParagraph"/>
              <w:ind w:left="5"/>
              <w:jc w:val="center"/>
            </w:pPr>
            <w:r w:rsidRPr="00F82541">
              <w:t>0</w:t>
            </w:r>
          </w:p>
        </w:tc>
        <w:tc>
          <w:tcPr>
            <w:tcW w:w="566" w:type="dxa"/>
          </w:tcPr>
          <w:p w:rsidR="00A72AF9" w:rsidRPr="00F82541" w:rsidRDefault="00A72AF9" w:rsidP="00F548B7">
            <w:pPr>
              <w:pStyle w:val="TableParagraph"/>
            </w:pPr>
          </w:p>
          <w:p w:rsidR="00A72AF9" w:rsidRPr="00F82541" w:rsidRDefault="00367313" w:rsidP="00F548B7">
            <w:pPr>
              <w:pStyle w:val="TableParagraph"/>
              <w:ind w:left="4"/>
              <w:jc w:val="center"/>
            </w:pPr>
            <w:r w:rsidRPr="00F82541">
              <w:t>0</w:t>
            </w:r>
          </w:p>
        </w:tc>
        <w:tc>
          <w:tcPr>
            <w:tcW w:w="1134" w:type="dxa"/>
          </w:tcPr>
          <w:p w:rsidR="00A72AF9" w:rsidRPr="00F82541" w:rsidRDefault="00A72AF9" w:rsidP="00F548B7">
            <w:pPr>
              <w:pStyle w:val="TableParagraph"/>
            </w:pPr>
          </w:p>
          <w:p w:rsidR="00A72AF9" w:rsidRPr="00F82541" w:rsidRDefault="00367313" w:rsidP="00F548B7">
            <w:pPr>
              <w:pStyle w:val="TableParagraph"/>
              <w:ind w:left="3"/>
              <w:jc w:val="center"/>
            </w:pPr>
            <w:r w:rsidRPr="00F82541">
              <w:t>0</w:t>
            </w:r>
          </w:p>
        </w:tc>
        <w:tc>
          <w:tcPr>
            <w:tcW w:w="511" w:type="dxa"/>
            <w:shd w:val="clear" w:color="auto" w:fill="DEEAF6"/>
          </w:tcPr>
          <w:p w:rsidR="00A72AF9" w:rsidRPr="00F82541" w:rsidRDefault="00A72AF9" w:rsidP="00F548B7">
            <w:pPr>
              <w:pStyle w:val="TableParagraph"/>
            </w:pPr>
          </w:p>
          <w:p w:rsidR="00A72AF9" w:rsidRPr="00F82541" w:rsidRDefault="00367313" w:rsidP="00F548B7">
            <w:pPr>
              <w:pStyle w:val="TableParagraph"/>
              <w:ind w:left="5"/>
              <w:jc w:val="center"/>
            </w:pPr>
            <w:r w:rsidRPr="00F82541">
              <w:t>?</w:t>
            </w:r>
          </w:p>
        </w:tc>
        <w:tc>
          <w:tcPr>
            <w:tcW w:w="453" w:type="dxa"/>
            <w:shd w:val="clear" w:color="auto" w:fill="DEEAF6"/>
          </w:tcPr>
          <w:p w:rsidR="00A72AF9" w:rsidRPr="00F82541" w:rsidRDefault="00A72AF9" w:rsidP="00F548B7">
            <w:pPr>
              <w:pStyle w:val="TableParagraph"/>
            </w:pPr>
          </w:p>
          <w:p w:rsidR="00A72AF9" w:rsidRPr="00F82541" w:rsidRDefault="00367313" w:rsidP="00F548B7">
            <w:pPr>
              <w:pStyle w:val="TableParagraph"/>
              <w:ind w:left="6"/>
              <w:jc w:val="center"/>
            </w:pPr>
            <w:r w:rsidRPr="00F82541">
              <w:t>?</w:t>
            </w:r>
          </w:p>
        </w:tc>
        <w:tc>
          <w:tcPr>
            <w:tcW w:w="451" w:type="dxa"/>
          </w:tcPr>
          <w:p w:rsidR="00A72AF9" w:rsidRPr="00F82541" w:rsidRDefault="00A72AF9" w:rsidP="00F548B7">
            <w:pPr>
              <w:pStyle w:val="TableParagraph"/>
            </w:pPr>
          </w:p>
          <w:p w:rsidR="00A72AF9" w:rsidRPr="00F82541" w:rsidRDefault="00367313" w:rsidP="009048C2">
            <w:pPr>
              <w:pStyle w:val="TableParagraph"/>
              <w:jc w:val="center"/>
            </w:pPr>
            <w:r w:rsidRPr="00F82541">
              <w:t>0</w:t>
            </w:r>
          </w:p>
        </w:tc>
        <w:tc>
          <w:tcPr>
            <w:tcW w:w="451" w:type="dxa"/>
          </w:tcPr>
          <w:p w:rsidR="00A72AF9" w:rsidRPr="00F82541" w:rsidRDefault="00A72AF9" w:rsidP="00F548B7">
            <w:pPr>
              <w:pStyle w:val="TableParagraph"/>
            </w:pPr>
          </w:p>
          <w:p w:rsidR="00A72AF9" w:rsidRPr="00F82541" w:rsidRDefault="00367313" w:rsidP="00F548B7">
            <w:pPr>
              <w:pStyle w:val="TableParagraph"/>
              <w:ind w:left="5"/>
              <w:jc w:val="center"/>
            </w:pPr>
            <w:r w:rsidRPr="00F82541">
              <w:t>0</w:t>
            </w:r>
          </w:p>
        </w:tc>
        <w:tc>
          <w:tcPr>
            <w:tcW w:w="827" w:type="dxa"/>
          </w:tcPr>
          <w:p w:rsidR="00A72AF9" w:rsidRPr="00F82541" w:rsidRDefault="00A72AF9" w:rsidP="00F548B7">
            <w:pPr>
              <w:pStyle w:val="TableParagraph"/>
            </w:pPr>
          </w:p>
          <w:p w:rsidR="00A72AF9" w:rsidRPr="00F82541" w:rsidRDefault="00367313" w:rsidP="00F548B7">
            <w:pPr>
              <w:pStyle w:val="TableParagraph"/>
              <w:ind w:left="11"/>
              <w:jc w:val="center"/>
            </w:pPr>
            <w:r w:rsidRPr="00F82541">
              <w:t>0</w:t>
            </w:r>
          </w:p>
        </w:tc>
      </w:tr>
      <w:tr w:rsidR="00A72AF9" w:rsidRPr="00F82541" w:rsidTr="00F82541">
        <w:trPr>
          <w:trHeight w:val="208"/>
        </w:trPr>
        <w:tc>
          <w:tcPr>
            <w:tcW w:w="14317" w:type="dxa"/>
            <w:gridSpan w:val="14"/>
          </w:tcPr>
          <w:p w:rsidR="00A72AF9" w:rsidRPr="00AD730A" w:rsidRDefault="00367313" w:rsidP="00AD730A">
            <w:pPr>
              <w:pStyle w:val="TableParagraph"/>
              <w:ind w:left="107"/>
              <w:jc w:val="center"/>
              <w:rPr>
                <w:b/>
                <w:sz w:val="28"/>
                <w:szCs w:val="28"/>
              </w:rPr>
            </w:pPr>
            <w:r w:rsidRPr="00AD730A">
              <w:rPr>
                <w:b/>
                <w:sz w:val="28"/>
                <w:szCs w:val="28"/>
              </w:rPr>
              <w:t>3.</w:t>
            </w:r>
            <w:r w:rsidRPr="00AD730A">
              <w:rPr>
                <w:b/>
                <w:spacing w:val="-3"/>
                <w:sz w:val="28"/>
                <w:szCs w:val="28"/>
              </w:rPr>
              <w:t xml:space="preserve"> </w:t>
            </w:r>
            <w:r w:rsidRPr="00AD730A">
              <w:rPr>
                <w:b/>
                <w:sz w:val="28"/>
                <w:szCs w:val="28"/>
              </w:rPr>
              <w:t>ІНВЕСТИЦІЙНА</w:t>
            </w:r>
            <w:r w:rsidRPr="00AD730A">
              <w:rPr>
                <w:b/>
                <w:spacing w:val="-4"/>
                <w:sz w:val="28"/>
                <w:szCs w:val="28"/>
              </w:rPr>
              <w:t xml:space="preserve"> </w:t>
            </w:r>
            <w:r w:rsidRPr="00AD730A">
              <w:rPr>
                <w:b/>
                <w:sz w:val="28"/>
                <w:szCs w:val="28"/>
              </w:rPr>
              <w:t>ДІЯЛЬНІСТЬ</w:t>
            </w:r>
          </w:p>
        </w:tc>
      </w:tr>
      <w:tr w:rsidR="00A72AF9" w:rsidRPr="00F82541" w:rsidTr="00F82541">
        <w:trPr>
          <w:trHeight w:val="749"/>
        </w:trPr>
        <w:tc>
          <w:tcPr>
            <w:tcW w:w="5387" w:type="dxa"/>
          </w:tcPr>
          <w:p w:rsidR="00A72AF9" w:rsidRPr="00F82541" w:rsidRDefault="00367313" w:rsidP="00AD730A">
            <w:pPr>
              <w:pStyle w:val="TableParagraph"/>
              <w:ind w:left="113" w:right="113"/>
              <w:jc w:val="both"/>
            </w:pPr>
            <w:r w:rsidRPr="00F82541">
              <w:t>Створення</w:t>
            </w:r>
            <w:r w:rsidRPr="00F82541">
              <w:rPr>
                <w:spacing w:val="3"/>
              </w:rPr>
              <w:t xml:space="preserve"> </w:t>
            </w:r>
            <w:r w:rsidRPr="00F82541">
              <w:t>відповідних</w:t>
            </w:r>
            <w:r w:rsidRPr="00F82541">
              <w:rPr>
                <w:spacing w:val="2"/>
              </w:rPr>
              <w:t xml:space="preserve"> </w:t>
            </w:r>
            <w:r w:rsidRPr="00F82541">
              <w:t>умов</w:t>
            </w:r>
            <w:r w:rsidRPr="00F82541">
              <w:rPr>
                <w:spacing w:val="1"/>
              </w:rPr>
              <w:t xml:space="preserve"> </w:t>
            </w:r>
            <w:r w:rsidRPr="00F82541">
              <w:t>для</w:t>
            </w:r>
            <w:r w:rsidRPr="00F82541">
              <w:rPr>
                <w:spacing w:val="5"/>
              </w:rPr>
              <w:t xml:space="preserve"> </w:t>
            </w:r>
            <w:r w:rsidRPr="00F82541">
              <w:t>поліпшення</w:t>
            </w:r>
            <w:r w:rsidRPr="00F82541">
              <w:rPr>
                <w:spacing w:val="1"/>
              </w:rPr>
              <w:t xml:space="preserve"> </w:t>
            </w:r>
            <w:r w:rsidRPr="00F82541">
              <w:t>інвестиційного</w:t>
            </w:r>
            <w:r w:rsidRPr="00F82541">
              <w:rPr>
                <w:spacing w:val="4"/>
              </w:rPr>
              <w:t xml:space="preserve"> </w:t>
            </w:r>
            <w:r w:rsidRPr="00F82541">
              <w:t>клімату та</w:t>
            </w:r>
            <w:r w:rsidRPr="00F82541">
              <w:rPr>
                <w:spacing w:val="3"/>
              </w:rPr>
              <w:t xml:space="preserve"> </w:t>
            </w:r>
            <w:r w:rsidRPr="00F82541">
              <w:t>рівня</w:t>
            </w:r>
            <w:r w:rsidRPr="00F82541">
              <w:rPr>
                <w:spacing w:val="3"/>
              </w:rPr>
              <w:t xml:space="preserve"> </w:t>
            </w:r>
            <w:r w:rsidRPr="00F82541">
              <w:t>інвестиційної</w:t>
            </w:r>
            <w:r w:rsidRPr="00F82541">
              <w:rPr>
                <w:spacing w:val="4"/>
              </w:rPr>
              <w:t xml:space="preserve"> </w:t>
            </w:r>
            <w:r w:rsidRPr="00F82541">
              <w:t>привабливо</w:t>
            </w:r>
            <w:r w:rsidR="00564C95" w:rsidRPr="00F82541">
              <w:t>сті, відновлення інвестиційної активності суб’єктів господарювання; підвищення ефективності інвестування, шляхом збільшення капітальних інвестицій у реалізацію інвестиційних проектів, які передбачають</w:t>
            </w:r>
            <w:r w:rsidR="00564C95" w:rsidRPr="00F82541">
              <w:rPr>
                <w:spacing w:val="-42"/>
              </w:rPr>
              <w:t xml:space="preserve"> </w:t>
            </w:r>
            <w:r w:rsidR="00564C95" w:rsidRPr="00F82541">
              <w:t>впровадження</w:t>
            </w:r>
            <w:r w:rsidR="00564C95" w:rsidRPr="00F82541">
              <w:rPr>
                <w:spacing w:val="13"/>
              </w:rPr>
              <w:t xml:space="preserve"> </w:t>
            </w:r>
            <w:r w:rsidR="00564C95" w:rsidRPr="00F82541">
              <w:t>новітніх</w:t>
            </w:r>
            <w:r w:rsidR="00564C95" w:rsidRPr="00F82541">
              <w:rPr>
                <w:spacing w:val="11"/>
              </w:rPr>
              <w:t xml:space="preserve"> </w:t>
            </w:r>
            <w:r w:rsidR="00564C95" w:rsidRPr="00F82541">
              <w:t>технологій,</w:t>
            </w:r>
            <w:r w:rsidR="00564C95" w:rsidRPr="00F82541">
              <w:rPr>
                <w:spacing w:val="12"/>
              </w:rPr>
              <w:t xml:space="preserve"> </w:t>
            </w:r>
            <w:r w:rsidR="00564C95" w:rsidRPr="00F82541">
              <w:t>модернізацію</w:t>
            </w:r>
            <w:r w:rsidR="00564C95" w:rsidRPr="00F82541">
              <w:rPr>
                <w:spacing w:val="13"/>
              </w:rPr>
              <w:t xml:space="preserve"> </w:t>
            </w:r>
            <w:r w:rsidR="00564C95" w:rsidRPr="00F82541">
              <w:t>застарілих</w:t>
            </w:r>
            <w:r w:rsidR="00564C95" w:rsidRPr="00F82541">
              <w:rPr>
                <w:spacing w:val="8"/>
              </w:rPr>
              <w:t xml:space="preserve"> </w:t>
            </w:r>
            <w:r w:rsidR="00564C95" w:rsidRPr="00F82541">
              <w:t>виробництв,</w:t>
            </w:r>
            <w:r w:rsidR="00564C95" w:rsidRPr="00F82541">
              <w:rPr>
                <w:spacing w:val="13"/>
              </w:rPr>
              <w:t xml:space="preserve"> </w:t>
            </w:r>
            <w:r w:rsidR="00564C95" w:rsidRPr="00F82541">
              <w:t>що</w:t>
            </w:r>
            <w:r w:rsidR="00564C95" w:rsidRPr="00F82541">
              <w:rPr>
                <w:spacing w:val="13"/>
              </w:rPr>
              <w:t xml:space="preserve"> </w:t>
            </w:r>
            <w:r w:rsidR="00564C95" w:rsidRPr="00F82541">
              <w:t>дозволить</w:t>
            </w:r>
            <w:r w:rsidR="00564C95" w:rsidRPr="00F82541">
              <w:rPr>
                <w:spacing w:val="12"/>
              </w:rPr>
              <w:t xml:space="preserve"> </w:t>
            </w:r>
            <w:r w:rsidR="00564C95" w:rsidRPr="00F82541">
              <w:t>підвищити</w:t>
            </w:r>
            <w:r w:rsidR="00564C95" w:rsidRPr="00F82541">
              <w:rPr>
                <w:spacing w:val="11"/>
              </w:rPr>
              <w:t xml:space="preserve"> </w:t>
            </w:r>
            <w:r w:rsidR="00564C95" w:rsidRPr="00F82541">
              <w:t>конкурентоспроможність</w:t>
            </w:r>
            <w:r w:rsidR="00564C95" w:rsidRPr="00F82541">
              <w:rPr>
                <w:spacing w:val="-3"/>
              </w:rPr>
              <w:t xml:space="preserve"> </w:t>
            </w:r>
            <w:r w:rsidR="00564C95" w:rsidRPr="00F82541">
              <w:t>як</w:t>
            </w:r>
            <w:r w:rsidR="00564C95" w:rsidRPr="00F82541">
              <w:rPr>
                <w:spacing w:val="-4"/>
              </w:rPr>
              <w:t xml:space="preserve"> </w:t>
            </w:r>
            <w:r w:rsidR="00564C95" w:rsidRPr="00F82541">
              <w:t>економіки</w:t>
            </w:r>
            <w:r w:rsidR="00564C95" w:rsidRPr="00F82541">
              <w:rPr>
                <w:spacing w:val="-2"/>
              </w:rPr>
              <w:t xml:space="preserve"> </w:t>
            </w:r>
            <w:r w:rsidR="00564C95" w:rsidRPr="00F82541">
              <w:t>громади</w:t>
            </w:r>
            <w:r w:rsidR="00564C95" w:rsidRPr="00F82541">
              <w:rPr>
                <w:spacing w:val="-1"/>
              </w:rPr>
              <w:t xml:space="preserve"> </w:t>
            </w:r>
            <w:r w:rsidR="00564C95" w:rsidRPr="00F82541">
              <w:t>у</w:t>
            </w:r>
            <w:r w:rsidR="00564C95" w:rsidRPr="00F82541">
              <w:rPr>
                <w:spacing w:val="-6"/>
              </w:rPr>
              <w:t xml:space="preserve"> </w:t>
            </w:r>
            <w:r w:rsidR="00564C95" w:rsidRPr="00F82541">
              <w:t>цілому,</w:t>
            </w:r>
            <w:r w:rsidR="00564C95" w:rsidRPr="00F82541">
              <w:rPr>
                <w:spacing w:val="-2"/>
              </w:rPr>
              <w:t xml:space="preserve"> </w:t>
            </w:r>
            <w:r w:rsidR="00564C95" w:rsidRPr="00F82541">
              <w:t>так</w:t>
            </w:r>
            <w:r w:rsidR="00564C95" w:rsidRPr="00F82541">
              <w:rPr>
                <w:spacing w:val="-4"/>
              </w:rPr>
              <w:t xml:space="preserve"> </w:t>
            </w:r>
            <w:r w:rsidR="00564C95" w:rsidRPr="00F82541">
              <w:t>і</w:t>
            </w:r>
            <w:r w:rsidR="00564C95" w:rsidRPr="00F82541">
              <w:rPr>
                <w:spacing w:val="-2"/>
              </w:rPr>
              <w:t xml:space="preserve"> </w:t>
            </w:r>
            <w:r w:rsidR="00564C95" w:rsidRPr="00F82541">
              <w:t>окремих</w:t>
            </w:r>
            <w:r w:rsidR="00564C95" w:rsidRPr="00F82541">
              <w:rPr>
                <w:spacing w:val="-4"/>
              </w:rPr>
              <w:t xml:space="preserve"> </w:t>
            </w:r>
            <w:r w:rsidR="00564C95" w:rsidRPr="00F82541">
              <w:t>її</w:t>
            </w:r>
            <w:r w:rsidR="00564C95" w:rsidRPr="00F82541">
              <w:rPr>
                <w:spacing w:val="-2"/>
              </w:rPr>
              <w:t xml:space="preserve"> </w:t>
            </w:r>
            <w:r w:rsidR="00564C95" w:rsidRPr="00F82541">
              <w:t>пріоритетних</w:t>
            </w:r>
            <w:r w:rsidR="00564C95" w:rsidRPr="00F82541">
              <w:rPr>
                <w:spacing w:val="-4"/>
              </w:rPr>
              <w:t xml:space="preserve"> </w:t>
            </w:r>
            <w:r w:rsidR="00564C95" w:rsidRPr="00F82541">
              <w:t>галузей.</w:t>
            </w:r>
          </w:p>
        </w:tc>
        <w:tc>
          <w:tcPr>
            <w:tcW w:w="567" w:type="dxa"/>
            <w:shd w:val="clear" w:color="auto" w:fill="DEEAF6"/>
          </w:tcPr>
          <w:p w:rsidR="00A72AF9" w:rsidRPr="00F82541" w:rsidRDefault="00367313" w:rsidP="00F548B7">
            <w:pPr>
              <w:pStyle w:val="TableParagraph"/>
              <w:ind w:left="9"/>
              <w:jc w:val="center"/>
            </w:pPr>
            <w:r w:rsidRPr="00F82541">
              <w:t>?</w:t>
            </w:r>
          </w:p>
        </w:tc>
        <w:tc>
          <w:tcPr>
            <w:tcW w:w="709" w:type="dxa"/>
          </w:tcPr>
          <w:p w:rsidR="00A72AF9" w:rsidRPr="00F82541" w:rsidRDefault="00367313" w:rsidP="009048C2">
            <w:pPr>
              <w:pStyle w:val="TableParagraph"/>
              <w:jc w:val="center"/>
            </w:pPr>
            <w:r w:rsidRPr="00F82541">
              <w:t>0</w:t>
            </w:r>
          </w:p>
        </w:tc>
        <w:tc>
          <w:tcPr>
            <w:tcW w:w="992" w:type="dxa"/>
          </w:tcPr>
          <w:p w:rsidR="00A72AF9" w:rsidRPr="00F82541" w:rsidRDefault="00367313" w:rsidP="009048C2">
            <w:pPr>
              <w:pStyle w:val="TableParagraph"/>
              <w:jc w:val="center"/>
            </w:pPr>
            <w:r w:rsidRPr="00F82541">
              <w:t>0</w:t>
            </w:r>
          </w:p>
        </w:tc>
        <w:tc>
          <w:tcPr>
            <w:tcW w:w="567" w:type="dxa"/>
          </w:tcPr>
          <w:p w:rsidR="00A72AF9" w:rsidRPr="00F82541" w:rsidRDefault="00367313" w:rsidP="009048C2">
            <w:pPr>
              <w:pStyle w:val="TableParagraph"/>
              <w:jc w:val="center"/>
            </w:pPr>
            <w:r w:rsidRPr="00F82541">
              <w:t>0</w:t>
            </w:r>
          </w:p>
        </w:tc>
        <w:tc>
          <w:tcPr>
            <w:tcW w:w="992" w:type="dxa"/>
          </w:tcPr>
          <w:p w:rsidR="00A72AF9" w:rsidRPr="00F82541" w:rsidRDefault="00367313" w:rsidP="009048C2">
            <w:pPr>
              <w:pStyle w:val="TableParagraph"/>
              <w:jc w:val="center"/>
            </w:pPr>
            <w:r w:rsidRPr="00F82541">
              <w:t>0</w:t>
            </w:r>
          </w:p>
        </w:tc>
        <w:tc>
          <w:tcPr>
            <w:tcW w:w="710" w:type="dxa"/>
          </w:tcPr>
          <w:p w:rsidR="00A72AF9" w:rsidRPr="00F82541" w:rsidRDefault="00367313" w:rsidP="009048C2">
            <w:pPr>
              <w:pStyle w:val="TableParagraph"/>
              <w:jc w:val="center"/>
            </w:pPr>
            <w:r w:rsidRPr="00F82541">
              <w:t>0</w:t>
            </w:r>
          </w:p>
        </w:tc>
        <w:tc>
          <w:tcPr>
            <w:tcW w:w="566" w:type="dxa"/>
          </w:tcPr>
          <w:p w:rsidR="00A72AF9" w:rsidRPr="00F82541" w:rsidRDefault="00367313" w:rsidP="009048C2">
            <w:pPr>
              <w:pStyle w:val="TableParagraph"/>
              <w:jc w:val="center"/>
            </w:pPr>
            <w:r w:rsidRPr="00F82541">
              <w:t>0</w:t>
            </w:r>
          </w:p>
        </w:tc>
        <w:tc>
          <w:tcPr>
            <w:tcW w:w="1134" w:type="dxa"/>
          </w:tcPr>
          <w:p w:rsidR="00A72AF9" w:rsidRPr="00F82541" w:rsidRDefault="00367313" w:rsidP="009048C2">
            <w:pPr>
              <w:pStyle w:val="TableParagraph"/>
              <w:jc w:val="center"/>
            </w:pPr>
            <w:r w:rsidRPr="00F82541">
              <w:t>0</w:t>
            </w:r>
          </w:p>
        </w:tc>
        <w:tc>
          <w:tcPr>
            <w:tcW w:w="511" w:type="dxa"/>
            <w:shd w:val="clear" w:color="auto" w:fill="92D050"/>
          </w:tcPr>
          <w:p w:rsidR="000C4824" w:rsidRPr="00F82541" w:rsidRDefault="000C4824" w:rsidP="009048C2">
            <w:pPr>
              <w:pStyle w:val="TableParagraph"/>
              <w:jc w:val="center"/>
            </w:pPr>
          </w:p>
          <w:p w:rsidR="00A72AF9" w:rsidRPr="00F82541" w:rsidRDefault="00367313" w:rsidP="009048C2">
            <w:pPr>
              <w:pStyle w:val="TableParagraph"/>
              <w:jc w:val="center"/>
            </w:pPr>
            <w:r w:rsidRPr="00F82541">
              <w:t>IN/</w:t>
            </w:r>
          </w:p>
          <w:p w:rsidR="00564C95" w:rsidRPr="00F82541" w:rsidRDefault="00564C95" w:rsidP="009048C2">
            <w:pPr>
              <w:pStyle w:val="TableParagraph"/>
              <w:jc w:val="center"/>
            </w:pPr>
            <w:r w:rsidRPr="00F82541">
              <w:t>LT/</w:t>
            </w:r>
            <w:r w:rsidRPr="00F82541">
              <w:rPr>
                <w:spacing w:val="-43"/>
              </w:rPr>
              <w:t xml:space="preserve"> </w:t>
            </w:r>
            <w:r w:rsidRPr="00F82541">
              <w:rPr>
                <w:spacing w:val="-1"/>
              </w:rPr>
              <w:t>LO/</w:t>
            </w:r>
            <w:r w:rsidRPr="00F82541">
              <w:rPr>
                <w:spacing w:val="-43"/>
              </w:rPr>
              <w:t xml:space="preserve"> </w:t>
            </w:r>
            <w:r w:rsidRPr="00F82541">
              <w:t>SI</w:t>
            </w:r>
          </w:p>
        </w:tc>
        <w:tc>
          <w:tcPr>
            <w:tcW w:w="453" w:type="dxa"/>
          </w:tcPr>
          <w:p w:rsidR="00A72AF9" w:rsidRPr="00F82541" w:rsidRDefault="00367313" w:rsidP="009048C2">
            <w:pPr>
              <w:pStyle w:val="TableParagraph"/>
              <w:jc w:val="center"/>
            </w:pPr>
            <w:r w:rsidRPr="00F82541">
              <w:t>0</w:t>
            </w:r>
          </w:p>
        </w:tc>
        <w:tc>
          <w:tcPr>
            <w:tcW w:w="451" w:type="dxa"/>
          </w:tcPr>
          <w:p w:rsidR="00A72AF9" w:rsidRPr="00F82541" w:rsidRDefault="00367313" w:rsidP="009048C2">
            <w:pPr>
              <w:pStyle w:val="TableParagraph"/>
              <w:jc w:val="center"/>
            </w:pPr>
            <w:r w:rsidRPr="00F82541">
              <w:t>0</w:t>
            </w:r>
          </w:p>
        </w:tc>
        <w:tc>
          <w:tcPr>
            <w:tcW w:w="451" w:type="dxa"/>
          </w:tcPr>
          <w:p w:rsidR="00A72AF9" w:rsidRPr="00F82541" w:rsidRDefault="00367313" w:rsidP="009048C2">
            <w:pPr>
              <w:pStyle w:val="TableParagraph"/>
              <w:jc w:val="center"/>
            </w:pPr>
            <w:r w:rsidRPr="00F82541">
              <w:t>0</w:t>
            </w:r>
          </w:p>
        </w:tc>
        <w:tc>
          <w:tcPr>
            <w:tcW w:w="827" w:type="dxa"/>
          </w:tcPr>
          <w:p w:rsidR="00A72AF9" w:rsidRPr="00F82541" w:rsidRDefault="00367313" w:rsidP="009048C2">
            <w:pPr>
              <w:pStyle w:val="TableParagraph"/>
              <w:jc w:val="center"/>
            </w:pPr>
            <w:r w:rsidRPr="00F82541">
              <w:t>0</w:t>
            </w:r>
          </w:p>
        </w:tc>
      </w:tr>
      <w:tr w:rsidR="00AD730A" w:rsidRPr="00F82541" w:rsidTr="00AD730A">
        <w:trPr>
          <w:trHeight w:val="273"/>
        </w:trPr>
        <w:tc>
          <w:tcPr>
            <w:tcW w:w="14317" w:type="dxa"/>
            <w:gridSpan w:val="14"/>
          </w:tcPr>
          <w:p w:rsidR="00AD730A" w:rsidRPr="004876CC" w:rsidRDefault="00AD730A" w:rsidP="00F548B7">
            <w:pPr>
              <w:pStyle w:val="TableParagraph"/>
              <w:ind w:left="11"/>
              <w:jc w:val="center"/>
              <w:rPr>
                <w:sz w:val="28"/>
                <w:szCs w:val="28"/>
              </w:rPr>
            </w:pPr>
            <w:r w:rsidRPr="004876CC">
              <w:rPr>
                <w:b/>
                <w:sz w:val="28"/>
                <w:szCs w:val="28"/>
              </w:rPr>
              <w:t>4.</w:t>
            </w:r>
            <w:r w:rsidRPr="004876CC">
              <w:rPr>
                <w:b/>
                <w:spacing w:val="-4"/>
                <w:sz w:val="28"/>
                <w:szCs w:val="28"/>
              </w:rPr>
              <w:t xml:space="preserve"> </w:t>
            </w:r>
            <w:r w:rsidRPr="004876CC">
              <w:rPr>
                <w:b/>
                <w:sz w:val="28"/>
                <w:szCs w:val="28"/>
              </w:rPr>
              <w:t>ЗОВНІШНЬОЕКОНОМІЧНА</w:t>
            </w:r>
            <w:r w:rsidRPr="004876CC">
              <w:rPr>
                <w:b/>
                <w:spacing w:val="-5"/>
                <w:sz w:val="28"/>
                <w:szCs w:val="28"/>
              </w:rPr>
              <w:t xml:space="preserve"> </w:t>
            </w:r>
            <w:r w:rsidRPr="004876CC">
              <w:rPr>
                <w:b/>
                <w:sz w:val="28"/>
                <w:szCs w:val="28"/>
              </w:rPr>
              <w:t>ДІЯЛЬНІСТЬ</w:t>
            </w:r>
          </w:p>
        </w:tc>
      </w:tr>
      <w:tr w:rsidR="00AD730A" w:rsidRPr="00F82541" w:rsidTr="00F82541">
        <w:trPr>
          <w:trHeight w:val="749"/>
        </w:trPr>
        <w:tc>
          <w:tcPr>
            <w:tcW w:w="5387" w:type="dxa"/>
          </w:tcPr>
          <w:p w:rsidR="00AD730A" w:rsidRPr="00434FC1" w:rsidRDefault="00AD730A" w:rsidP="00AD730A">
            <w:pPr>
              <w:pStyle w:val="TableParagraph"/>
              <w:ind w:left="113" w:right="113"/>
              <w:jc w:val="both"/>
              <w:rPr>
                <w:sz w:val="24"/>
                <w:szCs w:val="24"/>
              </w:rPr>
            </w:pPr>
            <w:r w:rsidRPr="00434FC1">
              <w:rPr>
                <w:sz w:val="24"/>
                <w:szCs w:val="24"/>
              </w:rPr>
              <w:t xml:space="preserve">Інтеграція економіки міста у світовий простір шляхом експорту високоякісної та </w:t>
            </w:r>
            <w:proofErr w:type="spellStart"/>
            <w:r w:rsidRPr="00434FC1">
              <w:rPr>
                <w:sz w:val="24"/>
                <w:szCs w:val="24"/>
              </w:rPr>
              <w:t>конкурентноспроможної</w:t>
            </w:r>
            <w:proofErr w:type="spellEnd"/>
            <w:r w:rsidRPr="00434FC1">
              <w:rPr>
                <w:sz w:val="24"/>
                <w:szCs w:val="24"/>
              </w:rPr>
              <w:t xml:space="preserve"> продукції, розширення співпраці, покращення торговельного та промислового співробітництва з</w:t>
            </w:r>
            <w:r w:rsidRPr="00434FC1">
              <w:rPr>
                <w:spacing w:val="1"/>
                <w:sz w:val="24"/>
                <w:szCs w:val="24"/>
              </w:rPr>
              <w:t xml:space="preserve"> </w:t>
            </w:r>
            <w:r w:rsidRPr="00434FC1">
              <w:rPr>
                <w:sz w:val="24"/>
                <w:szCs w:val="24"/>
              </w:rPr>
              <w:t>усіма країнами світу, розширення та поглиблення міжнародного, міжрегіонального та прикордонного</w:t>
            </w:r>
            <w:r w:rsidRPr="00434FC1">
              <w:rPr>
                <w:spacing w:val="1"/>
                <w:sz w:val="24"/>
                <w:szCs w:val="24"/>
              </w:rPr>
              <w:t xml:space="preserve"> </w:t>
            </w:r>
            <w:r w:rsidRPr="00434FC1">
              <w:rPr>
                <w:sz w:val="24"/>
                <w:szCs w:val="24"/>
              </w:rPr>
              <w:t>співробітництва,</w:t>
            </w:r>
            <w:r w:rsidRPr="00434FC1">
              <w:rPr>
                <w:spacing w:val="-1"/>
                <w:sz w:val="24"/>
                <w:szCs w:val="24"/>
              </w:rPr>
              <w:t xml:space="preserve"> </w:t>
            </w:r>
            <w:r w:rsidRPr="00434FC1">
              <w:rPr>
                <w:sz w:val="24"/>
                <w:szCs w:val="24"/>
              </w:rPr>
              <w:t>а</w:t>
            </w:r>
            <w:r w:rsidRPr="00434FC1">
              <w:rPr>
                <w:spacing w:val="-2"/>
                <w:sz w:val="24"/>
                <w:szCs w:val="24"/>
              </w:rPr>
              <w:t xml:space="preserve"> </w:t>
            </w:r>
            <w:r w:rsidRPr="00434FC1">
              <w:rPr>
                <w:sz w:val="24"/>
                <w:szCs w:val="24"/>
              </w:rPr>
              <w:t>також</w:t>
            </w:r>
            <w:r w:rsidRPr="00434FC1">
              <w:rPr>
                <w:spacing w:val="-1"/>
                <w:sz w:val="24"/>
                <w:szCs w:val="24"/>
              </w:rPr>
              <w:t xml:space="preserve"> </w:t>
            </w:r>
            <w:r w:rsidRPr="00434FC1">
              <w:rPr>
                <w:sz w:val="24"/>
                <w:szCs w:val="24"/>
              </w:rPr>
              <w:t>підтримка</w:t>
            </w:r>
            <w:r w:rsidRPr="00434FC1">
              <w:rPr>
                <w:spacing w:val="1"/>
                <w:sz w:val="24"/>
                <w:szCs w:val="24"/>
              </w:rPr>
              <w:t xml:space="preserve"> </w:t>
            </w:r>
            <w:r w:rsidRPr="00434FC1">
              <w:rPr>
                <w:sz w:val="24"/>
                <w:szCs w:val="24"/>
              </w:rPr>
              <w:t>власного</w:t>
            </w:r>
            <w:r w:rsidRPr="00434FC1">
              <w:rPr>
                <w:spacing w:val="-1"/>
                <w:sz w:val="24"/>
                <w:szCs w:val="24"/>
              </w:rPr>
              <w:t xml:space="preserve"> </w:t>
            </w:r>
            <w:r w:rsidRPr="00434FC1">
              <w:rPr>
                <w:sz w:val="24"/>
                <w:szCs w:val="24"/>
              </w:rPr>
              <w:t>виробника, що</w:t>
            </w:r>
            <w:r w:rsidRPr="00434FC1">
              <w:rPr>
                <w:spacing w:val="-2"/>
                <w:sz w:val="24"/>
                <w:szCs w:val="24"/>
              </w:rPr>
              <w:t xml:space="preserve"> </w:t>
            </w:r>
            <w:r w:rsidRPr="00434FC1">
              <w:rPr>
                <w:sz w:val="24"/>
                <w:szCs w:val="24"/>
              </w:rPr>
              <w:t>призведе</w:t>
            </w:r>
            <w:r w:rsidRPr="00434FC1">
              <w:rPr>
                <w:spacing w:val="-3"/>
                <w:sz w:val="24"/>
                <w:szCs w:val="24"/>
              </w:rPr>
              <w:t xml:space="preserve"> </w:t>
            </w:r>
            <w:r w:rsidRPr="00434FC1">
              <w:rPr>
                <w:sz w:val="24"/>
                <w:szCs w:val="24"/>
              </w:rPr>
              <w:t>до зменшення</w:t>
            </w:r>
            <w:r w:rsidRPr="00434FC1">
              <w:rPr>
                <w:spacing w:val="-1"/>
                <w:sz w:val="24"/>
                <w:szCs w:val="24"/>
              </w:rPr>
              <w:t xml:space="preserve"> </w:t>
            </w:r>
            <w:r w:rsidRPr="00434FC1">
              <w:rPr>
                <w:sz w:val="24"/>
                <w:szCs w:val="24"/>
              </w:rPr>
              <w:t>імпорту.</w:t>
            </w:r>
          </w:p>
        </w:tc>
        <w:tc>
          <w:tcPr>
            <w:tcW w:w="567" w:type="dxa"/>
            <w:shd w:val="clear" w:color="auto" w:fill="DEEAF6"/>
          </w:tcPr>
          <w:p w:rsidR="00AD730A" w:rsidRPr="00AD045E" w:rsidRDefault="00AD730A" w:rsidP="00AD730A">
            <w:pPr>
              <w:pStyle w:val="TableParagraph"/>
              <w:rPr>
                <w:sz w:val="24"/>
                <w:szCs w:val="24"/>
              </w:rPr>
            </w:pPr>
          </w:p>
          <w:p w:rsidR="00AD730A" w:rsidRPr="00AD045E" w:rsidRDefault="00AD730A" w:rsidP="00AD730A">
            <w:pPr>
              <w:pStyle w:val="TableParagraph"/>
              <w:ind w:left="9"/>
              <w:jc w:val="center"/>
              <w:rPr>
                <w:sz w:val="24"/>
                <w:szCs w:val="24"/>
              </w:rPr>
            </w:pPr>
            <w:r w:rsidRPr="00AD045E">
              <w:rPr>
                <w:sz w:val="24"/>
                <w:szCs w:val="24"/>
              </w:rPr>
              <w:t>?</w:t>
            </w:r>
          </w:p>
        </w:tc>
        <w:tc>
          <w:tcPr>
            <w:tcW w:w="709" w:type="dxa"/>
          </w:tcPr>
          <w:p w:rsidR="00AD730A" w:rsidRPr="00AD045E" w:rsidRDefault="00AD730A" w:rsidP="00AD730A">
            <w:pPr>
              <w:pStyle w:val="TableParagraph"/>
              <w:rPr>
                <w:sz w:val="24"/>
                <w:szCs w:val="24"/>
              </w:rPr>
            </w:pPr>
          </w:p>
          <w:p w:rsidR="00AD730A" w:rsidRPr="00AD045E" w:rsidRDefault="00AD730A" w:rsidP="00AD730A">
            <w:pPr>
              <w:pStyle w:val="TableParagraph"/>
              <w:ind w:left="4"/>
              <w:jc w:val="center"/>
              <w:rPr>
                <w:sz w:val="24"/>
                <w:szCs w:val="24"/>
              </w:rPr>
            </w:pPr>
            <w:r w:rsidRPr="00AD045E">
              <w:rPr>
                <w:sz w:val="24"/>
                <w:szCs w:val="24"/>
              </w:rPr>
              <w:t>0</w:t>
            </w:r>
          </w:p>
        </w:tc>
        <w:tc>
          <w:tcPr>
            <w:tcW w:w="992" w:type="dxa"/>
          </w:tcPr>
          <w:p w:rsidR="00AD730A" w:rsidRPr="00AD045E" w:rsidRDefault="00AD730A" w:rsidP="00AD730A">
            <w:pPr>
              <w:pStyle w:val="TableParagraph"/>
              <w:rPr>
                <w:sz w:val="24"/>
                <w:szCs w:val="24"/>
              </w:rPr>
            </w:pPr>
          </w:p>
          <w:p w:rsidR="00AD730A" w:rsidRPr="00AD045E" w:rsidRDefault="00AD730A" w:rsidP="00AD730A">
            <w:pPr>
              <w:pStyle w:val="TableParagraph"/>
              <w:ind w:left="1"/>
              <w:jc w:val="center"/>
              <w:rPr>
                <w:sz w:val="24"/>
                <w:szCs w:val="24"/>
              </w:rPr>
            </w:pPr>
            <w:r w:rsidRPr="00AD045E">
              <w:rPr>
                <w:sz w:val="24"/>
                <w:szCs w:val="24"/>
              </w:rPr>
              <w:t>0</w:t>
            </w:r>
          </w:p>
        </w:tc>
        <w:tc>
          <w:tcPr>
            <w:tcW w:w="567" w:type="dxa"/>
          </w:tcPr>
          <w:p w:rsidR="00AD730A" w:rsidRPr="00AD045E" w:rsidRDefault="00AD730A" w:rsidP="00AD730A">
            <w:pPr>
              <w:pStyle w:val="TableParagraph"/>
              <w:rPr>
                <w:sz w:val="24"/>
                <w:szCs w:val="24"/>
              </w:rPr>
            </w:pPr>
          </w:p>
          <w:p w:rsidR="00AD730A" w:rsidRPr="00AD045E" w:rsidRDefault="00AD730A" w:rsidP="00AD730A">
            <w:pPr>
              <w:pStyle w:val="TableParagraph"/>
              <w:jc w:val="center"/>
              <w:rPr>
                <w:sz w:val="24"/>
                <w:szCs w:val="24"/>
              </w:rPr>
            </w:pPr>
            <w:r w:rsidRPr="00AD045E">
              <w:rPr>
                <w:sz w:val="24"/>
                <w:szCs w:val="24"/>
              </w:rPr>
              <w:t>0</w:t>
            </w:r>
          </w:p>
        </w:tc>
        <w:tc>
          <w:tcPr>
            <w:tcW w:w="992" w:type="dxa"/>
          </w:tcPr>
          <w:p w:rsidR="00AD730A" w:rsidRPr="00AD045E" w:rsidRDefault="00AD730A" w:rsidP="00AD730A">
            <w:pPr>
              <w:pStyle w:val="TableParagraph"/>
              <w:rPr>
                <w:sz w:val="24"/>
                <w:szCs w:val="24"/>
              </w:rPr>
            </w:pPr>
          </w:p>
          <w:p w:rsidR="00AD730A" w:rsidRPr="00AD045E" w:rsidRDefault="00AD730A" w:rsidP="00AD730A">
            <w:pPr>
              <w:pStyle w:val="TableParagraph"/>
              <w:jc w:val="center"/>
              <w:rPr>
                <w:sz w:val="24"/>
                <w:szCs w:val="24"/>
              </w:rPr>
            </w:pPr>
            <w:r w:rsidRPr="00AD045E">
              <w:rPr>
                <w:sz w:val="24"/>
                <w:szCs w:val="24"/>
              </w:rPr>
              <w:t>0</w:t>
            </w:r>
          </w:p>
        </w:tc>
        <w:tc>
          <w:tcPr>
            <w:tcW w:w="710" w:type="dxa"/>
          </w:tcPr>
          <w:p w:rsidR="00AD730A" w:rsidRPr="00AD045E" w:rsidRDefault="00AD730A" w:rsidP="00AD730A">
            <w:pPr>
              <w:pStyle w:val="TableParagraph"/>
              <w:rPr>
                <w:sz w:val="24"/>
                <w:szCs w:val="24"/>
              </w:rPr>
            </w:pPr>
          </w:p>
          <w:p w:rsidR="00AD730A" w:rsidRPr="00AD045E" w:rsidRDefault="00AD730A" w:rsidP="00AD730A">
            <w:pPr>
              <w:pStyle w:val="TableParagraph"/>
              <w:ind w:left="5"/>
              <w:jc w:val="center"/>
              <w:rPr>
                <w:sz w:val="24"/>
                <w:szCs w:val="24"/>
              </w:rPr>
            </w:pPr>
            <w:r w:rsidRPr="00AD045E">
              <w:rPr>
                <w:sz w:val="24"/>
                <w:szCs w:val="24"/>
              </w:rPr>
              <w:t>0</w:t>
            </w:r>
          </w:p>
        </w:tc>
        <w:tc>
          <w:tcPr>
            <w:tcW w:w="566" w:type="dxa"/>
          </w:tcPr>
          <w:p w:rsidR="00AD730A" w:rsidRPr="00AD045E" w:rsidRDefault="00AD730A" w:rsidP="00AD730A">
            <w:pPr>
              <w:pStyle w:val="TableParagraph"/>
              <w:rPr>
                <w:sz w:val="24"/>
                <w:szCs w:val="24"/>
              </w:rPr>
            </w:pPr>
          </w:p>
          <w:p w:rsidR="00AD730A" w:rsidRPr="00AD045E" w:rsidRDefault="00AD730A" w:rsidP="00AD730A">
            <w:pPr>
              <w:pStyle w:val="TableParagraph"/>
              <w:ind w:left="4"/>
              <w:jc w:val="center"/>
              <w:rPr>
                <w:sz w:val="24"/>
                <w:szCs w:val="24"/>
              </w:rPr>
            </w:pPr>
            <w:r w:rsidRPr="00AD045E">
              <w:rPr>
                <w:sz w:val="24"/>
                <w:szCs w:val="24"/>
              </w:rPr>
              <w:t>0</w:t>
            </w:r>
          </w:p>
        </w:tc>
        <w:tc>
          <w:tcPr>
            <w:tcW w:w="1134" w:type="dxa"/>
          </w:tcPr>
          <w:p w:rsidR="00AD730A" w:rsidRPr="00AD045E" w:rsidRDefault="00AD730A" w:rsidP="00AD730A">
            <w:pPr>
              <w:pStyle w:val="TableParagraph"/>
              <w:rPr>
                <w:sz w:val="24"/>
                <w:szCs w:val="24"/>
              </w:rPr>
            </w:pPr>
          </w:p>
          <w:p w:rsidR="00AD730A" w:rsidRPr="00AD045E" w:rsidRDefault="00AD730A" w:rsidP="00AD730A">
            <w:pPr>
              <w:pStyle w:val="TableParagraph"/>
              <w:ind w:left="3"/>
              <w:jc w:val="center"/>
              <w:rPr>
                <w:sz w:val="24"/>
                <w:szCs w:val="24"/>
              </w:rPr>
            </w:pPr>
            <w:r w:rsidRPr="00AD045E">
              <w:rPr>
                <w:sz w:val="24"/>
                <w:szCs w:val="24"/>
              </w:rPr>
              <w:t>0</w:t>
            </w:r>
          </w:p>
        </w:tc>
        <w:tc>
          <w:tcPr>
            <w:tcW w:w="511" w:type="dxa"/>
            <w:shd w:val="clear" w:color="auto" w:fill="92D050"/>
          </w:tcPr>
          <w:p w:rsidR="00AD730A" w:rsidRDefault="00AD730A" w:rsidP="00AD730A">
            <w:pPr>
              <w:pStyle w:val="TableParagraph"/>
              <w:ind w:left="85"/>
              <w:jc w:val="center"/>
              <w:rPr>
                <w:sz w:val="24"/>
                <w:szCs w:val="24"/>
              </w:rPr>
            </w:pPr>
          </w:p>
          <w:p w:rsidR="00AD730A" w:rsidRPr="00AD045E" w:rsidRDefault="00AD730A" w:rsidP="009048C2">
            <w:pPr>
              <w:pStyle w:val="TableParagraph"/>
              <w:jc w:val="center"/>
              <w:rPr>
                <w:sz w:val="24"/>
                <w:szCs w:val="24"/>
              </w:rPr>
            </w:pPr>
            <w:r w:rsidRPr="00AD045E">
              <w:rPr>
                <w:sz w:val="24"/>
                <w:szCs w:val="24"/>
              </w:rPr>
              <w:t>IN/ LT/ LO</w:t>
            </w:r>
            <w:r>
              <w:rPr>
                <w:sz w:val="24"/>
                <w:szCs w:val="24"/>
              </w:rPr>
              <w:t>/</w:t>
            </w:r>
            <w:r w:rsidRPr="00AD045E">
              <w:rPr>
                <w:sz w:val="24"/>
                <w:szCs w:val="24"/>
              </w:rPr>
              <w:t xml:space="preserve"> SI </w:t>
            </w:r>
          </w:p>
        </w:tc>
        <w:tc>
          <w:tcPr>
            <w:tcW w:w="453" w:type="dxa"/>
          </w:tcPr>
          <w:p w:rsidR="00AD730A" w:rsidRPr="00AD045E" w:rsidRDefault="00AD730A" w:rsidP="00AD730A">
            <w:pPr>
              <w:pStyle w:val="TableParagraph"/>
              <w:rPr>
                <w:sz w:val="24"/>
                <w:szCs w:val="24"/>
              </w:rPr>
            </w:pPr>
          </w:p>
          <w:p w:rsidR="00AD730A" w:rsidRPr="00AD045E" w:rsidRDefault="00AD730A" w:rsidP="00AD730A">
            <w:pPr>
              <w:pStyle w:val="TableParagraph"/>
              <w:ind w:left="7"/>
              <w:jc w:val="center"/>
              <w:rPr>
                <w:sz w:val="24"/>
                <w:szCs w:val="24"/>
              </w:rPr>
            </w:pPr>
            <w:r w:rsidRPr="00AD045E">
              <w:rPr>
                <w:sz w:val="24"/>
                <w:szCs w:val="24"/>
              </w:rPr>
              <w:t>0</w:t>
            </w:r>
          </w:p>
        </w:tc>
        <w:tc>
          <w:tcPr>
            <w:tcW w:w="451" w:type="dxa"/>
          </w:tcPr>
          <w:p w:rsidR="00AD730A" w:rsidRPr="00AD045E" w:rsidRDefault="00AD730A" w:rsidP="00AD730A">
            <w:pPr>
              <w:pStyle w:val="TableParagraph"/>
              <w:rPr>
                <w:sz w:val="24"/>
                <w:szCs w:val="24"/>
              </w:rPr>
            </w:pPr>
          </w:p>
          <w:p w:rsidR="00AD730A" w:rsidRPr="00AD045E" w:rsidRDefault="00AD730A" w:rsidP="00AD730A">
            <w:pPr>
              <w:pStyle w:val="TableParagraph"/>
              <w:ind w:left="5"/>
              <w:jc w:val="center"/>
              <w:rPr>
                <w:sz w:val="24"/>
                <w:szCs w:val="24"/>
              </w:rPr>
            </w:pPr>
            <w:r w:rsidRPr="00AD045E">
              <w:rPr>
                <w:sz w:val="24"/>
                <w:szCs w:val="24"/>
              </w:rPr>
              <w:t>0</w:t>
            </w:r>
          </w:p>
        </w:tc>
        <w:tc>
          <w:tcPr>
            <w:tcW w:w="451" w:type="dxa"/>
          </w:tcPr>
          <w:p w:rsidR="00AD730A" w:rsidRPr="00AD045E" w:rsidRDefault="00AD730A" w:rsidP="00AD730A">
            <w:pPr>
              <w:pStyle w:val="TableParagraph"/>
              <w:rPr>
                <w:sz w:val="24"/>
                <w:szCs w:val="24"/>
              </w:rPr>
            </w:pPr>
          </w:p>
          <w:p w:rsidR="00AD730A" w:rsidRPr="00AD045E" w:rsidRDefault="00AD730A" w:rsidP="00AD730A">
            <w:pPr>
              <w:pStyle w:val="TableParagraph"/>
              <w:ind w:left="6"/>
              <w:jc w:val="center"/>
              <w:rPr>
                <w:sz w:val="24"/>
                <w:szCs w:val="24"/>
              </w:rPr>
            </w:pPr>
            <w:r w:rsidRPr="00AD045E">
              <w:rPr>
                <w:sz w:val="24"/>
                <w:szCs w:val="24"/>
              </w:rPr>
              <w:t>0</w:t>
            </w:r>
          </w:p>
        </w:tc>
        <w:tc>
          <w:tcPr>
            <w:tcW w:w="827" w:type="dxa"/>
          </w:tcPr>
          <w:p w:rsidR="00AD730A" w:rsidRPr="00AD045E" w:rsidRDefault="00AD730A" w:rsidP="00AD730A">
            <w:pPr>
              <w:pStyle w:val="TableParagraph"/>
              <w:rPr>
                <w:sz w:val="24"/>
                <w:szCs w:val="24"/>
              </w:rPr>
            </w:pPr>
          </w:p>
          <w:p w:rsidR="00AD730A" w:rsidRPr="00AD045E" w:rsidRDefault="00AD730A" w:rsidP="00AD730A">
            <w:pPr>
              <w:pStyle w:val="TableParagraph"/>
              <w:ind w:left="11"/>
              <w:jc w:val="center"/>
              <w:rPr>
                <w:sz w:val="24"/>
                <w:szCs w:val="24"/>
              </w:rPr>
            </w:pPr>
            <w:r w:rsidRPr="00AD045E">
              <w:rPr>
                <w:sz w:val="24"/>
                <w:szCs w:val="24"/>
              </w:rPr>
              <w:t>0</w:t>
            </w:r>
          </w:p>
        </w:tc>
      </w:tr>
      <w:tr w:rsidR="00AD730A" w:rsidRPr="00F82541" w:rsidTr="00AD730A">
        <w:trPr>
          <w:trHeight w:val="325"/>
        </w:trPr>
        <w:tc>
          <w:tcPr>
            <w:tcW w:w="14317" w:type="dxa"/>
            <w:gridSpan w:val="14"/>
          </w:tcPr>
          <w:p w:rsidR="00AD730A" w:rsidRPr="004876CC" w:rsidRDefault="00AD730A" w:rsidP="00AD730A">
            <w:pPr>
              <w:pStyle w:val="TableParagraph"/>
              <w:jc w:val="center"/>
              <w:rPr>
                <w:sz w:val="28"/>
                <w:szCs w:val="28"/>
              </w:rPr>
            </w:pPr>
            <w:r w:rsidRPr="004876CC">
              <w:rPr>
                <w:b/>
                <w:sz w:val="28"/>
                <w:szCs w:val="28"/>
              </w:rPr>
              <w:t>5.</w:t>
            </w:r>
            <w:r w:rsidRPr="004876CC">
              <w:rPr>
                <w:b/>
                <w:spacing w:val="-4"/>
                <w:sz w:val="28"/>
                <w:szCs w:val="28"/>
              </w:rPr>
              <w:t xml:space="preserve"> </w:t>
            </w:r>
            <w:r w:rsidRPr="004876CC">
              <w:rPr>
                <w:b/>
                <w:sz w:val="28"/>
                <w:szCs w:val="28"/>
              </w:rPr>
              <w:t>ФІНАНСОВА</w:t>
            </w:r>
            <w:r w:rsidRPr="004876CC">
              <w:rPr>
                <w:b/>
                <w:spacing w:val="-4"/>
                <w:sz w:val="28"/>
                <w:szCs w:val="28"/>
              </w:rPr>
              <w:t xml:space="preserve"> </w:t>
            </w:r>
            <w:r w:rsidRPr="004876CC">
              <w:rPr>
                <w:b/>
                <w:sz w:val="28"/>
                <w:szCs w:val="28"/>
              </w:rPr>
              <w:t>САМОДОСТАТНІСТЬ</w:t>
            </w:r>
          </w:p>
        </w:tc>
      </w:tr>
      <w:tr w:rsidR="00AD730A" w:rsidRPr="00F82541" w:rsidTr="00F82541">
        <w:trPr>
          <w:trHeight w:val="749"/>
        </w:trPr>
        <w:tc>
          <w:tcPr>
            <w:tcW w:w="5387" w:type="dxa"/>
          </w:tcPr>
          <w:p w:rsidR="00AD730A" w:rsidRPr="00AD045E" w:rsidRDefault="00AD730A" w:rsidP="00AD730A">
            <w:pPr>
              <w:pStyle w:val="TableParagraph"/>
              <w:ind w:left="113" w:right="113"/>
              <w:jc w:val="both"/>
              <w:rPr>
                <w:sz w:val="24"/>
                <w:szCs w:val="24"/>
              </w:rPr>
            </w:pPr>
            <w:r w:rsidRPr="00AD045E">
              <w:rPr>
                <w:sz w:val="24"/>
                <w:szCs w:val="24"/>
              </w:rPr>
              <w:t>Забезпечення</w:t>
            </w:r>
            <w:r w:rsidRPr="00AD045E">
              <w:rPr>
                <w:spacing w:val="20"/>
                <w:sz w:val="24"/>
                <w:szCs w:val="24"/>
              </w:rPr>
              <w:t xml:space="preserve"> </w:t>
            </w:r>
            <w:r w:rsidRPr="00AD045E">
              <w:rPr>
                <w:sz w:val="24"/>
                <w:szCs w:val="24"/>
              </w:rPr>
              <w:t>стійкого</w:t>
            </w:r>
            <w:r w:rsidRPr="00AD045E">
              <w:rPr>
                <w:spacing w:val="21"/>
                <w:sz w:val="24"/>
                <w:szCs w:val="24"/>
              </w:rPr>
              <w:t xml:space="preserve"> </w:t>
            </w:r>
            <w:r w:rsidRPr="00AD045E">
              <w:rPr>
                <w:sz w:val="24"/>
                <w:szCs w:val="24"/>
              </w:rPr>
              <w:t>збільшення</w:t>
            </w:r>
            <w:r w:rsidRPr="00AD045E">
              <w:rPr>
                <w:spacing w:val="20"/>
                <w:sz w:val="24"/>
                <w:szCs w:val="24"/>
              </w:rPr>
              <w:t xml:space="preserve"> </w:t>
            </w:r>
            <w:r w:rsidRPr="00AD045E">
              <w:rPr>
                <w:sz w:val="24"/>
                <w:szCs w:val="24"/>
              </w:rPr>
              <w:t>надходжень</w:t>
            </w:r>
            <w:r w:rsidRPr="00AD045E">
              <w:rPr>
                <w:spacing w:val="20"/>
                <w:sz w:val="24"/>
                <w:szCs w:val="24"/>
              </w:rPr>
              <w:t xml:space="preserve"> </w:t>
            </w:r>
            <w:r w:rsidRPr="00AD045E">
              <w:rPr>
                <w:sz w:val="24"/>
                <w:szCs w:val="24"/>
              </w:rPr>
              <w:t>до</w:t>
            </w:r>
            <w:r w:rsidRPr="00AD045E">
              <w:rPr>
                <w:spacing w:val="21"/>
                <w:sz w:val="24"/>
                <w:szCs w:val="24"/>
              </w:rPr>
              <w:t xml:space="preserve"> </w:t>
            </w:r>
            <w:r w:rsidRPr="00AD045E">
              <w:rPr>
                <w:sz w:val="24"/>
                <w:szCs w:val="24"/>
              </w:rPr>
              <w:t>міського</w:t>
            </w:r>
            <w:r w:rsidRPr="00AD045E">
              <w:rPr>
                <w:spacing w:val="20"/>
                <w:sz w:val="24"/>
                <w:szCs w:val="24"/>
              </w:rPr>
              <w:t xml:space="preserve"> </w:t>
            </w:r>
            <w:r w:rsidRPr="00AD045E">
              <w:rPr>
                <w:sz w:val="24"/>
                <w:szCs w:val="24"/>
              </w:rPr>
              <w:t>бюджету,</w:t>
            </w:r>
            <w:r w:rsidRPr="00AD045E">
              <w:rPr>
                <w:spacing w:val="21"/>
                <w:sz w:val="24"/>
                <w:szCs w:val="24"/>
              </w:rPr>
              <w:t xml:space="preserve"> </w:t>
            </w:r>
            <w:r w:rsidRPr="00AD045E">
              <w:rPr>
                <w:sz w:val="24"/>
                <w:szCs w:val="24"/>
              </w:rPr>
              <w:t>дотримання</w:t>
            </w:r>
            <w:r w:rsidRPr="00AD045E">
              <w:rPr>
                <w:spacing w:val="21"/>
                <w:sz w:val="24"/>
                <w:szCs w:val="24"/>
              </w:rPr>
              <w:t xml:space="preserve"> </w:t>
            </w:r>
            <w:r w:rsidRPr="00AD045E">
              <w:rPr>
                <w:sz w:val="24"/>
                <w:szCs w:val="24"/>
              </w:rPr>
              <w:t>жорсткої</w:t>
            </w:r>
            <w:r w:rsidRPr="00AD045E">
              <w:rPr>
                <w:spacing w:val="17"/>
                <w:sz w:val="24"/>
                <w:szCs w:val="24"/>
              </w:rPr>
              <w:t xml:space="preserve"> </w:t>
            </w:r>
            <w:r w:rsidRPr="00AD045E">
              <w:rPr>
                <w:sz w:val="24"/>
                <w:szCs w:val="24"/>
              </w:rPr>
              <w:t>фінансової</w:t>
            </w:r>
            <w:r w:rsidRPr="00AD045E">
              <w:rPr>
                <w:spacing w:val="1"/>
                <w:sz w:val="24"/>
                <w:szCs w:val="24"/>
              </w:rPr>
              <w:t xml:space="preserve"> </w:t>
            </w:r>
            <w:r w:rsidRPr="00AD045E">
              <w:rPr>
                <w:sz w:val="24"/>
                <w:szCs w:val="24"/>
              </w:rPr>
              <w:t>дисципліни, підвищення</w:t>
            </w:r>
            <w:r w:rsidRPr="00AD045E">
              <w:rPr>
                <w:spacing w:val="1"/>
                <w:sz w:val="24"/>
                <w:szCs w:val="24"/>
              </w:rPr>
              <w:t xml:space="preserve"> </w:t>
            </w:r>
            <w:r w:rsidRPr="00AD045E">
              <w:rPr>
                <w:sz w:val="24"/>
                <w:szCs w:val="24"/>
              </w:rPr>
              <w:t>результативності</w:t>
            </w:r>
            <w:r w:rsidRPr="00AD045E">
              <w:rPr>
                <w:spacing w:val="-1"/>
                <w:sz w:val="24"/>
                <w:szCs w:val="24"/>
              </w:rPr>
              <w:t xml:space="preserve"> </w:t>
            </w:r>
            <w:r w:rsidRPr="00AD045E">
              <w:rPr>
                <w:sz w:val="24"/>
                <w:szCs w:val="24"/>
              </w:rPr>
              <w:t>бюджетних</w:t>
            </w:r>
            <w:r w:rsidRPr="00AD045E">
              <w:rPr>
                <w:spacing w:val="-1"/>
                <w:sz w:val="24"/>
                <w:szCs w:val="24"/>
              </w:rPr>
              <w:t xml:space="preserve"> </w:t>
            </w:r>
            <w:r w:rsidRPr="00AD045E">
              <w:rPr>
                <w:sz w:val="24"/>
                <w:szCs w:val="24"/>
              </w:rPr>
              <w:t>видатків.</w:t>
            </w:r>
          </w:p>
        </w:tc>
        <w:tc>
          <w:tcPr>
            <w:tcW w:w="567" w:type="dxa"/>
            <w:shd w:val="clear" w:color="auto" w:fill="DEEAF6"/>
          </w:tcPr>
          <w:p w:rsidR="00AD730A" w:rsidRPr="00AD045E" w:rsidRDefault="00AD730A" w:rsidP="00AD730A">
            <w:pPr>
              <w:pStyle w:val="TableParagraph"/>
              <w:rPr>
                <w:sz w:val="24"/>
                <w:szCs w:val="24"/>
              </w:rPr>
            </w:pPr>
          </w:p>
          <w:p w:rsidR="00AD730A" w:rsidRPr="00AD045E" w:rsidRDefault="00AD730A" w:rsidP="00AD730A">
            <w:pPr>
              <w:pStyle w:val="TableParagraph"/>
              <w:ind w:left="9"/>
              <w:jc w:val="center"/>
              <w:rPr>
                <w:sz w:val="24"/>
                <w:szCs w:val="24"/>
              </w:rPr>
            </w:pPr>
            <w:r w:rsidRPr="00AD045E">
              <w:rPr>
                <w:sz w:val="24"/>
                <w:szCs w:val="24"/>
              </w:rPr>
              <w:t>?</w:t>
            </w:r>
          </w:p>
        </w:tc>
        <w:tc>
          <w:tcPr>
            <w:tcW w:w="709" w:type="dxa"/>
          </w:tcPr>
          <w:p w:rsidR="00AD730A" w:rsidRPr="00AD045E" w:rsidRDefault="00AD730A" w:rsidP="00AD730A">
            <w:pPr>
              <w:pStyle w:val="TableParagraph"/>
              <w:rPr>
                <w:sz w:val="24"/>
                <w:szCs w:val="24"/>
              </w:rPr>
            </w:pPr>
          </w:p>
          <w:p w:rsidR="00AD730A" w:rsidRPr="00AD045E" w:rsidRDefault="00AD730A" w:rsidP="00AD730A">
            <w:pPr>
              <w:pStyle w:val="TableParagraph"/>
              <w:ind w:left="4"/>
              <w:jc w:val="center"/>
              <w:rPr>
                <w:sz w:val="24"/>
                <w:szCs w:val="24"/>
              </w:rPr>
            </w:pPr>
            <w:r w:rsidRPr="00AD045E">
              <w:rPr>
                <w:sz w:val="24"/>
                <w:szCs w:val="24"/>
              </w:rPr>
              <w:t>0</w:t>
            </w:r>
          </w:p>
        </w:tc>
        <w:tc>
          <w:tcPr>
            <w:tcW w:w="992" w:type="dxa"/>
          </w:tcPr>
          <w:p w:rsidR="00AD730A" w:rsidRPr="00AD045E" w:rsidRDefault="00AD730A" w:rsidP="00AD730A">
            <w:pPr>
              <w:pStyle w:val="TableParagraph"/>
              <w:rPr>
                <w:sz w:val="24"/>
                <w:szCs w:val="24"/>
              </w:rPr>
            </w:pPr>
          </w:p>
          <w:p w:rsidR="00AD730A" w:rsidRPr="00AD045E" w:rsidRDefault="00AD730A" w:rsidP="00AD730A">
            <w:pPr>
              <w:pStyle w:val="TableParagraph"/>
              <w:ind w:left="1"/>
              <w:jc w:val="center"/>
              <w:rPr>
                <w:sz w:val="24"/>
                <w:szCs w:val="24"/>
              </w:rPr>
            </w:pPr>
            <w:r w:rsidRPr="00AD045E">
              <w:rPr>
                <w:sz w:val="24"/>
                <w:szCs w:val="24"/>
              </w:rPr>
              <w:t>0</w:t>
            </w:r>
          </w:p>
        </w:tc>
        <w:tc>
          <w:tcPr>
            <w:tcW w:w="567" w:type="dxa"/>
          </w:tcPr>
          <w:p w:rsidR="00AD730A" w:rsidRPr="00AD045E" w:rsidRDefault="00AD730A" w:rsidP="00AD730A">
            <w:pPr>
              <w:pStyle w:val="TableParagraph"/>
              <w:rPr>
                <w:sz w:val="24"/>
                <w:szCs w:val="24"/>
              </w:rPr>
            </w:pPr>
          </w:p>
          <w:p w:rsidR="00AD730A" w:rsidRPr="00AD045E" w:rsidRDefault="00AD730A" w:rsidP="00AD730A">
            <w:pPr>
              <w:pStyle w:val="TableParagraph"/>
              <w:jc w:val="center"/>
              <w:rPr>
                <w:sz w:val="24"/>
                <w:szCs w:val="24"/>
              </w:rPr>
            </w:pPr>
            <w:r w:rsidRPr="00AD045E">
              <w:rPr>
                <w:sz w:val="24"/>
                <w:szCs w:val="24"/>
              </w:rPr>
              <w:t>0</w:t>
            </w:r>
          </w:p>
        </w:tc>
        <w:tc>
          <w:tcPr>
            <w:tcW w:w="992" w:type="dxa"/>
          </w:tcPr>
          <w:p w:rsidR="00AD730A" w:rsidRPr="00AD045E" w:rsidRDefault="00AD730A" w:rsidP="00AD730A">
            <w:pPr>
              <w:pStyle w:val="TableParagraph"/>
              <w:rPr>
                <w:sz w:val="24"/>
                <w:szCs w:val="24"/>
              </w:rPr>
            </w:pPr>
          </w:p>
          <w:p w:rsidR="00AD730A" w:rsidRPr="00AD045E" w:rsidRDefault="00AD730A" w:rsidP="00AD730A">
            <w:pPr>
              <w:pStyle w:val="TableParagraph"/>
              <w:jc w:val="center"/>
              <w:rPr>
                <w:sz w:val="24"/>
                <w:szCs w:val="24"/>
              </w:rPr>
            </w:pPr>
            <w:r w:rsidRPr="00AD045E">
              <w:rPr>
                <w:sz w:val="24"/>
                <w:szCs w:val="24"/>
              </w:rPr>
              <w:t>0</w:t>
            </w:r>
          </w:p>
        </w:tc>
        <w:tc>
          <w:tcPr>
            <w:tcW w:w="710" w:type="dxa"/>
          </w:tcPr>
          <w:p w:rsidR="00AD730A" w:rsidRPr="00AD045E" w:rsidRDefault="00AD730A" w:rsidP="00AD730A">
            <w:pPr>
              <w:pStyle w:val="TableParagraph"/>
              <w:rPr>
                <w:sz w:val="24"/>
                <w:szCs w:val="24"/>
              </w:rPr>
            </w:pPr>
          </w:p>
          <w:p w:rsidR="00AD730A" w:rsidRPr="00AD045E" w:rsidRDefault="00AD730A" w:rsidP="00AD730A">
            <w:pPr>
              <w:pStyle w:val="TableParagraph"/>
              <w:ind w:left="5"/>
              <w:jc w:val="center"/>
              <w:rPr>
                <w:sz w:val="24"/>
                <w:szCs w:val="24"/>
              </w:rPr>
            </w:pPr>
            <w:r w:rsidRPr="00AD045E">
              <w:rPr>
                <w:sz w:val="24"/>
                <w:szCs w:val="24"/>
              </w:rPr>
              <w:t>0</w:t>
            </w:r>
          </w:p>
        </w:tc>
        <w:tc>
          <w:tcPr>
            <w:tcW w:w="566" w:type="dxa"/>
          </w:tcPr>
          <w:p w:rsidR="00AD730A" w:rsidRPr="00AD045E" w:rsidRDefault="00AD730A" w:rsidP="00AD730A">
            <w:pPr>
              <w:pStyle w:val="TableParagraph"/>
              <w:rPr>
                <w:sz w:val="24"/>
                <w:szCs w:val="24"/>
              </w:rPr>
            </w:pPr>
          </w:p>
          <w:p w:rsidR="00AD730A" w:rsidRPr="00AD045E" w:rsidRDefault="00AD730A" w:rsidP="00AD730A">
            <w:pPr>
              <w:pStyle w:val="TableParagraph"/>
              <w:ind w:left="4"/>
              <w:jc w:val="center"/>
              <w:rPr>
                <w:sz w:val="24"/>
                <w:szCs w:val="24"/>
              </w:rPr>
            </w:pPr>
            <w:r w:rsidRPr="00AD045E">
              <w:rPr>
                <w:sz w:val="24"/>
                <w:szCs w:val="24"/>
              </w:rPr>
              <w:t>0</w:t>
            </w:r>
          </w:p>
        </w:tc>
        <w:tc>
          <w:tcPr>
            <w:tcW w:w="1134" w:type="dxa"/>
          </w:tcPr>
          <w:p w:rsidR="00AD730A" w:rsidRPr="00AD045E" w:rsidRDefault="00AD730A" w:rsidP="00AD730A">
            <w:pPr>
              <w:pStyle w:val="TableParagraph"/>
              <w:rPr>
                <w:sz w:val="24"/>
                <w:szCs w:val="24"/>
              </w:rPr>
            </w:pPr>
          </w:p>
          <w:p w:rsidR="00AD730A" w:rsidRPr="00AD045E" w:rsidRDefault="00AD730A" w:rsidP="00AD730A">
            <w:pPr>
              <w:pStyle w:val="TableParagraph"/>
              <w:ind w:left="3"/>
              <w:jc w:val="center"/>
              <w:rPr>
                <w:sz w:val="24"/>
                <w:szCs w:val="24"/>
              </w:rPr>
            </w:pPr>
            <w:r w:rsidRPr="00AD045E">
              <w:rPr>
                <w:sz w:val="24"/>
                <w:szCs w:val="24"/>
              </w:rPr>
              <w:t>0</w:t>
            </w:r>
          </w:p>
        </w:tc>
        <w:tc>
          <w:tcPr>
            <w:tcW w:w="511" w:type="dxa"/>
            <w:shd w:val="clear" w:color="auto" w:fill="92D050"/>
          </w:tcPr>
          <w:p w:rsidR="00AD730A" w:rsidRPr="00AD045E" w:rsidRDefault="00AD730A" w:rsidP="009048C2">
            <w:pPr>
              <w:pStyle w:val="TableParagraph"/>
              <w:jc w:val="center"/>
              <w:rPr>
                <w:sz w:val="24"/>
                <w:szCs w:val="24"/>
              </w:rPr>
            </w:pPr>
            <w:r w:rsidRPr="00AD045E">
              <w:rPr>
                <w:sz w:val="24"/>
                <w:szCs w:val="24"/>
              </w:rPr>
              <w:t>IN/</w:t>
            </w:r>
          </w:p>
          <w:p w:rsidR="00AD730A" w:rsidRPr="00AD045E" w:rsidRDefault="00AD730A" w:rsidP="009048C2">
            <w:pPr>
              <w:pStyle w:val="TableParagraph"/>
              <w:jc w:val="center"/>
              <w:rPr>
                <w:sz w:val="24"/>
                <w:szCs w:val="24"/>
              </w:rPr>
            </w:pPr>
            <w:r w:rsidRPr="00AD045E">
              <w:rPr>
                <w:sz w:val="24"/>
                <w:szCs w:val="24"/>
              </w:rPr>
              <w:t>LT/</w:t>
            </w:r>
          </w:p>
          <w:p w:rsidR="00AD730A" w:rsidRPr="00AD045E" w:rsidRDefault="00AD730A" w:rsidP="009048C2">
            <w:pPr>
              <w:pStyle w:val="TableParagraph"/>
              <w:jc w:val="center"/>
              <w:rPr>
                <w:sz w:val="24"/>
                <w:szCs w:val="24"/>
              </w:rPr>
            </w:pPr>
            <w:r w:rsidRPr="00AD045E">
              <w:rPr>
                <w:sz w:val="24"/>
                <w:szCs w:val="24"/>
              </w:rPr>
              <w:t>LO/</w:t>
            </w:r>
          </w:p>
          <w:p w:rsidR="00AD730A" w:rsidRPr="00AD045E" w:rsidRDefault="00AD730A" w:rsidP="009048C2">
            <w:pPr>
              <w:pStyle w:val="TableParagraph"/>
              <w:jc w:val="center"/>
              <w:rPr>
                <w:sz w:val="24"/>
                <w:szCs w:val="24"/>
              </w:rPr>
            </w:pPr>
            <w:r w:rsidRPr="00AD045E">
              <w:rPr>
                <w:sz w:val="24"/>
                <w:szCs w:val="24"/>
              </w:rPr>
              <w:t>SI</w:t>
            </w:r>
          </w:p>
        </w:tc>
        <w:tc>
          <w:tcPr>
            <w:tcW w:w="453" w:type="dxa"/>
          </w:tcPr>
          <w:p w:rsidR="00AD730A" w:rsidRPr="00AD045E" w:rsidRDefault="00AD730A" w:rsidP="00AD730A">
            <w:pPr>
              <w:pStyle w:val="TableParagraph"/>
              <w:rPr>
                <w:sz w:val="24"/>
                <w:szCs w:val="24"/>
              </w:rPr>
            </w:pPr>
          </w:p>
          <w:p w:rsidR="00AD730A" w:rsidRPr="00AD045E" w:rsidRDefault="00AD730A" w:rsidP="00AD730A">
            <w:pPr>
              <w:pStyle w:val="TableParagraph"/>
              <w:ind w:left="7"/>
              <w:jc w:val="center"/>
              <w:rPr>
                <w:sz w:val="24"/>
                <w:szCs w:val="24"/>
              </w:rPr>
            </w:pPr>
            <w:r w:rsidRPr="00AD045E">
              <w:rPr>
                <w:sz w:val="24"/>
                <w:szCs w:val="24"/>
              </w:rPr>
              <w:t>0</w:t>
            </w:r>
          </w:p>
        </w:tc>
        <w:tc>
          <w:tcPr>
            <w:tcW w:w="451" w:type="dxa"/>
          </w:tcPr>
          <w:p w:rsidR="00AD730A" w:rsidRPr="00AD045E" w:rsidRDefault="00AD730A" w:rsidP="00AD730A">
            <w:pPr>
              <w:pStyle w:val="TableParagraph"/>
              <w:rPr>
                <w:sz w:val="24"/>
                <w:szCs w:val="24"/>
              </w:rPr>
            </w:pPr>
          </w:p>
          <w:p w:rsidR="00AD730A" w:rsidRPr="00AD045E" w:rsidRDefault="00AD730A" w:rsidP="00AD730A">
            <w:pPr>
              <w:pStyle w:val="TableParagraph"/>
              <w:ind w:left="5"/>
              <w:jc w:val="center"/>
              <w:rPr>
                <w:sz w:val="24"/>
                <w:szCs w:val="24"/>
              </w:rPr>
            </w:pPr>
            <w:r w:rsidRPr="00AD045E">
              <w:rPr>
                <w:sz w:val="24"/>
                <w:szCs w:val="24"/>
              </w:rPr>
              <w:t>0</w:t>
            </w:r>
          </w:p>
        </w:tc>
        <w:tc>
          <w:tcPr>
            <w:tcW w:w="451" w:type="dxa"/>
          </w:tcPr>
          <w:p w:rsidR="00AD730A" w:rsidRPr="00AD045E" w:rsidRDefault="00AD730A" w:rsidP="00AD730A">
            <w:pPr>
              <w:pStyle w:val="TableParagraph"/>
              <w:rPr>
                <w:sz w:val="24"/>
                <w:szCs w:val="24"/>
              </w:rPr>
            </w:pPr>
          </w:p>
          <w:p w:rsidR="00AD730A" w:rsidRPr="00AD045E" w:rsidRDefault="00AD730A" w:rsidP="00AD730A">
            <w:pPr>
              <w:pStyle w:val="TableParagraph"/>
              <w:ind w:left="6"/>
              <w:jc w:val="center"/>
              <w:rPr>
                <w:sz w:val="24"/>
                <w:szCs w:val="24"/>
              </w:rPr>
            </w:pPr>
            <w:r w:rsidRPr="00AD045E">
              <w:rPr>
                <w:sz w:val="24"/>
                <w:szCs w:val="24"/>
              </w:rPr>
              <w:t>0</w:t>
            </w:r>
          </w:p>
        </w:tc>
        <w:tc>
          <w:tcPr>
            <w:tcW w:w="827" w:type="dxa"/>
          </w:tcPr>
          <w:p w:rsidR="00AD730A" w:rsidRPr="00AD045E" w:rsidRDefault="00AD730A" w:rsidP="00AD730A">
            <w:pPr>
              <w:pStyle w:val="TableParagraph"/>
              <w:rPr>
                <w:sz w:val="24"/>
                <w:szCs w:val="24"/>
              </w:rPr>
            </w:pPr>
          </w:p>
          <w:p w:rsidR="00AD730A" w:rsidRPr="00AD045E" w:rsidRDefault="00AD730A" w:rsidP="00AD730A">
            <w:pPr>
              <w:pStyle w:val="TableParagraph"/>
              <w:ind w:left="11"/>
              <w:jc w:val="center"/>
              <w:rPr>
                <w:sz w:val="24"/>
                <w:szCs w:val="24"/>
              </w:rPr>
            </w:pPr>
            <w:r w:rsidRPr="00AD045E">
              <w:rPr>
                <w:sz w:val="24"/>
                <w:szCs w:val="24"/>
              </w:rPr>
              <w:t>0</w:t>
            </w:r>
          </w:p>
        </w:tc>
      </w:tr>
      <w:tr w:rsidR="006E264D" w:rsidRPr="00F82541" w:rsidTr="00F82541">
        <w:trPr>
          <w:trHeight w:val="749"/>
        </w:trPr>
        <w:tc>
          <w:tcPr>
            <w:tcW w:w="5387" w:type="dxa"/>
          </w:tcPr>
          <w:p w:rsidR="006E264D" w:rsidRPr="00AD045E" w:rsidRDefault="006E264D" w:rsidP="006E264D">
            <w:pPr>
              <w:pStyle w:val="TableParagraph"/>
              <w:ind w:left="113" w:right="113"/>
              <w:jc w:val="both"/>
              <w:rPr>
                <w:sz w:val="24"/>
                <w:szCs w:val="24"/>
              </w:rPr>
            </w:pPr>
            <w:r w:rsidRPr="00AD045E">
              <w:rPr>
                <w:sz w:val="24"/>
                <w:szCs w:val="24"/>
              </w:rPr>
              <w:t>Забезпечення</w:t>
            </w:r>
            <w:r w:rsidRPr="00AD045E">
              <w:rPr>
                <w:spacing w:val="-4"/>
                <w:sz w:val="24"/>
                <w:szCs w:val="24"/>
              </w:rPr>
              <w:t xml:space="preserve"> </w:t>
            </w:r>
            <w:r w:rsidRPr="00AD045E">
              <w:rPr>
                <w:sz w:val="24"/>
                <w:szCs w:val="24"/>
              </w:rPr>
              <w:t>збалансованості</w:t>
            </w:r>
            <w:r w:rsidRPr="00AD045E">
              <w:rPr>
                <w:spacing w:val="-4"/>
                <w:sz w:val="24"/>
                <w:szCs w:val="24"/>
              </w:rPr>
              <w:t xml:space="preserve"> </w:t>
            </w:r>
            <w:r w:rsidRPr="00AD045E">
              <w:rPr>
                <w:sz w:val="24"/>
                <w:szCs w:val="24"/>
              </w:rPr>
              <w:t>та</w:t>
            </w:r>
            <w:r w:rsidRPr="00AD045E">
              <w:rPr>
                <w:spacing w:val="-6"/>
                <w:sz w:val="24"/>
                <w:szCs w:val="24"/>
              </w:rPr>
              <w:t xml:space="preserve"> </w:t>
            </w:r>
            <w:r w:rsidRPr="00AD045E">
              <w:rPr>
                <w:sz w:val="24"/>
                <w:szCs w:val="24"/>
              </w:rPr>
              <w:t>стійкості</w:t>
            </w:r>
            <w:r w:rsidRPr="00AD045E">
              <w:rPr>
                <w:spacing w:val="-4"/>
                <w:sz w:val="24"/>
                <w:szCs w:val="24"/>
              </w:rPr>
              <w:t xml:space="preserve"> </w:t>
            </w:r>
            <w:r w:rsidRPr="00AD045E">
              <w:rPr>
                <w:sz w:val="24"/>
                <w:szCs w:val="24"/>
              </w:rPr>
              <w:t>бюджетної</w:t>
            </w:r>
            <w:r w:rsidRPr="00AD045E">
              <w:rPr>
                <w:spacing w:val="-4"/>
                <w:sz w:val="24"/>
                <w:szCs w:val="24"/>
              </w:rPr>
              <w:t xml:space="preserve"> </w:t>
            </w:r>
            <w:r w:rsidRPr="00AD045E">
              <w:rPr>
                <w:sz w:val="24"/>
                <w:szCs w:val="24"/>
              </w:rPr>
              <w:t>системи.</w:t>
            </w:r>
          </w:p>
        </w:tc>
        <w:tc>
          <w:tcPr>
            <w:tcW w:w="567" w:type="dxa"/>
            <w:shd w:val="clear" w:color="auto" w:fill="DEEAF6"/>
          </w:tcPr>
          <w:p w:rsidR="006E264D" w:rsidRPr="00AD045E" w:rsidRDefault="006E264D" w:rsidP="006E264D">
            <w:pPr>
              <w:pStyle w:val="TableParagraph"/>
              <w:rPr>
                <w:sz w:val="24"/>
                <w:szCs w:val="24"/>
              </w:rPr>
            </w:pPr>
          </w:p>
          <w:p w:rsidR="006E264D" w:rsidRPr="00AD045E" w:rsidRDefault="006E264D" w:rsidP="006E264D">
            <w:pPr>
              <w:pStyle w:val="TableParagraph"/>
              <w:ind w:left="9"/>
              <w:jc w:val="center"/>
              <w:rPr>
                <w:sz w:val="24"/>
                <w:szCs w:val="24"/>
              </w:rPr>
            </w:pPr>
            <w:r w:rsidRPr="00AD045E">
              <w:rPr>
                <w:sz w:val="24"/>
                <w:szCs w:val="24"/>
              </w:rPr>
              <w:t>?</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1134" w:type="dxa"/>
          </w:tcPr>
          <w:p w:rsidR="006E264D" w:rsidRPr="00AD045E" w:rsidRDefault="006E264D" w:rsidP="006E264D">
            <w:pPr>
              <w:pStyle w:val="TableParagraph"/>
              <w:rPr>
                <w:sz w:val="24"/>
                <w:szCs w:val="24"/>
              </w:rPr>
            </w:pPr>
          </w:p>
          <w:p w:rsidR="006E264D" w:rsidRPr="00AD045E" w:rsidRDefault="006E264D" w:rsidP="006E264D">
            <w:pPr>
              <w:pStyle w:val="TableParagraph"/>
              <w:ind w:left="3"/>
              <w:jc w:val="center"/>
              <w:rPr>
                <w:sz w:val="24"/>
                <w:szCs w:val="24"/>
              </w:rPr>
            </w:pPr>
            <w:r w:rsidRPr="00AD045E">
              <w:rPr>
                <w:sz w:val="24"/>
                <w:szCs w:val="24"/>
              </w:rPr>
              <w:t>0</w:t>
            </w:r>
          </w:p>
        </w:tc>
        <w:tc>
          <w:tcPr>
            <w:tcW w:w="511" w:type="dxa"/>
            <w:shd w:val="clear" w:color="auto" w:fill="92D050"/>
          </w:tcPr>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c>
          <w:tcPr>
            <w:tcW w:w="453" w:type="dxa"/>
          </w:tcPr>
          <w:p w:rsidR="006E264D" w:rsidRPr="00AD045E" w:rsidRDefault="006E264D" w:rsidP="006E264D">
            <w:pPr>
              <w:pStyle w:val="TableParagraph"/>
              <w:rPr>
                <w:sz w:val="24"/>
                <w:szCs w:val="24"/>
              </w:rPr>
            </w:pPr>
          </w:p>
          <w:p w:rsidR="006E264D" w:rsidRPr="00AD045E" w:rsidRDefault="006E264D" w:rsidP="006E264D">
            <w:pPr>
              <w:pStyle w:val="TableParagraph"/>
              <w:ind w:left="7"/>
              <w:jc w:val="center"/>
              <w:rPr>
                <w:sz w:val="24"/>
                <w:szCs w:val="24"/>
              </w:rPr>
            </w:pPr>
            <w:r w:rsidRPr="00AD045E">
              <w:rPr>
                <w:sz w:val="24"/>
                <w:szCs w:val="24"/>
              </w:rPr>
              <w:t>0</w:t>
            </w:r>
          </w:p>
        </w:tc>
        <w:tc>
          <w:tcPr>
            <w:tcW w:w="451"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451" w:type="dxa"/>
          </w:tcPr>
          <w:p w:rsidR="006E264D" w:rsidRPr="00AD045E" w:rsidRDefault="006E264D" w:rsidP="006E264D">
            <w:pPr>
              <w:pStyle w:val="TableParagraph"/>
              <w:rPr>
                <w:sz w:val="24"/>
                <w:szCs w:val="24"/>
              </w:rPr>
            </w:pPr>
          </w:p>
          <w:p w:rsidR="006E264D" w:rsidRPr="00AD045E" w:rsidRDefault="006E264D" w:rsidP="006E264D">
            <w:pPr>
              <w:pStyle w:val="TableParagraph"/>
              <w:ind w:left="6"/>
              <w:jc w:val="center"/>
              <w:rPr>
                <w:sz w:val="24"/>
                <w:szCs w:val="24"/>
              </w:rPr>
            </w:pPr>
            <w:r w:rsidRPr="00AD045E">
              <w:rPr>
                <w:sz w:val="24"/>
                <w:szCs w:val="24"/>
              </w:rPr>
              <w:t>0</w:t>
            </w:r>
          </w:p>
        </w:tc>
        <w:tc>
          <w:tcPr>
            <w:tcW w:w="827" w:type="dxa"/>
          </w:tcPr>
          <w:p w:rsidR="006E264D" w:rsidRPr="00AD045E" w:rsidRDefault="006E264D" w:rsidP="006E264D">
            <w:pPr>
              <w:pStyle w:val="TableParagraph"/>
              <w:rPr>
                <w:sz w:val="24"/>
                <w:szCs w:val="24"/>
              </w:rPr>
            </w:pPr>
          </w:p>
          <w:p w:rsidR="006E264D" w:rsidRPr="00AD045E" w:rsidRDefault="006E264D" w:rsidP="006E264D">
            <w:pPr>
              <w:pStyle w:val="TableParagraph"/>
              <w:ind w:left="11"/>
              <w:jc w:val="center"/>
              <w:rPr>
                <w:sz w:val="24"/>
                <w:szCs w:val="24"/>
              </w:rPr>
            </w:pPr>
            <w:r w:rsidRPr="00AD045E">
              <w:rPr>
                <w:sz w:val="24"/>
                <w:szCs w:val="24"/>
              </w:rPr>
              <w:t>0</w:t>
            </w:r>
          </w:p>
        </w:tc>
      </w:tr>
      <w:tr w:rsidR="006E264D" w:rsidRPr="00F82541" w:rsidTr="00F82541">
        <w:trPr>
          <w:trHeight w:val="749"/>
        </w:trPr>
        <w:tc>
          <w:tcPr>
            <w:tcW w:w="5387" w:type="dxa"/>
          </w:tcPr>
          <w:p w:rsidR="006E264D" w:rsidRPr="00AD045E" w:rsidRDefault="006E264D" w:rsidP="006E264D">
            <w:pPr>
              <w:pStyle w:val="TableParagraph"/>
              <w:ind w:left="113" w:right="113"/>
              <w:jc w:val="both"/>
              <w:rPr>
                <w:sz w:val="24"/>
                <w:szCs w:val="24"/>
              </w:rPr>
            </w:pPr>
            <w:r w:rsidRPr="00AD045E">
              <w:rPr>
                <w:sz w:val="24"/>
                <w:szCs w:val="24"/>
              </w:rPr>
              <w:t>Прозорість</w:t>
            </w:r>
            <w:r w:rsidRPr="00AD045E">
              <w:rPr>
                <w:spacing w:val="-7"/>
                <w:sz w:val="24"/>
                <w:szCs w:val="24"/>
              </w:rPr>
              <w:t xml:space="preserve"> </w:t>
            </w:r>
            <w:r w:rsidRPr="00AD045E">
              <w:rPr>
                <w:sz w:val="24"/>
                <w:szCs w:val="24"/>
              </w:rPr>
              <w:t>та</w:t>
            </w:r>
            <w:r w:rsidRPr="00AD045E">
              <w:rPr>
                <w:spacing w:val="-6"/>
                <w:sz w:val="24"/>
                <w:szCs w:val="24"/>
              </w:rPr>
              <w:t xml:space="preserve"> </w:t>
            </w:r>
            <w:r w:rsidRPr="00AD045E">
              <w:rPr>
                <w:sz w:val="24"/>
                <w:szCs w:val="24"/>
              </w:rPr>
              <w:t>ефективність</w:t>
            </w:r>
            <w:r w:rsidRPr="00AD045E">
              <w:rPr>
                <w:spacing w:val="-2"/>
                <w:sz w:val="24"/>
                <w:szCs w:val="24"/>
              </w:rPr>
              <w:t xml:space="preserve"> </w:t>
            </w:r>
            <w:r w:rsidRPr="00AD045E">
              <w:rPr>
                <w:sz w:val="24"/>
                <w:szCs w:val="24"/>
              </w:rPr>
              <w:t>управління</w:t>
            </w:r>
            <w:r w:rsidRPr="00AD045E">
              <w:rPr>
                <w:spacing w:val="-3"/>
                <w:sz w:val="24"/>
                <w:szCs w:val="24"/>
              </w:rPr>
              <w:t xml:space="preserve"> </w:t>
            </w:r>
            <w:r w:rsidRPr="00AD045E">
              <w:rPr>
                <w:sz w:val="24"/>
                <w:szCs w:val="24"/>
              </w:rPr>
              <w:t>коштами</w:t>
            </w:r>
            <w:r w:rsidRPr="00AD045E">
              <w:rPr>
                <w:spacing w:val="-5"/>
                <w:sz w:val="24"/>
                <w:szCs w:val="24"/>
              </w:rPr>
              <w:t xml:space="preserve"> </w:t>
            </w:r>
            <w:r w:rsidRPr="00AD045E">
              <w:rPr>
                <w:sz w:val="24"/>
                <w:szCs w:val="24"/>
              </w:rPr>
              <w:t>міського</w:t>
            </w:r>
            <w:r w:rsidRPr="00AD045E">
              <w:rPr>
                <w:spacing w:val="-3"/>
                <w:sz w:val="24"/>
                <w:szCs w:val="24"/>
              </w:rPr>
              <w:t xml:space="preserve"> </w:t>
            </w:r>
            <w:r w:rsidRPr="00AD045E">
              <w:rPr>
                <w:sz w:val="24"/>
                <w:szCs w:val="24"/>
              </w:rPr>
              <w:t>бюджету.</w:t>
            </w:r>
          </w:p>
        </w:tc>
        <w:tc>
          <w:tcPr>
            <w:tcW w:w="567" w:type="dxa"/>
            <w:shd w:val="clear" w:color="auto" w:fill="DEEAF6"/>
          </w:tcPr>
          <w:p w:rsidR="006E264D" w:rsidRPr="00AD045E" w:rsidRDefault="006E264D" w:rsidP="006E264D">
            <w:pPr>
              <w:pStyle w:val="TableParagraph"/>
              <w:rPr>
                <w:sz w:val="24"/>
                <w:szCs w:val="24"/>
              </w:rPr>
            </w:pPr>
          </w:p>
          <w:p w:rsidR="006E264D" w:rsidRPr="00AD045E" w:rsidRDefault="006E264D" w:rsidP="006E264D">
            <w:pPr>
              <w:pStyle w:val="TableParagraph"/>
              <w:ind w:left="9"/>
              <w:jc w:val="center"/>
              <w:rPr>
                <w:sz w:val="24"/>
                <w:szCs w:val="24"/>
              </w:rPr>
            </w:pPr>
            <w:r w:rsidRPr="00AD045E">
              <w:rPr>
                <w:sz w:val="24"/>
                <w:szCs w:val="24"/>
              </w:rPr>
              <w:t>?</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1134" w:type="dxa"/>
          </w:tcPr>
          <w:p w:rsidR="006E264D" w:rsidRPr="00AD045E" w:rsidRDefault="006E264D" w:rsidP="006E264D">
            <w:pPr>
              <w:pStyle w:val="TableParagraph"/>
              <w:rPr>
                <w:sz w:val="24"/>
                <w:szCs w:val="24"/>
              </w:rPr>
            </w:pPr>
          </w:p>
          <w:p w:rsidR="006E264D" w:rsidRPr="00AD045E" w:rsidRDefault="006E264D" w:rsidP="006E264D">
            <w:pPr>
              <w:pStyle w:val="TableParagraph"/>
              <w:ind w:left="3"/>
              <w:jc w:val="center"/>
              <w:rPr>
                <w:sz w:val="24"/>
                <w:szCs w:val="24"/>
              </w:rPr>
            </w:pPr>
            <w:r w:rsidRPr="00AD045E">
              <w:rPr>
                <w:sz w:val="24"/>
                <w:szCs w:val="24"/>
              </w:rPr>
              <w:t>0</w:t>
            </w:r>
          </w:p>
        </w:tc>
        <w:tc>
          <w:tcPr>
            <w:tcW w:w="511" w:type="dxa"/>
            <w:shd w:val="clear" w:color="auto" w:fill="92D050"/>
          </w:tcPr>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c>
          <w:tcPr>
            <w:tcW w:w="453" w:type="dxa"/>
          </w:tcPr>
          <w:p w:rsidR="006E264D" w:rsidRPr="00AD045E" w:rsidRDefault="006E264D" w:rsidP="006E264D">
            <w:pPr>
              <w:pStyle w:val="TableParagraph"/>
              <w:rPr>
                <w:sz w:val="24"/>
                <w:szCs w:val="24"/>
              </w:rPr>
            </w:pPr>
          </w:p>
          <w:p w:rsidR="006E264D" w:rsidRPr="00AD045E" w:rsidRDefault="006E264D" w:rsidP="006E264D">
            <w:pPr>
              <w:pStyle w:val="TableParagraph"/>
              <w:ind w:left="7"/>
              <w:jc w:val="center"/>
              <w:rPr>
                <w:sz w:val="24"/>
                <w:szCs w:val="24"/>
              </w:rPr>
            </w:pPr>
            <w:r w:rsidRPr="00AD045E">
              <w:rPr>
                <w:sz w:val="24"/>
                <w:szCs w:val="24"/>
              </w:rPr>
              <w:t>0</w:t>
            </w:r>
          </w:p>
        </w:tc>
        <w:tc>
          <w:tcPr>
            <w:tcW w:w="451"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451" w:type="dxa"/>
          </w:tcPr>
          <w:p w:rsidR="006E264D" w:rsidRPr="00AD045E" w:rsidRDefault="006E264D" w:rsidP="006E264D">
            <w:pPr>
              <w:pStyle w:val="TableParagraph"/>
              <w:rPr>
                <w:sz w:val="24"/>
                <w:szCs w:val="24"/>
              </w:rPr>
            </w:pPr>
          </w:p>
          <w:p w:rsidR="006E264D" w:rsidRPr="00AD045E" w:rsidRDefault="006E264D" w:rsidP="006E264D">
            <w:pPr>
              <w:pStyle w:val="TableParagraph"/>
              <w:ind w:left="6"/>
              <w:jc w:val="center"/>
              <w:rPr>
                <w:sz w:val="24"/>
                <w:szCs w:val="24"/>
              </w:rPr>
            </w:pPr>
            <w:r w:rsidRPr="00AD045E">
              <w:rPr>
                <w:sz w:val="24"/>
                <w:szCs w:val="24"/>
              </w:rPr>
              <w:t>0</w:t>
            </w:r>
          </w:p>
        </w:tc>
        <w:tc>
          <w:tcPr>
            <w:tcW w:w="827" w:type="dxa"/>
          </w:tcPr>
          <w:p w:rsidR="006E264D" w:rsidRPr="00AD045E" w:rsidRDefault="006E264D" w:rsidP="006E264D">
            <w:pPr>
              <w:pStyle w:val="TableParagraph"/>
              <w:rPr>
                <w:sz w:val="24"/>
                <w:szCs w:val="24"/>
              </w:rPr>
            </w:pPr>
          </w:p>
          <w:p w:rsidR="006E264D" w:rsidRPr="00AD045E" w:rsidRDefault="006E264D" w:rsidP="006E264D">
            <w:pPr>
              <w:pStyle w:val="TableParagraph"/>
              <w:ind w:left="11"/>
              <w:jc w:val="center"/>
              <w:rPr>
                <w:sz w:val="24"/>
                <w:szCs w:val="24"/>
              </w:rPr>
            </w:pPr>
            <w:r w:rsidRPr="00AD045E">
              <w:rPr>
                <w:sz w:val="24"/>
                <w:szCs w:val="24"/>
              </w:rPr>
              <w:t>0</w:t>
            </w:r>
          </w:p>
        </w:tc>
      </w:tr>
      <w:tr w:rsidR="006E264D" w:rsidRPr="006E264D" w:rsidTr="006E264D">
        <w:trPr>
          <w:trHeight w:val="749"/>
        </w:trPr>
        <w:tc>
          <w:tcPr>
            <w:tcW w:w="14317" w:type="dxa"/>
            <w:gridSpan w:val="14"/>
          </w:tcPr>
          <w:p w:rsidR="006E264D" w:rsidRPr="006E264D" w:rsidRDefault="006E264D" w:rsidP="00293DCC">
            <w:pPr>
              <w:pStyle w:val="TableParagraph"/>
              <w:numPr>
                <w:ilvl w:val="0"/>
                <w:numId w:val="23"/>
              </w:numPr>
              <w:tabs>
                <w:tab w:val="left" w:pos="413"/>
              </w:tabs>
              <w:ind w:hanging="306"/>
              <w:jc w:val="center"/>
              <w:rPr>
                <w:b/>
                <w:sz w:val="28"/>
                <w:szCs w:val="28"/>
              </w:rPr>
            </w:pPr>
            <w:r w:rsidRPr="006E264D">
              <w:rPr>
                <w:b/>
                <w:sz w:val="28"/>
                <w:szCs w:val="28"/>
              </w:rPr>
              <w:t>РОЗВИТОК</w:t>
            </w:r>
            <w:r w:rsidRPr="006E264D">
              <w:rPr>
                <w:b/>
                <w:spacing w:val="-4"/>
                <w:sz w:val="28"/>
                <w:szCs w:val="28"/>
              </w:rPr>
              <w:t xml:space="preserve"> </w:t>
            </w:r>
            <w:r w:rsidRPr="006E264D">
              <w:rPr>
                <w:b/>
                <w:sz w:val="28"/>
                <w:szCs w:val="28"/>
              </w:rPr>
              <w:t>СОЦІАЛЬНОЇ</w:t>
            </w:r>
            <w:r w:rsidRPr="006E264D">
              <w:rPr>
                <w:b/>
                <w:spacing w:val="-2"/>
                <w:sz w:val="28"/>
                <w:szCs w:val="28"/>
              </w:rPr>
              <w:t xml:space="preserve"> </w:t>
            </w:r>
            <w:r w:rsidRPr="006E264D">
              <w:rPr>
                <w:b/>
                <w:sz w:val="28"/>
                <w:szCs w:val="28"/>
              </w:rPr>
              <w:t>СФЕРИ</w:t>
            </w:r>
          </w:p>
          <w:p w:rsidR="006E264D" w:rsidRPr="006E264D" w:rsidRDefault="006E264D" w:rsidP="00293DCC">
            <w:pPr>
              <w:pStyle w:val="TableParagraph"/>
              <w:numPr>
                <w:ilvl w:val="1"/>
                <w:numId w:val="23"/>
              </w:numPr>
              <w:tabs>
                <w:tab w:val="left" w:pos="380"/>
              </w:tabs>
              <w:ind w:hanging="273"/>
              <w:jc w:val="center"/>
              <w:rPr>
                <w:b/>
                <w:sz w:val="28"/>
                <w:szCs w:val="28"/>
              </w:rPr>
            </w:pPr>
            <w:r w:rsidRPr="006E264D">
              <w:rPr>
                <w:b/>
                <w:sz w:val="28"/>
                <w:szCs w:val="28"/>
              </w:rPr>
              <w:t>Демографічний</w:t>
            </w:r>
            <w:r w:rsidRPr="006E264D">
              <w:rPr>
                <w:b/>
                <w:spacing w:val="-5"/>
                <w:sz w:val="28"/>
                <w:szCs w:val="28"/>
              </w:rPr>
              <w:t xml:space="preserve"> </w:t>
            </w:r>
            <w:r w:rsidRPr="006E264D">
              <w:rPr>
                <w:b/>
                <w:sz w:val="28"/>
                <w:szCs w:val="28"/>
              </w:rPr>
              <w:t>розвиток,</w:t>
            </w:r>
            <w:r w:rsidRPr="006E264D">
              <w:rPr>
                <w:b/>
                <w:spacing w:val="-1"/>
                <w:sz w:val="28"/>
                <w:szCs w:val="28"/>
              </w:rPr>
              <w:t xml:space="preserve"> </w:t>
            </w:r>
            <w:r w:rsidRPr="006E264D">
              <w:rPr>
                <w:b/>
                <w:sz w:val="28"/>
                <w:szCs w:val="28"/>
              </w:rPr>
              <w:t>підтримка</w:t>
            </w:r>
            <w:r w:rsidRPr="006E264D">
              <w:rPr>
                <w:b/>
                <w:spacing w:val="-5"/>
                <w:sz w:val="28"/>
                <w:szCs w:val="28"/>
              </w:rPr>
              <w:t xml:space="preserve"> </w:t>
            </w:r>
            <w:r w:rsidRPr="006E264D">
              <w:rPr>
                <w:b/>
                <w:sz w:val="28"/>
                <w:szCs w:val="28"/>
              </w:rPr>
              <w:t>дітей</w:t>
            </w:r>
            <w:r w:rsidRPr="006E264D">
              <w:rPr>
                <w:b/>
                <w:spacing w:val="-2"/>
                <w:sz w:val="28"/>
                <w:szCs w:val="28"/>
              </w:rPr>
              <w:t xml:space="preserve"> </w:t>
            </w:r>
            <w:r w:rsidRPr="006E264D">
              <w:rPr>
                <w:b/>
                <w:sz w:val="28"/>
                <w:szCs w:val="28"/>
              </w:rPr>
              <w:t>та</w:t>
            </w:r>
            <w:r w:rsidRPr="006E264D">
              <w:rPr>
                <w:b/>
                <w:spacing w:val="-5"/>
                <w:sz w:val="28"/>
                <w:szCs w:val="28"/>
              </w:rPr>
              <w:t xml:space="preserve"> </w:t>
            </w:r>
            <w:r w:rsidRPr="006E264D">
              <w:rPr>
                <w:b/>
                <w:sz w:val="28"/>
                <w:szCs w:val="28"/>
              </w:rPr>
              <w:t>сім'ї</w:t>
            </w:r>
          </w:p>
        </w:tc>
      </w:tr>
      <w:tr w:rsidR="006E264D" w:rsidRPr="00F82541" w:rsidTr="006E264D">
        <w:trPr>
          <w:trHeight w:val="749"/>
        </w:trPr>
        <w:tc>
          <w:tcPr>
            <w:tcW w:w="5387" w:type="dxa"/>
          </w:tcPr>
          <w:p w:rsidR="006E264D" w:rsidRPr="00AD045E" w:rsidRDefault="006E264D" w:rsidP="006E264D">
            <w:pPr>
              <w:pStyle w:val="TableParagraph"/>
              <w:ind w:left="113" w:right="113"/>
              <w:jc w:val="both"/>
              <w:rPr>
                <w:sz w:val="24"/>
                <w:szCs w:val="24"/>
              </w:rPr>
            </w:pPr>
            <w:r w:rsidRPr="00AD045E">
              <w:rPr>
                <w:sz w:val="24"/>
                <w:szCs w:val="24"/>
              </w:rPr>
              <w:t>Впровадження успішних підходів із світової практики захисту прав дітей, які базуються на забезпеченні</w:t>
            </w:r>
            <w:r w:rsidRPr="00AD045E">
              <w:rPr>
                <w:spacing w:val="1"/>
                <w:sz w:val="24"/>
                <w:szCs w:val="24"/>
              </w:rPr>
              <w:t xml:space="preserve"> </w:t>
            </w:r>
            <w:r w:rsidRPr="00AD045E">
              <w:rPr>
                <w:sz w:val="24"/>
                <w:szCs w:val="24"/>
              </w:rPr>
              <w:t>прав і найкращих інтересів дитини, що спрямовуються на підтримку сім’ї, створення умов для виховання та</w:t>
            </w:r>
            <w:r w:rsidRPr="00AD045E">
              <w:rPr>
                <w:spacing w:val="-2"/>
                <w:sz w:val="24"/>
                <w:szCs w:val="24"/>
              </w:rPr>
              <w:t xml:space="preserve"> </w:t>
            </w:r>
            <w:r w:rsidRPr="00AD045E">
              <w:rPr>
                <w:sz w:val="24"/>
                <w:szCs w:val="24"/>
              </w:rPr>
              <w:t>розвитку</w:t>
            </w:r>
            <w:r w:rsidRPr="00AD045E">
              <w:rPr>
                <w:spacing w:val="-5"/>
                <w:sz w:val="24"/>
                <w:szCs w:val="24"/>
              </w:rPr>
              <w:t xml:space="preserve"> </w:t>
            </w:r>
            <w:r w:rsidRPr="00AD045E">
              <w:rPr>
                <w:sz w:val="24"/>
                <w:szCs w:val="24"/>
              </w:rPr>
              <w:t>дітей</w:t>
            </w:r>
            <w:r w:rsidRPr="00AD045E">
              <w:rPr>
                <w:spacing w:val="3"/>
                <w:sz w:val="24"/>
                <w:szCs w:val="24"/>
              </w:rPr>
              <w:t xml:space="preserve"> </w:t>
            </w:r>
            <w:r w:rsidRPr="00AD045E">
              <w:rPr>
                <w:sz w:val="24"/>
                <w:szCs w:val="24"/>
              </w:rPr>
              <w:t>у</w:t>
            </w:r>
            <w:r w:rsidRPr="00AD045E">
              <w:rPr>
                <w:spacing w:val="-4"/>
                <w:sz w:val="24"/>
                <w:szCs w:val="24"/>
              </w:rPr>
              <w:t xml:space="preserve"> </w:t>
            </w:r>
            <w:r w:rsidRPr="00AD045E">
              <w:rPr>
                <w:sz w:val="24"/>
                <w:szCs w:val="24"/>
              </w:rPr>
              <w:t>сім’ї</w:t>
            </w:r>
            <w:r w:rsidRPr="00AD045E">
              <w:rPr>
                <w:spacing w:val="-1"/>
                <w:sz w:val="24"/>
                <w:szCs w:val="24"/>
              </w:rPr>
              <w:t xml:space="preserve"> </w:t>
            </w:r>
            <w:r w:rsidRPr="00AD045E">
              <w:rPr>
                <w:sz w:val="24"/>
                <w:szCs w:val="24"/>
              </w:rPr>
              <w:t>або</w:t>
            </w:r>
            <w:r w:rsidRPr="00AD045E">
              <w:rPr>
                <w:spacing w:val="1"/>
                <w:sz w:val="24"/>
                <w:szCs w:val="24"/>
              </w:rPr>
              <w:t xml:space="preserve"> </w:t>
            </w:r>
            <w:r w:rsidRPr="00AD045E">
              <w:rPr>
                <w:sz w:val="24"/>
                <w:szCs w:val="24"/>
              </w:rPr>
              <w:t>середовищі, максимально наближеному</w:t>
            </w:r>
            <w:r w:rsidRPr="00AD045E">
              <w:rPr>
                <w:spacing w:val="-3"/>
                <w:sz w:val="24"/>
                <w:szCs w:val="24"/>
              </w:rPr>
              <w:t xml:space="preserve"> </w:t>
            </w:r>
            <w:r w:rsidRPr="00AD045E">
              <w:rPr>
                <w:sz w:val="24"/>
                <w:szCs w:val="24"/>
              </w:rPr>
              <w:t>до сімейного.</w:t>
            </w:r>
          </w:p>
        </w:tc>
        <w:tc>
          <w:tcPr>
            <w:tcW w:w="567" w:type="dxa"/>
            <w:shd w:val="clear" w:color="auto" w:fill="auto"/>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1134" w:type="dxa"/>
          </w:tcPr>
          <w:p w:rsidR="006E264D" w:rsidRPr="00AD045E" w:rsidRDefault="006E264D" w:rsidP="006E264D">
            <w:pPr>
              <w:pStyle w:val="TableParagraph"/>
              <w:rPr>
                <w:sz w:val="24"/>
                <w:szCs w:val="24"/>
              </w:rPr>
            </w:pPr>
          </w:p>
          <w:p w:rsidR="006E264D" w:rsidRPr="00AD045E" w:rsidRDefault="006E264D" w:rsidP="006E264D">
            <w:pPr>
              <w:pStyle w:val="TableParagraph"/>
              <w:ind w:left="3"/>
              <w:jc w:val="center"/>
              <w:rPr>
                <w:sz w:val="24"/>
                <w:szCs w:val="24"/>
              </w:rPr>
            </w:pPr>
            <w:r w:rsidRPr="00AD045E">
              <w:rPr>
                <w:sz w:val="24"/>
                <w:szCs w:val="24"/>
              </w:rPr>
              <w:t>0</w:t>
            </w:r>
          </w:p>
        </w:tc>
        <w:tc>
          <w:tcPr>
            <w:tcW w:w="511" w:type="dxa"/>
            <w:shd w:val="clear" w:color="auto" w:fill="00B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c>
          <w:tcPr>
            <w:tcW w:w="453"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827" w:type="dxa"/>
            <w:shd w:val="clear" w:color="auto" w:fill="92D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r>
      <w:tr w:rsidR="006E264D" w:rsidRPr="00F82541" w:rsidTr="006E264D">
        <w:trPr>
          <w:trHeight w:val="749"/>
        </w:trPr>
        <w:tc>
          <w:tcPr>
            <w:tcW w:w="5387" w:type="dxa"/>
          </w:tcPr>
          <w:p w:rsidR="006E264D" w:rsidRPr="00AD045E" w:rsidRDefault="006E264D" w:rsidP="006E264D">
            <w:pPr>
              <w:pStyle w:val="TableParagraph"/>
              <w:ind w:left="113" w:right="113"/>
              <w:jc w:val="both"/>
              <w:rPr>
                <w:sz w:val="24"/>
                <w:szCs w:val="24"/>
              </w:rPr>
            </w:pPr>
            <w:r w:rsidRPr="00AD045E">
              <w:rPr>
                <w:sz w:val="24"/>
                <w:szCs w:val="24"/>
              </w:rPr>
              <w:t>Зміна</w:t>
            </w:r>
            <w:r w:rsidRPr="00AD045E">
              <w:rPr>
                <w:spacing w:val="37"/>
                <w:sz w:val="24"/>
                <w:szCs w:val="24"/>
              </w:rPr>
              <w:t xml:space="preserve"> </w:t>
            </w:r>
            <w:r w:rsidRPr="00AD045E">
              <w:rPr>
                <w:sz w:val="24"/>
                <w:szCs w:val="24"/>
              </w:rPr>
              <w:t>системи</w:t>
            </w:r>
            <w:r w:rsidRPr="00AD045E">
              <w:rPr>
                <w:spacing w:val="37"/>
                <w:sz w:val="24"/>
                <w:szCs w:val="24"/>
              </w:rPr>
              <w:t xml:space="preserve"> </w:t>
            </w:r>
            <w:r w:rsidRPr="00AD045E">
              <w:rPr>
                <w:sz w:val="24"/>
                <w:szCs w:val="24"/>
              </w:rPr>
              <w:t>інституційного</w:t>
            </w:r>
            <w:r w:rsidRPr="00AD045E">
              <w:rPr>
                <w:spacing w:val="39"/>
                <w:sz w:val="24"/>
                <w:szCs w:val="24"/>
              </w:rPr>
              <w:t xml:space="preserve"> </w:t>
            </w:r>
            <w:r w:rsidRPr="00AD045E">
              <w:rPr>
                <w:sz w:val="24"/>
                <w:szCs w:val="24"/>
              </w:rPr>
              <w:t>догляду</w:t>
            </w:r>
            <w:r w:rsidRPr="00AD045E">
              <w:rPr>
                <w:spacing w:val="38"/>
                <w:sz w:val="24"/>
                <w:szCs w:val="24"/>
              </w:rPr>
              <w:t xml:space="preserve"> </w:t>
            </w:r>
            <w:r w:rsidRPr="00AD045E">
              <w:rPr>
                <w:sz w:val="24"/>
                <w:szCs w:val="24"/>
              </w:rPr>
              <w:t>та</w:t>
            </w:r>
            <w:r w:rsidRPr="00AD045E">
              <w:rPr>
                <w:spacing w:val="37"/>
                <w:sz w:val="24"/>
                <w:szCs w:val="24"/>
              </w:rPr>
              <w:t xml:space="preserve"> </w:t>
            </w:r>
            <w:r w:rsidRPr="00AD045E">
              <w:rPr>
                <w:sz w:val="24"/>
                <w:szCs w:val="24"/>
              </w:rPr>
              <w:t>виховання</w:t>
            </w:r>
            <w:r w:rsidRPr="00AD045E">
              <w:rPr>
                <w:spacing w:val="39"/>
                <w:sz w:val="24"/>
                <w:szCs w:val="24"/>
              </w:rPr>
              <w:t xml:space="preserve"> </w:t>
            </w:r>
            <w:r w:rsidRPr="00AD045E">
              <w:rPr>
                <w:sz w:val="24"/>
                <w:szCs w:val="24"/>
              </w:rPr>
              <w:t>дітей-сиріт</w:t>
            </w:r>
            <w:r w:rsidRPr="00AD045E">
              <w:rPr>
                <w:spacing w:val="38"/>
                <w:sz w:val="24"/>
                <w:szCs w:val="24"/>
              </w:rPr>
              <w:t xml:space="preserve"> </w:t>
            </w:r>
            <w:r w:rsidRPr="00AD045E">
              <w:rPr>
                <w:sz w:val="24"/>
                <w:szCs w:val="24"/>
              </w:rPr>
              <w:t>та</w:t>
            </w:r>
            <w:r w:rsidRPr="00AD045E">
              <w:rPr>
                <w:spacing w:val="38"/>
                <w:sz w:val="24"/>
                <w:szCs w:val="24"/>
              </w:rPr>
              <w:t xml:space="preserve"> </w:t>
            </w:r>
            <w:r w:rsidRPr="00AD045E">
              <w:rPr>
                <w:sz w:val="24"/>
                <w:szCs w:val="24"/>
              </w:rPr>
              <w:t>дітей,</w:t>
            </w:r>
            <w:r w:rsidRPr="00AD045E">
              <w:rPr>
                <w:spacing w:val="38"/>
                <w:sz w:val="24"/>
                <w:szCs w:val="24"/>
              </w:rPr>
              <w:t xml:space="preserve"> </w:t>
            </w:r>
            <w:r w:rsidRPr="00AD045E">
              <w:rPr>
                <w:sz w:val="24"/>
                <w:szCs w:val="24"/>
              </w:rPr>
              <w:t>позбавлених</w:t>
            </w:r>
            <w:r w:rsidRPr="00AD045E">
              <w:rPr>
                <w:spacing w:val="37"/>
                <w:sz w:val="24"/>
                <w:szCs w:val="24"/>
              </w:rPr>
              <w:t xml:space="preserve"> </w:t>
            </w:r>
            <w:r w:rsidRPr="00AD045E">
              <w:rPr>
                <w:sz w:val="24"/>
                <w:szCs w:val="24"/>
              </w:rPr>
              <w:t>батьківського</w:t>
            </w:r>
            <w:r w:rsidRPr="00AD045E">
              <w:rPr>
                <w:spacing w:val="1"/>
                <w:sz w:val="24"/>
                <w:szCs w:val="24"/>
              </w:rPr>
              <w:t xml:space="preserve"> </w:t>
            </w:r>
            <w:r w:rsidRPr="00AD045E">
              <w:rPr>
                <w:sz w:val="24"/>
                <w:szCs w:val="24"/>
              </w:rPr>
              <w:t>піклування,</w:t>
            </w:r>
            <w:r w:rsidRPr="00AD045E">
              <w:rPr>
                <w:spacing w:val="29"/>
                <w:sz w:val="24"/>
                <w:szCs w:val="24"/>
              </w:rPr>
              <w:t xml:space="preserve"> </w:t>
            </w:r>
            <w:r w:rsidRPr="00AD045E">
              <w:rPr>
                <w:sz w:val="24"/>
                <w:szCs w:val="24"/>
              </w:rPr>
              <w:t>а</w:t>
            </w:r>
            <w:r w:rsidRPr="00AD045E">
              <w:rPr>
                <w:spacing w:val="28"/>
                <w:sz w:val="24"/>
                <w:szCs w:val="24"/>
              </w:rPr>
              <w:t xml:space="preserve"> </w:t>
            </w:r>
            <w:r w:rsidRPr="00AD045E">
              <w:rPr>
                <w:sz w:val="24"/>
                <w:szCs w:val="24"/>
              </w:rPr>
              <w:t>також</w:t>
            </w:r>
            <w:r w:rsidRPr="00AD045E">
              <w:rPr>
                <w:spacing w:val="29"/>
                <w:sz w:val="24"/>
                <w:szCs w:val="24"/>
              </w:rPr>
              <w:t xml:space="preserve"> </w:t>
            </w:r>
            <w:r w:rsidRPr="00AD045E">
              <w:rPr>
                <w:sz w:val="24"/>
                <w:szCs w:val="24"/>
              </w:rPr>
              <w:t>впровадження</w:t>
            </w:r>
            <w:r w:rsidRPr="00AD045E">
              <w:rPr>
                <w:spacing w:val="29"/>
                <w:sz w:val="24"/>
                <w:szCs w:val="24"/>
              </w:rPr>
              <w:t xml:space="preserve"> </w:t>
            </w:r>
            <w:r w:rsidRPr="00AD045E">
              <w:rPr>
                <w:sz w:val="24"/>
                <w:szCs w:val="24"/>
              </w:rPr>
              <w:t>механізму</w:t>
            </w:r>
            <w:r w:rsidRPr="00AD045E">
              <w:rPr>
                <w:spacing w:val="26"/>
                <w:sz w:val="24"/>
                <w:szCs w:val="24"/>
              </w:rPr>
              <w:t xml:space="preserve"> </w:t>
            </w:r>
            <w:r w:rsidRPr="00AD045E">
              <w:rPr>
                <w:sz w:val="24"/>
                <w:szCs w:val="24"/>
              </w:rPr>
              <w:t>прийняття</w:t>
            </w:r>
            <w:r w:rsidRPr="00AD045E">
              <w:rPr>
                <w:spacing w:val="30"/>
                <w:sz w:val="24"/>
                <w:szCs w:val="24"/>
              </w:rPr>
              <w:t xml:space="preserve"> </w:t>
            </w:r>
            <w:r w:rsidRPr="00AD045E">
              <w:rPr>
                <w:sz w:val="24"/>
                <w:szCs w:val="24"/>
              </w:rPr>
              <w:t>рішень</w:t>
            </w:r>
            <w:r w:rsidRPr="00AD045E">
              <w:rPr>
                <w:spacing w:val="30"/>
                <w:sz w:val="24"/>
                <w:szCs w:val="24"/>
              </w:rPr>
              <w:t xml:space="preserve"> </w:t>
            </w:r>
            <w:r w:rsidRPr="00AD045E">
              <w:rPr>
                <w:sz w:val="24"/>
                <w:szCs w:val="24"/>
              </w:rPr>
              <w:t>у</w:t>
            </w:r>
            <w:r w:rsidRPr="00AD045E">
              <w:rPr>
                <w:spacing w:val="25"/>
                <w:sz w:val="24"/>
                <w:szCs w:val="24"/>
              </w:rPr>
              <w:t xml:space="preserve"> </w:t>
            </w:r>
            <w:r w:rsidRPr="00AD045E">
              <w:rPr>
                <w:sz w:val="24"/>
                <w:szCs w:val="24"/>
              </w:rPr>
              <w:t>найкращих</w:t>
            </w:r>
            <w:r w:rsidRPr="00AD045E">
              <w:rPr>
                <w:spacing w:val="28"/>
                <w:sz w:val="24"/>
                <w:szCs w:val="24"/>
              </w:rPr>
              <w:t xml:space="preserve"> </w:t>
            </w:r>
            <w:r w:rsidRPr="00AD045E">
              <w:rPr>
                <w:sz w:val="24"/>
                <w:szCs w:val="24"/>
              </w:rPr>
              <w:t>інтересах</w:t>
            </w:r>
            <w:r w:rsidRPr="00AD045E">
              <w:rPr>
                <w:spacing w:val="27"/>
                <w:sz w:val="24"/>
                <w:szCs w:val="24"/>
              </w:rPr>
              <w:t xml:space="preserve"> </w:t>
            </w:r>
            <w:r w:rsidRPr="00AD045E">
              <w:rPr>
                <w:sz w:val="24"/>
                <w:szCs w:val="24"/>
              </w:rPr>
              <w:t>дитини</w:t>
            </w:r>
            <w:r w:rsidRPr="00AD045E">
              <w:rPr>
                <w:spacing w:val="28"/>
                <w:sz w:val="24"/>
                <w:szCs w:val="24"/>
              </w:rPr>
              <w:t xml:space="preserve"> </w:t>
            </w:r>
            <w:r w:rsidRPr="00AD045E">
              <w:rPr>
                <w:sz w:val="24"/>
                <w:szCs w:val="24"/>
              </w:rPr>
              <w:t>всіма</w:t>
            </w:r>
            <w:r>
              <w:rPr>
                <w:sz w:val="24"/>
                <w:szCs w:val="24"/>
              </w:rPr>
              <w:t xml:space="preserve"> </w:t>
            </w:r>
            <w:r w:rsidRPr="00AD045E">
              <w:rPr>
                <w:sz w:val="24"/>
                <w:szCs w:val="24"/>
              </w:rPr>
              <w:t>суб’єктами</w:t>
            </w:r>
            <w:r w:rsidRPr="00AD045E">
              <w:rPr>
                <w:spacing w:val="14"/>
                <w:sz w:val="24"/>
                <w:szCs w:val="24"/>
              </w:rPr>
              <w:t xml:space="preserve"> </w:t>
            </w:r>
            <w:r w:rsidRPr="00AD045E">
              <w:rPr>
                <w:sz w:val="24"/>
                <w:szCs w:val="24"/>
              </w:rPr>
              <w:t>забезпечення</w:t>
            </w:r>
            <w:r w:rsidRPr="00AD045E">
              <w:rPr>
                <w:spacing w:val="15"/>
                <w:sz w:val="24"/>
                <w:szCs w:val="24"/>
              </w:rPr>
              <w:t xml:space="preserve"> </w:t>
            </w:r>
            <w:r w:rsidRPr="00AD045E">
              <w:rPr>
                <w:sz w:val="24"/>
                <w:szCs w:val="24"/>
              </w:rPr>
              <w:t>та</w:t>
            </w:r>
            <w:r w:rsidRPr="00AD045E">
              <w:rPr>
                <w:spacing w:val="13"/>
                <w:sz w:val="24"/>
                <w:szCs w:val="24"/>
              </w:rPr>
              <w:t xml:space="preserve"> </w:t>
            </w:r>
            <w:r w:rsidRPr="00AD045E">
              <w:rPr>
                <w:sz w:val="24"/>
                <w:szCs w:val="24"/>
              </w:rPr>
              <w:t>захисту</w:t>
            </w:r>
            <w:r w:rsidRPr="00AD045E">
              <w:rPr>
                <w:spacing w:val="10"/>
                <w:sz w:val="24"/>
                <w:szCs w:val="24"/>
              </w:rPr>
              <w:t xml:space="preserve"> </w:t>
            </w:r>
            <w:r w:rsidRPr="00AD045E">
              <w:rPr>
                <w:sz w:val="24"/>
                <w:szCs w:val="24"/>
              </w:rPr>
              <w:t>її</w:t>
            </w:r>
            <w:r w:rsidRPr="00AD045E">
              <w:rPr>
                <w:spacing w:val="14"/>
                <w:sz w:val="24"/>
                <w:szCs w:val="24"/>
              </w:rPr>
              <w:t xml:space="preserve"> </w:t>
            </w:r>
            <w:r w:rsidRPr="00AD045E">
              <w:rPr>
                <w:sz w:val="24"/>
                <w:szCs w:val="24"/>
              </w:rPr>
              <w:t>прав,</w:t>
            </w:r>
            <w:r w:rsidRPr="00AD045E">
              <w:rPr>
                <w:spacing w:val="15"/>
                <w:sz w:val="24"/>
                <w:szCs w:val="24"/>
              </w:rPr>
              <w:t xml:space="preserve"> </w:t>
            </w:r>
            <w:r w:rsidRPr="00AD045E">
              <w:rPr>
                <w:sz w:val="24"/>
                <w:szCs w:val="24"/>
              </w:rPr>
              <w:t>а</w:t>
            </w:r>
            <w:r w:rsidRPr="00AD045E">
              <w:rPr>
                <w:spacing w:val="11"/>
                <w:sz w:val="24"/>
                <w:szCs w:val="24"/>
              </w:rPr>
              <w:t xml:space="preserve"> </w:t>
            </w:r>
            <w:r w:rsidRPr="00AD045E">
              <w:rPr>
                <w:sz w:val="24"/>
                <w:szCs w:val="24"/>
              </w:rPr>
              <w:t>також</w:t>
            </w:r>
            <w:r w:rsidRPr="00AD045E">
              <w:rPr>
                <w:spacing w:val="14"/>
                <w:sz w:val="24"/>
                <w:szCs w:val="24"/>
              </w:rPr>
              <w:t xml:space="preserve"> </w:t>
            </w:r>
            <w:r w:rsidRPr="00AD045E">
              <w:rPr>
                <w:sz w:val="24"/>
                <w:szCs w:val="24"/>
              </w:rPr>
              <w:t>залучення</w:t>
            </w:r>
            <w:r w:rsidRPr="00AD045E">
              <w:rPr>
                <w:spacing w:val="15"/>
                <w:sz w:val="24"/>
                <w:szCs w:val="24"/>
              </w:rPr>
              <w:t xml:space="preserve"> </w:t>
            </w:r>
            <w:r w:rsidRPr="00AD045E">
              <w:rPr>
                <w:sz w:val="24"/>
                <w:szCs w:val="24"/>
              </w:rPr>
              <w:t>дітей</w:t>
            </w:r>
            <w:r w:rsidRPr="00AD045E">
              <w:rPr>
                <w:spacing w:val="13"/>
                <w:sz w:val="24"/>
                <w:szCs w:val="24"/>
              </w:rPr>
              <w:t xml:space="preserve"> </w:t>
            </w:r>
            <w:r w:rsidRPr="00AD045E">
              <w:rPr>
                <w:sz w:val="24"/>
                <w:szCs w:val="24"/>
              </w:rPr>
              <w:t>до</w:t>
            </w:r>
            <w:r w:rsidRPr="00AD045E">
              <w:rPr>
                <w:spacing w:val="15"/>
                <w:sz w:val="24"/>
                <w:szCs w:val="24"/>
              </w:rPr>
              <w:t xml:space="preserve"> </w:t>
            </w:r>
            <w:r w:rsidRPr="00AD045E">
              <w:rPr>
                <w:sz w:val="24"/>
                <w:szCs w:val="24"/>
              </w:rPr>
              <w:t>прийняття</w:t>
            </w:r>
            <w:r w:rsidRPr="00AD045E">
              <w:rPr>
                <w:spacing w:val="13"/>
                <w:sz w:val="24"/>
                <w:szCs w:val="24"/>
              </w:rPr>
              <w:t xml:space="preserve"> </w:t>
            </w:r>
            <w:r w:rsidRPr="00AD045E">
              <w:rPr>
                <w:sz w:val="24"/>
                <w:szCs w:val="24"/>
              </w:rPr>
              <w:t>рішень</w:t>
            </w:r>
            <w:r w:rsidRPr="00AD045E">
              <w:rPr>
                <w:spacing w:val="13"/>
                <w:sz w:val="24"/>
                <w:szCs w:val="24"/>
              </w:rPr>
              <w:t xml:space="preserve"> </w:t>
            </w:r>
            <w:r w:rsidRPr="00AD045E">
              <w:rPr>
                <w:sz w:val="24"/>
                <w:szCs w:val="24"/>
              </w:rPr>
              <w:t>з</w:t>
            </w:r>
            <w:r w:rsidRPr="00AD045E">
              <w:rPr>
                <w:spacing w:val="11"/>
                <w:sz w:val="24"/>
                <w:szCs w:val="24"/>
              </w:rPr>
              <w:t xml:space="preserve"> </w:t>
            </w:r>
            <w:r w:rsidRPr="00AD045E">
              <w:rPr>
                <w:sz w:val="24"/>
                <w:szCs w:val="24"/>
              </w:rPr>
              <w:t>питань,</w:t>
            </w:r>
            <w:r w:rsidRPr="00AD045E">
              <w:rPr>
                <w:spacing w:val="15"/>
                <w:sz w:val="24"/>
                <w:szCs w:val="24"/>
              </w:rPr>
              <w:t xml:space="preserve"> </w:t>
            </w:r>
            <w:r w:rsidRPr="00AD045E">
              <w:rPr>
                <w:sz w:val="24"/>
                <w:szCs w:val="24"/>
              </w:rPr>
              <w:t>що</w:t>
            </w:r>
            <w:r w:rsidRPr="00AD045E">
              <w:rPr>
                <w:spacing w:val="-42"/>
                <w:sz w:val="24"/>
                <w:szCs w:val="24"/>
              </w:rPr>
              <w:t xml:space="preserve"> </w:t>
            </w:r>
            <w:r w:rsidRPr="00AD045E">
              <w:rPr>
                <w:sz w:val="24"/>
                <w:szCs w:val="24"/>
              </w:rPr>
              <w:t>стосуються їх</w:t>
            </w:r>
            <w:r w:rsidRPr="00AD045E">
              <w:rPr>
                <w:spacing w:val="-1"/>
                <w:sz w:val="24"/>
                <w:szCs w:val="24"/>
              </w:rPr>
              <w:t xml:space="preserve"> </w:t>
            </w:r>
            <w:r w:rsidRPr="00AD045E">
              <w:rPr>
                <w:sz w:val="24"/>
                <w:szCs w:val="24"/>
              </w:rPr>
              <w:t>життя.</w:t>
            </w:r>
          </w:p>
        </w:tc>
        <w:tc>
          <w:tcPr>
            <w:tcW w:w="567" w:type="dxa"/>
            <w:shd w:val="clear" w:color="auto" w:fill="auto"/>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1134" w:type="dxa"/>
          </w:tcPr>
          <w:p w:rsidR="006E264D" w:rsidRPr="00AD045E" w:rsidRDefault="006E264D" w:rsidP="006E264D">
            <w:pPr>
              <w:pStyle w:val="TableParagraph"/>
              <w:rPr>
                <w:sz w:val="24"/>
                <w:szCs w:val="24"/>
              </w:rPr>
            </w:pPr>
          </w:p>
          <w:p w:rsidR="006E264D" w:rsidRPr="00AD045E" w:rsidRDefault="006E264D" w:rsidP="006E264D">
            <w:pPr>
              <w:pStyle w:val="TableParagraph"/>
              <w:ind w:left="3"/>
              <w:jc w:val="center"/>
              <w:rPr>
                <w:sz w:val="24"/>
                <w:szCs w:val="24"/>
              </w:rPr>
            </w:pPr>
            <w:r w:rsidRPr="00AD045E">
              <w:rPr>
                <w:sz w:val="24"/>
                <w:szCs w:val="24"/>
              </w:rPr>
              <w:t>0</w:t>
            </w:r>
          </w:p>
        </w:tc>
        <w:tc>
          <w:tcPr>
            <w:tcW w:w="511" w:type="dxa"/>
            <w:shd w:val="clear" w:color="auto" w:fill="00B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c>
          <w:tcPr>
            <w:tcW w:w="453"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827" w:type="dxa"/>
            <w:shd w:val="clear" w:color="auto" w:fill="92D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r>
      <w:tr w:rsidR="006E264D" w:rsidRPr="00F82541" w:rsidTr="006E264D">
        <w:trPr>
          <w:trHeight w:val="331"/>
        </w:trPr>
        <w:tc>
          <w:tcPr>
            <w:tcW w:w="14317" w:type="dxa"/>
            <w:gridSpan w:val="14"/>
          </w:tcPr>
          <w:p w:rsidR="006E264D" w:rsidRPr="006E264D" w:rsidRDefault="006E264D" w:rsidP="006E264D">
            <w:pPr>
              <w:pStyle w:val="TableParagraph"/>
              <w:jc w:val="center"/>
              <w:rPr>
                <w:sz w:val="28"/>
                <w:szCs w:val="28"/>
              </w:rPr>
            </w:pPr>
            <w:r w:rsidRPr="006E264D">
              <w:rPr>
                <w:b/>
                <w:sz w:val="28"/>
                <w:szCs w:val="28"/>
              </w:rPr>
              <w:t>6.2</w:t>
            </w:r>
            <w:r w:rsidRPr="006E264D">
              <w:rPr>
                <w:b/>
                <w:spacing w:val="-4"/>
                <w:sz w:val="28"/>
                <w:szCs w:val="28"/>
              </w:rPr>
              <w:t xml:space="preserve"> </w:t>
            </w:r>
            <w:r w:rsidRPr="006E264D">
              <w:rPr>
                <w:b/>
                <w:sz w:val="28"/>
                <w:szCs w:val="28"/>
              </w:rPr>
              <w:t>Ринок</w:t>
            </w:r>
            <w:r w:rsidRPr="006E264D">
              <w:rPr>
                <w:b/>
                <w:spacing w:val="-2"/>
                <w:sz w:val="28"/>
                <w:szCs w:val="28"/>
              </w:rPr>
              <w:t xml:space="preserve"> </w:t>
            </w:r>
            <w:r w:rsidRPr="006E264D">
              <w:rPr>
                <w:b/>
                <w:sz w:val="28"/>
                <w:szCs w:val="28"/>
              </w:rPr>
              <w:t>праці</w:t>
            </w:r>
          </w:p>
        </w:tc>
      </w:tr>
      <w:tr w:rsidR="006E264D" w:rsidRPr="00F82541" w:rsidTr="006E264D">
        <w:trPr>
          <w:trHeight w:val="749"/>
        </w:trPr>
        <w:tc>
          <w:tcPr>
            <w:tcW w:w="5387" w:type="dxa"/>
          </w:tcPr>
          <w:p w:rsidR="006E264D" w:rsidRPr="00AD045E" w:rsidRDefault="006E264D" w:rsidP="006E264D">
            <w:pPr>
              <w:pStyle w:val="TableParagraph"/>
              <w:ind w:left="113" w:right="113"/>
              <w:jc w:val="both"/>
              <w:rPr>
                <w:sz w:val="24"/>
                <w:szCs w:val="24"/>
              </w:rPr>
            </w:pPr>
            <w:r w:rsidRPr="00AD045E">
              <w:rPr>
                <w:sz w:val="24"/>
                <w:szCs w:val="24"/>
              </w:rPr>
              <w:t>Забезпечення повної, продуктивної зайнятості населення міста, надання якісних соціальних послуг населенню та роботодавцям шляхом ефективного регулювання регіонального ринку праці за допомогою</w:t>
            </w:r>
            <w:r w:rsidRPr="00AD045E">
              <w:rPr>
                <w:spacing w:val="1"/>
                <w:sz w:val="24"/>
                <w:szCs w:val="24"/>
              </w:rPr>
              <w:t xml:space="preserve"> </w:t>
            </w:r>
            <w:r w:rsidRPr="00AD045E">
              <w:rPr>
                <w:sz w:val="24"/>
                <w:szCs w:val="24"/>
              </w:rPr>
              <w:t>економічного,</w:t>
            </w:r>
            <w:r w:rsidRPr="00AD045E">
              <w:rPr>
                <w:spacing w:val="-3"/>
                <w:sz w:val="24"/>
                <w:szCs w:val="24"/>
              </w:rPr>
              <w:t xml:space="preserve"> </w:t>
            </w:r>
            <w:r w:rsidRPr="00AD045E">
              <w:rPr>
                <w:sz w:val="24"/>
                <w:szCs w:val="24"/>
              </w:rPr>
              <w:t>організаційного</w:t>
            </w:r>
            <w:r w:rsidRPr="00AD045E">
              <w:rPr>
                <w:spacing w:val="-1"/>
                <w:sz w:val="24"/>
                <w:szCs w:val="24"/>
              </w:rPr>
              <w:t xml:space="preserve"> </w:t>
            </w:r>
            <w:r w:rsidRPr="00AD045E">
              <w:rPr>
                <w:sz w:val="24"/>
                <w:szCs w:val="24"/>
              </w:rPr>
              <w:t>та</w:t>
            </w:r>
            <w:r w:rsidRPr="00AD045E">
              <w:rPr>
                <w:spacing w:val="-1"/>
                <w:sz w:val="24"/>
                <w:szCs w:val="24"/>
              </w:rPr>
              <w:t xml:space="preserve"> </w:t>
            </w:r>
            <w:r w:rsidRPr="00AD045E">
              <w:rPr>
                <w:sz w:val="24"/>
                <w:szCs w:val="24"/>
              </w:rPr>
              <w:t>правового</w:t>
            </w:r>
            <w:r w:rsidRPr="00AD045E">
              <w:rPr>
                <w:spacing w:val="1"/>
                <w:sz w:val="24"/>
                <w:szCs w:val="24"/>
              </w:rPr>
              <w:t xml:space="preserve"> </w:t>
            </w:r>
            <w:r w:rsidRPr="00AD045E">
              <w:rPr>
                <w:sz w:val="24"/>
                <w:szCs w:val="24"/>
              </w:rPr>
              <w:t>механізмів.</w:t>
            </w:r>
          </w:p>
        </w:tc>
        <w:tc>
          <w:tcPr>
            <w:tcW w:w="567" w:type="dxa"/>
            <w:shd w:val="clear" w:color="auto" w:fill="auto"/>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tcPr>
          <w:p w:rsidR="006E264D" w:rsidRPr="00AD045E" w:rsidRDefault="006E264D" w:rsidP="009048C2">
            <w:pPr>
              <w:pStyle w:val="TableParagraph"/>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1134" w:type="dxa"/>
          </w:tcPr>
          <w:p w:rsidR="006E264D" w:rsidRPr="00AD045E" w:rsidRDefault="006E264D" w:rsidP="009048C2">
            <w:pPr>
              <w:pStyle w:val="TableParagraph"/>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511" w:type="dxa"/>
            <w:shd w:val="clear" w:color="auto" w:fill="00B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c>
          <w:tcPr>
            <w:tcW w:w="453"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827" w:type="dxa"/>
            <w:shd w:val="clear" w:color="auto" w:fill="92D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r>
      <w:tr w:rsidR="006E264D" w:rsidRPr="00F82541" w:rsidTr="006E264D">
        <w:trPr>
          <w:trHeight w:val="749"/>
        </w:trPr>
        <w:tc>
          <w:tcPr>
            <w:tcW w:w="5387" w:type="dxa"/>
          </w:tcPr>
          <w:p w:rsidR="006E264D" w:rsidRDefault="006E264D" w:rsidP="006E264D">
            <w:pPr>
              <w:pStyle w:val="TableParagraph"/>
              <w:ind w:left="113" w:right="113"/>
              <w:jc w:val="both"/>
              <w:rPr>
                <w:sz w:val="24"/>
                <w:szCs w:val="24"/>
              </w:rPr>
            </w:pPr>
            <w:r w:rsidRPr="00AD045E">
              <w:rPr>
                <w:sz w:val="24"/>
                <w:szCs w:val="24"/>
              </w:rPr>
              <w:t>Запобігання зниженню рівня життя населення і наступне його підвищення в міру стабілізації економіки</w:t>
            </w:r>
            <w:r w:rsidRPr="00AD045E">
              <w:rPr>
                <w:spacing w:val="1"/>
                <w:sz w:val="24"/>
                <w:szCs w:val="24"/>
              </w:rPr>
              <w:t xml:space="preserve"> </w:t>
            </w:r>
            <w:r w:rsidRPr="00AD045E">
              <w:rPr>
                <w:sz w:val="24"/>
                <w:szCs w:val="24"/>
              </w:rPr>
              <w:t>за рахунок забезпечення зростання його доходів, детінізації виплати заробітної плати, підвищення заробітної</w:t>
            </w:r>
            <w:r w:rsidRPr="00AD045E">
              <w:rPr>
                <w:spacing w:val="-1"/>
                <w:sz w:val="24"/>
                <w:szCs w:val="24"/>
              </w:rPr>
              <w:t xml:space="preserve"> </w:t>
            </w:r>
            <w:r w:rsidRPr="00AD045E">
              <w:rPr>
                <w:sz w:val="24"/>
                <w:szCs w:val="24"/>
              </w:rPr>
              <w:t>плати, що</w:t>
            </w:r>
            <w:r w:rsidRPr="00AD045E">
              <w:rPr>
                <w:spacing w:val="-2"/>
                <w:sz w:val="24"/>
                <w:szCs w:val="24"/>
              </w:rPr>
              <w:t xml:space="preserve"> </w:t>
            </w:r>
            <w:r w:rsidRPr="00AD045E">
              <w:rPr>
                <w:sz w:val="24"/>
                <w:szCs w:val="24"/>
              </w:rPr>
              <w:t>призведе</w:t>
            </w:r>
            <w:r w:rsidRPr="00AD045E">
              <w:rPr>
                <w:spacing w:val="-2"/>
                <w:sz w:val="24"/>
                <w:szCs w:val="24"/>
              </w:rPr>
              <w:t xml:space="preserve"> </w:t>
            </w:r>
            <w:r w:rsidRPr="00AD045E">
              <w:rPr>
                <w:sz w:val="24"/>
                <w:szCs w:val="24"/>
              </w:rPr>
              <w:t>до зростання купівельної</w:t>
            </w:r>
            <w:r w:rsidRPr="00AD045E">
              <w:rPr>
                <w:spacing w:val="-1"/>
                <w:sz w:val="24"/>
                <w:szCs w:val="24"/>
              </w:rPr>
              <w:t xml:space="preserve"> </w:t>
            </w:r>
            <w:r w:rsidRPr="00AD045E">
              <w:rPr>
                <w:sz w:val="24"/>
                <w:szCs w:val="24"/>
              </w:rPr>
              <w:t>спроможності мешканців</w:t>
            </w:r>
            <w:r w:rsidRPr="00AD045E">
              <w:rPr>
                <w:spacing w:val="-2"/>
                <w:sz w:val="24"/>
                <w:szCs w:val="24"/>
              </w:rPr>
              <w:t xml:space="preserve"> </w:t>
            </w:r>
            <w:r w:rsidRPr="00AD045E">
              <w:rPr>
                <w:sz w:val="24"/>
                <w:szCs w:val="24"/>
              </w:rPr>
              <w:t>міста.</w:t>
            </w:r>
          </w:p>
          <w:p w:rsidR="006E264D" w:rsidRDefault="006E264D" w:rsidP="006E264D">
            <w:pPr>
              <w:pStyle w:val="TableParagraph"/>
              <w:ind w:left="113" w:right="113"/>
              <w:jc w:val="both"/>
              <w:rPr>
                <w:sz w:val="24"/>
                <w:szCs w:val="24"/>
              </w:rPr>
            </w:pPr>
          </w:p>
          <w:p w:rsidR="006E264D" w:rsidRDefault="006E264D" w:rsidP="006E264D">
            <w:pPr>
              <w:pStyle w:val="TableParagraph"/>
              <w:ind w:left="113" w:right="113"/>
              <w:jc w:val="both"/>
              <w:rPr>
                <w:sz w:val="24"/>
                <w:szCs w:val="24"/>
              </w:rPr>
            </w:pPr>
          </w:p>
          <w:p w:rsidR="006E264D" w:rsidRDefault="006E264D" w:rsidP="006E264D">
            <w:pPr>
              <w:pStyle w:val="TableParagraph"/>
              <w:ind w:left="113" w:right="113"/>
              <w:jc w:val="both"/>
              <w:rPr>
                <w:sz w:val="24"/>
                <w:szCs w:val="24"/>
              </w:rPr>
            </w:pPr>
          </w:p>
          <w:p w:rsidR="006E264D" w:rsidRDefault="006E264D" w:rsidP="006E264D">
            <w:pPr>
              <w:pStyle w:val="TableParagraph"/>
              <w:ind w:left="113" w:right="113"/>
              <w:jc w:val="both"/>
              <w:rPr>
                <w:sz w:val="24"/>
                <w:szCs w:val="24"/>
              </w:rPr>
            </w:pPr>
          </w:p>
          <w:p w:rsidR="006E264D" w:rsidRPr="00AD045E" w:rsidRDefault="006E264D" w:rsidP="006E264D">
            <w:pPr>
              <w:pStyle w:val="TableParagraph"/>
              <w:ind w:left="113" w:right="113"/>
              <w:jc w:val="both"/>
              <w:rPr>
                <w:sz w:val="24"/>
                <w:szCs w:val="24"/>
              </w:rPr>
            </w:pPr>
          </w:p>
        </w:tc>
        <w:tc>
          <w:tcPr>
            <w:tcW w:w="567" w:type="dxa"/>
            <w:shd w:val="clear" w:color="auto" w:fill="auto"/>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shd w:val="clear" w:color="auto" w:fill="92D050"/>
          </w:tcPr>
          <w:p w:rsidR="006E264D" w:rsidRDefault="006E264D" w:rsidP="009048C2">
            <w:pPr>
              <w:pStyle w:val="TableParagraph"/>
              <w:ind w:firstLine="26"/>
              <w:jc w:val="center"/>
              <w:rPr>
                <w:sz w:val="24"/>
                <w:szCs w:val="24"/>
              </w:rPr>
            </w:pPr>
          </w:p>
          <w:p w:rsidR="006E264D" w:rsidRPr="00AD045E" w:rsidRDefault="006E264D" w:rsidP="009048C2">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1134" w:type="dxa"/>
            <w:shd w:val="clear" w:color="auto" w:fill="92D050"/>
          </w:tcPr>
          <w:p w:rsidR="006E264D" w:rsidRDefault="006E264D" w:rsidP="009048C2">
            <w:pPr>
              <w:pStyle w:val="TableParagraph"/>
              <w:ind w:firstLine="26"/>
              <w:jc w:val="center"/>
              <w:rPr>
                <w:sz w:val="24"/>
                <w:szCs w:val="24"/>
              </w:rPr>
            </w:pPr>
          </w:p>
          <w:p w:rsidR="009048C2" w:rsidRDefault="006E264D" w:rsidP="009048C2">
            <w:pPr>
              <w:pStyle w:val="TableParagraph"/>
              <w:ind w:firstLine="26"/>
              <w:jc w:val="center"/>
              <w:rPr>
                <w:sz w:val="24"/>
                <w:szCs w:val="24"/>
              </w:rPr>
            </w:pPr>
            <w:r w:rsidRPr="00AD045E">
              <w:rPr>
                <w:sz w:val="24"/>
                <w:szCs w:val="24"/>
              </w:rPr>
              <w:t>IN/</w:t>
            </w:r>
          </w:p>
          <w:p w:rsidR="009048C2" w:rsidRDefault="006E264D" w:rsidP="009048C2">
            <w:pPr>
              <w:pStyle w:val="TableParagraph"/>
              <w:ind w:firstLine="26"/>
              <w:jc w:val="center"/>
              <w:rPr>
                <w:sz w:val="24"/>
                <w:szCs w:val="24"/>
              </w:rPr>
            </w:pPr>
            <w:r w:rsidRPr="00AD045E">
              <w:rPr>
                <w:spacing w:val="-43"/>
                <w:sz w:val="24"/>
                <w:szCs w:val="24"/>
              </w:rPr>
              <w:t xml:space="preserve"> </w:t>
            </w:r>
            <w:r w:rsidRPr="00AD045E">
              <w:rPr>
                <w:sz w:val="24"/>
                <w:szCs w:val="24"/>
              </w:rPr>
              <w:t>LT/</w:t>
            </w:r>
          </w:p>
          <w:p w:rsidR="009048C2" w:rsidRDefault="006E264D" w:rsidP="009048C2">
            <w:pPr>
              <w:pStyle w:val="TableParagraph"/>
              <w:ind w:firstLine="26"/>
              <w:jc w:val="center"/>
              <w:rPr>
                <w:spacing w:val="-43"/>
                <w:sz w:val="24"/>
                <w:szCs w:val="24"/>
              </w:rPr>
            </w:pPr>
            <w:r w:rsidRPr="00AD045E">
              <w:rPr>
                <w:spacing w:val="-43"/>
                <w:sz w:val="24"/>
                <w:szCs w:val="24"/>
              </w:rPr>
              <w:t xml:space="preserve"> </w:t>
            </w:r>
            <w:r w:rsidRPr="00AD045E">
              <w:rPr>
                <w:spacing w:val="-1"/>
                <w:sz w:val="24"/>
                <w:szCs w:val="24"/>
              </w:rPr>
              <w:t>LO/</w:t>
            </w:r>
            <w:r w:rsidRPr="00AD045E">
              <w:rPr>
                <w:spacing w:val="-43"/>
                <w:sz w:val="24"/>
                <w:szCs w:val="24"/>
              </w:rPr>
              <w:t xml:space="preserve"> </w:t>
            </w:r>
          </w:p>
          <w:p w:rsidR="006E264D" w:rsidRPr="00AD045E" w:rsidRDefault="006E264D" w:rsidP="009048C2">
            <w:pPr>
              <w:pStyle w:val="TableParagraph"/>
              <w:ind w:firstLine="26"/>
              <w:jc w:val="center"/>
              <w:rPr>
                <w:sz w:val="24"/>
                <w:szCs w:val="24"/>
              </w:rPr>
            </w:pPr>
            <w:r w:rsidRPr="00AD045E">
              <w:rPr>
                <w:sz w:val="24"/>
                <w:szCs w:val="24"/>
              </w:rPr>
              <w:t>SI</w:t>
            </w:r>
          </w:p>
        </w:tc>
        <w:tc>
          <w:tcPr>
            <w:tcW w:w="511" w:type="dxa"/>
            <w:shd w:val="clear" w:color="auto" w:fill="00B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c>
          <w:tcPr>
            <w:tcW w:w="453"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827" w:type="dxa"/>
            <w:shd w:val="clear" w:color="auto" w:fill="92D050"/>
          </w:tcPr>
          <w:p w:rsidR="006E264D"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p>
          <w:p w:rsidR="006E264D" w:rsidRPr="00AD045E" w:rsidRDefault="006E264D" w:rsidP="009048C2">
            <w:pPr>
              <w:pStyle w:val="TableParagraph"/>
              <w:jc w:val="center"/>
              <w:rPr>
                <w:sz w:val="24"/>
                <w:szCs w:val="24"/>
              </w:rPr>
            </w:pPr>
            <w:r w:rsidRPr="00AD045E">
              <w:rPr>
                <w:sz w:val="24"/>
                <w:szCs w:val="24"/>
              </w:rPr>
              <w:t>LT/</w:t>
            </w:r>
          </w:p>
          <w:p w:rsidR="006E264D" w:rsidRPr="00AD045E" w:rsidRDefault="006E264D" w:rsidP="009048C2">
            <w:pPr>
              <w:pStyle w:val="TableParagraph"/>
              <w:jc w:val="center"/>
              <w:rPr>
                <w:sz w:val="24"/>
                <w:szCs w:val="24"/>
              </w:rPr>
            </w:pPr>
            <w:r w:rsidRPr="00AD045E">
              <w:rPr>
                <w:sz w:val="24"/>
                <w:szCs w:val="24"/>
              </w:rPr>
              <w:t>LO/</w:t>
            </w:r>
          </w:p>
          <w:p w:rsidR="006E264D" w:rsidRPr="00AD045E" w:rsidRDefault="006E264D" w:rsidP="009048C2">
            <w:pPr>
              <w:pStyle w:val="TableParagraph"/>
              <w:jc w:val="center"/>
              <w:rPr>
                <w:sz w:val="24"/>
                <w:szCs w:val="24"/>
              </w:rPr>
            </w:pPr>
            <w:r w:rsidRPr="00AD045E">
              <w:rPr>
                <w:sz w:val="24"/>
                <w:szCs w:val="24"/>
              </w:rPr>
              <w:t>SI</w:t>
            </w:r>
          </w:p>
        </w:tc>
      </w:tr>
      <w:tr w:rsidR="006E264D" w:rsidRPr="00F82541" w:rsidTr="006E264D">
        <w:trPr>
          <w:trHeight w:val="380"/>
        </w:trPr>
        <w:tc>
          <w:tcPr>
            <w:tcW w:w="14317" w:type="dxa"/>
            <w:gridSpan w:val="14"/>
          </w:tcPr>
          <w:p w:rsidR="006E264D" w:rsidRPr="006E264D" w:rsidRDefault="006E264D" w:rsidP="006E264D">
            <w:pPr>
              <w:pStyle w:val="TableParagraph"/>
              <w:jc w:val="center"/>
              <w:rPr>
                <w:sz w:val="28"/>
                <w:szCs w:val="28"/>
              </w:rPr>
            </w:pPr>
            <w:r w:rsidRPr="006E264D">
              <w:rPr>
                <w:b/>
                <w:sz w:val="28"/>
                <w:szCs w:val="28"/>
              </w:rPr>
              <w:t>6.3</w:t>
            </w:r>
            <w:r w:rsidRPr="006E264D">
              <w:rPr>
                <w:b/>
                <w:spacing w:val="-3"/>
                <w:sz w:val="28"/>
                <w:szCs w:val="28"/>
              </w:rPr>
              <w:t xml:space="preserve"> </w:t>
            </w:r>
            <w:r w:rsidRPr="006E264D">
              <w:rPr>
                <w:b/>
                <w:sz w:val="28"/>
                <w:szCs w:val="28"/>
              </w:rPr>
              <w:t>Соціальний</w:t>
            </w:r>
            <w:r w:rsidRPr="006E264D">
              <w:rPr>
                <w:b/>
                <w:spacing w:val="-4"/>
                <w:sz w:val="28"/>
                <w:szCs w:val="28"/>
              </w:rPr>
              <w:t xml:space="preserve"> </w:t>
            </w:r>
            <w:r w:rsidRPr="006E264D">
              <w:rPr>
                <w:b/>
                <w:sz w:val="28"/>
                <w:szCs w:val="28"/>
              </w:rPr>
              <w:t>захист</w:t>
            </w:r>
            <w:r w:rsidRPr="006E264D">
              <w:rPr>
                <w:b/>
                <w:spacing w:val="-6"/>
                <w:sz w:val="28"/>
                <w:szCs w:val="28"/>
              </w:rPr>
              <w:t xml:space="preserve"> </w:t>
            </w:r>
            <w:r w:rsidRPr="006E264D">
              <w:rPr>
                <w:b/>
                <w:sz w:val="28"/>
                <w:szCs w:val="28"/>
              </w:rPr>
              <w:t>населення</w:t>
            </w:r>
          </w:p>
        </w:tc>
      </w:tr>
      <w:tr w:rsidR="006E264D" w:rsidRPr="00F82541" w:rsidTr="006E264D">
        <w:trPr>
          <w:trHeight w:val="749"/>
        </w:trPr>
        <w:tc>
          <w:tcPr>
            <w:tcW w:w="5387" w:type="dxa"/>
          </w:tcPr>
          <w:p w:rsidR="006E264D" w:rsidRPr="00AD045E" w:rsidRDefault="006E264D" w:rsidP="009048C2">
            <w:pPr>
              <w:pStyle w:val="TableParagraph"/>
              <w:ind w:left="113" w:right="113"/>
              <w:jc w:val="both"/>
              <w:rPr>
                <w:sz w:val="24"/>
                <w:szCs w:val="24"/>
              </w:rPr>
            </w:pPr>
            <w:r w:rsidRPr="00AD045E">
              <w:rPr>
                <w:sz w:val="24"/>
                <w:szCs w:val="24"/>
              </w:rPr>
              <w:t>Здійснення заходів, спрямованих на забезпечення права кожного громадянина на отримання якісних</w:t>
            </w:r>
            <w:r w:rsidRPr="00AD045E">
              <w:rPr>
                <w:spacing w:val="1"/>
                <w:sz w:val="24"/>
                <w:szCs w:val="24"/>
              </w:rPr>
              <w:t xml:space="preserve"> </w:t>
            </w:r>
            <w:r w:rsidRPr="00AD045E">
              <w:rPr>
                <w:sz w:val="24"/>
                <w:szCs w:val="24"/>
              </w:rPr>
              <w:t>соціальних послуг, надання адресної підтримки незахищеним верствам населення, реабілітацію осіб з</w:t>
            </w:r>
            <w:r w:rsidRPr="00AD045E">
              <w:rPr>
                <w:spacing w:val="1"/>
                <w:sz w:val="24"/>
                <w:szCs w:val="24"/>
              </w:rPr>
              <w:t xml:space="preserve"> </w:t>
            </w:r>
            <w:r w:rsidRPr="00AD045E">
              <w:rPr>
                <w:sz w:val="24"/>
                <w:szCs w:val="24"/>
              </w:rPr>
              <w:t>інвалідністю, залучення до співробітництва з державними установами недержавних громадських організацій</w:t>
            </w:r>
            <w:r>
              <w:rPr>
                <w:sz w:val="24"/>
                <w:szCs w:val="24"/>
              </w:rPr>
              <w:t>,</w:t>
            </w:r>
            <w:r w:rsidRPr="00AD045E">
              <w:rPr>
                <w:spacing w:val="2"/>
                <w:sz w:val="24"/>
                <w:szCs w:val="24"/>
              </w:rPr>
              <w:t xml:space="preserve"> </w:t>
            </w:r>
            <w:r w:rsidRPr="00AD045E">
              <w:rPr>
                <w:sz w:val="24"/>
                <w:szCs w:val="24"/>
              </w:rPr>
              <w:t>шляхом</w:t>
            </w:r>
            <w:r w:rsidRPr="00AD045E">
              <w:rPr>
                <w:spacing w:val="44"/>
                <w:sz w:val="24"/>
                <w:szCs w:val="24"/>
              </w:rPr>
              <w:t xml:space="preserve"> </w:t>
            </w:r>
            <w:r w:rsidRPr="00AD045E">
              <w:rPr>
                <w:sz w:val="24"/>
                <w:szCs w:val="24"/>
              </w:rPr>
              <w:t>проведення</w:t>
            </w:r>
            <w:r w:rsidRPr="00AD045E">
              <w:rPr>
                <w:spacing w:val="3"/>
                <w:sz w:val="24"/>
                <w:szCs w:val="24"/>
              </w:rPr>
              <w:t xml:space="preserve"> </w:t>
            </w:r>
            <w:r w:rsidRPr="00AD045E">
              <w:rPr>
                <w:sz w:val="24"/>
                <w:szCs w:val="24"/>
              </w:rPr>
              <w:t>конкурсу</w:t>
            </w:r>
            <w:r w:rsidRPr="00AD045E">
              <w:rPr>
                <w:spacing w:val="43"/>
                <w:sz w:val="24"/>
                <w:szCs w:val="24"/>
              </w:rPr>
              <w:t xml:space="preserve"> </w:t>
            </w:r>
            <w:r w:rsidRPr="00AD045E">
              <w:rPr>
                <w:sz w:val="24"/>
                <w:szCs w:val="24"/>
              </w:rPr>
              <w:t>через</w:t>
            </w:r>
            <w:r w:rsidRPr="00AD045E">
              <w:rPr>
                <w:spacing w:val="2"/>
                <w:sz w:val="24"/>
                <w:szCs w:val="24"/>
              </w:rPr>
              <w:t xml:space="preserve"> </w:t>
            </w:r>
            <w:r w:rsidRPr="00AD045E">
              <w:rPr>
                <w:sz w:val="24"/>
                <w:szCs w:val="24"/>
              </w:rPr>
              <w:t>соціальне</w:t>
            </w:r>
            <w:r w:rsidRPr="00AD045E">
              <w:rPr>
                <w:spacing w:val="1"/>
                <w:sz w:val="24"/>
                <w:szCs w:val="24"/>
              </w:rPr>
              <w:t xml:space="preserve"> </w:t>
            </w:r>
            <w:r w:rsidRPr="00AD045E">
              <w:rPr>
                <w:sz w:val="24"/>
                <w:szCs w:val="24"/>
              </w:rPr>
              <w:t>замовлення,</w:t>
            </w:r>
            <w:r w:rsidRPr="00AD045E">
              <w:rPr>
                <w:spacing w:val="2"/>
                <w:sz w:val="24"/>
                <w:szCs w:val="24"/>
              </w:rPr>
              <w:t xml:space="preserve"> </w:t>
            </w:r>
            <w:r w:rsidRPr="00AD045E">
              <w:rPr>
                <w:sz w:val="24"/>
                <w:szCs w:val="24"/>
              </w:rPr>
              <w:t>забезпечення</w:t>
            </w:r>
            <w:r w:rsidRPr="00AD045E">
              <w:rPr>
                <w:spacing w:val="3"/>
                <w:sz w:val="24"/>
                <w:szCs w:val="24"/>
              </w:rPr>
              <w:t xml:space="preserve"> </w:t>
            </w:r>
            <w:r w:rsidRPr="00AD045E">
              <w:rPr>
                <w:sz w:val="24"/>
                <w:szCs w:val="24"/>
              </w:rPr>
              <w:t>максимального  рівня</w:t>
            </w:r>
            <w:r>
              <w:rPr>
                <w:sz w:val="24"/>
                <w:szCs w:val="24"/>
              </w:rPr>
              <w:t xml:space="preserve"> </w:t>
            </w:r>
            <w:r w:rsidRPr="00AD045E">
              <w:rPr>
                <w:sz w:val="24"/>
                <w:szCs w:val="24"/>
              </w:rPr>
              <w:t>охоплення соціально вразливих верств населення громади різними видами соціальних послуг, забезпечення</w:t>
            </w:r>
            <w:r w:rsidRPr="00AD045E">
              <w:rPr>
                <w:spacing w:val="-1"/>
                <w:sz w:val="24"/>
                <w:szCs w:val="24"/>
              </w:rPr>
              <w:t xml:space="preserve"> </w:t>
            </w:r>
            <w:r w:rsidRPr="00AD045E">
              <w:rPr>
                <w:sz w:val="24"/>
                <w:szCs w:val="24"/>
              </w:rPr>
              <w:t>осіб</w:t>
            </w:r>
            <w:r w:rsidRPr="00AD045E">
              <w:rPr>
                <w:spacing w:val="-1"/>
                <w:sz w:val="24"/>
                <w:szCs w:val="24"/>
              </w:rPr>
              <w:t xml:space="preserve"> </w:t>
            </w:r>
            <w:r w:rsidRPr="00AD045E">
              <w:rPr>
                <w:sz w:val="24"/>
                <w:szCs w:val="24"/>
              </w:rPr>
              <w:t>з</w:t>
            </w:r>
            <w:r w:rsidRPr="00AD045E">
              <w:rPr>
                <w:spacing w:val="-2"/>
                <w:sz w:val="24"/>
                <w:szCs w:val="24"/>
              </w:rPr>
              <w:t xml:space="preserve"> </w:t>
            </w:r>
            <w:r w:rsidRPr="00AD045E">
              <w:rPr>
                <w:sz w:val="24"/>
                <w:szCs w:val="24"/>
              </w:rPr>
              <w:t>інвалідністю</w:t>
            </w:r>
            <w:r w:rsidRPr="00AD045E">
              <w:rPr>
                <w:spacing w:val="-1"/>
                <w:sz w:val="24"/>
                <w:szCs w:val="24"/>
              </w:rPr>
              <w:t xml:space="preserve"> </w:t>
            </w:r>
            <w:r w:rsidRPr="00AD045E">
              <w:rPr>
                <w:sz w:val="24"/>
                <w:szCs w:val="24"/>
              </w:rPr>
              <w:t>спецавтотранспортом</w:t>
            </w:r>
            <w:r w:rsidRPr="00AD045E">
              <w:rPr>
                <w:spacing w:val="-2"/>
                <w:sz w:val="24"/>
                <w:szCs w:val="24"/>
              </w:rPr>
              <w:t xml:space="preserve"> </w:t>
            </w:r>
            <w:r w:rsidRPr="00AD045E">
              <w:rPr>
                <w:sz w:val="24"/>
                <w:szCs w:val="24"/>
              </w:rPr>
              <w:t>та</w:t>
            </w:r>
            <w:r w:rsidRPr="00AD045E">
              <w:rPr>
                <w:spacing w:val="-2"/>
                <w:sz w:val="24"/>
                <w:szCs w:val="24"/>
              </w:rPr>
              <w:t xml:space="preserve"> </w:t>
            </w:r>
            <w:r w:rsidRPr="00AD045E">
              <w:rPr>
                <w:sz w:val="24"/>
                <w:szCs w:val="24"/>
              </w:rPr>
              <w:t>технічними</w:t>
            </w:r>
            <w:r w:rsidRPr="00AD045E">
              <w:rPr>
                <w:spacing w:val="-2"/>
                <w:sz w:val="24"/>
                <w:szCs w:val="24"/>
              </w:rPr>
              <w:t xml:space="preserve"> </w:t>
            </w:r>
            <w:r w:rsidRPr="00AD045E">
              <w:rPr>
                <w:sz w:val="24"/>
                <w:szCs w:val="24"/>
              </w:rPr>
              <w:t>й</w:t>
            </w:r>
            <w:r w:rsidRPr="00AD045E">
              <w:rPr>
                <w:spacing w:val="-1"/>
                <w:sz w:val="24"/>
                <w:szCs w:val="24"/>
              </w:rPr>
              <w:t xml:space="preserve"> </w:t>
            </w:r>
            <w:r w:rsidRPr="00AD045E">
              <w:rPr>
                <w:sz w:val="24"/>
                <w:szCs w:val="24"/>
              </w:rPr>
              <w:t>іншими</w:t>
            </w:r>
            <w:r w:rsidRPr="00AD045E">
              <w:rPr>
                <w:spacing w:val="-1"/>
                <w:sz w:val="24"/>
                <w:szCs w:val="24"/>
              </w:rPr>
              <w:t xml:space="preserve"> </w:t>
            </w:r>
            <w:r w:rsidRPr="00AD045E">
              <w:rPr>
                <w:sz w:val="24"/>
                <w:szCs w:val="24"/>
              </w:rPr>
              <w:t>засобами</w:t>
            </w:r>
            <w:r w:rsidRPr="00AD045E">
              <w:rPr>
                <w:spacing w:val="-1"/>
                <w:sz w:val="24"/>
                <w:szCs w:val="24"/>
              </w:rPr>
              <w:t xml:space="preserve"> </w:t>
            </w:r>
            <w:r w:rsidRPr="00AD045E">
              <w:rPr>
                <w:sz w:val="24"/>
                <w:szCs w:val="24"/>
              </w:rPr>
              <w:t>реабілітації.</w:t>
            </w:r>
          </w:p>
        </w:tc>
        <w:tc>
          <w:tcPr>
            <w:tcW w:w="567" w:type="dxa"/>
            <w:shd w:val="clear" w:color="auto" w:fill="auto"/>
          </w:tcPr>
          <w:p w:rsidR="006E264D" w:rsidRPr="00AD045E" w:rsidRDefault="006E264D" w:rsidP="006E264D">
            <w:pPr>
              <w:pStyle w:val="TableParagraph"/>
              <w:rPr>
                <w:sz w:val="24"/>
                <w:szCs w:val="24"/>
              </w:rPr>
            </w:pPr>
          </w:p>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709" w:type="dxa"/>
          </w:tcPr>
          <w:p w:rsidR="006E264D" w:rsidRPr="00AD045E" w:rsidRDefault="006E264D" w:rsidP="006E264D">
            <w:pPr>
              <w:pStyle w:val="TableParagraph"/>
              <w:rPr>
                <w:sz w:val="24"/>
                <w:szCs w:val="24"/>
              </w:rPr>
            </w:pPr>
          </w:p>
          <w:p w:rsidR="006E264D" w:rsidRPr="00AD045E" w:rsidRDefault="006E264D" w:rsidP="006E264D">
            <w:pPr>
              <w:pStyle w:val="TableParagraph"/>
              <w:rPr>
                <w:sz w:val="24"/>
                <w:szCs w:val="24"/>
              </w:rPr>
            </w:pPr>
          </w:p>
          <w:p w:rsidR="006E264D" w:rsidRPr="00AD045E" w:rsidRDefault="006E264D" w:rsidP="006E264D">
            <w:pPr>
              <w:pStyle w:val="TableParagraph"/>
              <w:ind w:left="4"/>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rPr>
                <w:sz w:val="24"/>
                <w:szCs w:val="24"/>
              </w:rPr>
            </w:pPr>
          </w:p>
          <w:p w:rsidR="006E264D" w:rsidRPr="00AD045E" w:rsidRDefault="006E264D" w:rsidP="006E264D">
            <w:pPr>
              <w:pStyle w:val="TableParagraph"/>
              <w:ind w:left="1"/>
              <w:jc w:val="center"/>
              <w:rPr>
                <w:sz w:val="24"/>
                <w:szCs w:val="24"/>
              </w:rPr>
            </w:pPr>
            <w:r w:rsidRPr="00AD045E">
              <w:rPr>
                <w:sz w:val="24"/>
                <w:szCs w:val="24"/>
              </w:rPr>
              <w:t>0</w:t>
            </w:r>
          </w:p>
        </w:tc>
        <w:tc>
          <w:tcPr>
            <w:tcW w:w="567" w:type="dxa"/>
          </w:tcPr>
          <w:p w:rsidR="006E264D" w:rsidRPr="00AD045E" w:rsidRDefault="006E264D" w:rsidP="006E264D">
            <w:pPr>
              <w:pStyle w:val="TableParagraph"/>
              <w:rPr>
                <w:sz w:val="24"/>
                <w:szCs w:val="24"/>
              </w:rPr>
            </w:pPr>
          </w:p>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992" w:type="dxa"/>
          </w:tcPr>
          <w:p w:rsidR="006E264D" w:rsidRPr="00AD045E" w:rsidRDefault="006E264D" w:rsidP="006E264D">
            <w:pPr>
              <w:pStyle w:val="TableParagraph"/>
              <w:rPr>
                <w:sz w:val="24"/>
                <w:szCs w:val="24"/>
              </w:rPr>
            </w:pPr>
          </w:p>
          <w:p w:rsidR="006E264D" w:rsidRPr="00AD045E" w:rsidRDefault="006E264D" w:rsidP="006E264D">
            <w:pPr>
              <w:pStyle w:val="TableParagraph"/>
              <w:rPr>
                <w:sz w:val="24"/>
                <w:szCs w:val="24"/>
              </w:rPr>
            </w:pPr>
          </w:p>
          <w:p w:rsidR="006E264D" w:rsidRPr="00AD045E" w:rsidRDefault="006E264D" w:rsidP="006E264D">
            <w:pPr>
              <w:pStyle w:val="TableParagraph"/>
              <w:jc w:val="center"/>
              <w:rPr>
                <w:sz w:val="24"/>
                <w:szCs w:val="24"/>
              </w:rPr>
            </w:pPr>
            <w:r w:rsidRPr="00AD045E">
              <w:rPr>
                <w:sz w:val="24"/>
                <w:szCs w:val="24"/>
              </w:rPr>
              <w:t>0</w:t>
            </w:r>
          </w:p>
        </w:tc>
        <w:tc>
          <w:tcPr>
            <w:tcW w:w="710" w:type="dxa"/>
          </w:tcPr>
          <w:p w:rsidR="006E264D" w:rsidRPr="00AD045E" w:rsidRDefault="006E264D" w:rsidP="006E264D">
            <w:pPr>
              <w:pStyle w:val="TableParagraph"/>
              <w:rPr>
                <w:sz w:val="24"/>
                <w:szCs w:val="24"/>
              </w:rPr>
            </w:pPr>
          </w:p>
          <w:p w:rsidR="006E264D" w:rsidRPr="00AD045E" w:rsidRDefault="006E264D" w:rsidP="006E264D">
            <w:pPr>
              <w:pStyle w:val="TableParagraph"/>
              <w:rPr>
                <w:sz w:val="24"/>
                <w:szCs w:val="24"/>
              </w:rPr>
            </w:pPr>
          </w:p>
          <w:p w:rsidR="006E264D" w:rsidRPr="00AD045E" w:rsidRDefault="006E264D" w:rsidP="006E264D">
            <w:pPr>
              <w:pStyle w:val="TableParagraph"/>
              <w:ind w:left="5"/>
              <w:jc w:val="center"/>
              <w:rPr>
                <w:sz w:val="24"/>
                <w:szCs w:val="24"/>
              </w:rPr>
            </w:pPr>
            <w:r w:rsidRPr="00AD045E">
              <w:rPr>
                <w:sz w:val="24"/>
                <w:szCs w:val="24"/>
              </w:rPr>
              <w:t>0</w:t>
            </w:r>
          </w:p>
        </w:tc>
        <w:tc>
          <w:tcPr>
            <w:tcW w:w="566" w:type="dxa"/>
            <w:shd w:val="clear" w:color="auto" w:fill="92D050"/>
          </w:tcPr>
          <w:p w:rsidR="006E264D" w:rsidRPr="00AD045E" w:rsidRDefault="006E264D" w:rsidP="009048C2">
            <w:pPr>
              <w:pStyle w:val="TableParagraph"/>
              <w:jc w:val="center"/>
              <w:rPr>
                <w:sz w:val="24"/>
                <w:szCs w:val="24"/>
              </w:rPr>
            </w:pPr>
          </w:p>
          <w:p w:rsidR="006E264D" w:rsidRPr="00AD045E" w:rsidRDefault="006E264D" w:rsidP="009048C2">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1134" w:type="dxa"/>
            <w:shd w:val="clear" w:color="auto" w:fill="92D050"/>
          </w:tcPr>
          <w:p w:rsidR="006E264D" w:rsidRPr="00AD045E" w:rsidRDefault="006E264D" w:rsidP="009048C2">
            <w:pPr>
              <w:pStyle w:val="TableParagraph"/>
              <w:jc w:val="center"/>
              <w:rPr>
                <w:sz w:val="24"/>
                <w:szCs w:val="24"/>
              </w:rPr>
            </w:pPr>
          </w:p>
          <w:p w:rsidR="009048C2" w:rsidRDefault="006E264D" w:rsidP="009048C2">
            <w:pPr>
              <w:pStyle w:val="TableParagraph"/>
              <w:ind w:firstLine="26"/>
              <w:jc w:val="center"/>
              <w:rPr>
                <w:spacing w:val="-43"/>
                <w:sz w:val="24"/>
                <w:szCs w:val="24"/>
              </w:rPr>
            </w:pPr>
            <w:r w:rsidRPr="00AD045E">
              <w:rPr>
                <w:sz w:val="24"/>
                <w:szCs w:val="24"/>
              </w:rPr>
              <w:t>IN/</w:t>
            </w:r>
            <w:r w:rsidRPr="00AD045E">
              <w:rPr>
                <w:spacing w:val="-43"/>
                <w:sz w:val="24"/>
                <w:szCs w:val="24"/>
              </w:rPr>
              <w:t xml:space="preserve"> </w:t>
            </w:r>
          </w:p>
          <w:p w:rsidR="009048C2" w:rsidRDefault="006E264D" w:rsidP="009048C2">
            <w:pPr>
              <w:pStyle w:val="TableParagraph"/>
              <w:ind w:firstLine="26"/>
              <w:jc w:val="center"/>
              <w:rPr>
                <w:spacing w:val="-43"/>
                <w:sz w:val="24"/>
                <w:szCs w:val="24"/>
              </w:rPr>
            </w:pPr>
            <w:r w:rsidRPr="00AD045E">
              <w:rPr>
                <w:sz w:val="24"/>
                <w:szCs w:val="24"/>
              </w:rPr>
              <w:t>LT/</w:t>
            </w:r>
            <w:r w:rsidRPr="00AD045E">
              <w:rPr>
                <w:spacing w:val="-43"/>
                <w:sz w:val="24"/>
                <w:szCs w:val="24"/>
              </w:rPr>
              <w:t xml:space="preserve"> </w:t>
            </w:r>
          </w:p>
          <w:p w:rsidR="009048C2" w:rsidRDefault="006E264D" w:rsidP="009048C2">
            <w:pPr>
              <w:pStyle w:val="TableParagraph"/>
              <w:ind w:firstLine="26"/>
              <w:jc w:val="center"/>
              <w:rPr>
                <w:spacing w:val="-1"/>
                <w:sz w:val="24"/>
                <w:szCs w:val="24"/>
              </w:rPr>
            </w:pPr>
            <w:r w:rsidRPr="00AD045E">
              <w:rPr>
                <w:spacing w:val="-1"/>
                <w:sz w:val="24"/>
                <w:szCs w:val="24"/>
              </w:rPr>
              <w:t>LO/</w:t>
            </w:r>
          </w:p>
          <w:p w:rsidR="006E264D" w:rsidRPr="00AD045E" w:rsidRDefault="006E264D" w:rsidP="009048C2">
            <w:pPr>
              <w:pStyle w:val="TableParagraph"/>
              <w:ind w:firstLine="26"/>
              <w:jc w:val="center"/>
              <w:rPr>
                <w:sz w:val="24"/>
                <w:szCs w:val="24"/>
              </w:rPr>
            </w:pPr>
            <w:r w:rsidRPr="00AD045E">
              <w:rPr>
                <w:spacing w:val="-43"/>
                <w:sz w:val="24"/>
                <w:szCs w:val="24"/>
              </w:rPr>
              <w:t xml:space="preserve"> </w:t>
            </w:r>
            <w:r w:rsidRPr="00AD045E">
              <w:rPr>
                <w:sz w:val="24"/>
                <w:szCs w:val="24"/>
              </w:rPr>
              <w:t>SI</w:t>
            </w:r>
          </w:p>
        </w:tc>
        <w:tc>
          <w:tcPr>
            <w:tcW w:w="511" w:type="dxa"/>
            <w:shd w:val="clear" w:color="auto" w:fill="00B050"/>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3"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451" w:type="dxa"/>
          </w:tcPr>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p>
          <w:p w:rsidR="006E264D" w:rsidRPr="00AD045E" w:rsidRDefault="006E264D" w:rsidP="009048C2">
            <w:pPr>
              <w:pStyle w:val="TableParagraph"/>
              <w:jc w:val="center"/>
              <w:rPr>
                <w:sz w:val="24"/>
                <w:szCs w:val="24"/>
              </w:rPr>
            </w:pPr>
            <w:r w:rsidRPr="00AD045E">
              <w:rPr>
                <w:sz w:val="24"/>
                <w:szCs w:val="24"/>
              </w:rPr>
              <w:t>0</w:t>
            </w:r>
          </w:p>
        </w:tc>
        <w:tc>
          <w:tcPr>
            <w:tcW w:w="827" w:type="dxa"/>
            <w:shd w:val="clear" w:color="auto" w:fill="92D050"/>
          </w:tcPr>
          <w:p w:rsidR="006E264D" w:rsidRPr="00AD045E" w:rsidRDefault="006E264D" w:rsidP="009048C2">
            <w:pPr>
              <w:pStyle w:val="TableParagraph"/>
              <w:jc w:val="center"/>
              <w:rPr>
                <w:sz w:val="24"/>
                <w:szCs w:val="24"/>
              </w:rPr>
            </w:pPr>
          </w:p>
          <w:p w:rsidR="009048C2" w:rsidRDefault="006E264D" w:rsidP="009048C2">
            <w:pPr>
              <w:pStyle w:val="TableParagraph"/>
              <w:ind w:firstLine="24"/>
              <w:jc w:val="center"/>
              <w:rPr>
                <w:sz w:val="24"/>
                <w:szCs w:val="24"/>
              </w:rPr>
            </w:pPr>
            <w:r w:rsidRPr="00AD045E">
              <w:rPr>
                <w:sz w:val="24"/>
                <w:szCs w:val="24"/>
              </w:rPr>
              <w:t>IN/</w:t>
            </w:r>
          </w:p>
          <w:p w:rsidR="009048C2" w:rsidRDefault="006E264D" w:rsidP="009048C2">
            <w:pPr>
              <w:pStyle w:val="TableParagraph"/>
              <w:ind w:firstLine="24"/>
              <w:jc w:val="center"/>
              <w:rPr>
                <w:sz w:val="24"/>
                <w:szCs w:val="24"/>
              </w:rPr>
            </w:pPr>
            <w:r w:rsidRPr="00AD045E">
              <w:rPr>
                <w:spacing w:val="-43"/>
                <w:sz w:val="24"/>
                <w:szCs w:val="24"/>
              </w:rPr>
              <w:t xml:space="preserve"> </w:t>
            </w:r>
            <w:r w:rsidRPr="00AD045E">
              <w:rPr>
                <w:sz w:val="24"/>
                <w:szCs w:val="24"/>
              </w:rPr>
              <w:t>LT/</w:t>
            </w:r>
          </w:p>
          <w:p w:rsidR="006E264D" w:rsidRDefault="006E264D" w:rsidP="009048C2">
            <w:pPr>
              <w:pStyle w:val="TableParagraph"/>
              <w:ind w:firstLine="24"/>
              <w:jc w:val="center"/>
              <w:rPr>
                <w:spacing w:val="-1"/>
                <w:sz w:val="24"/>
                <w:szCs w:val="24"/>
              </w:rPr>
            </w:pPr>
            <w:r w:rsidRPr="00AD045E">
              <w:rPr>
                <w:spacing w:val="-43"/>
                <w:sz w:val="24"/>
                <w:szCs w:val="24"/>
              </w:rPr>
              <w:t xml:space="preserve"> </w:t>
            </w:r>
            <w:r w:rsidRPr="00AD045E">
              <w:rPr>
                <w:spacing w:val="-1"/>
                <w:sz w:val="24"/>
                <w:szCs w:val="24"/>
              </w:rPr>
              <w:t>LO/</w:t>
            </w:r>
          </w:p>
          <w:p w:rsidR="006E264D" w:rsidRPr="00AD045E" w:rsidRDefault="006E264D" w:rsidP="009048C2">
            <w:pPr>
              <w:pStyle w:val="TableParagraph"/>
              <w:ind w:firstLine="24"/>
              <w:jc w:val="center"/>
              <w:rPr>
                <w:sz w:val="24"/>
                <w:szCs w:val="24"/>
              </w:rPr>
            </w:pPr>
            <w:r w:rsidRPr="00AD045E">
              <w:rPr>
                <w:spacing w:val="-43"/>
                <w:sz w:val="24"/>
                <w:szCs w:val="24"/>
              </w:rPr>
              <w:t xml:space="preserve"> </w:t>
            </w:r>
            <w:r w:rsidRPr="00AD045E">
              <w:rPr>
                <w:sz w:val="24"/>
                <w:szCs w:val="24"/>
              </w:rPr>
              <w:t>SI</w:t>
            </w:r>
          </w:p>
        </w:tc>
      </w:tr>
      <w:tr w:rsidR="009048C2" w:rsidRPr="00F82541" w:rsidTr="009048C2">
        <w:trPr>
          <w:trHeight w:val="331"/>
        </w:trPr>
        <w:tc>
          <w:tcPr>
            <w:tcW w:w="14317" w:type="dxa"/>
            <w:gridSpan w:val="14"/>
          </w:tcPr>
          <w:p w:rsidR="009048C2" w:rsidRPr="009048C2" w:rsidRDefault="009048C2" w:rsidP="009048C2">
            <w:pPr>
              <w:pStyle w:val="TableParagraph"/>
              <w:jc w:val="center"/>
              <w:rPr>
                <w:sz w:val="28"/>
                <w:szCs w:val="28"/>
              </w:rPr>
            </w:pPr>
            <w:r w:rsidRPr="009048C2">
              <w:rPr>
                <w:b/>
                <w:sz w:val="28"/>
                <w:szCs w:val="28"/>
              </w:rPr>
              <w:t>6.4</w:t>
            </w:r>
            <w:r w:rsidRPr="009048C2">
              <w:rPr>
                <w:b/>
                <w:spacing w:val="-6"/>
                <w:sz w:val="28"/>
                <w:szCs w:val="28"/>
              </w:rPr>
              <w:t xml:space="preserve"> </w:t>
            </w:r>
            <w:r w:rsidRPr="009048C2">
              <w:rPr>
                <w:b/>
                <w:sz w:val="28"/>
                <w:szCs w:val="28"/>
              </w:rPr>
              <w:t>Житлово-комунальне</w:t>
            </w:r>
            <w:r w:rsidRPr="009048C2">
              <w:rPr>
                <w:b/>
                <w:spacing w:val="-7"/>
                <w:sz w:val="28"/>
                <w:szCs w:val="28"/>
              </w:rPr>
              <w:t xml:space="preserve"> </w:t>
            </w:r>
            <w:r w:rsidRPr="009048C2">
              <w:rPr>
                <w:b/>
                <w:sz w:val="28"/>
                <w:szCs w:val="28"/>
              </w:rPr>
              <w:t>господарство</w:t>
            </w:r>
          </w:p>
        </w:tc>
      </w:tr>
      <w:tr w:rsidR="009048C2" w:rsidRPr="00F82541" w:rsidTr="009048C2">
        <w:trPr>
          <w:trHeight w:val="749"/>
        </w:trPr>
        <w:tc>
          <w:tcPr>
            <w:tcW w:w="5387" w:type="dxa"/>
          </w:tcPr>
          <w:p w:rsidR="009048C2" w:rsidRPr="00AD045E" w:rsidRDefault="009048C2" w:rsidP="009048C2">
            <w:pPr>
              <w:pStyle w:val="TableParagraph"/>
              <w:ind w:left="113" w:right="113"/>
              <w:jc w:val="both"/>
              <w:rPr>
                <w:sz w:val="24"/>
                <w:szCs w:val="24"/>
              </w:rPr>
            </w:pPr>
            <w:r w:rsidRPr="00AD045E">
              <w:rPr>
                <w:sz w:val="24"/>
                <w:szCs w:val="24"/>
              </w:rPr>
              <w:t>Забезпечення реалізації н</w:t>
            </w:r>
            <w:r>
              <w:rPr>
                <w:sz w:val="24"/>
                <w:szCs w:val="24"/>
              </w:rPr>
              <w:t>а території Обухівської міської</w:t>
            </w:r>
            <w:r w:rsidRPr="00AD045E">
              <w:rPr>
                <w:sz w:val="24"/>
                <w:szCs w:val="24"/>
              </w:rPr>
              <w:t xml:space="preserve"> територіальної громади державної</w:t>
            </w:r>
            <w:r w:rsidRPr="00AD045E">
              <w:rPr>
                <w:spacing w:val="1"/>
                <w:sz w:val="24"/>
                <w:szCs w:val="24"/>
              </w:rPr>
              <w:t xml:space="preserve"> </w:t>
            </w:r>
            <w:r w:rsidRPr="00AD045E">
              <w:rPr>
                <w:sz w:val="24"/>
                <w:szCs w:val="24"/>
              </w:rPr>
              <w:t>політики у галузі житлово-комунального господарства для задоволення потреб населення і господарського комплексу в житлово-комунальних послугах належної якості відповідно до національних норма</w:t>
            </w:r>
            <w:r>
              <w:rPr>
                <w:sz w:val="24"/>
                <w:szCs w:val="24"/>
              </w:rPr>
              <w:t>т</w:t>
            </w:r>
            <w:r w:rsidRPr="00AD045E">
              <w:rPr>
                <w:sz w:val="24"/>
                <w:szCs w:val="24"/>
              </w:rPr>
              <w:t>ивів</w:t>
            </w:r>
            <w:r w:rsidRPr="00AD045E">
              <w:rPr>
                <w:spacing w:val="8"/>
                <w:sz w:val="24"/>
                <w:szCs w:val="24"/>
              </w:rPr>
              <w:t xml:space="preserve"> </w:t>
            </w:r>
            <w:r w:rsidRPr="00AD045E">
              <w:rPr>
                <w:sz w:val="24"/>
                <w:szCs w:val="24"/>
              </w:rPr>
              <w:t>і</w:t>
            </w:r>
            <w:r w:rsidRPr="00AD045E">
              <w:rPr>
                <w:spacing w:val="9"/>
                <w:sz w:val="24"/>
                <w:szCs w:val="24"/>
              </w:rPr>
              <w:t xml:space="preserve"> </w:t>
            </w:r>
            <w:r w:rsidRPr="00AD045E">
              <w:rPr>
                <w:sz w:val="24"/>
                <w:szCs w:val="24"/>
              </w:rPr>
              <w:t>національних</w:t>
            </w:r>
            <w:r w:rsidRPr="00AD045E">
              <w:rPr>
                <w:spacing w:val="7"/>
                <w:sz w:val="24"/>
                <w:szCs w:val="24"/>
              </w:rPr>
              <w:t xml:space="preserve"> </w:t>
            </w:r>
            <w:r w:rsidRPr="00AD045E">
              <w:rPr>
                <w:sz w:val="24"/>
                <w:szCs w:val="24"/>
              </w:rPr>
              <w:t>стандартів,</w:t>
            </w:r>
            <w:r w:rsidRPr="00AD045E">
              <w:rPr>
                <w:spacing w:val="9"/>
                <w:sz w:val="24"/>
                <w:szCs w:val="24"/>
              </w:rPr>
              <w:t xml:space="preserve"> </w:t>
            </w:r>
            <w:r w:rsidRPr="00AD045E">
              <w:rPr>
                <w:sz w:val="24"/>
                <w:szCs w:val="24"/>
              </w:rPr>
              <w:t>підвищення</w:t>
            </w:r>
            <w:r w:rsidRPr="00AD045E">
              <w:rPr>
                <w:spacing w:val="10"/>
                <w:sz w:val="24"/>
                <w:szCs w:val="24"/>
              </w:rPr>
              <w:t xml:space="preserve"> </w:t>
            </w:r>
            <w:r w:rsidRPr="00AD045E">
              <w:rPr>
                <w:sz w:val="24"/>
                <w:szCs w:val="24"/>
              </w:rPr>
              <w:t>ефективності</w:t>
            </w:r>
            <w:r w:rsidRPr="00AD045E">
              <w:rPr>
                <w:spacing w:val="9"/>
                <w:sz w:val="24"/>
                <w:szCs w:val="24"/>
              </w:rPr>
              <w:t xml:space="preserve"> </w:t>
            </w:r>
            <w:r w:rsidRPr="00AD045E">
              <w:rPr>
                <w:sz w:val="24"/>
                <w:szCs w:val="24"/>
              </w:rPr>
              <w:t>та</w:t>
            </w:r>
            <w:r w:rsidRPr="00AD045E">
              <w:rPr>
                <w:spacing w:val="8"/>
                <w:sz w:val="24"/>
                <w:szCs w:val="24"/>
              </w:rPr>
              <w:t xml:space="preserve"> </w:t>
            </w:r>
            <w:r w:rsidRPr="00AD045E">
              <w:rPr>
                <w:sz w:val="24"/>
                <w:szCs w:val="24"/>
              </w:rPr>
              <w:t>надійності</w:t>
            </w:r>
            <w:r w:rsidRPr="00AD045E">
              <w:rPr>
                <w:spacing w:val="9"/>
                <w:sz w:val="24"/>
                <w:szCs w:val="24"/>
              </w:rPr>
              <w:t xml:space="preserve"> </w:t>
            </w:r>
            <w:r w:rsidRPr="00AD045E">
              <w:rPr>
                <w:sz w:val="24"/>
                <w:szCs w:val="24"/>
              </w:rPr>
              <w:t>функціонування</w:t>
            </w:r>
            <w:r w:rsidRPr="00AD045E">
              <w:rPr>
                <w:spacing w:val="10"/>
                <w:sz w:val="24"/>
                <w:szCs w:val="24"/>
              </w:rPr>
              <w:t xml:space="preserve"> </w:t>
            </w:r>
            <w:r w:rsidRPr="00AD045E">
              <w:rPr>
                <w:sz w:val="24"/>
                <w:szCs w:val="24"/>
              </w:rPr>
              <w:t xml:space="preserve">житлово-комунальних систем життєзабезпечення населення, впровадження </w:t>
            </w:r>
            <w:proofErr w:type="spellStart"/>
            <w:r w:rsidRPr="00AD045E">
              <w:rPr>
                <w:sz w:val="24"/>
                <w:szCs w:val="24"/>
              </w:rPr>
              <w:t>ресурсо-</w:t>
            </w:r>
            <w:proofErr w:type="spellEnd"/>
            <w:r w:rsidRPr="00AD045E">
              <w:rPr>
                <w:sz w:val="24"/>
                <w:szCs w:val="24"/>
              </w:rPr>
              <w:t xml:space="preserve"> та енергозберігаючих технологій, створення</w:t>
            </w:r>
            <w:r w:rsidRPr="00AD045E">
              <w:rPr>
                <w:spacing w:val="-1"/>
                <w:sz w:val="24"/>
                <w:szCs w:val="24"/>
              </w:rPr>
              <w:t xml:space="preserve"> </w:t>
            </w:r>
            <w:r w:rsidRPr="00AD045E">
              <w:rPr>
                <w:sz w:val="24"/>
                <w:szCs w:val="24"/>
              </w:rPr>
              <w:t>умов</w:t>
            </w:r>
            <w:r w:rsidRPr="00AD045E">
              <w:rPr>
                <w:spacing w:val="-2"/>
                <w:sz w:val="24"/>
                <w:szCs w:val="24"/>
              </w:rPr>
              <w:t xml:space="preserve"> </w:t>
            </w:r>
            <w:r w:rsidRPr="00AD045E">
              <w:rPr>
                <w:sz w:val="24"/>
                <w:szCs w:val="24"/>
              </w:rPr>
              <w:t>для</w:t>
            </w:r>
            <w:r w:rsidRPr="00AD045E">
              <w:rPr>
                <w:spacing w:val="1"/>
                <w:sz w:val="24"/>
                <w:szCs w:val="24"/>
              </w:rPr>
              <w:t xml:space="preserve"> </w:t>
            </w:r>
            <w:r w:rsidRPr="00AD045E">
              <w:rPr>
                <w:sz w:val="24"/>
                <w:szCs w:val="24"/>
              </w:rPr>
              <w:t>залучення</w:t>
            </w:r>
            <w:r w:rsidRPr="00AD045E">
              <w:rPr>
                <w:spacing w:val="1"/>
                <w:sz w:val="24"/>
                <w:szCs w:val="24"/>
              </w:rPr>
              <w:t xml:space="preserve"> </w:t>
            </w:r>
            <w:r w:rsidRPr="00AD045E">
              <w:rPr>
                <w:sz w:val="24"/>
                <w:szCs w:val="24"/>
              </w:rPr>
              <w:t>інвестицій</w:t>
            </w:r>
            <w:r w:rsidRPr="00AD045E">
              <w:rPr>
                <w:spacing w:val="1"/>
                <w:sz w:val="24"/>
                <w:szCs w:val="24"/>
              </w:rPr>
              <w:t xml:space="preserve"> </w:t>
            </w:r>
            <w:r w:rsidRPr="00AD045E">
              <w:rPr>
                <w:sz w:val="24"/>
                <w:szCs w:val="24"/>
              </w:rPr>
              <w:t>у</w:t>
            </w:r>
            <w:r w:rsidRPr="00AD045E">
              <w:rPr>
                <w:spacing w:val="-4"/>
                <w:sz w:val="24"/>
                <w:szCs w:val="24"/>
              </w:rPr>
              <w:t xml:space="preserve"> </w:t>
            </w:r>
            <w:r w:rsidRPr="00AD045E">
              <w:rPr>
                <w:sz w:val="24"/>
                <w:szCs w:val="24"/>
              </w:rPr>
              <w:t>розвиток</w:t>
            </w:r>
            <w:r w:rsidRPr="00AD045E">
              <w:rPr>
                <w:spacing w:val="-1"/>
                <w:sz w:val="24"/>
                <w:szCs w:val="24"/>
              </w:rPr>
              <w:t xml:space="preserve"> </w:t>
            </w:r>
            <w:r w:rsidRPr="00AD045E">
              <w:rPr>
                <w:sz w:val="24"/>
                <w:szCs w:val="24"/>
              </w:rPr>
              <w:t>галузі.</w:t>
            </w:r>
          </w:p>
        </w:tc>
        <w:tc>
          <w:tcPr>
            <w:tcW w:w="567" w:type="dxa"/>
            <w:shd w:val="clear" w:color="auto" w:fill="92D050"/>
          </w:tcPr>
          <w:p w:rsidR="009048C2" w:rsidRPr="00AD045E" w:rsidRDefault="009048C2" w:rsidP="009048C2">
            <w:pPr>
              <w:pStyle w:val="TableParagraph"/>
              <w:jc w:val="center"/>
              <w:rPr>
                <w:sz w:val="24"/>
                <w:szCs w:val="24"/>
              </w:rPr>
            </w:pPr>
          </w:p>
          <w:p w:rsidR="009048C2" w:rsidRPr="00AD045E" w:rsidRDefault="009048C2" w:rsidP="009048C2">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709" w:type="dxa"/>
            <w:shd w:val="clear" w:color="auto" w:fill="92D050"/>
          </w:tcPr>
          <w:p w:rsidR="009048C2" w:rsidRPr="00AD045E" w:rsidRDefault="009048C2" w:rsidP="009048C2">
            <w:pPr>
              <w:pStyle w:val="TableParagraph"/>
              <w:jc w:val="center"/>
              <w:rPr>
                <w:sz w:val="24"/>
                <w:szCs w:val="24"/>
              </w:rPr>
            </w:pPr>
          </w:p>
          <w:p w:rsidR="009048C2" w:rsidRDefault="009048C2" w:rsidP="009048C2">
            <w:pPr>
              <w:pStyle w:val="TableParagraph"/>
              <w:ind w:firstLine="26"/>
              <w:jc w:val="center"/>
              <w:rPr>
                <w:spacing w:val="-43"/>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p>
          <w:p w:rsidR="009048C2" w:rsidRPr="00AD045E" w:rsidRDefault="009048C2" w:rsidP="009048C2">
            <w:pPr>
              <w:pStyle w:val="TableParagraph"/>
              <w:ind w:firstLine="26"/>
              <w:jc w:val="center"/>
              <w:rPr>
                <w:sz w:val="24"/>
                <w:szCs w:val="24"/>
              </w:rPr>
            </w:pPr>
            <w:r w:rsidRPr="00AD045E">
              <w:rPr>
                <w:sz w:val="24"/>
                <w:szCs w:val="24"/>
              </w:rPr>
              <w:t>SI</w:t>
            </w:r>
          </w:p>
        </w:tc>
        <w:tc>
          <w:tcPr>
            <w:tcW w:w="992"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567"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992"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710"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566"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1134"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511" w:type="dxa"/>
            <w:shd w:val="clear" w:color="auto" w:fill="92D050"/>
          </w:tcPr>
          <w:p w:rsidR="009048C2" w:rsidRPr="00AD045E" w:rsidRDefault="009048C2" w:rsidP="009048C2">
            <w:pPr>
              <w:pStyle w:val="TableParagraph"/>
              <w:jc w:val="center"/>
              <w:rPr>
                <w:sz w:val="24"/>
                <w:szCs w:val="24"/>
              </w:rPr>
            </w:pPr>
          </w:p>
          <w:p w:rsidR="009048C2" w:rsidRPr="00AD045E" w:rsidRDefault="009048C2" w:rsidP="009048C2">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3" w:type="dxa"/>
            <w:shd w:val="clear" w:color="auto" w:fill="92D050"/>
          </w:tcPr>
          <w:p w:rsidR="009048C2" w:rsidRPr="00AD045E" w:rsidRDefault="009048C2" w:rsidP="009048C2">
            <w:pPr>
              <w:pStyle w:val="TableParagraph"/>
              <w:jc w:val="center"/>
              <w:rPr>
                <w:sz w:val="24"/>
                <w:szCs w:val="24"/>
              </w:rPr>
            </w:pPr>
          </w:p>
          <w:p w:rsidR="009048C2" w:rsidRPr="00AD045E" w:rsidRDefault="009048C2" w:rsidP="009048C2">
            <w:pPr>
              <w:pStyle w:val="TableParagraph"/>
              <w:ind w:firstLine="24"/>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1"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451"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ind w:left="5"/>
              <w:jc w:val="center"/>
              <w:rPr>
                <w:sz w:val="24"/>
                <w:szCs w:val="24"/>
              </w:rPr>
            </w:pPr>
            <w:r w:rsidRPr="00AD045E">
              <w:rPr>
                <w:sz w:val="24"/>
                <w:szCs w:val="24"/>
              </w:rPr>
              <w:t>0</w:t>
            </w:r>
          </w:p>
        </w:tc>
        <w:tc>
          <w:tcPr>
            <w:tcW w:w="827"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p>
          <w:p w:rsidR="009048C2" w:rsidRPr="00AD045E" w:rsidRDefault="009048C2" w:rsidP="009048C2">
            <w:pPr>
              <w:pStyle w:val="TableParagraph"/>
              <w:ind w:left="11"/>
              <w:jc w:val="center"/>
              <w:rPr>
                <w:sz w:val="24"/>
                <w:szCs w:val="24"/>
              </w:rPr>
            </w:pPr>
            <w:r w:rsidRPr="00AD045E">
              <w:rPr>
                <w:sz w:val="24"/>
                <w:szCs w:val="24"/>
              </w:rPr>
              <w:t>0</w:t>
            </w:r>
          </w:p>
        </w:tc>
      </w:tr>
      <w:tr w:rsidR="009048C2" w:rsidRPr="00F82541" w:rsidTr="009048C2">
        <w:trPr>
          <w:trHeight w:val="345"/>
        </w:trPr>
        <w:tc>
          <w:tcPr>
            <w:tcW w:w="14317" w:type="dxa"/>
            <w:gridSpan w:val="14"/>
          </w:tcPr>
          <w:p w:rsidR="009048C2" w:rsidRPr="00AD045E" w:rsidRDefault="009048C2" w:rsidP="009048C2">
            <w:pPr>
              <w:pStyle w:val="TableParagraph"/>
              <w:jc w:val="center"/>
              <w:rPr>
                <w:sz w:val="24"/>
                <w:szCs w:val="24"/>
              </w:rPr>
            </w:pPr>
            <w:r w:rsidRPr="009048C2">
              <w:rPr>
                <w:b/>
                <w:sz w:val="28"/>
                <w:szCs w:val="24"/>
              </w:rPr>
              <w:t>6.5</w:t>
            </w:r>
            <w:r w:rsidRPr="009048C2">
              <w:rPr>
                <w:b/>
                <w:spacing w:val="-4"/>
                <w:sz w:val="28"/>
                <w:szCs w:val="24"/>
              </w:rPr>
              <w:t xml:space="preserve"> </w:t>
            </w:r>
            <w:r w:rsidRPr="009048C2">
              <w:rPr>
                <w:b/>
                <w:sz w:val="28"/>
                <w:szCs w:val="24"/>
              </w:rPr>
              <w:t>Будівельна</w:t>
            </w:r>
            <w:r w:rsidRPr="009048C2">
              <w:rPr>
                <w:b/>
                <w:spacing w:val="-3"/>
                <w:sz w:val="28"/>
                <w:szCs w:val="24"/>
              </w:rPr>
              <w:t xml:space="preserve"> </w:t>
            </w:r>
            <w:r w:rsidRPr="009048C2">
              <w:rPr>
                <w:b/>
                <w:sz w:val="28"/>
                <w:szCs w:val="24"/>
              </w:rPr>
              <w:t>діяльність</w:t>
            </w:r>
          </w:p>
        </w:tc>
      </w:tr>
      <w:tr w:rsidR="009048C2" w:rsidRPr="00F82541" w:rsidTr="009048C2">
        <w:trPr>
          <w:trHeight w:val="749"/>
        </w:trPr>
        <w:tc>
          <w:tcPr>
            <w:tcW w:w="5387" w:type="dxa"/>
          </w:tcPr>
          <w:p w:rsidR="009048C2" w:rsidRPr="00434FC1" w:rsidRDefault="009048C2" w:rsidP="009048C2">
            <w:pPr>
              <w:pStyle w:val="TableParagraph"/>
              <w:ind w:left="113" w:right="113"/>
              <w:jc w:val="both"/>
              <w:rPr>
                <w:sz w:val="24"/>
                <w:szCs w:val="24"/>
              </w:rPr>
            </w:pPr>
            <w:r w:rsidRPr="00434FC1">
              <w:rPr>
                <w:sz w:val="24"/>
                <w:szCs w:val="24"/>
              </w:rPr>
              <w:t>Реалізація державної політики у галузі будівництва та архітектури, удосконалення містобудівної діяльності,</w:t>
            </w:r>
            <w:r w:rsidRPr="00434FC1">
              <w:rPr>
                <w:spacing w:val="-2"/>
                <w:sz w:val="24"/>
                <w:szCs w:val="24"/>
              </w:rPr>
              <w:t xml:space="preserve"> </w:t>
            </w:r>
            <w:r w:rsidRPr="00434FC1">
              <w:rPr>
                <w:sz w:val="24"/>
                <w:szCs w:val="24"/>
              </w:rPr>
              <w:t>покращення</w:t>
            </w:r>
            <w:r w:rsidRPr="00434FC1">
              <w:rPr>
                <w:spacing w:val="-4"/>
                <w:sz w:val="24"/>
                <w:szCs w:val="24"/>
              </w:rPr>
              <w:t xml:space="preserve"> </w:t>
            </w:r>
            <w:r w:rsidRPr="00434FC1">
              <w:rPr>
                <w:sz w:val="24"/>
                <w:szCs w:val="24"/>
              </w:rPr>
              <w:t>житлових</w:t>
            </w:r>
            <w:r w:rsidRPr="00434FC1">
              <w:rPr>
                <w:spacing w:val="-3"/>
                <w:sz w:val="24"/>
                <w:szCs w:val="24"/>
              </w:rPr>
              <w:t xml:space="preserve"> </w:t>
            </w:r>
            <w:r w:rsidRPr="00434FC1">
              <w:rPr>
                <w:sz w:val="24"/>
                <w:szCs w:val="24"/>
              </w:rPr>
              <w:t>умов</w:t>
            </w:r>
            <w:r w:rsidRPr="00434FC1">
              <w:rPr>
                <w:spacing w:val="-4"/>
                <w:sz w:val="24"/>
                <w:szCs w:val="24"/>
              </w:rPr>
              <w:t xml:space="preserve"> </w:t>
            </w:r>
            <w:r w:rsidRPr="00434FC1">
              <w:rPr>
                <w:sz w:val="24"/>
                <w:szCs w:val="24"/>
              </w:rPr>
              <w:t>населення,</w:t>
            </w:r>
            <w:r w:rsidRPr="00434FC1">
              <w:rPr>
                <w:spacing w:val="-1"/>
                <w:sz w:val="24"/>
                <w:szCs w:val="24"/>
              </w:rPr>
              <w:t xml:space="preserve"> </w:t>
            </w:r>
            <w:r w:rsidRPr="00434FC1">
              <w:rPr>
                <w:sz w:val="24"/>
                <w:szCs w:val="24"/>
              </w:rPr>
              <w:t>в</w:t>
            </w:r>
            <w:r w:rsidRPr="00434FC1">
              <w:rPr>
                <w:spacing w:val="-4"/>
                <w:sz w:val="24"/>
                <w:szCs w:val="24"/>
              </w:rPr>
              <w:t xml:space="preserve"> </w:t>
            </w:r>
            <w:r w:rsidRPr="00434FC1">
              <w:rPr>
                <w:sz w:val="24"/>
                <w:szCs w:val="24"/>
              </w:rPr>
              <w:t>тому</w:t>
            </w:r>
            <w:r w:rsidRPr="00434FC1">
              <w:rPr>
                <w:spacing w:val="-6"/>
                <w:sz w:val="24"/>
                <w:szCs w:val="24"/>
              </w:rPr>
              <w:t xml:space="preserve"> </w:t>
            </w:r>
            <w:r w:rsidRPr="00434FC1">
              <w:rPr>
                <w:sz w:val="24"/>
                <w:szCs w:val="24"/>
              </w:rPr>
              <w:t>числі</w:t>
            </w:r>
            <w:r w:rsidRPr="00434FC1">
              <w:rPr>
                <w:spacing w:val="-3"/>
                <w:sz w:val="24"/>
                <w:szCs w:val="24"/>
              </w:rPr>
              <w:t xml:space="preserve"> </w:t>
            </w:r>
            <w:r w:rsidRPr="00434FC1">
              <w:rPr>
                <w:sz w:val="24"/>
                <w:szCs w:val="24"/>
              </w:rPr>
              <w:t>за</w:t>
            </w:r>
            <w:r w:rsidRPr="00434FC1">
              <w:rPr>
                <w:spacing w:val="-4"/>
                <w:sz w:val="24"/>
                <w:szCs w:val="24"/>
              </w:rPr>
              <w:t xml:space="preserve"> </w:t>
            </w:r>
            <w:r w:rsidRPr="00434FC1">
              <w:rPr>
                <w:sz w:val="24"/>
                <w:szCs w:val="24"/>
              </w:rPr>
              <w:t>рахунок</w:t>
            </w:r>
            <w:r w:rsidRPr="00434FC1">
              <w:rPr>
                <w:spacing w:val="-3"/>
                <w:sz w:val="24"/>
                <w:szCs w:val="24"/>
              </w:rPr>
              <w:t xml:space="preserve"> </w:t>
            </w:r>
            <w:r w:rsidRPr="00434FC1">
              <w:rPr>
                <w:sz w:val="24"/>
                <w:szCs w:val="24"/>
              </w:rPr>
              <w:t>будівництва</w:t>
            </w:r>
            <w:r w:rsidRPr="00434FC1">
              <w:rPr>
                <w:spacing w:val="-4"/>
                <w:sz w:val="24"/>
                <w:szCs w:val="24"/>
              </w:rPr>
              <w:t xml:space="preserve"> </w:t>
            </w:r>
            <w:r w:rsidRPr="00434FC1">
              <w:rPr>
                <w:sz w:val="24"/>
                <w:szCs w:val="24"/>
              </w:rPr>
              <w:t>соціального</w:t>
            </w:r>
            <w:r w:rsidRPr="00434FC1">
              <w:rPr>
                <w:spacing w:val="-1"/>
                <w:sz w:val="24"/>
                <w:szCs w:val="24"/>
              </w:rPr>
              <w:t xml:space="preserve"> </w:t>
            </w:r>
            <w:r w:rsidRPr="00434FC1">
              <w:rPr>
                <w:sz w:val="24"/>
                <w:szCs w:val="24"/>
              </w:rPr>
              <w:t>та</w:t>
            </w:r>
            <w:r w:rsidRPr="00434FC1">
              <w:rPr>
                <w:spacing w:val="-4"/>
                <w:sz w:val="24"/>
                <w:szCs w:val="24"/>
              </w:rPr>
              <w:t xml:space="preserve"> </w:t>
            </w:r>
            <w:r w:rsidRPr="00434FC1">
              <w:rPr>
                <w:sz w:val="24"/>
                <w:szCs w:val="24"/>
              </w:rPr>
              <w:t>доступного житла,</w:t>
            </w:r>
            <w:r w:rsidRPr="00434FC1">
              <w:rPr>
                <w:spacing w:val="1"/>
                <w:sz w:val="24"/>
                <w:szCs w:val="24"/>
              </w:rPr>
              <w:t xml:space="preserve"> </w:t>
            </w:r>
            <w:r w:rsidRPr="00434FC1">
              <w:rPr>
                <w:sz w:val="24"/>
                <w:szCs w:val="24"/>
              </w:rPr>
              <w:t>створення необхідних</w:t>
            </w:r>
            <w:r w:rsidRPr="00434FC1">
              <w:rPr>
                <w:spacing w:val="1"/>
                <w:sz w:val="24"/>
                <w:szCs w:val="24"/>
              </w:rPr>
              <w:t xml:space="preserve"> </w:t>
            </w:r>
            <w:r w:rsidRPr="00434FC1">
              <w:rPr>
                <w:sz w:val="24"/>
                <w:szCs w:val="24"/>
              </w:rPr>
              <w:t>умов</w:t>
            </w:r>
            <w:r w:rsidRPr="00434FC1">
              <w:rPr>
                <w:spacing w:val="-2"/>
                <w:sz w:val="24"/>
                <w:szCs w:val="24"/>
              </w:rPr>
              <w:t xml:space="preserve"> </w:t>
            </w:r>
            <w:r w:rsidRPr="00434FC1">
              <w:rPr>
                <w:sz w:val="24"/>
                <w:szCs w:val="24"/>
              </w:rPr>
              <w:t>щодо</w:t>
            </w:r>
            <w:r w:rsidRPr="00434FC1">
              <w:rPr>
                <w:spacing w:val="1"/>
                <w:sz w:val="24"/>
                <w:szCs w:val="24"/>
              </w:rPr>
              <w:t xml:space="preserve"> </w:t>
            </w:r>
            <w:r w:rsidRPr="00434FC1">
              <w:rPr>
                <w:sz w:val="24"/>
                <w:szCs w:val="24"/>
              </w:rPr>
              <w:t>житлової забудови.</w:t>
            </w:r>
          </w:p>
          <w:p w:rsidR="009048C2" w:rsidRPr="00AD045E" w:rsidRDefault="009048C2" w:rsidP="009048C2">
            <w:pPr>
              <w:pStyle w:val="TableParagraph"/>
              <w:ind w:left="113" w:right="113"/>
              <w:jc w:val="both"/>
              <w:rPr>
                <w:sz w:val="24"/>
                <w:szCs w:val="24"/>
              </w:rPr>
            </w:pPr>
            <w:r w:rsidRPr="00434FC1">
              <w:rPr>
                <w:sz w:val="24"/>
                <w:szCs w:val="24"/>
              </w:rPr>
              <w:t xml:space="preserve">Забезпечення житлом соціально-незахищених верств населення, у тому числі пільгових категорій </w:t>
            </w:r>
            <w:proofErr w:type="spellStart"/>
            <w:r w:rsidRPr="00434FC1">
              <w:rPr>
                <w:sz w:val="24"/>
                <w:szCs w:val="24"/>
              </w:rPr>
              <w:t>грома</w:t>
            </w:r>
            <w:proofErr w:type="spellEnd"/>
            <w:r w:rsidRPr="00434FC1">
              <w:rPr>
                <w:spacing w:val="-42"/>
                <w:sz w:val="24"/>
                <w:szCs w:val="24"/>
              </w:rPr>
              <w:t xml:space="preserve"> </w:t>
            </w:r>
            <w:proofErr w:type="spellStart"/>
            <w:r>
              <w:rPr>
                <w:spacing w:val="-42"/>
                <w:sz w:val="24"/>
                <w:szCs w:val="24"/>
              </w:rPr>
              <w:t>д</w:t>
            </w:r>
            <w:r>
              <w:rPr>
                <w:sz w:val="24"/>
                <w:szCs w:val="24"/>
              </w:rPr>
              <w:t>ян</w:t>
            </w:r>
            <w:proofErr w:type="spellEnd"/>
          </w:p>
        </w:tc>
        <w:tc>
          <w:tcPr>
            <w:tcW w:w="567" w:type="dxa"/>
            <w:shd w:val="clear" w:color="auto" w:fill="auto"/>
          </w:tcPr>
          <w:p w:rsidR="009048C2" w:rsidRPr="009048C2" w:rsidRDefault="009048C2" w:rsidP="009048C2">
            <w:pPr>
              <w:pStyle w:val="TableParagraph"/>
              <w:ind w:firstLine="26"/>
              <w:jc w:val="center"/>
              <w:rPr>
                <w:sz w:val="24"/>
                <w:szCs w:val="24"/>
              </w:rPr>
            </w:pPr>
            <w:r w:rsidRPr="009048C2">
              <w:rPr>
                <w:sz w:val="24"/>
                <w:szCs w:val="24"/>
              </w:rPr>
              <w:t>IN/</w:t>
            </w:r>
            <w:r w:rsidRPr="009048C2">
              <w:rPr>
                <w:spacing w:val="-43"/>
                <w:sz w:val="24"/>
                <w:szCs w:val="24"/>
              </w:rPr>
              <w:t xml:space="preserve"> </w:t>
            </w:r>
            <w:r w:rsidRPr="009048C2">
              <w:rPr>
                <w:sz w:val="24"/>
                <w:szCs w:val="24"/>
              </w:rPr>
              <w:t>LT/</w:t>
            </w:r>
            <w:r w:rsidRPr="009048C2">
              <w:rPr>
                <w:spacing w:val="-43"/>
                <w:sz w:val="24"/>
                <w:szCs w:val="24"/>
              </w:rPr>
              <w:t xml:space="preserve"> </w:t>
            </w:r>
            <w:r w:rsidRPr="009048C2">
              <w:rPr>
                <w:spacing w:val="-1"/>
                <w:sz w:val="24"/>
                <w:szCs w:val="24"/>
              </w:rPr>
              <w:t>LO/</w:t>
            </w:r>
            <w:r w:rsidRPr="009048C2">
              <w:rPr>
                <w:spacing w:val="-43"/>
                <w:sz w:val="24"/>
                <w:szCs w:val="24"/>
              </w:rPr>
              <w:t xml:space="preserve"> </w:t>
            </w:r>
            <w:r w:rsidRPr="009048C2">
              <w:rPr>
                <w:sz w:val="24"/>
                <w:szCs w:val="24"/>
              </w:rPr>
              <w:t>SI</w:t>
            </w:r>
          </w:p>
        </w:tc>
        <w:tc>
          <w:tcPr>
            <w:tcW w:w="709"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992"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567" w:type="dxa"/>
          </w:tcPr>
          <w:p w:rsidR="009048C2" w:rsidRPr="009048C2" w:rsidRDefault="009048C2" w:rsidP="009048C2">
            <w:pPr>
              <w:pStyle w:val="TableParagraph"/>
              <w:ind w:firstLine="26"/>
              <w:jc w:val="center"/>
              <w:rPr>
                <w:sz w:val="24"/>
                <w:szCs w:val="24"/>
              </w:rPr>
            </w:pPr>
            <w:r w:rsidRPr="009048C2">
              <w:rPr>
                <w:sz w:val="24"/>
                <w:szCs w:val="24"/>
              </w:rPr>
              <w:t>IN/</w:t>
            </w:r>
            <w:r w:rsidRPr="009048C2">
              <w:rPr>
                <w:spacing w:val="-43"/>
                <w:sz w:val="24"/>
                <w:szCs w:val="24"/>
              </w:rPr>
              <w:t xml:space="preserve"> </w:t>
            </w:r>
            <w:r w:rsidRPr="009048C2">
              <w:rPr>
                <w:sz w:val="24"/>
                <w:szCs w:val="24"/>
              </w:rPr>
              <w:t>LT/</w:t>
            </w:r>
            <w:r w:rsidRPr="009048C2">
              <w:rPr>
                <w:spacing w:val="-43"/>
                <w:sz w:val="24"/>
                <w:szCs w:val="24"/>
              </w:rPr>
              <w:t xml:space="preserve"> </w:t>
            </w:r>
            <w:r w:rsidRPr="009048C2">
              <w:rPr>
                <w:spacing w:val="-1"/>
                <w:sz w:val="24"/>
                <w:szCs w:val="24"/>
              </w:rPr>
              <w:t>LO/</w:t>
            </w:r>
            <w:r w:rsidRPr="009048C2">
              <w:rPr>
                <w:spacing w:val="-43"/>
                <w:sz w:val="24"/>
                <w:szCs w:val="24"/>
              </w:rPr>
              <w:t xml:space="preserve"> </w:t>
            </w:r>
            <w:r w:rsidRPr="009048C2">
              <w:rPr>
                <w:sz w:val="24"/>
                <w:szCs w:val="24"/>
              </w:rPr>
              <w:t>SI</w:t>
            </w:r>
          </w:p>
        </w:tc>
        <w:tc>
          <w:tcPr>
            <w:tcW w:w="992"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710"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566"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1134"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511" w:type="dxa"/>
            <w:shd w:val="clear" w:color="auto" w:fill="00B050"/>
          </w:tcPr>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453"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451" w:type="dxa"/>
          </w:tcPr>
          <w:p w:rsidR="009048C2" w:rsidRPr="009048C2" w:rsidRDefault="009048C2" w:rsidP="009048C2">
            <w:pPr>
              <w:pStyle w:val="TableParagraph"/>
              <w:ind w:firstLine="24"/>
              <w:jc w:val="center"/>
              <w:rPr>
                <w:sz w:val="24"/>
                <w:szCs w:val="24"/>
              </w:rPr>
            </w:pPr>
            <w:r w:rsidRPr="009048C2">
              <w:rPr>
                <w:sz w:val="24"/>
                <w:szCs w:val="24"/>
              </w:rPr>
              <w:t>IN/</w:t>
            </w:r>
            <w:r w:rsidRPr="009048C2">
              <w:rPr>
                <w:spacing w:val="-43"/>
                <w:sz w:val="24"/>
                <w:szCs w:val="24"/>
              </w:rPr>
              <w:t xml:space="preserve"> </w:t>
            </w:r>
            <w:r w:rsidRPr="009048C2">
              <w:rPr>
                <w:sz w:val="24"/>
                <w:szCs w:val="24"/>
              </w:rPr>
              <w:t>LT/</w:t>
            </w:r>
            <w:r w:rsidRPr="009048C2">
              <w:rPr>
                <w:spacing w:val="-43"/>
                <w:sz w:val="24"/>
                <w:szCs w:val="24"/>
              </w:rPr>
              <w:t xml:space="preserve"> </w:t>
            </w:r>
            <w:r w:rsidRPr="009048C2">
              <w:rPr>
                <w:spacing w:val="-1"/>
                <w:sz w:val="24"/>
                <w:szCs w:val="24"/>
              </w:rPr>
              <w:t>LO/</w:t>
            </w:r>
            <w:r w:rsidRPr="009048C2">
              <w:rPr>
                <w:spacing w:val="-43"/>
                <w:sz w:val="24"/>
                <w:szCs w:val="24"/>
              </w:rPr>
              <w:t xml:space="preserve"> </w:t>
            </w:r>
            <w:r w:rsidRPr="009048C2">
              <w:rPr>
                <w:sz w:val="24"/>
                <w:szCs w:val="24"/>
              </w:rPr>
              <w:t>SI</w:t>
            </w:r>
          </w:p>
        </w:tc>
        <w:tc>
          <w:tcPr>
            <w:tcW w:w="451" w:type="dxa"/>
          </w:tcPr>
          <w:p w:rsidR="009048C2" w:rsidRPr="009048C2" w:rsidRDefault="009048C2" w:rsidP="009048C2">
            <w:pPr>
              <w:pStyle w:val="TableParagraph"/>
              <w:ind w:firstLine="24"/>
              <w:jc w:val="center"/>
              <w:rPr>
                <w:sz w:val="24"/>
                <w:szCs w:val="24"/>
              </w:rPr>
            </w:pPr>
            <w:r w:rsidRPr="009048C2">
              <w:rPr>
                <w:sz w:val="24"/>
                <w:szCs w:val="24"/>
              </w:rPr>
              <w:t>IN/</w:t>
            </w:r>
            <w:r w:rsidRPr="009048C2">
              <w:rPr>
                <w:spacing w:val="-43"/>
                <w:sz w:val="24"/>
                <w:szCs w:val="24"/>
              </w:rPr>
              <w:t xml:space="preserve"> </w:t>
            </w:r>
            <w:r w:rsidRPr="009048C2">
              <w:rPr>
                <w:sz w:val="24"/>
                <w:szCs w:val="24"/>
              </w:rPr>
              <w:t>LT/</w:t>
            </w:r>
            <w:r w:rsidRPr="009048C2">
              <w:rPr>
                <w:spacing w:val="-43"/>
                <w:sz w:val="24"/>
                <w:szCs w:val="24"/>
              </w:rPr>
              <w:t xml:space="preserve"> </w:t>
            </w:r>
            <w:r w:rsidRPr="009048C2">
              <w:rPr>
                <w:spacing w:val="-1"/>
                <w:sz w:val="24"/>
                <w:szCs w:val="24"/>
              </w:rPr>
              <w:t>LO/</w:t>
            </w:r>
            <w:r w:rsidRPr="009048C2">
              <w:rPr>
                <w:spacing w:val="-43"/>
                <w:sz w:val="24"/>
                <w:szCs w:val="24"/>
              </w:rPr>
              <w:t xml:space="preserve"> </w:t>
            </w:r>
            <w:r w:rsidRPr="009048C2">
              <w:rPr>
                <w:sz w:val="24"/>
                <w:szCs w:val="24"/>
              </w:rPr>
              <w:t>SI</w:t>
            </w:r>
          </w:p>
        </w:tc>
        <w:tc>
          <w:tcPr>
            <w:tcW w:w="827"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r>
      <w:tr w:rsidR="009048C2" w:rsidRPr="00F82541" w:rsidTr="009048C2">
        <w:trPr>
          <w:trHeight w:val="749"/>
        </w:trPr>
        <w:tc>
          <w:tcPr>
            <w:tcW w:w="5387" w:type="dxa"/>
          </w:tcPr>
          <w:p w:rsidR="009048C2" w:rsidRPr="00AD045E" w:rsidRDefault="009048C2" w:rsidP="009048C2">
            <w:pPr>
              <w:pStyle w:val="TableParagraph"/>
              <w:ind w:left="113" w:right="113"/>
              <w:jc w:val="both"/>
              <w:rPr>
                <w:sz w:val="24"/>
                <w:szCs w:val="24"/>
              </w:rPr>
            </w:pPr>
            <w:r w:rsidRPr="00AD045E">
              <w:rPr>
                <w:sz w:val="24"/>
                <w:szCs w:val="24"/>
              </w:rPr>
              <w:t>Створення</w:t>
            </w:r>
            <w:r w:rsidRPr="00AD045E">
              <w:rPr>
                <w:spacing w:val="-4"/>
                <w:sz w:val="24"/>
                <w:szCs w:val="24"/>
              </w:rPr>
              <w:t xml:space="preserve"> </w:t>
            </w:r>
            <w:r w:rsidRPr="00AD045E">
              <w:rPr>
                <w:sz w:val="24"/>
                <w:szCs w:val="24"/>
              </w:rPr>
              <w:t>сприятливого</w:t>
            </w:r>
            <w:r w:rsidRPr="00AD045E">
              <w:rPr>
                <w:spacing w:val="-3"/>
                <w:sz w:val="24"/>
                <w:szCs w:val="24"/>
              </w:rPr>
              <w:t xml:space="preserve"> </w:t>
            </w:r>
            <w:r w:rsidRPr="00AD045E">
              <w:rPr>
                <w:sz w:val="24"/>
                <w:szCs w:val="24"/>
              </w:rPr>
              <w:t>і</w:t>
            </w:r>
            <w:r w:rsidRPr="00AD045E">
              <w:rPr>
                <w:spacing w:val="-6"/>
                <w:sz w:val="24"/>
                <w:szCs w:val="24"/>
              </w:rPr>
              <w:t xml:space="preserve"> </w:t>
            </w:r>
            <w:r w:rsidRPr="00AD045E">
              <w:rPr>
                <w:sz w:val="24"/>
                <w:szCs w:val="24"/>
              </w:rPr>
              <w:t>комфортного</w:t>
            </w:r>
            <w:r w:rsidRPr="00AD045E">
              <w:rPr>
                <w:spacing w:val="-3"/>
                <w:sz w:val="24"/>
                <w:szCs w:val="24"/>
              </w:rPr>
              <w:t xml:space="preserve"> </w:t>
            </w:r>
            <w:r w:rsidRPr="00AD045E">
              <w:rPr>
                <w:sz w:val="24"/>
                <w:szCs w:val="24"/>
              </w:rPr>
              <w:t>життєвого</w:t>
            </w:r>
            <w:r w:rsidRPr="00AD045E">
              <w:rPr>
                <w:spacing w:val="-2"/>
                <w:sz w:val="24"/>
                <w:szCs w:val="24"/>
              </w:rPr>
              <w:t xml:space="preserve"> </w:t>
            </w:r>
            <w:r w:rsidRPr="00AD045E">
              <w:rPr>
                <w:sz w:val="24"/>
                <w:szCs w:val="24"/>
              </w:rPr>
              <w:t>простору</w:t>
            </w:r>
            <w:r w:rsidRPr="00AD045E">
              <w:rPr>
                <w:spacing w:val="-7"/>
                <w:sz w:val="24"/>
                <w:szCs w:val="24"/>
              </w:rPr>
              <w:t xml:space="preserve"> </w:t>
            </w:r>
            <w:r w:rsidRPr="00AD045E">
              <w:rPr>
                <w:sz w:val="24"/>
                <w:szCs w:val="24"/>
              </w:rPr>
              <w:t>населенню</w:t>
            </w:r>
            <w:r w:rsidRPr="00AD045E">
              <w:rPr>
                <w:spacing w:val="-4"/>
                <w:sz w:val="24"/>
                <w:szCs w:val="24"/>
              </w:rPr>
              <w:t xml:space="preserve"> </w:t>
            </w:r>
            <w:r w:rsidRPr="00AD045E">
              <w:rPr>
                <w:sz w:val="24"/>
                <w:szCs w:val="24"/>
              </w:rPr>
              <w:t>громади</w:t>
            </w:r>
            <w:r w:rsidRPr="00AD045E">
              <w:rPr>
                <w:spacing w:val="-4"/>
                <w:sz w:val="24"/>
                <w:szCs w:val="24"/>
              </w:rPr>
              <w:t xml:space="preserve"> </w:t>
            </w:r>
            <w:r w:rsidRPr="00AD045E">
              <w:rPr>
                <w:sz w:val="24"/>
                <w:szCs w:val="24"/>
              </w:rPr>
              <w:t>шляхом</w:t>
            </w:r>
            <w:r w:rsidRPr="00AD045E">
              <w:rPr>
                <w:spacing w:val="-5"/>
                <w:sz w:val="24"/>
                <w:szCs w:val="24"/>
              </w:rPr>
              <w:t xml:space="preserve"> </w:t>
            </w:r>
            <w:r w:rsidRPr="00AD045E">
              <w:rPr>
                <w:sz w:val="24"/>
                <w:szCs w:val="24"/>
              </w:rPr>
              <w:t>будівництва,</w:t>
            </w:r>
            <w:r w:rsidRPr="00AD045E">
              <w:rPr>
                <w:spacing w:val="-42"/>
                <w:sz w:val="24"/>
                <w:szCs w:val="24"/>
              </w:rPr>
              <w:t xml:space="preserve"> </w:t>
            </w:r>
            <w:r w:rsidRPr="00AD045E">
              <w:rPr>
                <w:sz w:val="24"/>
                <w:szCs w:val="24"/>
              </w:rPr>
              <w:t>реконструкції та</w:t>
            </w:r>
            <w:r w:rsidRPr="00AD045E">
              <w:rPr>
                <w:spacing w:val="-1"/>
                <w:sz w:val="24"/>
                <w:szCs w:val="24"/>
              </w:rPr>
              <w:t xml:space="preserve"> </w:t>
            </w:r>
            <w:r w:rsidRPr="00AD045E">
              <w:rPr>
                <w:sz w:val="24"/>
                <w:szCs w:val="24"/>
              </w:rPr>
              <w:t>ремонту</w:t>
            </w:r>
            <w:r w:rsidRPr="00AD045E">
              <w:rPr>
                <w:spacing w:val="-3"/>
                <w:sz w:val="24"/>
                <w:szCs w:val="24"/>
              </w:rPr>
              <w:t xml:space="preserve"> </w:t>
            </w:r>
            <w:r w:rsidRPr="00AD045E">
              <w:rPr>
                <w:sz w:val="24"/>
                <w:szCs w:val="24"/>
              </w:rPr>
              <w:t>об’єктів</w:t>
            </w:r>
            <w:r w:rsidRPr="00AD045E">
              <w:rPr>
                <w:spacing w:val="-2"/>
                <w:sz w:val="24"/>
                <w:szCs w:val="24"/>
              </w:rPr>
              <w:t xml:space="preserve"> </w:t>
            </w:r>
            <w:r w:rsidRPr="00AD045E">
              <w:rPr>
                <w:sz w:val="24"/>
                <w:szCs w:val="24"/>
              </w:rPr>
              <w:t>соціальної інфраструктури.</w:t>
            </w:r>
          </w:p>
        </w:tc>
        <w:tc>
          <w:tcPr>
            <w:tcW w:w="567" w:type="dxa"/>
            <w:shd w:val="clear" w:color="auto" w:fill="FFC000"/>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709"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992"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567" w:type="dxa"/>
            <w:shd w:val="clear" w:color="auto" w:fill="FFC000"/>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992"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710"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566"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1134"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c>
          <w:tcPr>
            <w:tcW w:w="511" w:type="dxa"/>
            <w:shd w:val="clear" w:color="auto" w:fill="00B050"/>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453" w:type="dxa"/>
            <w:shd w:val="clear" w:color="auto" w:fill="92D050"/>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451" w:type="dxa"/>
            <w:shd w:val="clear" w:color="auto" w:fill="FFC000"/>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451" w:type="dxa"/>
            <w:shd w:val="clear" w:color="auto" w:fill="FFC000"/>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IN/</w:t>
            </w:r>
          </w:p>
          <w:p w:rsidR="009048C2" w:rsidRPr="009048C2" w:rsidRDefault="009048C2" w:rsidP="009048C2">
            <w:pPr>
              <w:pStyle w:val="TableParagraph"/>
              <w:jc w:val="center"/>
              <w:rPr>
                <w:sz w:val="24"/>
                <w:szCs w:val="24"/>
              </w:rPr>
            </w:pPr>
            <w:r w:rsidRPr="009048C2">
              <w:rPr>
                <w:sz w:val="24"/>
                <w:szCs w:val="24"/>
              </w:rPr>
              <w:t>LT/</w:t>
            </w:r>
          </w:p>
          <w:p w:rsidR="009048C2" w:rsidRPr="009048C2" w:rsidRDefault="009048C2" w:rsidP="009048C2">
            <w:pPr>
              <w:pStyle w:val="TableParagraph"/>
              <w:jc w:val="center"/>
              <w:rPr>
                <w:sz w:val="24"/>
                <w:szCs w:val="24"/>
              </w:rPr>
            </w:pPr>
            <w:r w:rsidRPr="009048C2">
              <w:rPr>
                <w:sz w:val="24"/>
                <w:szCs w:val="24"/>
              </w:rPr>
              <w:t>LO/</w:t>
            </w:r>
          </w:p>
          <w:p w:rsidR="009048C2" w:rsidRPr="009048C2" w:rsidRDefault="009048C2" w:rsidP="009048C2">
            <w:pPr>
              <w:pStyle w:val="TableParagraph"/>
              <w:jc w:val="center"/>
              <w:rPr>
                <w:sz w:val="24"/>
                <w:szCs w:val="24"/>
              </w:rPr>
            </w:pPr>
            <w:r w:rsidRPr="009048C2">
              <w:rPr>
                <w:sz w:val="24"/>
                <w:szCs w:val="24"/>
              </w:rPr>
              <w:t>SI</w:t>
            </w:r>
          </w:p>
        </w:tc>
        <w:tc>
          <w:tcPr>
            <w:tcW w:w="827" w:type="dxa"/>
          </w:tcPr>
          <w:p w:rsidR="009048C2" w:rsidRPr="009048C2" w:rsidRDefault="009048C2" w:rsidP="009048C2">
            <w:pPr>
              <w:pStyle w:val="TableParagraph"/>
              <w:jc w:val="center"/>
              <w:rPr>
                <w:sz w:val="24"/>
                <w:szCs w:val="24"/>
              </w:rPr>
            </w:pPr>
          </w:p>
          <w:p w:rsidR="009048C2" w:rsidRPr="009048C2" w:rsidRDefault="009048C2" w:rsidP="009048C2">
            <w:pPr>
              <w:pStyle w:val="TableParagraph"/>
              <w:jc w:val="center"/>
              <w:rPr>
                <w:sz w:val="24"/>
                <w:szCs w:val="24"/>
              </w:rPr>
            </w:pPr>
            <w:r w:rsidRPr="009048C2">
              <w:rPr>
                <w:sz w:val="24"/>
                <w:szCs w:val="24"/>
              </w:rPr>
              <w:t>0</w:t>
            </w:r>
          </w:p>
        </w:tc>
      </w:tr>
      <w:tr w:rsidR="009048C2" w:rsidRPr="00F82541" w:rsidTr="009048C2">
        <w:trPr>
          <w:trHeight w:val="306"/>
        </w:trPr>
        <w:tc>
          <w:tcPr>
            <w:tcW w:w="14317" w:type="dxa"/>
            <w:gridSpan w:val="14"/>
          </w:tcPr>
          <w:p w:rsidR="009048C2" w:rsidRPr="009048C2" w:rsidRDefault="009048C2" w:rsidP="009048C2">
            <w:pPr>
              <w:pStyle w:val="TableParagraph"/>
              <w:jc w:val="center"/>
              <w:rPr>
                <w:sz w:val="28"/>
                <w:szCs w:val="28"/>
              </w:rPr>
            </w:pPr>
            <w:r w:rsidRPr="009048C2">
              <w:rPr>
                <w:b/>
                <w:sz w:val="28"/>
                <w:szCs w:val="28"/>
              </w:rPr>
              <w:t>6.6</w:t>
            </w:r>
            <w:r w:rsidRPr="009048C2">
              <w:rPr>
                <w:b/>
                <w:spacing w:val="-4"/>
                <w:sz w:val="28"/>
                <w:szCs w:val="28"/>
              </w:rPr>
              <w:t xml:space="preserve"> </w:t>
            </w:r>
            <w:r w:rsidRPr="009048C2">
              <w:rPr>
                <w:b/>
                <w:sz w:val="28"/>
                <w:szCs w:val="28"/>
              </w:rPr>
              <w:t>Містобудівна</w:t>
            </w:r>
            <w:r w:rsidRPr="009048C2">
              <w:rPr>
                <w:b/>
                <w:spacing w:val="-3"/>
                <w:sz w:val="28"/>
                <w:szCs w:val="28"/>
              </w:rPr>
              <w:t xml:space="preserve"> </w:t>
            </w:r>
            <w:r w:rsidRPr="009048C2">
              <w:rPr>
                <w:b/>
                <w:sz w:val="28"/>
                <w:szCs w:val="28"/>
              </w:rPr>
              <w:t>діяльність</w:t>
            </w:r>
          </w:p>
        </w:tc>
      </w:tr>
      <w:tr w:rsidR="009048C2" w:rsidRPr="00F82541" w:rsidTr="009048C2">
        <w:trPr>
          <w:trHeight w:val="749"/>
        </w:trPr>
        <w:tc>
          <w:tcPr>
            <w:tcW w:w="5387" w:type="dxa"/>
          </w:tcPr>
          <w:p w:rsidR="009048C2" w:rsidRPr="00AD045E" w:rsidRDefault="009048C2" w:rsidP="009048C2">
            <w:pPr>
              <w:pStyle w:val="TableParagraph"/>
              <w:ind w:left="113" w:right="113"/>
              <w:jc w:val="both"/>
              <w:rPr>
                <w:sz w:val="24"/>
                <w:szCs w:val="24"/>
              </w:rPr>
            </w:pPr>
            <w:r w:rsidRPr="00AD045E">
              <w:rPr>
                <w:sz w:val="24"/>
                <w:szCs w:val="24"/>
              </w:rPr>
              <w:t>Затвердження</w:t>
            </w:r>
            <w:r w:rsidRPr="00AD045E">
              <w:rPr>
                <w:spacing w:val="1"/>
                <w:sz w:val="24"/>
                <w:szCs w:val="24"/>
              </w:rPr>
              <w:t xml:space="preserve"> </w:t>
            </w:r>
            <w:r w:rsidRPr="00AD045E">
              <w:rPr>
                <w:sz w:val="24"/>
                <w:szCs w:val="24"/>
              </w:rPr>
              <w:t>генеральних</w:t>
            </w:r>
            <w:r w:rsidRPr="00AD045E">
              <w:rPr>
                <w:spacing w:val="1"/>
                <w:sz w:val="24"/>
                <w:szCs w:val="24"/>
              </w:rPr>
              <w:t xml:space="preserve"> </w:t>
            </w:r>
            <w:r w:rsidRPr="00AD045E">
              <w:rPr>
                <w:sz w:val="24"/>
                <w:szCs w:val="24"/>
              </w:rPr>
              <w:t>планів</w:t>
            </w:r>
            <w:r w:rsidRPr="00AD045E">
              <w:rPr>
                <w:spacing w:val="1"/>
                <w:sz w:val="24"/>
                <w:szCs w:val="24"/>
              </w:rPr>
              <w:t xml:space="preserve"> </w:t>
            </w:r>
            <w:r w:rsidRPr="00AD045E">
              <w:rPr>
                <w:sz w:val="24"/>
                <w:szCs w:val="24"/>
              </w:rPr>
              <w:t>території</w:t>
            </w:r>
            <w:r w:rsidRPr="00AD045E">
              <w:rPr>
                <w:spacing w:val="1"/>
                <w:sz w:val="24"/>
                <w:szCs w:val="24"/>
              </w:rPr>
              <w:t xml:space="preserve"> </w:t>
            </w:r>
            <w:r w:rsidRPr="00AD045E">
              <w:rPr>
                <w:sz w:val="24"/>
                <w:szCs w:val="24"/>
              </w:rPr>
              <w:t>Обухівської</w:t>
            </w:r>
            <w:r w:rsidRPr="00AD045E">
              <w:rPr>
                <w:spacing w:val="1"/>
                <w:sz w:val="24"/>
                <w:szCs w:val="24"/>
              </w:rPr>
              <w:t xml:space="preserve"> </w:t>
            </w:r>
            <w:r w:rsidRPr="00AD045E">
              <w:rPr>
                <w:sz w:val="24"/>
                <w:szCs w:val="24"/>
              </w:rPr>
              <w:t>міської</w:t>
            </w:r>
            <w:r w:rsidRPr="00AD045E">
              <w:rPr>
                <w:spacing w:val="1"/>
                <w:sz w:val="24"/>
                <w:szCs w:val="24"/>
              </w:rPr>
              <w:t xml:space="preserve"> </w:t>
            </w:r>
            <w:r w:rsidRPr="00AD045E">
              <w:rPr>
                <w:sz w:val="24"/>
                <w:szCs w:val="24"/>
              </w:rPr>
              <w:t>територіальної</w:t>
            </w:r>
            <w:r w:rsidRPr="00AD045E">
              <w:rPr>
                <w:spacing w:val="1"/>
                <w:sz w:val="24"/>
                <w:szCs w:val="24"/>
              </w:rPr>
              <w:t xml:space="preserve"> </w:t>
            </w:r>
            <w:r w:rsidRPr="00AD045E">
              <w:rPr>
                <w:sz w:val="24"/>
                <w:szCs w:val="24"/>
              </w:rPr>
              <w:t>громади</w:t>
            </w:r>
            <w:r w:rsidRPr="00AD045E">
              <w:rPr>
                <w:spacing w:val="1"/>
                <w:sz w:val="24"/>
                <w:szCs w:val="24"/>
              </w:rPr>
              <w:t xml:space="preserve"> </w:t>
            </w:r>
            <w:r w:rsidRPr="00AD045E">
              <w:rPr>
                <w:sz w:val="24"/>
                <w:szCs w:val="24"/>
              </w:rPr>
              <w:t>Київської області, забезпечення оновленою містобудівною документацією 100% територій населених</w:t>
            </w:r>
            <w:r w:rsidRPr="00AD045E">
              <w:rPr>
                <w:spacing w:val="1"/>
                <w:sz w:val="24"/>
                <w:szCs w:val="24"/>
              </w:rPr>
              <w:t xml:space="preserve"> </w:t>
            </w:r>
            <w:r w:rsidRPr="00AD045E">
              <w:rPr>
                <w:sz w:val="24"/>
                <w:szCs w:val="24"/>
              </w:rPr>
              <w:t>пунктів</w:t>
            </w:r>
            <w:r w:rsidRPr="00AD045E">
              <w:rPr>
                <w:spacing w:val="16"/>
                <w:sz w:val="24"/>
                <w:szCs w:val="24"/>
              </w:rPr>
              <w:t xml:space="preserve"> </w:t>
            </w:r>
            <w:r w:rsidRPr="00AD045E">
              <w:rPr>
                <w:sz w:val="24"/>
                <w:szCs w:val="24"/>
              </w:rPr>
              <w:t>Обухівської</w:t>
            </w:r>
            <w:r w:rsidRPr="00AD045E">
              <w:rPr>
                <w:spacing w:val="17"/>
                <w:sz w:val="24"/>
                <w:szCs w:val="24"/>
              </w:rPr>
              <w:t xml:space="preserve"> </w:t>
            </w:r>
            <w:r>
              <w:rPr>
                <w:sz w:val="24"/>
                <w:szCs w:val="24"/>
              </w:rPr>
              <w:t xml:space="preserve">міської </w:t>
            </w:r>
            <w:r w:rsidRPr="00AD045E">
              <w:rPr>
                <w:sz w:val="24"/>
                <w:szCs w:val="24"/>
              </w:rPr>
              <w:t>територіальної</w:t>
            </w:r>
            <w:r w:rsidRPr="00AD045E">
              <w:rPr>
                <w:spacing w:val="18"/>
                <w:sz w:val="24"/>
                <w:szCs w:val="24"/>
              </w:rPr>
              <w:t xml:space="preserve"> </w:t>
            </w:r>
            <w:r w:rsidRPr="00AD045E">
              <w:rPr>
                <w:sz w:val="24"/>
                <w:szCs w:val="24"/>
              </w:rPr>
              <w:t>громади</w:t>
            </w:r>
            <w:r w:rsidRPr="00AD045E">
              <w:rPr>
                <w:spacing w:val="16"/>
                <w:sz w:val="24"/>
                <w:szCs w:val="24"/>
              </w:rPr>
              <w:t xml:space="preserve"> </w:t>
            </w:r>
            <w:r w:rsidRPr="00AD045E">
              <w:rPr>
                <w:sz w:val="24"/>
                <w:szCs w:val="24"/>
              </w:rPr>
              <w:t>Київської</w:t>
            </w:r>
            <w:r w:rsidRPr="00AD045E">
              <w:rPr>
                <w:spacing w:val="17"/>
                <w:sz w:val="24"/>
                <w:szCs w:val="24"/>
              </w:rPr>
              <w:t xml:space="preserve"> </w:t>
            </w:r>
            <w:r w:rsidRPr="00AD045E">
              <w:rPr>
                <w:sz w:val="24"/>
                <w:szCs w:val="24"/>
              </w:rPr>
              <w:t>області;</w:t>
            </w:r>
            <w:r w:rsidRPr="00AD045E">
              <w:rPr>
                <w:spacing w:val="17"/>
                <w:sz w:val="24"/>
                <w:szCs w:val="24"/>
              </w:rPr>
              <w:t xml:space="preserve"> </w:t>
            </w:r>
            <w:r w:rsidRPr="00AD045E">
              <w:rPr>
                <w:sz w:val="24"/>
                <w:szCs w:val="24"/>
              </w:rPr>
              <w:t>створення</w:t>
            </w:r>
            <w:r w:rsidRPr="00AD045E">
              <w:rPr>
                <w:spacing w:val="19"/>
                <w:sz w:val="24"/>
                <w:szCs w:val="24"/>
              </w:rPr>
              <w:t xml:space="preserve"> </w:t>
            </w:r>
            <w:r w:rsidRPr="00AD045E">
              <w:rPr>
                <w:sz w:val="24"/>
                <w:szCs w:val="24"/>
              </w:rPr>
              <w:t>геоінформаційної</w:t>
            </w:r>
            <w:r>
              <w:rPr>
                <w:sz w:val="24"/>
                <w:szCs w:val="24"/>
              </w:rPr>
              <w:t xml:space="preserve"> </w:t>
            </w:r>
            <w:r w:rsidRPr="00AD045E">
              <w:rPr>
                <w:sz w:val="24"/>
                <w:szCs w:val="24"/>
              </w:rPr>
              <w:t>системи</w:t>
            </w:r>
            <w:r w:rsidRPr="00AD045E">
              <w:rPr>
                <w:spacing w:val="-3"/>
                <w:sz w:val="24"/>
                <w:szCs w:val="24"/>
              </w:rPr>
              <w:t xml:space="preserve"> </w:t>
            </w:r>
            <w:r w:rsidRPr="00AD045E">
              <w:rPr>
                <w:sz w:val="24"/>
                <w:szCs w:val="24"/>
              </w:rPr>
              <w:t>ведення</w:t>
            </w:r>
            <w:r w:rsidRPr="00AD045E">
              <w:rPr>
                <w:spacing w:val="-4"/>
                <w:sz w:val="24"/>
                <w:szCs w:val="24"/>
              </w:rPr>
              <w:t xml:space="preserve"> </w:t>
            </w:r>
            <w:r w:rsidRPr="00AD045E">
              <w:rPr>
                <w:sz w:val="24"/>
                <w:szCs w:val="24"/>
              </w:rPr>
              <w:t>містобудівного</w:t>
            </w:r>
            <w:r w:rsidRPr="00AD045E">
              <w:rPr>
                <w:spacing w:val="-4"/>
                <w:sz w:val="24"/>
                <w:szCs w:val="24"/>
              </w:rPr>
              <w:t xml:space="preserve"> </w:t>
            </w:r>
            <w:r w:rsidRPr="00AD045E">
              <w:rPr>
                <w:sz w:val="24"/>
                <w:szCs w:val="24"/>
              </w:rPr>
              <w:t>кадастру</w:t>
            </w:r>
            <w:r w:rsidRPr="00AD045E">
              <w:rPr>
                <w:spacing w:val="-8"/>
                <w:sz w:val="24"/>
                <w:szCs w:val="24"/>
              </w:rPr>
              <w:t xml:space="preserve"> </w:t>
            </w:r>
            <w:r w:rsidRPr="00AD045E">
              <w:rPr>
                <w:sz w:val="24"/>
                <w:szCs w:val="24"/>
              </w:rPr>
              <w:t>та</w:t>
            </w:r>
            <w:r w:rsidRPr="00AD045E">
              <w:rPr>
                <w:spacing w:val="-6"/>
                <w:sz w:val="24"/>
                <w:szCs w:val="24"/>
              </w:rPr>
              <w:t xml:space="preserve"> </w:t>
            </w:r>
            <w:r w:rsidRPr="00AD045E">
              <w:rPr>
                <w:sz w:val="24"/>
                <w:szCs w:val="24"/>
              </w:rPr>
              <w:t>містобудівного</w:t>
            </w:r>
            <w:r w:rsidRPr="00AD045E">
              <w:rPr>
                <w:spacing w:val="-3"/>
                <w:sz w:val="24"/>
                <w:szCs w:val="24"/>
              </w:rPr>
              <w:t xml:space="preserve"> </w:t>
            </w:r>
            <w:r w:rsidRPr="00AD045E">
              <w:rPr>
                <w:sz w:val="24"/>
                <w:szCs w:val="24"/>
              </w:rPr>
              <w:t>моніторингу.</w:t>
            </w:r>
          </w:p>
        </w:tc>
        <w:tc>
          <w:tcPr>
            <w:tcW w:w="567" w:type="dxa"/>
            <w:shd w:val="clear" w:color="auto" w:fill="auto"/>
          </w:tcPr>
          <w:p w:rsidR="009048C2" w:rsidRPr="00AD045E" w:rsidRDefault="009048C2" w:rsidP="009048C2">
            <w:pPr>
              <w:pStyle w:val="TableParagraph"/>
              <w:jc w:val="center"/>
              <w:rPr>
                <w:sz w:val="24"/>
                <w:szCs w:val="24"/>
              </w:rPr>
            </w:pPr>
          </w:p>
          <w:p w:rsidR="009048C2" w:rsidRPr="00AD045E" w:rsidRDefault="009048C2" w:rsidP="009048C2">
            <w:pPr>
              <w:pStyle w:val="TableParagraph"/>
              <w:ind w:left="5"/>
              <w:jc w:val="center"/>
              <w:rPr>
                <w:sz w:val="24"/>
                <w:szCs w:val="24"/>
              </w:rPr>
            </w:pPr>
            <w:r w:rsidRPr="00AD045E">
              <w:rPr>
                <w:sz w:val="24"/>
                <w:szCs w:val="24"/>
              </w:rPr>
              <w:t>0</w:t>
            </w:r>
          </w:p>
        </w:tc>
        <w:tc>
          <w:tcPr>
            <w:tcW w:w="709"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ind w:left="4"/>
              <w:jc w:val="center"/>
              <w:rPr>
                <w:sz w:val="24"/>
                <w:szCs w:val="24"/>
              </w:rPr>
            </w:pPr>
            <w:r w:rsidRPr="00AD045E">
              <w:rPr>
                <w:sz w:val="24"/>
                <w:szCs w:val="24"/>
              </w:rPr>
              <w:t>0</w:t>
            </w:r>
          </w:p>
        </w:tc>
        <w:tc>
          <w:tcPr>
            <w:tcW w:w="992"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ind w:left="1"/>
              <w:jc w:val="center"/>
              <w:rPr>
                <w:sz w:val="24"/>
                <w:szCs w:val="24"/>
              </w:rPr>
            </w:pPr>
            <w:r w:rsidRPr="00AD045E">
              <w:rPr>
                <w:sz w:val="24"/>
                <w:szCs w:val="24"/>
              </w:rPr>
              <w:t>0</w:t>
            </w:r>
          </w:p>
        </w:tc>
        <w:tc>
          <w:tcPr>
            <w:tcW w:w="567"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992"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710"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ind w:left="5"/>
              <w:jc w:val="center"/>
              <w:rPr>
                <w:sz w:val="24"/>
                <w:szCs w:val="24"/>
              </w:rPr>
            </w:pPr>
            <w:r w:rsidRPr="00AD045E">
              <w:rPr>
                <w:sz w:val="24"/>
                <w:szCs w:val="24"/>
              </w:rPr>
              <w:t>0</w:t>
            </w:r>
          </w:p>
        </w:tc>
        <w:tc>
          <w:tcPr>
            <w:tcW w:w="566" w:type="dxa"/>
            <w:shd w:val="clear" w:color="auto" w:fill="92D050"/>
          </w:tcPr>
          <w:p w:rsidR="009048C2" w:rsidRPr="00AD045E" w:rsidRDefault="009048C2" w:rsidP="009048C2">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p>
          <w:p w:rsidR="009048C2" w:rsidRPr="00AD045E" w:rsidRDefault="009048C2" w:rsidP="009048C2">
            <w:pPr>
              <w:pStyle w:val="TableParagraph"/>
              <w:jc w:val="center"/>
              <w:rPr>
                <w:sz w:val="24"/>
                <w:szCs w:val="24"/>
              </w:rPr>
            </w:pPr>
            <w:r w:rsidRPr="00AD045E">
              <w:rPr>
                <w:sz w:val="24"/>
                <w:szCs w:val="24"/>
              </w:rPr>
              <w:t>SI</w:t>
            </w:r>
          </w:p>
        </w:tc>
        <w:tc>
          <w:tcPr>
            <w:tcW w:w="1134" w:type="dxa"/>
            <w:shd w:val="clear" w:color="auto" w:fill="92D050"/>
          </w:tcPr>
          <w:p w:rsidR="009048C2" w:rsidRDefault="009048C2" w:rsidP="009048C2">
            <w:pPr>
              <w:pStyle w:val="TableParagraph"/>
              <w:ind w:firstLine="26"/>
              <w:jc w:val="center"/>
              <w:rPr>
                <w:spacing w:val="-43"/>
                <w:sz w:val="24"/>
                <w:szCs w:val="24"/>
              </w:rPr>
            </w:pPr>
            <w:r w:rsidRPr="00AD045E">
              <w:rPr>
                <w:sz w:val="24"/>
                <w:szCs w:val="24"/>
              </w:rPr>
              <w:t>IN/</w:t>
            </w:r>
          </w:p>
          <w:p w:rsidR="009048C2" w:rsidRDefault="009048C2" w:rsidP="009048C2">
            <w:pPr>
              <w:pStyle w:val="TableParagraph"/>
              <w:ind w:firstLine="26"/>
              <w:jc w:val="center"/>
              <w:rPr>
                <w:spacing w:val="-43"/>
                <w:sz w:val="24"/>
                <w:szCs w:val="24"/>
              </w:rPr>
            </w:pPr>
            <w:r w:rsidRPr="00AD045E">
              <w:rPr>
                <w:sz w:val="24"/>
                <w:szCs w:val="24"/>
              </w:rPr>
              <w:t>LT/</w:t>
            </w:r>
          </w:p>
          <w:p w:rsidR="009048C2" w:rsidRPr="00AD045E" w:rsidRDefault="009048C2" w:rsidP="009048C2">
            <w:pPr>
              <w:pStyle w:val="TableParagraph"/>
              <w:ind w:firstLine="26"/>
              <w:jc w:val="center"/>
              <w:rPr>
                <w:sz w:val="24"/>
                <w:szCs w:val="24"/>
              </w:rPr>
            </w:pPr>
            <w:r w:rsidRPr="00AD045E">
              <w:rPr>
                <w:spacing w:val="-1"/>
                <w:sz w:val="24"/>
                <w:szCs w:val="24"/>
              </w:rPr>
              <w:t>LO/</w:t>
            </w:r>
          </w:p>
          <w:p w:rsidR="009048C2" w:rsidRPr="00AD045E" w:rsidRDefault="009048C2" w:rsidP="009048C2">
            <w:pPr>
              <w:pStyle w:val="TableParagraph"/>
              <w:jc w:val="center"/>
              <w:rPr>
                <w:sz w:val="24"/>
                <w:szCs w:val="24"/>
              </w:rPr>
            </w:pPr>
            <w:r w:rsidRPr="00AD045E">
              <w:rPr>
                <w:sz w:val="24"/>
                <w:szCs w:val="24"/>
              </w:rPr>
              <w:t>SI</w:t>
            </w:r>
          </w:p>
        </w:tc>
        <w:tc>
          <w:tcPr>
            <w:tcW w:w="511" w:type="dxa"/>
            <w:shd w:val="clear" w:color="auto" w:fill="92D050"/>
          </w:tcPr>
          <w:p w:rsidR="009048C2" w:rsidRPr="00AD045E" w:rsidRDefault="009048C2" w:rsidP="009048C2">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p>
          <w:p w:rsidR="009048C2" w:rsidRPr="00AD045E" w:rsidRDefault="009048C2" w:rsidP="009048C2">
            <w:pPr>
              <w:pStyle w:val="TableParagraph"/>
              <w:jc w:val="center"/>
              <w:rPr>
                <w:sz w:val="24"/>
                <w:szCs w:val="24"/>
              </w:rPr>
            </w:pPr>
            <w:r w:rsidRPr="00AD045E">
              <w:rPr>
                <w:sz w:val="24"/>
                <w:szCs w:val="24"/>
              </w:rPr>
              <w:t>SI</w:t>
            </w:r>
          </w:p>
        </w:tc>
        <w:tc>
          <w:tcPr>
            <w:tcW w:w="453"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451"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451" w:type="dxa"/>
          </w:tcPr>
          <w:p w:rsidR="009048C2" w:rsidRPr="00AD045E" w:rsidRDefault="009048C2" w:rsidP="009048C2">
            <w:pPr>
              <w:pStyle w:val="TableParagraph"/>
              <w:jc w:val="center"/>
              <w:rPr>
                <w:sz w:val="24"/>
                <w:szCs w:val="24"/>
              </w:rPr>
            </w:pPr>
          </w:p>
          <w:p w:rsidR="009048C2" w:rsidRPr="00AD045E" w:rsidRDefault="009048C2" w:rsidP="009048C2">
            <w:pPr>
              <w:pStyle w:val="TableParagraph"/>
              <w:jc w:val="center"/>
              <w:rPr>
                <w:sz w:val="24"/>
                <w:szCs w:val="24"/>
              </w:rPr>
            </w:pPr>
            <w:r w:rsidRPr="00AD045E">
              <w:rPr>
                <w:sz w:val="24"/>
                <w:szCs w:val="24"/>
              </w:rPr>
              <w:t>0</w:t>
            </w:r>
          </w:p>
        </w:tc>
        <w:tc>
          <w:tcPr>
            <w:tcW w:w="827" w:type="dxa"/>
            <w:shd w:val="clear" w:color="auto" w:fill="92D050"/>
          </w:tcPr>
          <w:p w:rsidR="009048C2" w:rsidRPr="00AD045E" w:rsidRDefault="009048C2" w:rsidP="009048C2">
            <w:pPr>
              <w:pStyle w:val="TableParagraph"/>
              <w:jc w:val="center"/>
              <w:rPr>
                <w:sz w:val="24"/>
                <w:szCs w:val="24"/>
              </w:rPr>
            </w:pPr>
            <w:r w:rsidRPr="00AD045E">
              <w:rPr>
                <w:sz w:val="24"/>
                <w:szCs w:val="24"/>
              </w:rPr>
              <w:t>IN/</w:t>
            </w:r>
          </w:p>
          <w:p w:rsidR="009048C2" w:rsidRPr="00AD045E" w:rsidRDefault="009048C2" w:rsidP="009048C2">
            <w:pPr>
              <w:pStyle w:val="TableParagraph"/>
              <w:jc w:val="center"/>
              <w:rPr>
                <w:sz w:val="24"/>
                <w:szCs w:val="24"/>
              </w:rPr>
            </w:pPr>
            <w:r w:rsidRPr="00AD045E">
              <w:rPr>
                <w:sz w:val="24"/>
                <w:szCs w:val="24"/>
              </w:rPr>
              <w:t>LT/</w:t>
            </w:r>
          </w:p>
          <w:p w:rsidR="009048C2" w:rsidRPr="00AD045E" w:rsidRDefault="009048C2" w:rsidP="009048C2">
            <w:pPr>
              <w:pStyle w:val="TableParagraph"/>
              <w:jc w:val="center"/>
              <w:rPr>
                <w:sz w:val="24"/>
                <w:szCs w:val="24"/>
              </w:rPr>
            </w:pPr>
            <w:r w:rsidRPr="00AD045E">
              <w:rPr>
                <w:sz w:val="24"/>
                <w:szCs w:val="24"/>
              </w:rPr>
              <w:t>LO/</w:t>
            </w:r>
          </w:p>
          <w:p w:rsidR="009048C2" w:rsidRPr="00AD045E" w:rsidRDefault="009048C2" w:rsidP="009048C2">
            <w:pPr>
              <w:pStyle w:val="TableParagraph"/>
              <w:jc w:val="center"/>
              <w:rPr>
                <w:sz w:val="24"/>
                <w:szCs w:val="24"/>
              </w:rPr>
            </w:pPr>
            <w:r w:rsidRPr="00AD045E">
              <w:rPr>
                <w:sz w:val="24"/>
                <w:szCs w:val="24"/>
              </w:rPr>
              <w:t>SI</w:t>
            </w:r>
          </w:p>
        </w:tc>
      </w:tr>
      <w:tr w:rsidR="004876CC" w:rsidRPr="00F82541" w:rsidTr="004876CC">
        <w:trPr>
          <w:trHeight w:val="318"/>
        </w:trPr>
        <w:tc>
          <w:tcPr>
            <w:tcW w:w="14317" w:type="dxa"/>
            <w:gridSpan w:val="14"/>
          </w:tcPr>
          <w:p w:rsidR="004876CC" w:rsidRPr="004876CC" w:rsidRDefault="004876CC" w:rsidP="004876CC">
            <w:pPr>
              <w:pStyle w:val="TableParagraph"/>
              <w:jc w:val="center"/>
              <w:rPr>
                <w:sz w:val="28"/>
                <w:szCs w:val="28"/>
              </w:rPr>
            </w:pPr>
            <w:r w:rsidRPr="004876CC">
              <w:rPr>
                <w:b/>
                <w:sz w:val="28"/>
                <w:szCs w:val="28"/>
              </w:rPr>
              <w:t>6.7 Центр надання</w:t>
            </w:r>
            <w:r w:rsidRPr="004876CC">
              <w:rPr>
                <w:b/>
                <w:spacing w:val="-3"/>
                <w:sz w:val="28"/>
                <w:szCs w:val="28"/>
              </w:rPr>
              <w:t xml:space="preserve"> </w:t>
            </w:r>
            <w:r w:rsidRPr="004876CC">
              <w:rPr>
                <w:b/>
                <w:sz w:val="28"/>
                <w:szCs w:val="28"/>
              </w:rPr>
              <w:t>адміністративних</w:t>
            </w:r>
            <w:r w:rsidRPr="004876CC">
              <w:rPr>
                <w:b/>
                <w:spacing w:val="-4"/>
                <w:sz w:val="28"/>
                <w:szCs w:val="28"/>
              </w:rPr>
              <w:t xml:space="preserve"> </w:t>
            </w:r>
            <w:r w:rsidRPr="004876CC">
              <w:rPr>
                <w:b/>
                <w:sz w:val="28"/>
                <w:szCs w:val="28"/>
              </w:rPr>
              <w:t>послуг</w:t>
            </w:r>
          </w:p>
        </w:tc>
      </w:tr>
      <w:tr w:rsidR="004876CC" w:rsidRPr="00F82541" w:rsidTr="004876CC">
        <w:trPr>
          <w:trHeight w:val="749"/>
        </w:trPr>
        <w:tc>
          <w:tcPr>
            <w:tcW w:w="5387" w:type="dxa"/>
          </w:tcPr>
          <w:p w:rsidR="004876CC" w:rsidRPr="00AD045E" w:rsidRDefault="004876CC" w:rsidP="004876CC">
            <w:pPr>
              <w:pStyle w:val="TableParagraph"/>
              <w:ind w:left="113" w:right="113"/>
              <w:jc w:val="both"/>
              <w:rPr>
                <w:sz w:val="24"/>
                <w:szCs w:val="24"/>
              </w:rPr>
            </w:pPr>
            <w:r w:rsidRPr="00AD045E">
              <w:rPr>
                <w:sz w:val="24"/>
                <w:szCs w:val="24"/>
              </w:rPr>
              <w:t>Забезпечення отримання громадянами і суб’єктами господарювання якісних адміністративних послуг за</w:t>
            </w:r>
            <w:r w:rsidRPr="00AD045E">
              <w:rPr>
                <w:spacing w:val="1"/>
                <w:sz w:val="24"/>
                <w:szCs w:val="24"/>
              </w:rPr>
              <w:t xml:space="preserve"> </w:t>
            </w:r>
            <w:r w:rsidRPr="00AD045E">
              <w:rPr>
                <w:sz w:val="24"/>
                <w:szCs w:val="24"/>
              </w:rPr>
              <w:t>спрощеними процедурами у максимально доступних і зручних умовах. Вивчення питання щодо можливості розширення</w:t>
            </w:r>
            <w:r w:rsidRPr="00AD045E">
              <w:rPr>
                <w:spacing w:val="-1"/>
                <w:sz w:val="24"/>
                <w:szCs w:val="24"/>
              </w:rPr>
              <w:t xml:space="preserve"> </w:t>
            </w:r>
            <w:r w:rsidRPr="00AD045E">
              <w:rPr>
                <w:sz w:val="24"/>
                <w:szCs w:val="24"/>
              </w:rPr>
              <w:t>надання адміністративних</w:t>
            </w:r>
            <w:r w:rsidRPr="00AD045E">
              <w:rPr>
                <w:spacing w:val="-1"/>
                <w:sz w:val="24"/>
                <w:szCs w:val="24"/>
              </w:rPr>
              <w:t xml:space="preserve"> </w:t>
            </w:r>
            <w:r w:rsidRPr="00AD045E">
              <w:rPr>
                <w:sz w:val="24"/>
                <w:szCs w:val="24"/>
              </w:rPr>
              <w:t>послуг</w:t>
            </w:r>
            <w:r w:rsidRPr="00AD045E">
              <w:rPr>
                <w:spacing w:val="2"/>
                <w:sz w:val="24"/>
                <w:szCs w:val="24"/>
              </w:rPr>
              <w:t xml:space="preserve"> </w:t>
            </w:r>
            <w:r w:rsidRPr="00AD045E">
              <w:rPr>
                <w:sz w:val="24"/>
                <w:szCs w:val="24"/>
              </w:rPr>
              <w:t>в</w:t>
            </w:r>
            <w:r w:rsidRPr="00AD045E">
              <w:rPr>
                <w:spacing w:val="-1"/>
                <w:sz w:val="24"/>
                <w:szCs w:val="24"/>
              </w:rPr>
              <w:t xml:space="preserve"> </w:t>
            </w:r>
            <w:r w:rsidRPr="00AD045E">
              <w:rPr>
                <w:sz w:val="24"/>
                <w:szCs w:val="24"/>
              </w:rPr>
              <w:t>електронному</w:t>
            </w:r>
            <w:r w:rsidRPr="00AD045E">
              <w:rPr>
                <w:spacing w:val="-4"/>
                <w:sz w:val="24"/>
                <w:szCs w:val="24"/>
              </w:rPr>
              <w:t xml:space="preserve"> </w:t>
            </w:r>
            <w:r w:rsidRPr="00AD045E">
              <w:rPr>
                <w:sz w:val="24"/>
                <w:szCs w:val="24"/>
              </w:rPr>
              <w:t>форматі.</w:t>
            </w:r>
          </w:p>
        </w:tc>
        <w:tc>
          <w:tcPr>
            <w:tcW w:w="567" w:type="dxa"/>
            <w:shd w:val="clear" w:color="auto" w:fill="auto"/>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709"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992"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67"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992"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710"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66"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1134"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11" w:type="dxa"/>
            <w:shd w:val="clear" w:color="auto" w:fill="92D050"/>
          </w:tcPr>
          <w:p w:rsidR="004876CC"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IN/</w:t>
            </w:r>
          </w:p>
          <w:p w:rsidR="004876CC" w:rsidRPr="00AD045E" w:rsidRDefault="004876CC" w:rsidP="004876CC">
            <w:pPr>
              <w:pStyle w:val="TableParagraph"/>
              <w:jc w:val="center"/>
              <w:rPr>
                <w:sz w:val="24"/>
                <w:szCs w:val="24"/>
              </w:rPr>
            </w:pPr>
            <w:r w:rsidRPr="00AD045E">
              <w:rPr>
                <w:sz w:val="24"/>
                <w:szCs w:val="24"/>
              </w:rPr>
              <w:t>LT/</w:t>
            </w:r>
          </w:p>
          <w:p w:rsidR="004876CC" w:rsidRPr="00AD045E" w:rsidRDefault="004876CC" w:rsidP="004876CC">
            <w:pPr>
              <w:pStyle w:val="TableParagraph"/>
              <w:jc w:val="center"/>
              <w:rPr>
                <w:sz w:val="24"/>
                <w:szCs w:val="24"/>
              </w:rPr>
            </w:pPr>
            <w:r w:rsidRPr="00AD045E">
              <w:rPr>
                <w:sz w:val="24"/>
                <w:szCs w:val="24"/>
              </w:rPr>
              <w:t>LO/</w:t>
            </w:r>
          </w:p>
          <w:p w:rsidR="004876CC" w:rsidRPr="00AD045E" w:rsidRDefault="004876CC" w:rsidP="004876CC">
            <w:pPr>
              <w:pStyle w:val="TableParagraph"/>
              <w:jc w:val="center"/>
              <w:rPr>
                <w:sz w:val="24"/>
                <w:szCs w:val="24"/>
              </w:rPr>
            </w:pPr>
            <w:r w:rsidRPr="00AD045E">
              <w:rPr>
                <w:sz w:val="24"/>
                <w:szCs w:val="24"/>
              </w:rPr>
              <w:t>SI</w:t>
            </w:r>
          </w:p>
        </w:tc>
        <w:tc>
          <w:tcPr>
            <w:tcW w:w="453"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451"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451"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827"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r>
      <w:tr w:rsidR="004876CC" w:rsidRPr="00F82541" w:rsidTr="004876CC">
        <w:trPr>
          <w:trHeight w:val="749"/>
        </w:trPr>
        <w:tc>
          <w:tcPr>
            <w:tcW w:w="14317" w:type="dxa"/>
            <w:gridSpan w:val="14"/>
          </w:tcPr>
          <w:p w:rsidR="004876CC" w:rsidRPr="004876CC" w:rsidRDefault="004876CC" w:rsidP="00293DCC">
            <w:pPr>
              <w:pStyle w:val="TableParagraph"/>
              <w:numPr>
                <w:ilvl w:val="0"/>
                <w:numId w:val="22"/>
              </w:numPr>
              <w:tabs>
                <w:tab w:val="left" w:pos="425"/>
              </w:tabs>
              <w:ind w:hanging="301"/>
              <w:jc w:val="center"/>
              <w:rPr>
                <w:b/>
                <w:sz w:val="28"/>
                <w:szCs w:val="28"/>
              </w:rPr>
            </w:pPr>
            <w:r w:rsidRPr="004876CC">
              <w:rPr>
                <w:b/>
                <w:sz w:val="28"/>
                <w:szCs w:val="28"/>
              </w:rPr>
              <w:t>РОЗВИТОК</w:t>
            </w:r>
            <w:r w:rsidRPr="004876CC">
              <w:rPr>
                <w:b/>
                <w:spacing w:val="-5"/>
                <w:sz w:val="28"/>
                <w:szCs w:val="28"/>
              </w:rPr>
              <w:t xml:space="preserve"> </w:t>
            </w:r>
            <w:r w:rsidRPr="004876CC">
              <w:rPr>
                <w:b/>
                <w:sz w:val="28"/>
                <w:szCs w:val="28"/>
              </w:rPr>
              <w:t>ГУМАНІТАРНОЇ</w:t>
            </w:r>
            <w:r w:rsidRPr="004876CC">
              <w:rPr>
                <w:b/>
                <w:spacing w:val="-3"/>
                <w:sz w:val="28"/>
                <w:szCs w:val="28"/>
              </w:rPr>
              <w:t xml:space="preserve"> </w:t>
            </w:r>
            <w:r w:rsidRPr="004876CC">
              <w:rPr>
                <w:b/>
                <w:sz w:val="28"/>
                <w:szCs w:val="28"/>
              </w:rPr>
              <w:t>СФЕРИ</w:t>
            </w:r>
          </w:p>
          <w:p w:rsidR="004876CC" w:rsidRPr="00AD045E" w:rsidRDefault="004876CC" w:rsidP="004876CC">
            <w:pPr>
              <w:pStyle w:val="TableParagraph"/>
              <w:jc w:val="center"/>
              <w:rPr>
                <w:sz w:val="24"/>
                <w:szCs w:val="24"/>
              </w:rPr>
            </w:pPr>
            <w:r w:rsidRPr="004876CC">
              <w:rPr>
                <w:b/>
                <w:sz w:val="28"/>
                <w:szCs w:val="28"/>
              </w:rPr>
              <w:t>7.1. Освіта</w:t>
            </w:r>
          </w:p>
        </w:tc>
      </w:tr>
      <w:tr w:rsidR="004876CC" w:rsidRPr="00F82541" w:rsidTr="004876CC">
        <w:trPr>
          <w:trHeight w:val="749"/>
        </w:trPr>
        <w:tc>
          <w:tcPr>
            <w:tcW w:w="5387" w:type="dxa"/>
          </w:tcPr>
          <w:p w:rsidR="004876CC" w:rsidRPr="00F77059" w:rsidRDefault="004876CC" w:rsidP="004876CC">
            <w:pPr>
              <w:shd w:val="clear" w:color="auto" w:fill="FFFFFF"/>
              <w:tabs>
                <w:tab w:val="left" w:pos="1104"/>
              </w:tabs>
              <w:suppressAutoHyphens/>
              <w:ind w:left="113" w:right="113"/>
              <w:jc w:val="both"/>
              <w:rPr>
                <w:rFonts w:ascii="Liberation Serif" w:eastAsia="SimSun" w:hAnsi="Liberation Serif" w:cs="Mangal" w:hint="eastAsia"/>
                <w:kern w:val="1"/>
                <w:sz w:val="24"/>
                <w:szCs w:val="24"/>
                <w:lang w:eastAsia="zh-CN" w:bidi="hi-IN"/>
              </w:rPr>
            </w:pPr>
            <w:r w:rsidRPr="00F77059">
              <w:rPr>
                <w:rFonts w:ascii="Liberation Serif" w:eastAsia="SimSun" w:hAnsi="Liberation Serif" w:cs="Mangal"/>
                <w:kern w:val="1"/>
                <w:sz w:val="24"/>
                <w:szCs w:val="24"/>
                <w:lang w:eastAsia="zh-CN" w:bidi="hi-IN"/>
              </w:rPr>
              <w:t>Підвищення якості надання освітніх послуг, формування єдиного соціокультурного простору, виховання успішної особистості, здатної себе реалізувати у швидко змінюваному сучасному світі, забезпечення ефективної підготовки педагогів і управлінців, розробки й запровадження нових економічних і управлінських механізмів розвитку.</w:t>
            </w:r>
          </w:p>
          <w:p w:rsidR="004876CC" w:rsidRPr="00AD045E" w:rsidRDefault="004876CC" w:rsidP="004876CC">
            <w:pPr>
              <w:pStyle w:val="TableParagraph"/>
              <w:ind w:left="113" w:right="113" w:firstLine="17"/>
              <w:rPr>
                <w:sz w:val="24"/>
                <w:szCs w:val="24"/>
              </w:rPr>
            </w:pPr>
          </w:p>
        </w:tc>
        <w:tc>
          <w:tcPr>
            <w:tcW w:w="567" w:type="dxa"/>
            <w:shd w:val="clear" w:color="auto" w:fill="auto"/>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709"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992"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567"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992"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710"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566"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1134"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511" w:type="dxa"/>
            <w:shd w:val="clear" w:color="auto" w:fill="92D050"/>
          </w:tcPr>
          <w:p w:rsidR="004876CC" w:rsidRPr="004876CC" w:rsidRDefault="004876CC" w:rsidP="004876CC">
            <w:pPr>
              <w:pStyle w:val="TableParagraph"/>
              <w:ind w:firstLine="26"/>
              <w:jc w:val="center"/>
              <w:rPr>
                <w:sz w:val="24"/>
                <w:szCs w:val="24"/>
              </w:rPr>
            </w:pPr>
            <w:r w:rsidRPr="004876CC">
              <w:rPr>
                <w:sz w:val="24"/>
                <w:szCs w:val="24"/>
              </w:rPr>
              <w:t>IN/</w:t>
            </w:r>
            <w:r w:rsidRPr="004876CC">
              <w:rPr>
                <w:spacing w:val="-42"/>
                <w:sz w:val="24"/>
                <w:szCs w:val="24"/>
              </w:rPr>
              <w:t xml:space="preserve"> </w:t>
            </w:r>
            <w:r w:rsidRPr="004876CC">
              <w:rPr>
                <w:sz w:val="24"/>
                <w:szCs w:val="24"/>
              </w:rPr>
              <w:t>LT/</w:t>
            </w:r>
          </w:p>
          <w:p w:rsidR="004876CC" w:rsidRPr="004876CC" w:rsidRDefault="004876CC" w:rsidP="004876CC">
            <w:pPr>
              <w:pStyle w:val="TableParagraph"/>
              <w:ind w:hanging="65"/>
              <w:jc w:val="center"/>
              <w:rPr>
                <w:sz w:val="24"/>
                <w:szCs w:val="24"/>
              </w:rPr>
            </w:pPr>
            <w:r w:rsidRPr="004876CC">
              <w:rPr>
                <w:spacing w:val="-1"/>
                <w:sz w:val="24"/>
                <w:szCs w:val="24"/>
              </w:rPr>
              <w:t>LO/</w:t>
            </w:r>
            <w:r w:rsidRPr="004876CC">
              <w:rPr>
                <w:spacing w:val="-42"/>
                <w:sz w:val="24"/>
                <w:szCs w:val="24"/>
              </w:rPr>
              <w:t xml:space="preserve"> </w:t>
            </w:r>
            <w:r w:rsidRPr="004876CC">
              <w:rPr>
                <w:sz w:val="24"/>
                <w:szCs w:val="24"/>
              </w:rPr>
              <w:t>SI</w:t>
            </w:r>
          </w:p>
        </w:tc>
        <w:tc>
          <w:tcPr>
            <w:tcW w:w="453"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451"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451"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c>
          <w:tcPr>
            <w:tcW w:w="827" w:type="dxa"/>
          </w:tcPr>
          <w:p w:rsidR="004876CC" w:rsidRPr="004876CC" w:rsidRDefault="004876CC" w:rsidP="004876CC">
            <w:pPr>
              <w:pStyle w:val="TableParagraph"/>
              <w:jc w:val="center"/>
              <w:rPr>
                <w:sz w:val="24"/>
                <w:szCs w:val="24"/>
              </w:rPr>
            </w:pPr>
          </w:p>
          <w:p w:rsidR="004876CC" w:rsidRPr="004876CC" w:rsidRDefault="004876CC" w:rsidP="004876CC">
            <w:pPr>
              <w:pStyle w:val="TableParagraph"/>
              <w:jc w:val="center"/>
              <w:rPr>
                <w:sz w:val="24"/>
                <w:szCs w:val="24"/>
              </w:rPr>
            </w:pPr>
            <w:r w:rsidRPr="004876CC">
              <w:rPr>
                <w:sz w:val="24"/>
                <w:szCs w:val="24"/>
              </w:rPr>
              <w:t>0</w:t>
            </w:r>
          </w:p>
        </w:tc>
      </w:tr>
      <w:tr w:rsidR="004876CC" w:rsidRPr="00F82541" w:rsidTr="004876CC">
        <w:trPr>
          <w:trHeight w:val="749"/>
        </w:trPr>
        <w:tc>
          <w:tcPr>
            <w:tcW w:w="5387" w:type="dxa"/>
          </w:tcPr>
          <w:p w:rsidR="004876CC" w:rsidRPr="00AD045E" w:rsidRDefault="004876CC" w:rsidP="004876CC">
            <w:pPr>
              <w:pStyle w:val="TableParagraph"/>
              <w:ind w:left="113" w:right="113" w:firstLine="16"/>
              <w:jc w:val="both"/>
              <w:rPr>
                <w:sz w:val="24"/>
                <w:szCs w:val="24"/>
              </w:rPr>
            </w:pPr>
            <w:r w:rsidRPr="00AD045E">
              <w:rPr>
                <w:sz w:val="24"/>
                <w:szCs w:val="24"/>
              </w:rPr>
              <w:t>Збереження</w:t>
            </w:r>
            <w:r w:rsidRPr="00AD045E">
              <w:rPr>
                <w:spacing w:val="1"/>
                <w:sz w:val="24"/>
                <w:szCs w:val="24"/>
              </w:rPr>
              <w:t xml:space="preserve"> </w:t>
            </w:r>
            <w:r w:rsidRPr="00AD045E">
              <w:rPr>
                <w:sz w:val="24"/>
                <w:szCs w:val="24"/>
              </w:rPr>
              <w:t>та</w:t>
            </w:r>
            <w:r w:rsidRPr="00AD045E">
              <w:rPr>
                <w:spacing w:val="1"/>
                <w:sz w:val="24"/>
                <w:szCs w:val="24"/>
              </w:rPr>
              <w:t xml:space="preserve"> </w:t>
            </w:r>
            <w:r w:rsidRPr="00AD045E">
              <w:rPr>
                <w:sz w:val="24"/>
                <w:szCs w:val="24"/>
              </w:rPr>
              <w:t>удосконалення</w:t>
            </w:r>
            <w:r w:rsidRPr="00AD045E">
              <w:rPr>
                <w:spacing w:val="1"/>
                <w:sz w:val="24"/>
                <w:szCs w:val="24"/>
              </w:rPr>
              <w:t xml:space="preserve"> </w:t>
            </w:r>
            <w:r w:rsidRPr="00AD045E">
              <w:rPr>
                <w:sz w:val="24"/>
                <w:szCs w:val="24"/>
              </w:rPr>
              <w:t>мережі</w:t>
            </w:r>
            <w:r w:rsidRPr="00AD045E">
              <w:rPr>
                <w:spacing w:val="1"/>
                <w:sz w:val="24"/>
                <w:szCs w:val="24"/>
              </w:rPr>
              <w:t xml:space="preserve"> </w:t>
            </w:r>
            <w:r w:rsidRPr="00AD045E">
              <w:rPr>
                <w:sz w:val="24"/>
                <w:szCs w:val="24"/>
              </w:rPr>
              <w:t>закладів освіти</w:t>
            </w:r>
            <w:r w:rsidRPr="00AD045E">
              <w:rPr>
                <w:spacing w:val="1"/>
                <w:sz w:val="24"/>
                <w:szCs w:val="24"/>
              </w:rPr>
              <w:t xml:space="preserve"> </w:t>
            </w:r>
            <w:r w:rsidRPr="00AD045E">
              <w:rPr>
                <w:sz w:val="24"/>
                <w:szCs w:val="24"/>
              </w:rPr>
              <w:t>відповідно</w:t>
            </w:r>
            <w:r w:rsidRPr="00AD045E">
              <w:rPr>
                <w:spacing w:val="1"/>
                <w:sz w:val="24"/>
                <w:szCs w:val="24"/>
              </w:rPr>
              <w:t xml:space="preserve"> </w:t>
            </w:r>
            <w:r w:rsidRPr="00AD045E">
              <w:rPr>
                <w:sz w:val="24"/>
                <w:szCs w:val="24"/>
              </w:rPr>
              <w:t>до</w:t>
            </w:r>
            <w:r w:rsidRPr="00AD045E">
              <w:rPr>
                <w:spacing w:val="1"/>
                <w:sz w:val="24"/>
                <w:szCs w:val="24"/>
              </w:rPr>
              <w:t xml:space="preserve"> </w:t>
            </w:r>
            <w:r w:rsidRPr="00AD045E">
              <w:rPr>
                <w:sz w:val="24"/>
                <w:szCs w:val="24"/>
              </w:rPr>
              <w:t>потреб</w:t>
            </w:r>
            <w:r w:rsidRPr="00AD045E">
              <w:rPr>
                <w:spacing w:val="1"/>
                <w:sz w:val="24"/>
                <w:szCs w:val="24"/>
              </w:rPr>
              <w:t xml:space="preserve"> </w:t>
            </w:r>
            <w:r w:rsidRPr="00AD045E">
              <w:rPr>
                <w:sz w:val="24"/>
                <w:szCs w:val="24"/>
              </w:rPr>
              <w:t>територіальної</w:t>
            </w:r>
            <w:r w:rsidRPr="00AD045E">
              <w:rPr>
                <w:spacing w:val="1"/>
                <w:sz w:val="24"/>
                <w:szCs w:val="24"/>
              </w:rPr>
              <w:t xml:space="preserve"> </w:t>
            </w:r>
            <w:r w:rsidRPr="00AD045E">
              <w:rPr>
                <w:sz w:val="24"/>
                <w:szCs w:val="24"/>
              </w:rPr>
              <w:t>громади,</w:t>
            </w:r>
            <w:r w:rsidRPr="00AD045E">
              <w:rPr>
                <w:spacing w:val="-42"/>
                <w:sz w:val="24"/>
                <w:szCs w:val="24"/>
              </w:rPr>
              <w:t xml:space="preserve"> </w:t>
            </w:r>
            <w:r w:rsidRPr="00AD045E">
              <w:rPr>
                <w:sz w:val="24"/>
                <w:szCs w:val="24"/>
              </w:rPr>
              <w:t>забезпечення</w:t>
            </w:r>
            <w:r w:rsidRPr="00AD045E">
              <w:rPr>
                <w:spacing w:val="44"/>
                <w:sz w:val="24"/>
                <w:szCs w:val="24"/>
              </w:rPr>
              <w:t xml:space="preserve"> </w:t>
            </w:r>
            <w:r w:rsidRPr="00AD045E">
              <w:rPr>
                <w:sz w:val="24"/>
                <w:szCs w:val="24"/>
              </w:rPr>
              <w:t>належного</w:t>
            </w:r>
            <w:r w:rsidRPr="00AD045E">
              <w:rPr>
                <w:spacing w:val="44"/>
                <w:sz w:val="24"/>
                <w:szCs w:val="24"/>
              </w:rPr>
              <w:t xml:space="preserve"> </w:t>
            </w:r>
            <w:r w:rsidRPr="00AD045E">
              <w:rPr>
                <w:sz w:val="24"/>
                <w:szCs w:val="24"/>
              </w:rPr>
              <w:t>рівня</w:t>
            </w:r>
            <w:r w:rsidRPr="00AD045E">
              <w:rPr>
                <w:spacing w:val="43"/>
                <w:sz w:val="24"/>
                <w:szCs w:val="24"/>
              </w:rPr>
              <w:t xml:space="preserve"> </w:t>
            </w:r>
            <w:r w:rsidRPr="00AD045E">
              <w:rPr>
                <w:sz w:val="24"/>
                <w:szCs w:val="24"/>
              </w:rPr>
              <w:t>їх</w:t>
            </w:r>
            <w:r w:rsidRPr="00AD045E">
              <w:rPr>
                <w:spacing w:val="43"/>
                <w:sz w:val="24"/>
                <w:szCs w:val="24"/>
              </w:rPr>
              <w:t xml:space="preserve"> </w:t>
            </w:r>
            <w:r w:rsidRPr="00AD045E">
              <w:rPr>
                <w:sz w:val="24"/>
                <w:szCs w:val="24"/>
              </w:rPr>
              <w:t>поточного</w:t>
            </w:r>
            <w:r w:rsidRPr="00AD045E">
              <w:rPr>
                <w:spacing w:val="44"/>
                <w:sz w:val="24"/>
                <w:szCs w:val="24"/>
              </w:rPr>
              <w:t xml:space="preserve"> </w:t>
            </w:r>
            <w:r w:rsidRPr="00AD045E">
              <w:rPr>
                <w:sz w:val="24"/>
                <w:szCs w:val="24"/>
              </w:rPr>
              <w:t>утримання</w:t>
            </w:r>
            <w:r w:rsidRPr="00AD045E">
              <w:rPr>
                <w:spacing w:val="44"/>
                <w:sz w:val="24"/>
                <w:szCs w:val="24"/>
              </w:rPr>
              <w:t xml:space="preserve"> </w:t>
            </w:r>
            <w:r w:rsidRPr="00AD045E">
              <w:rPr>
                <w:sz w:val="24"/>
                <w:szCs w:val="24"/>
              </w:rPr>
              <w:t>та</w:t>
            </w:r>
            <w:r w:rsidRPr="00AD045E">
              <w:rPr>
                <w:spacing w:val="43"/>
                <w:sz w:val="24"/>
                <w:szCs w:val="24"/>
              </w:rPr>
              <w:t xml:space="preserve"> </w:t>
            </w:r>
            <w:r w:rsidRPr="00AD045E">
              <w:rPr>
                <w:sz w:val="24"/>
                <w:szCs w:val="24"/>
              </w:rPr>
              <w:t>функціонування,</w:t>
            </w:r>
            <w:r w:rsidRPr="00AD045E">
              <w:rPr>
                <w:spacing w:val="44"/>
                <w:sz w:val="24"/>
                <w:szCs w:val="24"/>
              </w:rPr>
              <w:t xml:space="preserve"> </w:t>
            </w:r>
            <w:r w:rsidRPr="00AD045E">
              <w:rPr>
                <w:sz w:val="24"/>
                <w:szCs w:val="24"/>
              </w:rPr>
              <w:t>підвищення  доступності</w:t>
            </w:r>
          </w:p>
          <w:p w:rsidR="004876CC" w:rsidRPr="00AD045E" w:rsidRDefault="004876CC" w:rsidP="004876CC">
            <w:pPr>
              <w:pStyle w:val="TableParagraph"/>
              <w:ind w:left="113" w:right="113"/>
              <w:jc w:val="both"/>
              <w:rPr>
                <w:sz w:val="24"/>
                <w:szCs w:val="24"/>
              </w:rPr>
            </w:pPr>
            <w:r w:rsidRPr="00AD045E">
              <w:rPr>
                <w:sz w:val="24"/>
                <w:szCs w:val="24"/>
              </w:rPr>
              <w:t>якісної</w:t>
            </w:r>
            <w:r w:rsidRPr="00AD045E">
              <w:rPr>
                <w:spacing w:val="1"/>
                <w:sz w:val="24"/>
                <w:szCs w:val="24"/>
              </w:rPr>
              <w:t xml:space="preserve"> </w:t>
            </w:r>
            <w:r w:rsidRPr="00AD045E">
              <w:rPr>
                <w:sz w:val="24"/>
                <w:szCs w:val="24"/>
              </w:rPr>
              <w:t>освіти</w:t>
            </w:r>
            <w:r w:rsidRPr="00AD045E">
              <w:rPr>
                <w:spacing w:val="2"/>
                <w:sz w:val="24"/>
                <w:szCs w:val="24"/>
              </w:rPr>
              <w:t xml:space="preserve"> </w:t>
            </w:r>
            <w:r w:rsidRPr="00AD045E">
              <w:rPr>
                <w:sz w:val="24"/>
                <w:szCs w:val="24"/>
              </w:rPr>
              <w:t>шляхом</w:t>
            </w:r>
            <w:r w:rsidRPr="00AD045E">
              <w:rPr>
                <w:spacing w:val="3"/>
                <w:sz w:val="24"/>
                <w:szCs w:val="24"/>
              </w:rPr>
              <w:t xml:space="preserve"> </w:t>
            </w:r>
            <w:r w:rsidRPr="00AD045E">
              <w:rPr>
                <w:sz w:val="24"/>
                <w:szCs w:val="24"/>
              </w:rPr>
              <w:t>удосконалення</w:t>
            </w:r>
            <w:r w:rsidRPr="00AD045E">
              <w:rPr>
                <w:spacing w:val="3"/>
                <w:sz w:val="24"/>
                <w:szCs w:val="24"/>
              </w:rPr>
              <w:t xml:space="preserve"> </w:t>
            </w:r>
            <w:r w:rsidRPr="00AD045E">
              <w:rPr>
                <w:sz w:val="24"/>
                <w:szCs w:val="24"/>
              </w:rPr>
              <w:t>форм</w:t>
            </w:r>
            <w:r w:rsidRPr="00AD045E">
              <w:rPr>
                <w:spacing w:val="1"/>
                <w:sz w:val="24"/>
                <w:szCs w:val="24"/>
              </w:rPr>
              <w:t xml:space="preserve"> </w:t>
            </w:r>
            <w:r w:rsidRPr="00AD045E">
              <w:rPr>
                <w:sz w:val="24"/>
                <w:szCs w:val="24"/>
              </w:rPr>
              <w:t>освітнього</w:t>
            </w:r>
            <w:r w:rsidRPr="00AD045E">
              <w:rPr>
                <w:spacing w:val="3"/>
                <w:sz w:val="24"/>
                <w:szCs w:val="24"/>
              </w:rPr>
              <w:t xml:space="preserve"> </w:t>
            </w:r>
            <w:r w:rsidRPr="00AD045E">
              <w:rPr>
                <w:sz w:val="24"/>
                <w:szCs w:val="24"/>
              </w:rPr>
              <w:t>процесу</w:t>
            </w:r>
            <w:r w:rsidRPr="00AD045E">
              <w:rPr>
                <w:spacing w:val="1"/>
                <w:sz w:val="24"/>
                <w:szCs w:val="24"/>
              </w:rPr>
              <w:t xml:space="preserve"> </w:t>
            </w:r>
            <w:r w:rsidRPr="00AD045E">
              <w:rPr>
                <w:sz w:val="24"/>
                <w:szCs w:val="24"/>
              </w:rPr>
              <w:t>та</w:t>
            </w:r>
            <w:r w:rsidRPr="00AD045E">
              <w:rPr>
                <w:spacing w:val="1"/>
                <w:sz w:val="24"/>
                <w:szCs w:val="24"/>
              </w:rPr>
              <w:t xml:space="preserve"> </w:t>
            </w:r>
            <w:r w:rsidRPr="00AD045E">
              <w:rPr>
                <w:sz w:val="24"/>
                <w:szCs w:val="24"/>
              </w:rPr>
              <w:t>системи</w:t>
            </w:r>
            <w:r w:rsidRPr="00AD045E">
              <w:rPr>
                <w:spacing w:val="4"/>
                <w:sz w:val="24"/>
                <w:szCs w:val="24"/>
              </w:rPr>
              <w:t xml:space="preserve"> </w:t>
            </w:r>
            <w:r w:rsidRPr="00AD045E">
              <w:rPr>
                <w:sz w:val="24"/>
                <w:szCs w:val="24"/>
              </w:rPr>
              <w:t>управління</w:t>
            </w:r>
            <w:r w:rsidRPr="00AD045E">
              <w:rPr>
                <w:spacing w:val="3"/>
                <w:sz w:val="24"/>
                <w:szCs w:val="24"/>
              </w:rPr>
              <w:t xml:space="preserve"> </w:t>
            </w:r>
            <w:r w:rsidRPr="00AD045E">
              <w:rPr>
                <w:sz w:val="24"/>
                <w:szCs w:val="24"/>
              </w:rPr>
              <w:t>закладами</w:t>
            </w:r>
            <w:r w:rsidRPr="00AD045E">
              <w:rPr>
                <w:spacing w:val="2"/>
                <w:sz w:val="24"/>
                <w:szCs w:val="24"/>
              </w:rPr>
              <w:t xml:space="preserve"> </w:t>
            </w:r>
            <w:r w:rsidRPr="00AD045E">
              <w:rPr>
                <w:sz w:val="24"/>
                <w:szCs w:val="24"/>
              </w:rPr>
              <w:t>освіти,</w:t>
            </w:r>
            <w:r w:rsidRPr="00AD045E">
              <w:rPr>
                <w:spacing w:val="-42"/>
                <w:sz w:val="24"/>
                <w:szCs w:val="24"/>
              </w:rPr>
              <w:t xml:space="preserve"> </w:t>
            </w:r>
            <w:r w:rsidRPr="00AD045E">
              <w:rPr>
                <w:sz w:val="24"/>
                <w:szCs w:val="24"/>
              </w:rPr>
              <w:t>впровадження інноваційних</w:t>
            </w:r>
            <w:r w:rsidRPr="00AD045E">
              <w:rPr>
                <w:spacing w:val="-1"/>
                <w:sz w:val="24"/>
                <w:szCs w:val="24"/>
              </w:rPr>
              <w:t xml:space="preserve"> </w:t>
            </w:r>
            <w:r w:rsidRPr="00AD045E">
              <w:rPr>
                <w:sz w:val="24"/>
                <w:szCs w:val="24"/>
              </w:rPr>
              <w:t>освітніх</w:t>
            </w:r>
            <w:r w:rsidRPr="00AD045E">
              <w:rPr>
                <w:spacing w:val="-1"/>
                <w:sz w:val="24"/>
                <w:szCs w:val="24"/>
              </w:rPr>
              <w:t xml:space="preserve"> </w:t>
            </w:r>
            <w:r w:rsidRPr="00AD045E">
              <w:rPr>
                <w:sz w:val="24"/>
                <w:szCs w:val="24"/>
              </w:rPr>
              <w:t>технологій.</w:t>
            </w:r>
          </w:p>
        </w:tc>
        <w:tc>
          <w:tcPr>
            <w:tcW w:w="567" w:type="dxa"/>
            <w:shd w:val="clear" w:color="auto" w:fill="auto"/>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709"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992"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567"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992"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710"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566"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1134"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511" w:type="dxa"/>
            <w:shd w:val="clear" w:color="auto" w:fill="92D050"/>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proofErr w:type="spellStart"/>
            <w:r w:rsidRPr="004876CC">
              <w:rPr>
                <w:sz w:val="28"/>
                <w:szCs w:val="28"/>
              </w:rPr>
              <w:t>сс</w:t>
            </w:r>
            <w:proofErr w:type="spellEnd"/>
          </w:p>
        </w:tc>
        <w:tc>
          <w:tcPr>
            <w:tcW w:w="453"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451"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451"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c>
          <w:tcPr>
            <w:tcW w:w="827" w:type="dxa"/>
          </w:tcPr>
          <w:p w:rsidR="004876CC" w:rsidRPr="004876CC" w:rsidRDefault="004876CC" w:rsidP="004876CC">
            <w:pPr>
              <w:pStyle w:val="TableParagraph"/>
              <w:jc w:val="center"/>
              <w:rPr>
                <w:sz w:val="28"/>
                <w:szCs w:val="28"/>
              </w:rPr>
            </w:pPr>
          </w:p>
          <w:p w:rsidR="004876CC" w:rsidRPr="004876CC" w:rsidRDefault="004876CC" w:rsidP="004876CC">
            <w:pPr>
              <w:pStyle w:val="TableParagraph"/>
              <w:jc w:val="center"/>
              <w:rPr>
                <w:sz w:val="28"/>
                <w:szCs w:val="28"/>
              </w:rPr>
            </w:pPr>
            <w:r w:rsidRPr="004876CC">
              <w:rPr>
                <w:sz w:val="28"/>
                <w:szCs w:val="28"/>
              </w:rPr>
              <w:t>0</w:t>
            </w:r>
          </w:p>
        </w:tc>
      </w:tr>
      <w:tr w:rsidR="004876CC" w:rsidRPr="00F82541" w:rsidTr="004876CC">
        <w:trPr>
          <w:trHeight w:val="275"/>
        </w:trPr>
        <w:tc>
          <w:tcPr>
            <w:tcW w:w="14317" w:type="dxa"/>
            <w:gridSpan w:val="14"/>
          </w:tcPr>
          <w:p w:rsidR="004876CC" w:rsidRPr="004876CC" w:rsidRDefault="004876CC" w:rsidP="004876CC">
            <w:pPr>
              <w:pStyle w:val="TableParagraph"/>
              <w:jc w:val="center"/>
              <w:rPr>
                <w:sz w:val="28"/>
                <w:szCs w:val="28"/>
              </w:rPr>
            </w:pPr>
            <w:r w:rsidRPr="004876CC">
              <w:rPr>
                <w:b/>
                <w:sz w:val="28"/>
                <w:szCs w:val="28"/>
              </w:rPr>
              <w:t>7.2</w:t>
            </w:r>
            <w:r w:rsidRPr="004876CC">
              <w:rPr>
                <w:b/>
                <w:spacing w:val="-3"/>
                <w:sz w:val="28"/>
                <w:szCs w:val="28"/>
              </w:rPr>
              <w:t xml:space="preserve"> </w:t>
            </w:r>
            <w:r w:rsidRPr="004876CC">
              <w:rPr>
                <w:b/>
                <w:sz w:val="28"/>
                <w:szCs w:val="28"/>
              </w:rPr>
              <w:t>Охорона</w:t>
            </w:r>
            <w:r w:rsidRPr="004876CC">
              <w:rPr>
                <w:b/>
                <w:spacing w:val="-3"/>
                <w:sz w:val="28"/>
                <w:szCs w:val="28"/>
              </w:rPr>
              <w:t xml:space="preserve"> </w:t>
            </w:r>
            <w:r w:rsidRPr="004876CC">
              <w:rPr>
                <w:b/>
                <w:sz w:val="28"/>
                <w:szCs w:val="28"/>
              </w:rPr>
              <w:t>здоров’я</w:t>
            </w:r>
          </w:p>
        </w:tc>
      </w:tr>
      <w:tr w:rsidR="004876CC" w:rsidRPr="00F82541" w:rsidTr="004876CC">
        <w:trPr>
          <w:trHeight w:val="749"/>
        </w:trPr>
        <w:tc>
          <w:tcPr>
            <w:tcW w:w="5387" w:type="dxa"/>
          </w:tcPr>
          <w:p w:rsidR="004876CC" w:rsidRPr="00AD045E" w:rsidRDefault="004876CC" w:rsidP="004876CC">
            <w:pPr>
              <w:ind w:left="113" w:right="113"/>
              <w:jc w:val="both"/>
              <w:rPr>
                <w:sz w:val="24"/>
                <w:szCs w:val="24"/>
              </w:rPr>
            </w:pPr>
            <w:r w:rsidRPr="00F77059">
              <w:rPr>
                <w:sz w:val="24"/>
                <w:szCs w:val="24"/>
              </w:rPr>
              <w:t>Забезпечення населення доступною, своєчасною, якісною та ефективною первинно медико-санітарною допомогою та вторинною медичною допомогою; профілактика та раннє виявлення захворювань, зміцнення матеріально-технічної бази для забезпечення сучасного якісного медичного обслуговування, підвищення якості і оперативності медичного та сервісного обслуговування пацієнтів, своєчасне запровадження інноваційних медичних технологій; подальший розвиток інфраструктури охорони здоров’я; оптимізація планово-фінансової та господарської дія</w:t>
            </w:r>
            <w:r>
              <w:rPr>
                <w:sz w:val="24"/>
                <w:szCs w:val="24"/>
              </w:rPr>
              <w:t xml:space="preserve">льності; створення інструментів </w:t>
            </w:r>
            <w:r w:rsidRPr="00F77059">
              <w:rPr>
                <w:sz w:val="24"/>
                <w:szCs w:val="24"/>
              </w:rPr>
              <w:t>інформаційної</w:t>
            </w:r>
            <w:r>
              <w:rPr>
                <w:sz w:val="24"/>
                <w:szCs w:val="24"/>
              </w:rPr>
              <w:t xml:space="preserve"> </w:t>
            </w:r>
            <w:r w:rsidRPr="00F77059">
              <w:rPr>
                <w:sz w:val="24"/>
                <w:szCs w:val="24"/>
              </w:rPr>
              <w:t>/</w:t>
            </w:r>
            <w:r>
              <w:rPr>
                <w:sz w:val="24"/>
                <w:szCs w:val="24"/>
              </w:rPr>
              <w:t xml:space="preserve"> </w:t>
            </w:r>
            <w:r w:rsidRPr="00F77059">
              <w:rPr>
                <w:sz w:val="24"/>
                <w:szCs w:val="24"/>
              </w:rPr>
              <w:t xml:space="preserve">електронної охорони здоров’я; створення системи контролю за захворюваністю; розвиток лабораторної служби; здійснення заходів, спрямованих на запобігання виникненню та поширенню, </w:t>
            </w:r>
            <w:r>
              <w:rPr>
                <w:sz w:val="24"/>
                <w:szCs w:val="24"/>
              </w:rPr>
              <w:t xml:space="preserve"> </w:t>
            </w:r>
            <w:r w:rsidRPr="00F77059">
              <w:rPr>
                <w:sz w:val="24"/>
                <w:szCs w:val="24"/>
              </w:rPr>
              <w:t xml:space="preserve">локалізацію та ліквідацію спалахів, епідемій та пандемії гострої респіраторної хвороби </w:t>
            </w:r>
            <w:r w:rsidRPr="00F77059">
              <w:rPr>
                <w:sz w:val="24"/>
                <w:szCs w:val="24"/>
                <w:lang w:val="en-US"/>
              </w:rPr>
              <w:t>COVID</w:t>
            </w:r>
            <w:r w:rsidRPr="00F77059">
              <w:rPr>
                <w:sz w:val="24"/>
                <w:szCs w:val="24"/>
              </w:rPr>
              <w:t>-19; забезпеченість готовності до роботи в екстремальних умовах (в умовах пандемій, техногенних катастроф, стихійних лих); соціальний розвиток колективу.</w:t>
            </w:r>
          </w:p>
        </w:tc>
        <w:tc>
          <w:tcPr>
            <w:tcW w:w="567" w:type="dxa"/>
            <w:shd w:val="clear" w:color="auto" w:fill="auto"/>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709"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992"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67"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992"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710"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66"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1134"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11" w:type="dxa"/>
            <w:shd w:val="clear" w:color="auto" w:fill="92D050"/>
          </w:tcPr>
          <w:p w:rsidR="004876CC" w:rsidRPr="00AD045E" w:rsidRDefault="004876CC" w:rsidP="004876CC">
            <w:pPr>
              <w:pStyle w:val="TableParagraph"/>
              <w:jc w:val="center"/>
              <w:rPr>
                <w:sz w:val="24"/>
                <w:szCs w:val="24"/>
              </w:rPr>
            </w:pPr>
          </w:p>
          <w:p w:rsidR="004876CC" w:rsidRPr="00AD045E" w:rsidRDefault="004876CC" w:rsidP="004876CC">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3"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451"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451"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827" w:type="dxa"/>
            <w:shd w:val="clear" w:color="auto" w:fill="92D050"/>
          </w:tcPr>
          <w:p w:rsidR="004876CC" w:rsidRPr="00AD045E" w:rsidRDefault="004876CC" w:rsidP="004876CC">
            <w:pPr>
              <w:pStyle w:val="TableParagraph"/>
              <w:jc w:val="center"/>
              <w:rPr>
                <w:sz w:val="24"/>
                <w:szCs w:val="24"/>
              </w:rPr>
            </w:pPr>
          </w:p>
          <w:p w:rsidR="004876CC" w:rsidRPr="00AD045E" w:rsidRDefault="004876CC" w:rsidP="004876CC">
            <w:pPr>
              <w:pStyle w:val="TableParagraph"/>
              <w:ind w:firstLine="24"/>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r>
      <w:tr w:rsidR="004876CC" w:rsidRPr="00F82541" w:rsidTr="004876CC">
        <w:trPr>
          <w:trHeight w:val="298"/>
        </w:trPr>
        <w:tc>
          <w:tcPr>
            <w:tcW w:w="14317" w:type="dxa"/>
            <w:gridSpan w:val="14"/>
          </w:tcPr>
          <w:p w:rsidR="004876CC" w:rsidRPr="004876CC" w:rsidRDefault="004876CC" w:rsidP="004876CC">
            <w:pPr>
              <w:pStyle w:val="TableParagraph"/>
              <w:jc w:val="center"/>
              <w:rPr>
                <w:sz w:val="28"/>
                <w:szCs w:val="28"/>
              </w:rPr>
            </w:pPr>
            <w:r w:rsidRPr="004876CC">
              <w:rPr>
                <w:b/>
                <w:sz w:val="28"/>
                <w:szCs w:val="28"/>
              </w:rPr>
              <w:t>7.3</w:t>
            </w:r>
            <w:r w:rsidRPr="004876CC">
              <w:rPr>
                <w:b/>
                <w:spacing w:val="-2"/>
                <w:sz w:val="28"/>
                <w:szCs w:val="28"/>
              </w:rPr>
              <w:t xml:space="preserve"> </w:t>
            </w:r>
            <w:r w:rsidRPr="004876CC">
              <w:rPr>
                <w:b/>
                <w:sz w:val="28"/>
                <w:szCs w:val="28"/>
              </w:rPr>
              <w:t>Культура</w:t>
            </w:r>
          </w:p>
        </w:tc>
      </w:tr>
      <w:tr w:rsidR="004876CC" w:rsidRPr="00F82541" w:rsidTr="004876CC">
        <w:trPr>
          <w:trHeight w:val="749"/>
        </w:trPr>
        <w:tc>
          <w:tcPr>
            <w:tcW w:w="5387" w:type="dxa"/>
          </w:tcPr>
          <w:p w:rsidR="004876CC" w:rsidRPr="008747D1" w:rsidRDefault="004876CC" w:rsidP="004876CC">
            <w:pPr>
              <w:pStyle w:val="TableParagraph"/>
              <w:ind w:left="113" w:right="113"/>
              <w:jc w:val="both"/>
              <w:rPr>
                <w:sz w:val="24"/>
                <w:szCs w:val="24"/>
              </w:rPr>
            </w:pPr>
            <w:r w:rsidRPr="008747D1">
              <w:rPr>
                <w:sz w:val="24"/>
                <w:szCs w:val="24"/>
              </w:rPr>
              <w:t>Створення</w:t>
            </w:r>
            <w:r w:rsidRPr="008747D1">
              <w:rPr>
                <w:spacing w:val="4"/>
                <w:sz w:val="24"/>
                <w:szCs w:val="24"/>
              </w:rPr>
              <w:t xml:space="preserve"> </w:t>
            </w:r>
            <w:r w:rsidRPr="008747D1">
              <w:rPr>
                <w:sz w:val="24"/>
                <w:szCs w:val="24"/>
              </w:rPr>
              <w:t>сприятливих</w:t>
            </w:r>
            <w:r w:rsidRPr="008747D1">
              <w:rPr>
                <w:spacing w:val="4"/>
                <w:sz w:val="24"/>
                <w:szCs w:val="24"/>
              </w:rPr>
              <w:t xml:space="preserve"> </w:t>
            </w:r>
            <w:r w:rsidRPr="008747D1">
              <w:rPr>
                <w:sz w:val="24"/>
                <w:szCs w:val="24"/>
              </w:rPr>
              <w:t>умов</w:t>
            </w:r>
            <w:r w:rsidRPr="008747D1">
              <w:rPr>
                <w:spacing w:val="2"/>
                <w:sz w:val="24"/>
                <w:szCs w:val="24"/>
              </w:rPr>
              <w:t xml:space="preserve"> </w:t>
            </w:r>
            <w:r w:rsidRPr="008747D1">
              <w:rPr>
                <w:sz w:val="24"/>
                <w:szCs w:val="24"/>
              </w:rPr>
              <w:t>для</w:t>
            </w:r>
            <w:r w:rsidRPr="008747D1">
              <w:rPr>
                <w:spacing w:val="5"/>
                <w:sz w:val="24"/>
                <w:szCs w:val="24"/>
              </w:rPr>
              <w:t xml:space="preserve"> </w:t>
            </w:r>
            <w:r w:rsidRPr="008747D1">
              <w:rPr>
                <w:sz w:val="24"/>
                <w:szCs w:val="24"/>
              </w:rPr>
              <w:t>задоволення</w:t>
            </w:r>
            <w:r w:rsidRPr="008747D1">
              <w:rPr>
                <w:spacing w:val="4"/>
                <w:sz w:val="24"/>
                <w:szCs w:val="24"/>
              </w:rPr>
              <w:t xml:space="preserve"> </w:t>
            </w:r>
            <w:r w:rsidRPr="008747D1">
              <w:rPr>
                <w:sz w:val="24"/>
                <w:szCs w:val="24"/>
              </w:rPr>
              <w:t>інтелектуальних</w:t>
            </w:r>
            <w:r w:rsidRPr="008747D1">
              <w:rPr>
                <w:spacing w:val="2"/>
                <w:sz w:val="24"/>
                <w:szCs w:val="24"/>
              </w:rPr>
              <w:t xml:space="preserve"> </w:t>
            </w:r>
            <w:r w:rsidRPr="008747D1">
              <w:rPr>
                <w:sz w:val="24"/>
                <w:szCs w:val="24"/>
              </w:rPr>
              <w:t>та</w:t>
            </w:r>
            <w:r w:rsidRPr="008747D1">
              <w:rPr>
                <w:spacing w:val="3"/>
                <w:sz w:val="24"/>
                <w:szCs w:val="24"/>
              </w:rPr>
              <w:t xml:space="preserve"> </w:t>
            </w:r>
            <w:r w:rsidRPr="008747D1">
              <w:rPr>
                <w:sz w:val="24"/>
                <w:szCs w:val="24"/>
              </w:rPr>
              <w:t>духовних</w:t>
            </w:r>
            <w:r w:rsidRPr="008747D1">
              <w:rPr>
                <w:spacing w:val="2"/>
                <w:sz w:val="24"/>
                <w:szCs w:val="24"/>
              </w:rPr>
              <w:t xml:space="preserve"> </w:t>
            </w:r>
            <w:r w:rsidRPr="008747D1">
              <w:rPr>
                <w:sz w:val="24"/>
                <w:szCs w:val="24"/>
              </w:rPr>
              <w:t>потреб</w:t>
            </w:r>
            <w:r w:rsidRPr="008747D1">
              <w:rPr>
                <w:spacing w:val="3"/>
                <w:sz w:val="24"/>
                <w:szCs w:val="24"/>
              </w:rPr>
              <w:t xml:space="preserve"> </w:t>
            </w:r>
            <w:r w:rsidRPr="008747D1">
              <w:rPr>
                <w:sz w:val="24"/>
                <w:szCs w:val="24"/>
              </w:rPr>
              <w:t>населення,</w:t>
            </w:r>
            <w:r w:rsidRPr="008747D1">
              <w:rPr>
                <w:spacing w:val="5"/>
                <w:sz w:val="24"/>
                <w:szCs w:val="24"/>
              </w:rPr>
              <w:t xml:space="preserve"> </w:t>
            </w:r>
            <w:r w:rsidRPr="008747D1">
              <w:rPr>
                <w:sz w:val="24"/>
                <w:szCs w:val="24"/>
              </w:rPr>
              <w:t>розвитку</w:t>
            </w:r>
          </w:p>
          <w:p w:rsidR="004876CC" w:rsidRPr="008747D1" w:rsidRDefault="004876CC" w:rsidP="004876CC">
            <w:pPr>
              <w:pStyle w:val="TableParagraph"/>
              <w:ind w:left="113" w:right="113"/>
              <w:jc w:val="both"/>
              <w:rPr>
                <w:sz w:val="24"/>
                <w:szCs w:val="24"/>
              </w:rPr>
            </w:pPr>
            <w:r w:rsidRPr="008747D1">
              <w:rPr>
                <w:sz w:val="24"/>
                <w:szCs w:val="24"/>
              </w:rPr>
              <w:t>культурних</w:t>
            </w:r>
            <w:r w:rsidRPr="008747D1">
              <w:rPr>
                <w:spacing w:val="2"/>
                <w:sz w:val="24"/>
                <w:szCs w:val="24"/>
              </w:rPr>
              <w:t xml:space="preserve"> </w:t>
            </w:r>
            <w:r w:rsidRPr="008747D1">
              <w:rPr>
                <w:sz w:val="24"/>
                <w:szCs w:val="24"/>
              </w:rPr>
              <w:t>і</w:t>
            </w:r>
            <w:r w:rsidRPr="008747D1">
              <w:rPr>
                <w:spacing w:val="4"/>
                <w:sz w:val="24"/>
                <w:szCs w:val="24"/>
              </w:rPr>
              <w:t xml:space="preserve"> </w:t>
            </w:r>
            <w:r w:rsidRPr="008747D1">
              <w:rPr>
                <w:sz w:val="24"/>
                <w:szCs w:val="24"/>
              </w:rPr>
              <w:t>творчих</w:t>
            </w:r>
            <w:r w:rsidRPr="008747D1">
              <w:rPr>
                <w:spacing w:val="3"/>
                <w:sz w:val="24"/>
                <w:szCs w:val="24"/>
              </w:rPr>
              <w:t xml:space="preserve"> </w:t>
            </w:r>
            <w:r w:rsidRPr="008747D1">
              <w:rPr>
                <w:sz w:val="24"/>
                <w:szCs w:val="24"/>
              </w:rPr>
              <w:t>ініціатив</w:t>
            </w:r>
            <w:r w:rsidRPr="008747D1">
              <w:rPr>
                <w:spacing w:val="3"/>
                <w:sz w:val="24"/>
                <w:szCs w:val="24"/>
              </w:rPr>
              <w:t xml:space="preserve"> </w:t>
            </w:r>
            <w:r w:rsidRPr="008747D1">
              <w:rPr>
                <w:sz w:val="24"/>
                <w:szCs w:val="24"/>
              </w:rPr>
              <w:t>з</w:t>
            </w:r>
            <w:r w:rsidRPr="008747D1">
              <w:rPr>
                <w:spacing w:val="4"/>
                <w:sz w:val="24"/>
                <w:szCs w:val="24"/>
              </w:rPr>
              <w:t xml:space="preserve"> </w:t>
            </w:r>
            <w:r w:rsidRPr="008747D1">
              <w:rPr>
                <w:sz w:val="24"/>
                <w:szCs w:val="24"/>
              </w:rPr>
              <w:t>урахуванням</w:t>
            </w:r>
            <w:r w:rsidRPr="008747D1">
              <w:rPr>
                <w:spacing w:val="3"/>
                <w:sz w:val="24"/>
                <w:szCs w:val="24"/>
              </w:rPr>
              <w:t xml:space="preserve"> </w:t>
            </w:r>
            <w:r w:rsidRPr="008747D1">
              <w:rPr>
                <w:sz w:val="24"/>
                <w:szCs w:val="24"/>
              </w:rPr>
              <w:t>місцевих</w:t>
            </w:r>
            <w:r w:rsidRPr="008747D1">
              <w:rPr>
                <w:spacing w:val="2"/>
                <w:sz w:val="24"/>
                <w:szCs w:val="24"/>
              </w:rPr>
              <w:t xml:space="preserve"> </w:t>
            </w:r>
            <w:r w:rsidRPr="008747D1">
              <w:rPr>
                <w:sz w:val="24"/>
                <w:szCs w:val="24"/>
              </w:rPr>
              <w:t>особливостей,</w:t>
            </w:r>
            <w:r w:rsidRPr="008747D1">
              <w:rPr>
                <w:spacing w:val="5"/>
                <w:sz w:val="24"/>
                <w:szCs w:val="24"/>
              </w:rPr>
              <w:t xml:space="preserve"> </w:t>
            </w:r>
            <w:r w:rsidRPr="008747D1">
              <w:rPr>
                <w:sz w:val="24"/>
                <w:szCs w:val="24"/>
              </w:rPr>
              <w:t>забезпечення</w:t>
            </w:r>
            <w:r w:rsidRPr="008747D1">
              <w:rPr>
                <w:spacing w:val="7"/>
                <w:sz w:val="24"/>
                <w:szCs w:val="24"/>
              </w:rPr>
              <w:t xml:space="preserve"> </w:t>
            </w:r>
            <w:r w:rsidRPr="008747D1">
              <w:rPr>
                <w:sz w:val="24"/>
                <w:szCs w:val="24"/>
              </w:rPr>
              <w:t>умов</w:t>
            </w:r>
            <w:r w:rsidRPr="008747D1">
              <w:rPr>
                <w:spacing w:val="2"/>
                <w:sz w:val="24"/>
                <w:szCs w:val="24"/>
              </w:rPr>
              <w:t xml:space="preserve"> </w:t>
            </w:r>
            <w:r w:rsidRPr="008747D1">
              <w:rPr>
                <w:sz w:val="24"/>
                <w:szCs w:val="24"/>
              </w:rPr>
              <w:t>для</w:t>
            </w:r>
            <w:r w:rsidRPr="008747D1">
              <w:rPr>
                <w:spacing w:val="8"/>
                <w:sz w:val="24"/>
                <w:szCs w:val="24"/>
              </w:rPr>
              <w:t xml:space="preserve"> </w:t>
            </w:r>
            <w:r w:rsidRPr="008747D1">
              <w:rPr>
                <w:sz w:val="24"/>
                <w:szCs w:val="24"/>
              </w:rPr>
              <w:t>суспільної та</w:t>
            </w:r>
            <w:r w:rsidRPr="008747D1">
              <w:rPr>
                <w:spacing w:val="-5"/>
                <w:sz w:val="24"/>
                <w:szCs w:val="24"/>
              </w:rPr>
              <w:t xml:space="preserve"> </w:t>
            </w:r>
            <w:r w:rsidRPr="008747D1">
              <w:rPr>
                <w:sz w:val="24"/>
                <w:szCs w:val="24"/>
              </w:rPr>
              <w:t>культурної</w:t>
            </w:r>
            <w:r w:rsidRPr="008747D1">
              <w:rPr>
                <w:spacing w:val="-4"/>
                <w:sz w:val="24"/>
                <w:szCs w:val="24"/>
              </w:rPr>
              <w:t xml:space="preserve"> </w:t>
            </w:r>
            <w:r w:rsidRPr="008747D1">
              <w:rPr>
                <w:sz w:val="24"/>
                <w:szCs w:val="24"/>
              </w:rPr>
              <w:t>самореалізації</w:t>
            </w:r>
            <w:r w:rsidRPr="008747D1">
              <w:rPr>
                <w:spacing w:val="-3"/>
                <w:sz w:val="24"/>
                <w:szCs w:val="24"/>
              </w:rPr>
              <w:t xml:space="preserve"> </w:t>
            </w:r>
            <w:r w:rsidRPr="008747D1">
              <w:rPr>
                <w:sz w:val="24"/>
                <w:szCs w:val="24"/>
              </w:rPr>
              <w:t>талановитої</w:t>
            </w:r>
            <w:r w:rsidRPr="008747D1">
              <w:rPr>
                <w:spacing w:val="-4"/>
                <w:sz w:val="24"/>
                <w:szCs w:val="24"/>
              </w:rPr>
              <w:t xml:space="preserve"> </w:t>
            </w:r>
            <w:r w:rsidRPr="008747D1">
              <w:rPr>
                <w:sz w:val="24"/>
                <w:szCs w:val="24"/>
              </w:rPr>
              <w:t>особистості.</w:t>
            </w:r>
          </w:p>
        </w:tc>
        <w:tc>
          <w:tcPr>
            <w:tcW w:w="567" w:type="dxa"/>
            <w:shd w:val="clear" w:color="auto" w:fill="auto"/>
          </w:tcPr>
          <w:p w:rsidR="004876CC" w:rsidRPr="00AD045E" w:rsidRDefault="004876CC" w:rsidP="004876CC">
            <w:pPr>
              <w:pStyle w:val="TableParagraph"/>
              <w:rPr>
                <w:sz w:val="24"/>
                <w:szCs w:val="24"/>
              </w:rPr>
            </w:pPr>
          </w:p>
        </w:tc>
        <w:tc>
          <w:tcPr>
            <w:tcW w:w="709" w:type="dxa"/>
          </w:tcPr>
          <w:p w:rsidR="004876CC" w:rsidRPr="00AD045E" w:rsidRDefault="004876CC" w:rsidP="004876CC">
            <w:pPr>
              <w:pStyle w:val="TableParagraph"/>
              <w:rPr>
                <w:sz w:val="24"/>
                <w:szCs w:val="24"/>
              </w:rPr>
            </w:pPr>
          </w:p>
        </w:tc>
        <w:tc>
          <w:tcPr>
            <w:tcW w:w="992" w:type="dxa"/>
          </w:tcPr>
          <w:p w:rsidR="004876CC" w:rsidRPr="00AD045E" w:rsidRDefault="004876CC" w:rsidP="004876CC">
            <w:pPr>
              <w:pStyle w:val="TableParagraph"/>
              <w:rPr>
                <w:sz w:val="24"/>
                <w:szCs w:val="24"/>
              </w:rPr>
            </w:pPr>
          </w:p>
        </w:tc>
        <w:tc>
          <w:tcPr>
            <w:tcW w:w="567" w:type="dxa"/>
          </w:tcPr>
          <w:p w:rsidR="004876CC" w:rsidRPr="00AD045E" w:rsidRDefault="004876CC" w:rsidP="004876CC">
            <w:pPr>
              <w:pStyle w:val="TableParagraph"/>
              <w:rPr>
                <w:sz w:val="24"/>
                <w:szCs w:val="24"/>
              </w:rPr>
            </w:pPr>
          </w:p>
        </w:tc>
        <w:tc>
          <w:tcPr>
            <w:tcW w:w="992" w:type="dxa"/>
          </w:tcPr>
          <w:p w:rsidR="004876CC" w:rsidRPr="00AD045E" w:rsidRDefault="004876CC" w:rsidP="004876CC">
            <w:pPr>
              <w:pStyle w:val="TableParagraph"/>
              <w:rPr>
                <w:sz w:val="24"/>
                <w:szCs w:val="24"/>
              </w:rPr>
            </w:pPr>
          </w:p>
        </w:tc>
        <w:tc>
          <w:tcPr>
            <w:tcW w:w="710" w:type="dxa"/>
          </w:tcPr>
          <w:p w:rsidR="004876CC" w:rsidRPr="00AD045E" w:rsidRDefault="004876CC" w:rsidP="004876CC">
            <w:pPr>
              <w:pStyle w:val="TableParagraph"/>
              <w:rPr>
                <w:sz w:val="24"/>
                <w:szCs w:val="24"/>
              </w:rPr>
            </w:pPr>
          </w:p>
        </w:tc>
        <w:tc>
          <w:tcPr>
            <w:tcW w:w="566" w:type="dxa"/>
          </w:tcPr>
          <w:p w:rsidR="004876CC" w:rsidRPr="00AD045E" w:rsidRDefault="004876CC" w:rsidP="004876CC">
            <w:pPr>
              <w:pStyle w:val="TableParagraph"/>
              <w:rPr>
                <w:sz w:val="24"/>
                <w:szCs w:val="24"/>
              </w:rPr>
            </w:pPr>
          </w:p>
        </w:tc>
        <w:tc>
          <w:tcPr>
            <w:tcW w:w="1134" w:type="dxa"/>
            <w:shd w:val="clear" w:color="auto" w:fill="00B050"/>
          </w:tcPr>
          <w:p w:rsidR="004876CC" w:rsidRPr="00AD045E" w:rsidRDefault="004876CC" w:rsidP="004876CC">
            <w:pPr>
              <w:pStyle w:val="TableParagraph"/>
              <w:jc w:val="center"/>
              <w:rPr>
                <w:sz w:val="24"/>
                <w:szCs w:val="24"/>
              </w:rPr>
            </w:pPr>
            <w:r w:rsidRPr="00AD045E">
              <w:rPr>
                <w:sz w:val="24"/>
                <w:szCs w:val="24"/>
              </w:rPr>
              <w:t>IN/</w:t>
            </w:r>
          </w:p>
          <w:p w:rsidR="004876CC" w:rsidRPr="00AD045E" w:rsidRDefault="004876CC" w:rsidP="004876CC">
            <w:pPr>
              <w:pStyle w:val="TableParagraph"/>
              <w:jc w:val="center"/>
              <w:rPr>
                <w:sz w:val="24"/>
                <w:szCs w:val="24"/>
              </w:rPr>
            </w:pPr>
            <w:r w:rsidRPr="00AD045E">
              <w:rPr>
                <w:sz w:val="24"/>
                <w:szCs w:val="24"/>
              </w:rPr>
              <w:t>LT/</w:t>
            </w:r>
          </w:p>
        </w:tc>
        <w:tc>
          <w:tcPr>
            <w:tcW w:w="511" w:type="dxa"/>
            <w:shd w:val="clear" w:color="auto" w:fill="92D050"/>
          </w:tcPr>
          <w:p w:rsidR="004876CC" w:rsidRPr="00AD045E" w:rsidRDefault="004876CC" w:rsidP="004876CC">
            <w:pPr>
              <w:pStyle w:val="TableParagraph"/>
              <w:jc w:val="center"/>
              <w:rPr>
                <w:sz w:val="24"/>
                <w:szCs w:val="24"/>
              </w:rPr>
            </w:pPr>
            <w:r w:rsidRPr="00AD045E">
              <w:rPr>
                <w:sz w:val="24"/>
                <w:szCs w:val="24"/>
              </w:rPr>
              <w:t>IN/</w:t>
            </w:r>
          </w:p>
          <w:p w:rsidR="004876CC" w:rsidRPr="00AD045E" w:rsidRDefault="004876CC" w:rsidP="004876CC">
            <w:pPr>
              <w:pStyle w:val="TableParagraph"/>
              <w:jc w:val="center"/>
              <w:rPr>
                <w:sz w:val="24"/>
                <w:szCs w:val="24"/>
              </w:rPr>
            </w:pPr>
            <w:r w:rsidRPr="00AD045E">
              <w:rPr>
                <w:sz w:val="24"/>
                <w:szCs w:val="24"/>
              </w:rPr>
              <w:t>LT/</w:t>
            </w:r>
          </w:p>
          <w:p w:rsidR="004876CC" w:rsidRPr="00AD045E" w:rsidRDefault="004876CC" w:rsidP="004876CC">
            <w:pPr>
              <w:pStyle w:val="TableParagraph"/>
              <w:jc w:val="center"/>
              <w:rPr>
                <w:sz w:val="24"/>
                <w:szCs w:val="24"/>
              </w:rPr>
            </w:pPr>
            <w:r w:rsidRPr="00AD045E">
              <w:rPr>
                <w:sz w:val="24"/>
                <w:szCs w:val="24"/>
              </w:rPr>
              <w:t>SI</w:t>
            </w:r>
          </w:p>
        </w:tc>
        <w:tc>
          <w:tcPr>
            <w:tcW w:w="453" w:type="dxa"/>
          </w:tcPr>
          <w:p w:rsidR="004876CC" w:rsidRPr="00AD045E" w:rsidRDefault="004876CC" w:rsidP="009048C2">
            <w:pPr>
              <w:pStyle w:val="TableParagraph"/>
              <w:ind w:left="144"/>
              <w:rPr>
                <w:sz w:val="24"/>
                <w:szCs w:val="24"/>
              </w:rPr>
            </w:pPr>
          </w:p>
        </w:tc>
        <w:tc>
          <w:tcPr>
            <w:tcW w:w="451" w:type="dxa"/>
          </w:tcPr>
          <w:p w:rsidR="004876CC" w:rsidRPr="00AD045E" w:rsidRDefault="004876CC" w:rsidP="009048C2">
            <w:pPr>
              <w:pStyle w:val="TableParagraph"/>
              <w:ind w:left="56"/>
              <w:jc w:val="center"/>
              <w:rPr>
                <w:sz w:val="24"/>
                <w:szCs w:val="24"/>
              </w:rPr>
            </w:pPr>
          </w:p>
        </w:tc>
        <w:tc>
          <w:tcPr>
            <w:tcW w:w="451" w:type="dxa"/>
          </w:tcPr>
          <w:p w:rsidR="004876CC" w:rsidRPr="00AD045E" w:rsidRDefault="004876CC" w:rsidP="009048C2">
            <w:pPr>
              <w:pStyle w:val="TableParagraph"/>
              <w:jc w:val="right"/>
              <w:rPr>
                <w:sz w:val="24"/>
                <w:szCs w:val="24"/>
              </w:rPr>
            </w:pPr>
          </w:p>
        </w:tc>
        <w:tc>
          <w:tcPr>
            <w:tcW w:w="827" w:type="dxa"/>
          </w:tcPr>
          <w:p w:rsidR="004876CC" w:rsidRPr="00AD045E" w:rsidRDefault="004876CC" w:rsidP="009048C2">
            <w:pPr>
              <w:pStyle w:val="TableParagraph"/>
              <w:rPr>
                <w:sz w:val="24"/>
                <w:szCs w:val="24"/>
              </w:rPr>
            </w:pPr>
          </w:p>
        </w:tc>
      </w:tr>
      <w:tr w:rsidR="004876CC" w:rsidRPr="00F82541" w:rsidTr="004876CC">
        <w:trPr>
          <w:trHeight w:val="749"/>
        </w:trPr>
        <w:tc>
          <w:tcPr>
            <w:tcW w:w="5387" w:type="dxa"/>
          </w:tcPr>
          <w:p w:rsidR="004876CC" w:rsidRPr="00AD045E" w:rsidRDefault="004876CC" w:rsidP="004876CC">
            <w:pPr>
              <w:pStyle w:val="TableParagraph"/>
              <w:ind w:left="113" w:right="113"/>
              <w:jc w:val="both"/>
              <w:rPr>
                <w:sz w:val="24"/>
                <w:szCs w:val="24"/>
              </w:rPr>
            </w:pPr>
            <w:r w:rsidRPr="00AD045E">
              <w:rPr>
                <w:sz w:val="24"/>
                <w:szCs w:val="24"/>
              </w:rPr>
              <w:t>Розвиток культури</w:t>
            </w:r>
            <w:r w:rsidRPr="00AD045E">
              <w:rPr>
                <w:spacing w:val="3"/>
                <w:sz w:val="24"/>
                <w:szCs w:val="24"/>
              </w:rPr>
              <w:t xml:space="preserve"> </w:t>
            </w:r>
            <w:r w:rsidRPr="00AD045E">
              <w:rPr>
                <w:sz w:val="24"/>
                <w:szCs w:val="24"/>
              </w:rPr>
              <w:t>української</w:t>
            </w:r>
            <w:r w:rsidRPr="00AD045E">
              <w:rPr>
                <w:spacing w:val="4"/>
                <w:sz w:val="24"/>
                <w:szCs w:val="24"/>
              </w:rPr>
              <w:t xml:space="preserve"> </w:t>
            </w:r>
            <w:r w:rsidRPr="00AD045E">
              <w:rPr>
                <w:sz w:val="24"/>
                <w:szCs w:val="24"/>
              </w:rPr>
              <w:t>нації,</w:t>
            </w:r>
            <w:r w:rsidRPr="00AD045E">
              <w:rPr>
                <w:spacing w:val="2"/>
                <w:sz w:val="24"/>
                <w:szCs w:val="24"/>
              </w:rPr>
              <w:t xml:space="preserve"> </w:t>
            </w:r>
            <w:r w:rsidRPr="00AD045E">
              <w:rPr>
                <w:sz w:val="24"/>
                <w:szCs w:val="24"/>
              </w:rPr>
              <w:t>збереження,</w:t>
            </w:r>
            <w:r w:rsidRPr="00AD045E">
              <w:rPr>
                <w:spacing w:val="2"/>
                <w:sz w:val="24"/>
                <w:szCs w:val="24"/>
              </w:rPr>
              <w:t xml:space="preserve"> </w:t>
            </w:r>
            <w:r w:rsidRPr="00AD045E">
              <w:rPr>
                <w:sz w:val="24"/>
                <w:szCs w:val="24"/>
              </w:rPr>
              <w:t>відтворення</w:t>
            </w:r>
            <w:r w:rsidRPr="00AD045E">
              <w:rPr>
                <w:spacing w:val="1"/>
                <w:sz w:val="24"/>
                <w:szCs w:val="24"/>
              </w:rPr>
              <w:t xml:space="preserve"> </w:t>
            </w:r>
            <w:r w:rsidRPr="00AD045E">
              <w:rPr>
                <w:sz w:val="24"/>
                <w:szCs w:val="24"/>
              </w:rPr>
              <w:t>та охорони</w:t>
            </w:r>
            <w:r w:rsidRPr="00AD045E">
              <w:rPr>
                <w:spacing w:val="1"/>
                <w:sz w:val="24"/>
                <w:szCs w:val="24"/>
              </w:rPr>
              <w:t xml:space="preserve"> </w:t>
            </w:r>
            <w:r w:rsidRPr="00AD045E">
              <w:rPr>
                <w:sz w:val="24"/>
                <w:szCs w:val="24"/>
              </w:rPr>
              <w:t>історичного</w:t>
            </w:r>
            <w:r w:rsidRPr="00AD045E">
              <w:rPr>
                <w:spacing w:val="3"/>
                <w:sz w:val="24"/>
                <w:szCs w:val="24"/>
              </w:rPr>
              <w:t xml:space="preserve"> </w:t>
            </w:r>
            <w:r w:rsidRPr="00AD045E">
              <w:rPr>
                <w:sz w:val="24"/>
                <w:szCs w:val="24"/>
              </w:rPr>
              <w:t>середовища,</w:t>
            </w:r>
            <w:r w:rsidRPr="00AD045E">
              <w:rPr>
                <w:spacing w:val="2"/>
                <w:sz w:val="24"/>
                <w:szCs w:val="24"/>
              </w:rPr>
              <w:t xml:space="preserve"> </w:t>
            </w:r>
            <w:r w:rsidRPr="00AD045E">
              <w:rPr>
                <w:sz w:val="24"/>
                <w:szCs w:val="24"/>
              </w:rPr>
              <w:t>естетичного</w:t>
            </w:r>
            <w:r w:rsidRPr="00AD045E">
              <w:rPr>
                <w:spacing w:val="-5"/>
                <w:sz w:val="24"/>
                <w:szCs w:val="24"/>
              </w:rPr>
              <w:t xml:space="preserve"> </w:t>
            </w:r>
            <w:r w:rsidRPr="00AD045E">
              <w:rPr>
                <w:sz w:val="24"/>
                <w:szCs w:val="24"/>
              </w:rPr>
              <w:t>виховання</w:t>
            </w:r>
            <w:r w:rsidRPr="00AD045E">
              <w:rPr>
                <w:spacing w:val="-3"/>
                <w:sz w:val="24"/>
                <w:szCs w:val="24"/>
              </w:rPr>
              <w:t xml:space="preserve"> </w:t>
            </w:r>
            <w:r w:rsidRPr="00AD045E">
              <w:rPr>
                <w:sz w:val="24"/>
                <w:szCs w:val="24"/>
              </w:rPr>
              <w:t>громадян,</w:t>
            </w:r>
            <w:r w:rsidRPr="00AD045E">
              <w:rPr>
                <w:spacing w:val="-3"/>
                <w:sz w:val="24"/>
                <w:szCs w:val="24"/>
              </w:rPr>
              <w:t xml:space="preserve"> </w:t>
            </w:r>
            <w:r w:rsidRPr="00AD045E">
              <w:rPr>
                <w:sz w:val="24"/>
                <w:szCs w:val="24"/>
              </w:rPr>
              <w:t>передусім</w:t>
            </w:r>
            <w:r w:rsidRPr="00AD045E">
              <w:rPr>
                <w:spacing w:val="-5"/>
                <w:sz w:val="24"/>
                <w:szCs w:val="24"/>
              </w:rPr>
              <w:t xml:space="preserve"> </w:t>
            </w:r>
            <w:r w:rsidRPr="00AD045E">
              <w:rPr>
                <w:sz w:val="24"/>
                <w:szCs w:val="24"/>
              </w:rPr>
              <w:t>дітей</w:t>
            </w:r>
            <w:r w:rsidRPr="00AD045E">
              <w:rPr>
                <w:spacing w:val="-4"/>
                <w:sz w:val="24"/>
                <w:szCs w:val="24"/>
              </w:rPr>
              <w:t xml:space="preserve"> </w:t>
            </w:r>
            <w:r w:rsidRPr="00AD045E">
              <w:rPr>
                <w:sz w:val="24"/>
                <w:szCs w:val="24"/>
              </w:rPr>
              <w:t>та</w:t>
            </w:r>
            <w:r w:rsidRPr="00AD045E">
              <w:rPr>
                <w:spacing w:val="-5"/>
                <w:sz w:val="24"/>
                <w:szCs w:val="24"/>
              </w:rPr>
              <w:t xml:space="preserve"> </w:t>
            </w:r>
            <w:r w:rsidRPr="00AD045E">
              <w:rPr>
                <w:sz w:val="24"/>
                <w:szCs w:val="24"/>
              </w:rPr>
              <w:t>юнацтва,</w:t>
            </w:r>
            <w:r w:rsidRPr="00AD045E">
              <w:rPr>
                <w:spacing w:val="-3"/>
                <w:sz w:val="24"/>
                <w:szCs w:val="24"/>
              </w:rPr>
              <w:t xml:space="preserve"> </w:t>
            </w:r>
            <w:r w:rsidRPr="00AD045E">
              <w:rPr>
                <w:sz w:val="24"/>
                <w:szCs w:val="24"/>
              </w:rPr>
              <w:t>розширення</w:t>
            </w:r>
            <w:r w:rsidRPr="00AD045E">
              <w:rPr>
                <w:spacing w:val="-3"/>
                <w:sz w:val="24"/>
                <w:szCs w:val="24"/>
              </w:rPr>
              <w:t xml:space="preserve"> </w:t>
            </w:r>
            <w:r w:rsidRPr="00AD045E">
              <w:rPr>
                <w:sz w:val="24"/>
                <w:szCs w:val="24"/>
              </w:rPr>
              <w:t>культурної</w:t>
            </w:r>
            <w:r w:rsidRPr="00AD045E">
              <w:rPr>
                <w:spacing w:val="-4"/>
                <w:sz w:val="24"/>
                <w:szCs w:val="24"/>
              </w:rPr>
              <w:t xml:space="preserve"> </w:t>
            </w:r>
            <w:r w:rsidRPr="00AD045E">
              <w:rPr>
                <w:sz w:val="24"/>
                <w:szCs w:val="24"/>
              </w:rPr>
              <w:t>інфраструктури</w:t>
            </w:r>
            <w:r w:rsidRPr="00AD045E">
              <w:rPr>
                <w:spacing w:val="-4"/>
                <w:sz w:val="24"/>
                <w:szCs w:val="24"/>
              </w:rPr>
              <w:t xml:space="preserve"> </w:t>
            </w:r>
            <w:r w:rsidRPr="00AD045E">
              <w:rPr>
                <w:sz w:val="24"/>
                <w:szCs w:val="24"/>
              </w:rPr>
              <w:t>міста.</w:t>
            </w:r>
          </w:p>
        </w:tc>
        <w:tc>
          <w:tcPr>
            <w:tcW w:w="567" w:type="dxa"/>
            <w:shd w:val="clear" w:color="auto" w:fill="auto"/>
          </w:tcPr>
          <w:p w:rsidR="004876CC" w:rsidRPr="00AD045E" w:rsidRDefault="004876CC" w:rsidP="004876CC">
            <w:pPr>
              <w:pStyle w:val="TableParagraph"/>
              <w:rPr>
                <w:sz w:val="24"/>
                <w:szCs w:val="24"/>
              </w:rPr>
            </w:pPr>
          </w:p>
        </w:tc>
        <w:tc>
          <w:tcPr>
            <w:tcW w:w="709" w:type="dxa"/>
          </w:tcPr>
          <w:p w:rsidR="004876CC" w:rsidRPr="00AD045E" w:rsidRDefault="004876CC" w:rsidP="004876CC">
            <w:pPr>
              <w:pStyle w:val="TableParagraph"/>
              <w:rPr>
                <w:sz w:val="24"/>
                <w:szCs w:val="24"/>
              </w:rPr>
            </w:pPr>
          </w:p>
        </w:tc>
        <w:tc>
          <w:tcPr>
            <w:tcW w:w="992" w:type="dxa"/>
          </w:tcPr>
          <w:p w:rsidR="004876CC" w:rsidRPr="00AD045E" w:rsidRDefault="004876CC" w:rsidP="004876CC">
            <w:pPr>
              <w:pStyle w:val="TableParagraph"/>
              <w:rPr>
                <w:sz w:val="24"/>
                <w:szCs w:val="24"/>
              </w:rPr>
            </w:pPr>
          </w:p>
        </w:tc>
        <w:tc>
          <w:tcPr>
            <w:tcW w:w="567" w:type="dxa"/>
          </w:tcPr>
          <w:p w:rsidR="004876CC" w:rsidRPr="00AD045E" w:rsidRDefault="004876CC" w:rsidP="004876CC">
            <w:pPr>
              <w:pStyle w:val="TableParagraph"/>
              <w:rPr>
                <w:sz w:val="24"/>
                <w:szCs w:val="24"/>
              </w:rPr>
            </w:pPr>
          </w:p>
        </w:tc>
        <w:tc>
          <w:tcPr>
            <w:tcW w:w="992" w:type="dxa"/>
          </w:tcPr>
          <w:p w:rsidR="004876CC" w:rsidRPr="00AD045E" w:rsidRDefault="004876CC" w:rsidP="004876CC">
            <w:pPr>
              <w:pStyle w:val="TableParagraph"/>
              <w:rPr>
                <w:sz w:val="24"/>
                <w:szCs w:val="24"/>
              </w:rPr>
            </w:pPr>
          </w:p>
        </w:tc>
        <w:tc>
          <w:tcPr>
            <w:tcW w:w="710" w:type="dxa"/>
          </w:tcPr>
          <w:p w:rsidR="004876CC" w:rsidRPr="00AD045E" w:rsidRDefault="004876CC" w:rsidP="004876CC">
            <w:pPr>
              <w:pStyle w:val="TableParagraph"/>
              <w:rPr>
                <w:sz w:val="24"/>
                <w:szCs w:val="24"/>
              </w:rPr>
            </w:pPr>
          </w:p>
        </w:tc>
        <w:tc>
          <w:tcPr>
            <w:tcW w:w="566" w:type="dxa"/>
          </w:tcPr>
          <w:p w:rsidR="004876CC" w:rsidRPr="00AD045E" w:rsidRDefault="004876CC" w:rsidP="004876CC">
            <w:pPr>
              <w:pStyle w:val="TableParagraph"/>
              <w:rPr>
                <w:sz w:val="24"/>
                <w:szCs w:val="24"/>
              </w:rPr>
            </w:pPr>
          </w:p>
        </w:tc>
        <w:tc>
          <w:tcPr>
            <w:tcW w:w="1134" w:type="dxa"/>
            <w:shd w:val="clear" w:color="auto" w:fill="00B050"/>
          </w:tcPr>
          <w:p w:rsidR="004876CC" w:rsidRDefault="004876CC" w:rsidP="004876CC">
            <w:pPr>
              <w:pStyle w:val="TableParagraph"/>
              <w:ind w:firstLine="26"/>
              <w:jc w:val="center"/>
              <w:rPr>
                <w:sz w:val="24"/>
                <w:szCs w:val="24"/>
              </w:rPr>
            </w:pPr>
            <w:r w:rsidRPr="00AD045E">
              <w:rPr>
                <w:sz w:val="24"/>
                <w:szCs w:val="24"/>
              </w:rPr>
              <w:t>IN/</w:t>
            </w:r>
          </w:p>
          <w:p w:rsidR="004876CC" w:rsidRDefault="004876CC" w:rsidP="004876CC">
            <w:pPr>
              <w:pStyle w:val="TableParagraph"/>
              <w:ind w:firstLine="26"/>
              <w:jc w:val="center"/>
              <w:rPr>
                <w:spacing w:val="-43"/>
                <w:sz w:val="24"/>
                <w:szCs w:val="24"/>
              </w:rPr>
            </w:pPr>
            <w:r w:rsidRPr="00AD045E">
              <w:rPr>
                <w:spacing w:val="-43"/>
                <w:sz w:val="24"/>
                <w:szCs w:val="24"/>
              </w:rPr>
              <w:t xml:space="preserve"> </w:t>
            </w:r>
            <w:r w:rsidRPr="00AD045E">
              <w:rPr>
                <w:sz w:val="24"/>
                <w:szCs w:val="24"/>
              </w:rPr>
              <w:t>LT/</w:t>
            </w:r>
            <w:r w:rsidRPr="00AD045E">
              <w:rPr>
                <w:spacing w:val="-43"/>
                <w:sz w:val="24"/>
                <w:szCs w:val="24"/>
              </w:rPr>
              <w:t xml:space="preserve"> </w:t>
            </w:r>
          </w:p>
          <w:p w:rsidR="004876CC" w:rsidRDefault="004876CC" w:rsidP="004876CC">
            <w:pPr>
              <w:pStyle w:val="TableParagraph"/>
              <w:ind w:firstLine="26"/>
              <w:jc w:val="center"/>
              <w:rPr>
                <w:spacing w:val="-43"/>
                <w:sz w:val="24"/>
                <w:szCs w:val="24"/>
              </w:rPr>
            </w:pPr>
            <w:r w:rsidRPr="00AD045E">
              <w:rPr>
                <w:spacing w:val="-1"/>
                <w:sz w:val="24"/>
                <w:szCs w:val="24"/>
              </w:rPr>
              <w:t>LO/</w:t>
            </w:r>
            <w:r w:rsidRPr="00AD045E">
              <w:rPr>
                <w:spacing w:val="-43"/>
                <w:sz w:val="24"/>
                <w:szCs w:val="24"/>
              </w:rPr>
              <w:t xml:space="preserve"> </w:t>
            </w:r>
          </w:p>
          <w:p w:rsidR="004876CC" w:rsidRPr="00AD045E" w:rsidRDefault="004876CC" w:rsidP="004876CC">
            <w:pPr>
              <w:pStyle w:val="TableParagraph"/>
              <w:ind w:firstLine="26"/>
              <w:jc w:val="center"/>
              <w:rPr>
                <w:sz w:val="24"/>
                <w:szCs w:val="24"/>
              </w:rPr>
            </w:pPr>
            <w:r w:rsidRPr="00AD045E">
              <w:rPr>
                <w:sz w:val="24"/>
                <w:szCs w:val="24"/>
              </w:rPr>
              <w:t>SI</w:t>
            </w:r>
          </w:p>
        </w:tc>
        <w:tc>
          <w:tcPr>
            <w:tcW w:w="511" w:type="dxa"/>
            <w:shd w:val="clear" w:color="auto" w:fill="92D050"/>
          </w:tcPr>
          <w:p w:rsidR="004876CC" w:rsidRPr="00AD045E" w:rsidRDefault="004876CC" w:rsidP="004876CC">
            <w:pPr>
              <w:pStyle w:val="TableParagraph"/>
              <w:jc w:val="center"/>
              <w:rPr>
                <w:sz w:val="24"/>
                <w:szCs w:val="24"/>
              </w:rPr>
            </w:pPr>
            <w:r w:rsidRPr="00AD045E">
              <w:rPr>
                <w:sz w:val="24"/>
                <w:szCs w:val="24"/>
              </w:rPr>
              <w:t>IN/</w:t>
            </w:r>
          </w:p>
          <w:p w:rsidR="004876CC" w:rsidRPr="00AD045E" w:rsidRDefault="004876CC" w:rsidP="004876CC">
            <w:pPr>
              <w:pStyle w:val="TableParagraph"/>
              <w:jc w:val="center"/>
              <w:rPr>
                <w:sz w:val="24"/>
                <w:szCs w:val="24"/>
              </w:rPr>
            </w:pPr>
            <w:r w:rsidRPr="00AD045E">
              <w:rPr>
                <w:sz w:val="24"/>
                <w:szCs w:val="24"/>
              </w:rPr>
              <w:t>LT/</w:t>
            </w:r>
          </w:p>
          <w:p w:rsidR="004876CC" w:rsidRPr="00AD045E" w:rsidRDefault="004876CC" w:rsidP="004876CC">
            <w:pPr>
              <w:pStyle w:val="TableParagraph"/>
              <w:jc w:val="center"/>
              <w:rPr>
                <w:sz w:val="24"/>
                <w:szCs w:val="24"/>
              </w:rPr>
            </w:pPr>
            <w:r w:rsidRPr="00AD045E">
              <w:rPr>
                <w:sz w:val="24"/>
                <w:szCs w:val="24"/>
              </w:rPr>
              <w:t>LO/</w:t>
            </w:r>
          </w:p>
          <w:p w:rsidR="004876CC" w:rsidRPr="00AD045E" w:rsidRDefault="004876CC" w:rsidP="004876CC">
            <w:pPr>
              <w:pStyle w:val="TableParagraph"/>
              <w:jc w:val="center"/>
              <w:rPr>
                <w:sz w:val="24"/>
                <w:szCs w:val="24"/>
              </w:rPr>
            </w:pPr>
            <w:r w:rsidRPr="00AD045E">
              <w:rPr>
                <w:sz w:val="24"/>
                <w:szCs w:val="24"/>
              </w:rPr>
              <w:t>SI</w:t>
            </w:r>
          </w:p>
        </w:tc>
        <w:tc>
          <w:tcPr>
            <w:tcW w:w="453" w:type="dxa"/>
          </w:tcPr>
          <w:p w:rsidR="004876CC" w:rsidRPr="00AD045E" w:rsidRDefault="004876CC" w:rsidP="009048C2">
            <w:pPr>
              <w:pStyle w:val="TableParagraph"/>
              <w:ind w:left="144"/>
              <w:rPr>
                <w:sz w:val="24"/>
                <w:szCs w:val="24"/>
              </w:rPr>
            </w:pPr>
          </w:p>
        </w:tc>
        <w:tc>
          <w:tcPr>
            <w:tcW w:w="451" w:type="dxa"/>
          </w:tcPr>
          <w:p w:rsidR="004876CC" w:rsidRPr="00AD045E" w:rsidRDefault="004876CC" w:rsidP="009048C2">
            <w:pPr>
              <w:pStyle w:val="TableParagraph"/>
              <w:ind w:left="56"/>
              <w:jc w:val="center"/>
              <w:rPr>
                <w:sz w:val="24"/>
                <w:szCs w:val="24"/>
              </w:rPr>
            </w:pPr>
          </w:p>
        </w:tc>
        <w:tc>
          <w:tcPr>
            <w:tcW w:w="451" w:type="dxa"/>
          </w:tcPr>
          <w:p w:rsidR="004876CC" w:rsidRPr="00AD045E" w:rsidRDefault="004876CC" w:rsidP="009048C2">
            <w:pPr>
              <w:pStyle w:val="TableParagraph"/>
              <w:jc w:val="right"/>
              <w:rPr>
                <w:sz w:val="24"/>
                <w:szCs w:val="24"/>
              </w:rPr>
            </w:pPr>
          </w:p>
        </w:tc>
        <w:tc>
          <w:tcPr>
            <w:tcW w:w="827" w:type="dxa"/>
          </w:tcPr>
          <w:p w:rsidR="004876CC" w:rsidRPr="00AD045E" w:rsidRDefault="004876CC" w:rsidP="009048C2">
            <w:pPr>
              <w:pStyle w:val="TableParagraph"/>
              <w:rPr>
                <w:sz w:val="24"/>
                <w:szCs w:val="24"/>
              </w:rPr>
            </w:pPr>
          </w:p>
        </w:tc>
      </w:tr>
      <w:tr w:rsidR="004876CC" w:rsidRPr="00F82541" w:rsidTr="004876CC">
        <w:trPr>
          <w:trHeight w:val="321"/>
        </w:trPr>
        <w:tc>
          <w:tcPr>
            <w:tcW w:w="14317" w:type="dxa"/>
            <w:gridSpan w:val="14"/>
          </w:tcPr>
          <w:p w:rsidR="004876CC" w:rsidRPr="004876CC" w:rsidRDefault="004876CC" w:rsidP="004876CC">
            <w:pPr>
              <w:pStyle w:val="TableParagraph"/>
              <w:jc w:val="center"/>
              <w:rPr>
                <w:sz w:val="28"/>
                <w:szCs w:val="28"/>
              </w:rPr>
            </w:pPr>
            <w:r w:rsidRPr="004876CC">
              <w:rPr>
                <w:b/>
                <w:sz w:val="28"/>
                <w:szCs w:val="28"/>
              </w:rPr>
              <w:t>7.4</w:t>
            </w:r>
            <w:r w:rsidRPr="004876CC">
              <w:rPr>
                <w:b/>
                <w:spacing w:val="-1"/>
                <w:sz w:val="28"/>
                <w:szCs w:val="28"/>
              </w:rPr>
              <w:t xml:space="preserve"> </w:t>
            </w:r>
            <w:r w:rsidRPr="004876CC">
              <w:rPr>
                <w:b/>
                <w:sz w:val="28"/>
                <w:szCs w:val="28"/>
              </w:rPr>
              <w:t>Фізична</w:t>
            </w:r>
            <w:r w:rsidRPr="004876CC">
              <w:rPr>
                <w:b/>
                <w:spacing w:val="-3"/>
                <w:sz w:val="28"/>
                <w:szCs w:val="28"/>
              </w:rPr>
              <w:t xml:space="preserve"> </w:t>
            </w:r>
            <w:r w:rsidRPr="004876CC">
              <w:rPr>
                <w:b/>
                <w:sz w:val="28"/>
                <w:szCs w:val="28"/>
              </w:rPr>
              <w:t>культура</w:t>
            </w:r>
            <w:r w:rsidRPr="004876CC">
              <w:rPr>
                <w:b/>
                <w:spacing w:val="-3"/>
                <w:sz w:val="28"/>
                <w:szCs w:val="28"/>
              </w:rPr>
              <w:t xml:space="preserve"> </w:t>
            </w:r>
            <w:r w:rsidRPr="004876CC">
              <w:rPr>
                <w:b/>
                <w:sz w:val="28"/>
                <w:szCs w:val="28"/>
              </w:rPr>
              <w:t>і</w:t>
            </w:r>
            <w:r w:rsidRPr="004876CC">
              <w:rPr>
                <w:b/>
                <w:spacing w:val="-2"/>
                <w:sz w:val="28"/>
                <w:szCs w:val="28"/>
              </w:rPr>
              <w:t xml:space="preserve"> </w:t>
            </w:r>
            <w:r w:rsidRPr="004876CC">
              <w:rPr>
                <w:b/>
                <w:sz w:val="28"/>
                <w:szCs w:val="28"/>
              </w:rPr>
              <w:t>спорт</w:t>
            </w:r>
          </w:p>
        </w:tc>
      </w:tr>
      <w:tr w:rsidR="004876CC" w:rsidRPr="00F82541" w:rsidTr="004876CC">
        <w:trPr>
          <w:trHeight w:val="749"/>
        </w:trPr>
        <w:tc>
          <w:tcPr>
            <w:tcW w:w="5387" w:type="dxa"/>
          </w:tcPr>
          <w:p w:rsidR="004876CC" w:rsidRPr="00AD045E" w:rsidRDefault="004876CC" w:rsidP="004876CC">
            <w:pPr>
              <w:pStyle w:val="TableParagraph"/>
              <w:ind w:left="113" w:right="113"/>
              <w:jc w:val="both"/>
              <w:rPr>
                <w:sz w:val="24"/>
                <w:szCs w:val="24"/>
              </w:rPr>
            </w:pPr>
            <w:r w:rsidRPr="00AD045E">
              <w:rPr>
                <w:sz w:val="24"/>
                <w:szCs w:val="24"/>
              </w:rPr>
              <w:t>Розвиток фізичної культури та спорту в громаді, активної соціальної орієнтації на здоровий спосіб життя,</w:t>
            </w:r>
            <w:r w:rsidRPr="00AD045E">
              <w:rPr>
                <w:spacing w:val="1"/>
                <w:sz w:val="24"/>
                <w:szCs w:val="24"/>
              </w:rPr>
              <w:t xml:space="preserve"> </w:t>
            </w:r>
            <w:r w:rsidRPr="00AD045E">
              <w:rPr>
                <w:sz w:val="24"/>
                <w:szCs w:val="24"/>
              </w:rPr>
              <w:t>збереження</w:t>
            </w:r>
            <w:r w:rsidRPr="00AD045E">
              <w:rPr>
                <w:spacing w:val="1"/>
                <w:sz w:val="24"/>
                <w:szCs w:val="24"/>
              </w:rPr>
              <w:t xml:space="preserve"> </w:t>
            </w:r>
            <w:r w:rsidRPr="00AD045E">
              <w:rPr>
                <w:sz w:val="24"/>
                <w:szCs w:val="24"/>
              </w:rPr>
              <w:t>і розвиток спортивної</w:t>
            </w:r>
            <w:r w:rsidRPr="00AD045E">
              <w:rPr>
                <w:spacing w:val="1"/>
                <w:sz w:val="24"/>
                <w:szCs w:val="24"/>
              </w:rPr>
              <w:t xml:space="preserve"> </w:t>
            </w:r>
            <w:r w:rsidRPr="00AD045E">
              <w:rPr>
                <w:sz w:val="24"/>
                <w:szCs w:val="24"/>
              </w:rPr>
              <w:t>інфраструктури,</w:t>
            </w:r>
            <w:r w:rsidRPr="00AD045E">
              <w:rPr>
                <w:spacing w:val="1"/>
                <w:sz w:val="24"/>
                <w:szCs w:val="24"/>
              </w:rPr>
              <w:t xml:space="preserve"> </w:t>
            </w:r>
            <w:r w:rsidRPr="00AD045E">
              <w:rPr>
                <w:sz w:val="24"/>
                <w:szCs w:val="24"/>
              </w:rPr>
              <w:t>підвищення</w:t>
            </w:r>
            <w:r w:rsidRPr="00AD045E">
              <w:rPr>
                <w:spacing w:val="1"/>
                <w:sz w:val="24"/>
                <w:szCs w:val="24"/>
              </w:rPr>
              <w:t xml:space="preserve"> </w:t>
            </w:r>
            <w:r w:rsidRPr="00AD045E">
              <w:rPr>
                <w:sz w:val="24"/>
                <w:szCs w:val="24"/>
              </w:rPr>
              <w:t>рівня</w:t>
            </w:r>
            <w:r w:rsidRPr="00AD045E">
              <w:rPr>
                <w:spacing w:val="1"/>
                <w:sz w:val="24"/>
                <w:szCs w:val="24"/>
              </w:rPr>
              <w:t xml:space="preserve"> </w:t>
            </w:r>
            <w:r w:rsidRPr="00AD045E">
              <w:rPr>
                <w:sz w:val="24"/>
                <w:szCs w:val="24"/>
              </w:rPr>
              <w:t>системи дитячо-юнацького</w:t>
            </w:r>
            <w:r w:rsidRPr="00AD045E">
              <w:rPr>
                <w:spacing w:val="1"/>
                <w:sz w:val="24"/>
                <w:szCs w:val="24"/>
              </w:rPr>
              <w:t xml:space="preserve"> </w:t>
            </w:r>
            <w:r w:rsidRPr="00AD045E">
              <w:rPr>
                <w:sz w:val="24"/>
                <w:szCs w:val="24"/>
              </w:rPr>
              <w:t>спорту,</w:t>
            </w:r>
            <w:r w:rsidRPr="00AD045E">
              <w:rPr>
                <w:spacing w:val="-1"/>
                <w:sz w:val="24"/>
                <w:szCs w:val="24"/>
              </w:rPr>
              <w:t xml:space="preserve"> </w:t>
            </w:r>
            <w:r w:rsidRPr="00AD045E">
              <w:rPr>
                <w:sz w:val="24"/>
                <w:szCs w:val="24"/>
              </w:rPr>
              <w:t>створення умов</w:t>
            </w:r>
            <w:r w:rsidRPr="00AD045E">
              <w:rPr>
                <w:spacing w:val="-2"/>
                <w:sz w:val="24"/>
                <w:szCs w:val="24"/>
              </w:rPr>
              <w:t xml:space="preserve"> </w:t>
            </w:r>
            <w:r w:rsidRPr="00AD045E">
              <w:rPr>
                <w:sz w:val="24"/>
                <w:szCs w:val="24"/>
              </w:rPr>
              <w:t>для задоволення потреб</w:t>
            </w:r>
            <w:r w:rsidRPr="00AD045E">
              <w:rPr>
                <w:spacing w:val="-1"/>
                <w:sz w:val="24"/>
                <w:szCs w:val="24"/>
              </w:rPr>
              <w:t xml:space="preserve"> </w:t>
            </w:r>
            <w:r w:rsidRPr="00AD045E">
              <w:rPr>
                <w:sz w:val="24"/>
                <w:szCs w:val="24"/>
              </w:rPr>
              <w:t>мешканців</w:t>
            </w:r>
            <w:r w:rsidRPr="00AD045E">
              <w:rPr>
                <w:spacing w:val="-2"/>
                <w:sz w:val="24"/>
                <w:szCs w:val="24"/>
              </w:rPr>
              <w:t xml:space="preserve"> </w:t>
            </w:r>
            <w:r w:rsidRPr="00AD045E">
              <w:rPr>
                <w:sz w:val="24"/>
                <w:szCs w:val="24"/>
              </w:rPr>
              <w:t>громади</w:t>
            </w:r>
            <w:r w:rsidRPr="00AD045E">
              <w:rPr>
                <w:spacing w:val="1"/>
                <w:sz w:val="24"/>
                <w:szCs w:val="24"/>
              </w:rPr>
              <w:t xml:space="preserve"> </w:t>
            </w:r>
            <w:r w:rsidRPr="00AD045E">
              <w:rPr>
                <w:sz w:val="24"/>
                <w:szCs w:val="24"/>
              </w:rPr>
              <w:t>у</w:t>
            </w:r>
            <w:r w:rsidRPr="00AD045E">
              <w:rPr>
                <w:spacing w:val="-4"/>
                <w:sz w:val="24"/>
                <w:szCs w:val="24"/>
              </w:rPr>
              <w:t xml:space="preserve"> </w:t>
            </w:r>
            <w:r w:rsidRPr="00AD045E">
              <w:rPr>
                <w:sz w:val="24"/>
                <w:szCs w:val="24"/>
              </w:rPr>
              <w:t>фізичному</w:t>
            </w:r>
            <w:r w:rsidRPr="00AD045E">
              <w:rPr>
                <w:spacing w:val="-4"/>
                <w:sz w:val="24"/>
                <w:szCs w:val="24"/>
              </w:rPr>
              <w:t xml:space="preserve"> </w:t>
            </w:r>
            <w:r w:rsidRPr="00AD045E">
              <w:rPr>
                <w:sz w:val="24"/>
                <w:szCs w:val="24"/>
              </w:rPr>
              <w:t>розвитку.</w:t>
            </w:r>
            <w:r w:rsidRPr="00AD045E">
              <w:rPr>
                <w:b/>
                <w:sz w:val="24"/>
                <w:szCs w:val="24"/>
              </w:rPr>
              <w:t xml:space="preserve"> </w:t>
            </w:r>
          </w:p>
        </w:tc>
        <w:tc>
          <w:tcPr>
            <w:tcW w:w="567" w:type="dxa"/>
            <w:shd w:val="clear" w:color="auto" w:fill="auto"/>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709"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992"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67"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992"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710"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66"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1134"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511" w:type="dxa"/>
            <w:shd w:val="clear" w:color="auto" w:fill="92D050"/>
          </w:tcPr>
          <w:p w:rsidR="004876CC"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IN/</w:t>
            </w:r>
          </w:p>
          <w:p w:rsidR="004876CC" w:rsidRPr="00AD045E" w:rsidRDefault="004876CC" w:rsidP="004876CC">
            <w:pPr>
              <w:pStyle w:val="TableParagraph"/>
              <w:jc w:val="center"/>
              <w:rPr>
                <w:sz w:val="24"/>
                <w:szCs w:val="24"/>
              </w:rPr>
            </w:pPr>
            <w:r w:rsidRPr="00AD045E">
              <w:rPr>
                <w:sz w:val="24"/>
                <w:szCs w:val="24"/>
              </w:rPr>
              <w:t>LT/</w:t>
            </w:r>
          </w:p>
          <w:p w:rsidR="004876CC" w:rsidRPr="00AD045E" w:rsidRDefault="004876CC" w:rsidP="004876CC">
            <w:pPr>
              <w:pStyle w:val="TableParagraph"/>
              <w:jc w:val="center"/>
              <w:rPr>
                <w:sz w:val="24"/>
                <w:szCs w:val="24"/>
              </w:rPr>
            </w:pPr>
            <w:r w:rsidRPr="00AD045E">
              <w:rPr>
                <w:sz w:val="24"/>
                <w:szCs w:val="24"/>
              </w:rPr>
              <w:t>LO/</w:t>
            </w:r>
          </w:p>
          <w:p w:rsidR="004876CC" w:rsidRPr="00AD045E" w:rsidRDefault="004876CC" w:rsidP="004876CC">
            <w:pPr>
              <w:pStyle w:val="TableParagraph"/>
              <w:jc w:val="center"/>
              <w:rPr>
                <w:sz w:val="24"/>
                <w:szCs w:val="24"/>
              </w:rPr>
            </w:pPr>
            <w:r w:rsidRPr="00AD045E">
              <w:rPr>
                <w:sz w:val="24"/>
                <w:szCs w:val="24"/>
              </w:rPr>
              <w:t>SI</w:t>
            </w:r>
          </w:p>
          <w:p w:rsidR="004876CC" w:rsidRPr="00AD045E" w:rsidRDefault="004876CC" w:rsidP="004876CC">
            <w:pPr>
              <w:pStyle w:val="TableParagraph"/>
              <w:jc w:val="center"/>
              <w:rPr>
                <w:sz w:val="24"/>
                <w:szCs w:val="24"/>
              </w:rPr>
            </w:pPr>
            <w:r w:rsidRPr="00AD045E">
              <w:rPr>
                <w:sz w:val="24"/>
                <w:szCs w:val="24"/>
              </w:rPr>
              <w:t>SI</w:t>
            </w:r>
          </w:p>
        </w:tc>
        <w:tc>
          <w:tcPr>
            <w:tcW w:w="453"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451"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451" w:type="dxa"/>
          </w:tcPr>
          <w:p w:rsidR="004876CC" w:rsidRPr="00AD045E"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0</w:t>
            </w:r>
          </w:p>
        </w:tc>
        <w:tc>
          <w:tcPr>
            <w:tcW w:w="827" w:type="dxa"/>
            <w:shd w:val="clear" w:color="auto" w:fill="92D050"/>
          </w:tcPr>
          <w:p w:rsidR="004876CC" w:rsidRDefault="004876CC" w:rsidP="004876CC">
            <w:pPr>
              <w:pStyle w:val="TableParagraph"/>
              <w:jc w:val="center"/>
              <w:rPr>
                <w:sz w:val="24"/>
                <w:szCs w:val="24"/>
              </w:rPr>
            </w:pPr>
          </w:p>
          <w:p w:rsidR="004876CC" w:rsidRPr="00AD045E" w:rsidRDefault="004876CC" w:rsidP="004876CC">
            <w:pPr>
              <w:pStyle w:val="TableParagraph"/>
              <w:jc w:val="center"/>
              <w:rPr>
                <w:sz w:val="24"/>
                <w:szCs w:val="24"/>
              </w:rPr>
            </w:pPr>
            <w:r w:rsidRPr="00AD045E">
              <w:rPr>
                <w:sz w:val="24"/>
                <w:szCs w:val="24"/>
              </w:rPr>
              <w:t>IN/</w:t>
            </w:r>
          </w:p>
          <w:p w:rsidR="004876CC" w:rsidRPr="00AD045E" w:rsidRDefault="004876CC" w:rsidP="004876CC">
            <w:pPr>
              <w:pStyle w:val="TableParagraph"/>
              <w:jc w:val="center"/>
              <w:rPr>
                <w:sz w:val="24"/>
                <w:szCs w:val="24"/>
              </w:rPr>
            </w:pPr>
            <w:r w:rsidRPr="00AD045E">
              <w:rPr>
                <w:sz w:val="24"/>
                <w:szCs w:val="24"/>
              </w:rPr>
              <w:t>LT/</w:t>
            </w:r>
          </w:p>
          <w:p w:rsidR="004876CC" w:rsidRPr="00AD045E" w:rsidRDefault="004876CC" w:rsidP="004876CC">
            <w:pPr>
              <w:pStyle w:val="TableParagraph"/>
              <w:jc w:val="center"/>
              <w:rPr>
                <w:sz w:val="24"/>
                <w:szCs w:val="24"/>
              </w:rPr>
            </w:pPr>
            <w:r w:rsidRPr="00AD045E">
              <w:rPr>
                <w:sz w:val="24"/>
                <w:szCs w:val="24"/>
              </w:rPr>
              <w:t>LO/</w:t>
            </w:r>
          </w:p>
          <w:p w:rsidR="004876CC" w:rsidRPr="00AD045E" w:rsidRDefault="004876CC" w:rsidP="004876CC">
            <w:pPr>
              <w:pStyle w:val="TableParagraph"/>
              <w:jc w:val="center"/>
              <w:rPr>
                <w:sz w:val="24"/>
                <w:szCs w:val="24"/>
              </w:rPr>
            </w:pPr>
            <w:r w:rsidRPr="00AD045E">
              <w:rPr>
                <w:sz w:val="24"/>
                <w:szCs w:val="24"/>
              </w:rPr>
              <w:t>SI</w:t>
            </w:r>
          </w:p>
        </w:tc>
      </w:tr>
      <w:tr w:rsidR="004876CC" w:rsidRPr="00F82541" w:rsidTr="004876CC">
        <w:trPr>
          <w:trHeight w:val="297"/>
        </w:trPr>
        <w:tc>
          <w:tcPr>
            <w:tcW w:w="14317" w:type="dxa"/>
            <w:gridSpan w:val="14"/>
          </w:tcPr>
          <w:p w:rsidR="004876CC" w:rsidRPr="00AD045E" w:rsidRDefault="004876CC" w:rsidP="004876CC">
            <w:pPr>
              <w:pStyle w:val="TableParagraph"/>
              <w:jc w:val="center"/>
              <w:rPr>
                <w:sz w:val="24"/>
                <w:szCs w:val="24"/>
              </w:rPr>
            </w:pPr>
            <w:r w:rsidRPr="00AD045E">
              <w:rPr>
                <w:b/>
                <w:sz w:val="24"/>
                <w:szCs w:val="24"/>
              </w:rPr>
              <w:t>8.</w:t>
            </w:r>
            <w:r w:rsidRPr="00AD045E">
              <w:rPr>
                <w:b/>
                <w:sz w:val="24"/>
                <w:szCs w:val="24"/>
              </w:rPr>
              <w:tab/>
              <w:t>ОХОРОНА</w:t>
            </w:r>
            <w:r w:rsidRPr="00AD045E">
              <w:rPr>
                <w:b/>
                <w:spacing w:val="-2"/>
                <w:sz w:val="24"/>
                <w:szCs w:val="24"/>
              </w:rPr>
              <w:t xml:space="preserve"> </w:t>
            </w:r>
            <w:r w:rsidRPr="00AD045E">
              <w:rPr>
                <w:b/>
                <w:sz w:val="24"/>
                <w:szCs w:val="24"/>
              </w:rPr>
              <w:t>ДОВКІЛЛЯ</w:t>
            </w:r>
          </w:p>
        </w:tc>
      </w:tr>
      <w:tr w:rsidR="00C70D9F" w:rsidRPr="00F82541" w:rsidTr="00C70D9F">
        <w:trPr>
          <w:trHeight w:val="749"/>
        </w:trPr>
        <w:tc>
          <w:tcPr>
            <w:tcW w:w="5387" w:type="dxa"/>
          </w:tcPr>
          <w:p w:rsidR="00C70D9F" w:rsidRPr="00AD045E" w:rsidRDefault="00C70D9F" w:rsidP="00C70D9F">
            <w:pPr>
              <w:pStyle w:val="TableParagraph"/>
              <w:ind w:left="113" w:right="113"/>
              <w:jc w:val="both"/>
              <w:rPr>
                <w:sz w:val="24"/>
                <w:szCs w:val="24"/>
              </w:rPr>
            </w:pPr>
            <w:r w:rsidRPr="00AD045E">
              <w:rPr>
                <w:sz w:val="24"/>
                <w:szCs w:val="24"/>
              </w:rPr>
              <w:t>Охорона</w:t>
            </w:r>
            <w:r w:rsidRPr="00AD045E">
              <w:rPr>
                <w:spacing w:val="-5"/>
                <w:sz w:val="24"/>
                <w:szCs w:val="24"/>
              </w:rPr>
              <w:t xml:space="preserve"> </w:t>
            </w:r>
            <w:r w:rsidRPr="00AD045E">
              <w:rPr>
                <w:sz w:val="24"/>
                <w:szCs w:val="24"/>
              </w:rPr>
              <w:t>і</w:t>
            </w:r>
            <w:r w:rsidRPr="00AD045E">
              <w:rPr>
                <w:spacing w:val="-5"/>
                <w:sz w:val="24"/>
                <w:szCs w:val="24"/>
              </w:rPr>
              <w:t xml:space="preserve"> </w:t>
            </w:r>
            <w:r w:rsidRPr="00AD045E">
              <w:rPr>
                <w:sz w:val="24"/>
                <w:szCs w:val="24"/>
              </w:rPr>
              <w:t>раціональне</w:t>
            </w:r>
            <w:r w:rsidRPr="00AD045E">
              <w:rPr>
                <w:spacing w:val="-5"/>
                <w:sz w:val="24"/>
                <w:szCs w:val="24"/>
              </w:rPr>
              <w:t xml:space="preserve"> </w:t>
            </w:r>
            <w:r w:rsidRPr="00AD045E">
              <w:rPr>
                <w:sz w:val="24"/>
                <w:szCs w:val="24"/>
              </w:rPr>
              <w:t>використання</w:t>
            </w:r>
            <w:r w:rsidRPr="00AD045E">
              <w:rPr>
                <w:spacing w:val="-2"/>
                <w:sz w:val="24"/>
                <w:szCs w:val="24"/>
              </w:rPr>
              <w:t xml:space="preserve"> </w:t>
            </w:r>
            <w:r w:rsidRPr="00AD045E">
              <w:rPr>
                <w:sz w:val="24"/>
                <w:szCs w:val="24"/>
              </w:rPr>
              <w:t>земель,</w:t>
            </w:r>
            <w:r w:rsidRPr="00AD045E">
              <w:rPr>
                <w:spacing w:val="-3"/>
                <w:sz w:val="24"/>
                <w:szCs w:val="24"/>
              </w:rPr>
              <w:t xml:space="preserve"> </w:t>
            </w:r>
            <w:r w:rsidRPr="00AD045E">
              <w:rPr>
                <w:sz w:val="24"/>
                <w:szCs w:val="24"/>
              </w:rPr>
              <w:t>охорона</w:t>
            </w:r>
            <w:r w:rsidRPr="00AD045E">
              <w:rPr>
                <w:spacing w:val="-4"/>
                <w:sz w:val="24"/>
                <w:szCs w:val="24"/>
              </w:rPr>
              <w:t xml:space="preserve"> </w:t>
            </w:r>
            <w:r w:rsidRPr="00AD045E">
              <w:rPr>
                <w:sz w:val="24"/>
                <w:szCs w:val="24"/>
              </w:rPr>
              <w:t>рослинного</w:t>
            </w:r>
            <w:r w:rsidRPr="00AD045E">
              <w:rPr>
                <w:spacing w:val="-2"/>
                <w:sz w:val="24"/>
                <w:szCs w:val="24"/>
              </w:rPr>
              <w:t xml:space="preserve"> </w:t>
            </w:r>
            <w:r w:rsidRPr="00AD045E">
              <w:rPr>
                <w:sz w:val="24"/>
                <w:szCs w:val="24"/>
              </w:rPr>
              <w:t>світу,</w:t>
            </w:r>
            <w:r w:rsidRPr="00AD045E">
              <w:rPr>
                <w:spacing w:val="-3"/>
                <w:sz w:val="24"/>
                <w:szCs w:val="24"/>
              </w:rPr>
              <w:t xml:space="preserve"> </w:t>
            </w:r>
            <w:r w:rsidRPr="00AD045E">
              <w:rPr>
                <w:sz w:val="24"/>
                <w:szCs w:val="24"/>
              </w:rPr>
              <w:t>лісів,</w:t>
            </w:r>
            <w:r w:rsidRPr="00AD045E">
              <w:rPr>
                <w:spacing w:val="-3"/>
                <w:sz w:val="24"/>
                <w:szCs w:val="24"/>
              </w:rPr>
              <w:t xml:space="preserve"> </w:t>
            </w:r>
            <w:r w:rsidRPr="00AD045E">
              <w:rPr>
                <w:sz w:val="24"/>
                <w:szCs w:val="24"/>
              </w:rPr>
              <w:t>водних</w:t>
            </w:r>
            <w:r w:rsidRPr="00AD045E">
              <w:rPr>
                <w:spacing w:val="-4"/>
                <w:sz w:val="24"/>
                <w:szCs w:val="24"/>
              </w:rPr>
              <w:t xml:space="preserve"> </w:t>
            </w:r>
            <w:r w:rsidRPr="00AD045E">
              <w:rPr>
                <w:sz w:val="24"/>
                <w:szCs w:val="24"/>
              </w:rPr>
              <w:t>ресурсів.</w:t>
            </w:r>
          </w:p>
        </w:tc>
        <w:tc>
          <w:tcPr>
            <w:tcW w:w="567" w:type="dxa"/>
            <w:shd w:val="clear" w:color="auto" w:fill="00B050"/>
          </w:tcPr>
          <w:p w:rsidR="00C70D9F"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709" w:type="dxa"/>
            <w:shd w:val="clear" w:color="auto" w:fill="00B050"/>
          </w:tcPr>
          <w:p w:rsidR="00C70D9F"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992" w:type="dxa"/>
            <w:shd w:val="clear" w:color="auto" w:fill="92D050"/>
          </w:tcPr>
          <w:p w:rsidR="00C70D9F" w:rsidRDefault="00C70D9F" w:rsidP="00C70D9F">
            <w:pPr>
              <w:pStyle w:val="TableParagraph"/>
              <w:ind w:firstLine="26"/>
              <w:jc w:val="center"/>
              <w:rPr>
                <w:sz w:val="24"/>
                <w:szCs w:val="24"/>
              </w:rPr>
            </w:pPr>
          </w:p>
          <w:p w:rsidR="00C70D9F" w:rsidRDefault="00C70D9F" w:rsidP="00C70D9F">
            <w:pPr>
              <w:pStyle w:val="TableParagraph"/>
              <w:ind w:firstLine="26"/>
              <w:jc w:val="center"/>
              <w:rPr>
                <w:spacing w:val="-43"/>
                <w:sz w:val="24"/>
                <w:szCs w:val="24"/>
              </w:rPr>
            </w:pPr>
            <w:r w:rsidRPr="00AD045E">
              <w:rPr>
                <w:sz w:val="24"/>
                <w:szCs w:val="24"/>
              </w:rPr>
              <w:t>IN/</w:t>
            </w:r>
            <w:r w:rsidRPr="00AD045E">
              <w:rPr>
                <w:spacing w:val="-43"/>
                <w:sz w:val="24"/>
                <w:szCs w:val="24"/>
              </w:rPr>
              <w:t xml:space="preserve"> </w:t>
            </w:r>
          </w:p>
          <w:p w:rsidR="00C70D9F" w:rsidRDefault="00C70D9F" w:rsidP="00C70D9F">
            <w:pPr>
              <w:pStyle w:val="TableParagraph"/>
              <w:ind w:firstLine="26"/>
              <w:jc w:val="center"/>
              <w:rPr>
                <w:sz w:val="24"/>
                <w:szCs w:val="24"/>
              </w:rPr>
            </w:pPr>
            <w:r w:rsidRPr="00AD045E">
              <w:rPr>
                <w:sz w:val="24"/>
                <w:szCs w:val="24"/>
              </w:rPr>
              <w:t>LT/</w:t>
            </w:r>
          </w:p>
          <w:p w:rsidR="00C70D9F" w:rsidRDefault="00C70D9F" w:rsidP="00C70D9F">
            <w:pPr>
              <w:pStyle w:val="TableParagraph"/>
              <w:ind w:firstLine="26"/>
              <w:jc w:val="center"/>
              <w:rPr>
                <w:spacing w:val="-1"/>
                <w:sz w:val="24"/>
                <w:szCs w:val="24"/>
              </w:rPr>
            </w:pPr>
            <w:r w:rsidRPr="00AD045E">
              <w:rPr>
                <w:spacing w:val="-43"/>
                <w:sz w:val="24"/>
                <w:szCs w:val="24"/>
              </w:rPr>
              <w:t xml:space="preserve"> </w:t>
            </w:r>
            <w:r w:rsidRPr="00AD045E">
              <w:rPr>
                <w:spacing w:val="-1"/>
                <w:sz w:val="24"/>
                <w:szCs w:val="24"/>
              </w:rPr>
              <w:t>LO/</w:t>
            </w:r>
          </w:p>
          <w:p w:rsidR="00C70D9F" w:rsidRPr="00AD045E" w:rsidRDefault="00C70D9F" w:rsidP="00C70D9F">
            <w:pPr>
              <w:pStyle w:val="TableParagraph"/>
              <w:ind w:firstLine="26"/>
              <w:jc w:val="center"/>
              <w:rPr>
                <w:sz w:val="24"/>
                <w:szCs w:val="24"/>
              </w:rPr>
            </w:pPr>
            <w:r w:rsidRPr="00AD045E">
              <w:rPr>
                <w:spacing w:val="-43"/>
                <w:sz w:val="24"/>
                <w:szCs w:val="24"/>
              </w:rPr>
              <w:t xml:space="preserve"> </w:t>
            </w:r>
            <w:r w:rsidRPr="00AD045E">
              <w:rPr>
                <w:sz w:val="24"/>
                <w:szCs w:val="24"/>
              </w:rPr>
              <w:t>SI</w:t>
            </w:r>
          </w:p>
        </w:tc>
        <w:tc>
          <w:tcPr>
            <w:tcW w:w="567" w:type="dxa"/>
            <w:shd w:val="clear" w:color="auto" w:fill="00B050"/>
          </w:tcPr>
          <w:p w:rsidR="00C70D9F" w:rsidRDefault="00C70D9F" w:rsidP="00C70D9F">
            <w:pPr>
              <w:pStyle w:val="TableParagraph"/>
              <w:ind w:firstLine="26"/>
              <w:jc w:val="center"/>
              <w:rPr>
                <w:sz w:val="24"/>
                <w:szCs w:val="24"/>
              </w:rPr>
            </w:pPr>
          </w:p>
          <w:p w:rsidR="00C70D9F" w:rsidRPr="00AD045E" w:rsidRDefault="00C70D9F" w:rsidP="00C70D9F">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992" w:type="dxa"/>
            <w:shd w:val="clear" w:color="auto" w:fill="00B050"/>
          </w:tcPr>
          <w:p w:rsidR="00C70D9F" w:rsidRDefault="00C70D9F" w:rsidP="00C70D9F">
            <w:pPr>
              <w:pStyle w:val="TableParagraph"/>
              <w:ind w:firstLine="26"/>
              <w:jc w:val="center"/>
              <w:rPr>
                <w:sz w:val="24"/>
                <w:szCs w:val="24"/>
              </w:rPr>
            </w:pPr>
          </w:p>
          <w:p w:rsidR="00C70D9F" w:rsidRDefault="00C70D9F" w:rsidP="00C70D9F">
            <w:pPr>
              <w:pStyle w:val="TableParagraph"/>
              <w:ind w:firstLine="26"/>
              <w:jc w:val="center"/>
              <w:rPr>
                <w:sz w:val="24"/>
                <w:szCs w:val="24"/>
              </w:rPr>
            </w:pPr>
            <w:r w:rsidRPr="00AD045E">
              <w:rPr>
                <w:sz w:val="24"/>
                <w:szCs w:val="24"/>
              </w:rPr>
              <w:t>IN/</w:t>
            </w:r>
          </w:p>
          <w:p w:rsidR="00C70D9F" w:rsidRDefault="00C70D9F" w:rsidP="00C70D9F">
            <w:pPr>
              <w:pStyle w:val="TableParagraph"/>
              <w:ind w:firstLine="26"/>
              <w:jc w:val="center"/>
              <w:rPr>
                <w:spacing w:val="-43"/>
                <w:sz w:val="24"/>
                <w:szCs w:val="24"/>
              </w:rPr>
            </w:pPr>
            <w:r w:rsidRPr="00AD045E">
              <w:rPr>
                <w:spacing w:val="-43"/>
                <w:sz w:val="24"/>
                <w:szCs w:val="24"/>
              </w:rPr>
              <w:t xml:space="preserve"> </w:t>
            </w:r>
            <w:r w:rsidRPr="00AD045E">
              <w:rPr>
                <w:sz w:val="24"/>
                <w:szCs w:val="24"/>
              </w:rPr>
              <w:t>LT/</w:t>
            </w:r>
            <w:r w:rsidRPr="00AD045E">
              <w:rPr>
                <w:spacing w:val="-43"/>
                <w:sz w:val="24"/>
                <w:szCs w:val="24"/>
              </w:rPr>
              <w:t xml:space="preserve"> </w:t>
            </w:r>
          </w:p>
          <w:p w:rsidR="00C70D9F" w:rsidRDefault="00C70D9F" w:rsidP="00C70D9F">
            <w:pPr>
              <w:pStyle w:val="TableParagraph"/>
              <w:ind w:firstLine="26"/>
              <w:jc w:val="center"/>
              <w:rPr>
                <w:spacing w:val="-43"/>
                <w:sz w:val="24"/>
                <w:szCs w:val="24"/>
              </w:rPr>
            </w:pPr>
            <w:r w:rsidRPr="00AD045E">
              <w:rPr>
                <w:spacing w:val="-1"/>
                <w:sz w:val="24"/>
                <w:szCs w:val="24"/>
              </w:rPr>
              <w:t>LO/</w:t>
            </w:r>
            <w:r w:rsidRPr="00AD045E">
              <w:rPr>
                <w:spacing w:val="-43"/>
                <w:sz w:val="24"/>
                <w:szCs w:val="24"/>
              </w:rPr>
              <w:t xml:space="preserve"> </w:t>
            </w:r>
          </w:p>
          <w:p w:rsidR="00C70D9F" w:rsidRPr="00AD045E" w:rsidRDefault="00C70D9F" w:rsidP="00C70D9F">
            <w:pPr>
              <w:pStyle w:val="TableParagraph"/>
              <w:ind w:firstLine="26"/>
              <w:jc w:val="center"/>
              <w:rPr>
                <w:sz w:val="24"/>
                <w:szCs w:val="24"/>
              </w:rPr>
            </w:pPr>
            <w:r w:rsidRPr="00AD045E">
              <w:rPr>
                <w:sz w:val="24"/>
                <w:szCs w:val="24"/>
              </w:rPr>
              <w:t>SI</w:t>
            </w:r>
          </w:p>
        </w:tc>
        <w:tc>
          <w:tcPr>
            <w:tcW w:w="710"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Default="00C70D9F" w:rsidP="00C70D9F">
            <w:pPr>
              <w:pStyle w:val="TableParagraph"/>
              <w:ind w:firstLine="26"/>
              <w:jc w:val="center"/>
              <w:rPr>
                <w:sz w:val="24"/>
                <w:szCs w:val="24"/>
              </w:rPr>
            </w:pPr>
          </w:p>
          <w:p w:rsidR="00C70D9F" w:rsidRPr="00AD045E" w:rsidRDefault="00C70D9F" w:rsidP="00C70D9F">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3" w:type="dxa"/>
            <w:shd w:val="clear" w:color="auto" w:fill="92D050"/>
          </w:tcPr>
          <w:p w:rsidR="00C70D9F" w:rsidRDefault="00C70D9F" w:rsidP="00C70D9F">
            <w:pPr>
              <w:pStyle w:val="TableParagraph"/>
              <w:ind w:firstLine="24"/>
              <w:jc w:val="center"/>
              <w:rPr>
                <w:sz w:val="24"/>
                <w:szCs w:val="24"/>
              </w:rPr>
            </w:pPr>
          </w:p>
          <w:p w:rsidR="00C70D9F" w:rsidRPr="00AD045E" w:rsidRDefault="00C70D9F" w:rsidP="00C70D9F">
            <w:pPr>
              <w:pStyle w:val="TableParagraph"/>
              <w:ind w:firstLine="24"/>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1" w:type="dxa"/>
            <w:shd w:val="clear" w:color="auto" w:fill="92D050"/>
          </w:tcPr>
          <w:p w:rsidR="00C70D9F" w:rsidRDefault="00C70D9F" w:rsidP="00C70D9F">
            <w:pPr>
              <w:pStyle w:val="TableParagraph"/>
              <w:ind w:firstLine="24"/>
              <w:jc w:val="center"/>
              <w:rPr>
                <w:sz w:val="24"/>
                <w:szCs w:val="24"/>
              </w:rPr>
            </w:pPr>
          </w:p>
          <w:p w:rsidR="00C70D9F" w:rsidRPr="00AD045E" w:rsidRDefault="00C70D9F" w:rsidP="00C70D9F">
            <w:pPr>
              <w:pStyle w:val="TableParagraph"/>
              <w:ind w:firstLine="24"/>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shd w:val="clear" w:color="auto" w:fill="92D050"/>
          </w:tcPr>
          <w:p w:rsidR="00C70D9F"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r>
      <w:tr w:rsidR="00C70D9F" w:rsidRPr="00F82541" w:rsidTr="00C70D9F">
        <w:trPr>
          <w:trHeight w:val="273"/>
        </w:trPr>
        <w:tc>
          <w:tcPr>
            <w:tcW w:w="5387" w:type="dxa"/>
          </w:tcPr>
          <w:p w:rsidR="00C70D9F" w:rsidRPr="00AD045E" w:rsidRDefault="00C70D9F" w:rsidP="00C70D9F">
            <w:pPr>
              <w:pStyle w:val="TableParagraph"/>
              <w:ind w:left="113" w:right="113"/>
              <w:jc w:val="both"/>
              <w:rPr>
                <w:sz w:val="24"/>
                <w:szCs w:val="24"/>
              </w:rPr>
            </w:pPr>
            <w:r w:rsidRPr="00AD045E">
              <w:rPr>
                <w:sz w:val="24"/>
                <w:szCs w:val="24"/>
              </w:rPr>
              <w:t>Благоустрій</w:t>
            </w:r>
            <w:r w:rsidRPr="00AD045E">
              <w:rPr>
                <w:spacing w:val="-4"/>
                <w:sz w:val="24"/>
                <w:szCs w:val="24"/>
              </w:rPr>
              <w:t xml:space="preserve"> </w:t>
            </w:r>
            <w:r w:rsidRPr="00AD045E">
              <w:rPr>
                <w:sz w:val="24"/>
                <w:szCs w:val="24"/>
              </w:rPr>
              <w:t>населених</w:t>
            </w:r>
            <w:r w:rsidRPr="00AD045E">
              <w:rPr>
                <w:spacing w:val="-5"/>
                <w:sz w:val="24"/>
                <w:szCs w:val="24"/>
              </w:rPr>
              <w:t xml:space="preserve"> </w:t>
            </w:r>
            <w:r w:rsidRPr="00AD045E">
              <w:rPr>
                <w:sz w:val="24"/>
                <w:szCs w:val="24"/>
              </w:rPr>
              <w:t>пунктів</w:t>
            </w:r>
            <w:r w:rsidRPr="00AD045E">
              <w:rPr>
                <w:spacing w:val="-2"/>
                <w:sz w:val="24"/>
                <w:szCs w:val="24"/>
              </w:rPr>
              <w:t xml:space="preserve"> </w:t>
            </w:r>
            <w:r w:rsidRPr="00AD045E">
              <w:rPr>
                <w:sz w:val="24"/>
                <w:szCs w:val="24"/>
              </w:rPr>
              <w:t>міської</w:t>
            </w:r>
            <w:r w:rsidRPr="00AD045E">
              <w:rPr>
                <w:spacing w:val="-4"/>
                <w:sz w:val="24"/>
                <w:szCs w:val="24"/>
              </w:rPr>
              <w:t xml:space="preserve"> </w:t>
            </w:r>
            <w:r w:rsidRPr="00AD045E">
              <w:rPr>
                <w:sz w:val="24"/>
                <w:szCs w:val="24"/>
              </w:rPr>
              <w:t>ради.</w:t>
            </w:r>
          </w:p>
        </w:tc>
        <w:tc>
          <w:tcPr>
            <w:tcW w:w="567" w:type="dxa"/>
            <w:shd w:val="clear" w:color="auto" w:fill="00B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709" w:type="dxa"/>
            <w:shd w:val="clear" w:color="auto" w:fill="00B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992" w:type="dxa"/>
            <w:shd w:val="clear" w:color="auto" w:fill="92D050"/>
          </w:tcPr>
          <w:p w:rsidR="00C70D9F" w:rsidRDefault="00C70D9F" w:rsidP="00C70D9F">
            <w:pPr>
              <w:pStyle w:val="TableParagraph"/>
              <w:ind w:firstLine="26"/>
              <w:jc w:val="center"/>
              <w:rPr>
                <w:sz w:val="24"/>
                <w:szCs w:val="24"/>
              </w:rPr>
            </w:pPr>
            <w:r w:rsidRPr="00AD045E">
              <w:rPr>
                <w:sz w:val="24"/>
                <w:szCs w:val="24"/>
              </w:rPr>
              <w:t>IN/</w:t>
            </w:r>
          </w:p>
          <w:p w:rsidR="00C70D9F" w:rsidRDefault="00C70D9F" w:rsidP="00C70D9F">
            <w:pPr>
              <w:pStyle w:val="TableParagraph"/>
              <w:ind w:firstLine="26"/>
              <w:jc w:val="center"/>
              <w:rPr>
                <w:spacing w:val="-43"/>
                <w:sz w:val="24"/>
                <w:szCs w:val="24"/>
              </w:rPr>
            </w:pPr>
            <w:r w:rsidRPr="00AD045E">
              <w:rPr>
                <w:spacing w:val="-43"/>
                <w:sz w:val="24"/>
                <w:szCs w:val="24"/>
              </w:rPr>
              <w:t xml:space="preserve"> </w:t>
            </w:r>
            <w:r w:rsidRPr="00AD045E">
              <w:rPr>
                <w:sz w:val="24"/>
                <w:szCs w:val="24"/>
              </w:rPr>
              <w:t>LT/</w:t>
            </w:r>
            <w:r w:rsidRPr="00AD045E">
              <w:rPr>
                <w:spacing w:val="-43"/>
                <w:sz w:val="24"/>
                <w:szCs w:val="24"/>
              </w:rPr>
              <w:t xml:space="preserve"> </w:t>
            </w:r>
          </w:p>
          <w:p w:rsidR="00C70D9F" w:rsidRDefault="00C70D9F" w:rsidP="00C70D9F">
            <w:pPr>
              <w:pStyle w:val="TableParagraph"/>
              <w:ind w:firstLine="26"/>
              <w:jc w:val="center"/>
              <w:rPr>
                <w:spacing w:val="-1"/>
                <w:sz w:val="24"/>
                <w:szCs w:val="24"/>
              </w:rPr>
            </w:pPr>
            <w:r w:rsidRPr="00AD045E">
              <w:rPr>
                <w:spacing w:val="-1"/>
                <w:sz w:val="24"/>
                <w:szCs w:val="24"/>
              </w:rPr>
              <w:t>LO/</w:t>
            </w:r>
          </w:p>
          <w:p w:rsidR="00C70D9F" w:rsidRPr="00AD045E" w:rsidRDefault="00C70D9F" w:rsidP="00C70D9F">
            <w:pPr>
              <w:pStyle w:val="TableParagraph"/>
              <w:ind w:firstLine="26"/>
              <w:jc w:val="center"/>
              <w:rPr>
                <w:sz w:val="24"/>
                <w:szCs w:val="24"/>
              </w:rPr>
            </w:pPr>
            <w:r w:rsidRPr="00AD045E">
              <w:rPr>
                <w:sz w:val="24"/>
                <w:szCs w:val="24"/>
              </w:rPr>
              <w:t>SI</w:t>
            </w:r>
          </w:p>
        </w:tc>
        <w:tc>
          <w:tcPr>
            <w:tcW w:w="567" w:type="dxa"/>
            <w:shd w:val="clear" w:color="auto" w:fill="00B050"/>
          </w:tcPr>
          <w:p w:rsidR="00C70D9F" w:rsidRPr="00AD045E" w:rsidRDefault="00C70D9F" w:rsidP="00C70D9F">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992" w:type="dxa"/>
            <w:shd w:val="clear" w:color="auto" w:fill="00B050"/>
          </w:tcPr>
          <w:p w:rsidR="00C70D9F" w:rsidRDefault="00C70D9F" w:rsidP="00C70D9F">
            <w:pPr>
              <w:pStyle w:val="TableParagraph"/>
              <w:jc w:val="center"/>
              <w:rPr>
                <w:spacing w:val="-43"/>
                <w:sz w:val="24"/>
                <w:szCs w:val="24"/>
              </w:rPr>
            </w:pPr>
            <w:r w:rsidRPr="00AD045E">
              <w:rPr>
                <w:sz w:val="24"/>
                <w:szCs w:val="24"/>
              </w:rPr>
              <w:t>IN/</w:t>
            </w:r>
          </w:p>
          <w:p w:rsidR="00C70D9F" w:rsidRDefault="00C70D9F" w:rsidP="00C70D9F">
            <w:pPr>
              <w:pStyle w:val="TableParagraph"/>
              <w:ind w:firstLine="26"/>
              <w:jc w:val="center"/>
              <w:rPr>
                <w:sz w:val="24"/>
                <w:szCs w:val="24"/>
              </w:rPr>
            </w:pPr>
            <w:r w:rsidRPr="00AD045E">
              <w:rPr>
                <w:sz w:val="24"/>
                <w:szCs w:val="24"/>
              </w:rPr>
              <w:t>LT/</w:t>
            </w:r>
          </w:p>
          <w:p w:rsidR="00C70D9F" w:rsidRDefault="00C70D9F" w:rsidP="00C70D9F">
            <w:pPr>
              <w:pStyle w:val="TableParagraph"/>
              <w:ind w:firstLine="26"/>
              <w:jc w:val="center"/>
              <w:rPr>
                <w:spacing w:val="-1"/>
                <w:sz w:val="24"/>
                <w:szCs w:val="24"/>
              </w:rPr>
            </w:pPr>
            <w:r w:rsidRPr="00AD045E">
              <w:rPr>
                <w:spacing w:val="-43"/>
                <w:sz w:val="24"/>
                <w:szCs w:val="24"/>
              </w:rPr>
              <w:t xml:space="preserve"> </w:t>
            </w:r>
            <w:r w:rsidRPr="00AD045E">
              <w:rPr>
                <w:spacing w:val="-1"/>
                <w:sz w:val="24"/>
                <w:szCs w:val="24"/>
              </w:rPr>
              <w:t>LO/</w:t>
            </w:r>
          </w:p>
          <w:p w:rsidR="00C70D9F" w:rsidRPr="00AD045E" w:rsidRDefault="00C70D9F" w:rsidP="00C70D9F">
            <w:pPr>
              <w:pStyle w:val="TableParagraph"/>
              <w:ind w:firstLine="26"/>
              <w:jc w:val="center"/>
              <w:rPr>
                <w:sz w:val="24"/>
                <w:szCs w:val="24"/>
              </w:rPr>
            </w:pPr>
            <w:r w:rsidRPr="00AD045E">
              <w:rPr>
                <w:sz w:val="24"/>
                <w:szCs w:val="24"/>
              </w:rPr>
              <w:t>SI</w:t>
            </w:r>
          </w:p>
        </w:tc>
        <w:tc>
          <w:tcPr>
            <w:tcW w:w="710"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453" w:type="dxa"/>
            <w:shd w:val="clear" w:color="auto" w:fill="92D050"/>
          </w:tcPr>
          <w:p w:rsidR="00C70D9F" w:rsidRPr="00AD045E" w:rsidRDefault="00C70D9F" w:rsidP="00C70D9F">
            <w:pPr>
              <w:pStyle w:val="TableParagraph"/>
              <w:ind w:firstLine="24"/>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z w:val="24"/>
                <w:szCs w:val="24"/>
              </w:rPr>
              <w:t>SI</w:t>
            </w:r>
          </w:p>
        </w:tc>
        <w:tc>
          <w:tcPr>
            <w:tcW w:w="451" w:type="dxa"/>
            <w:shd w:val="clear" w:color="auto" w:fill="92D050"/>
          </w:tcPr>
          <w:p w:rsidR="00C70D9F" w:rsidRPr="00AD045E" w:rsidRDefault="00C70D9F" w:rsidP="00C70D9F">
            <w:pPr>
              <w:pStyle w:val="TableParagraph"/>
              <w:ind w:firstLine="24"/>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z w:val="24"/>
                <w:szCs w:val="24"/>
              </w:rPr>
              <w:t>SI</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r>
      <w:tr w:rsidR="00C70D9F" w:rsidRPr="00F82541" w:rsidTr="00C70D9F">
        <w:trPr>
          <w:trHeight w:val="749"/>
        </w:trPr>
        <w:tc>
          <w:tcPr>
            <w:tcW w:w="5387" w:type="dxa"/>
          </w:tcPr>
          <w:p w:rsidR="00C70D9F" w:rsidRPr="00AD045E" w:rsidRDefault="00C70D9F" w:rsidP="00C70D9F">
            <w:pPr>
              <w:pStyle w:val="TableParagraph"/>
              <w:ind w:left="113" w:right="113"/>
              <w:rPr>
                <w:sz w:val="24"/>
                <w:szCs w:val="24"/>
              </w:rPr>
            </w:pPr>
            <w:r w:rsidRPr="00AD045E">
              <w:rPr>
                <w:sz w:val="24"/>
                <w:szCs w:val="24"/>
              </w:rPr>
              <w:t>Ліквідація</w:t>
            </w:r>
            <w:r w:rsidRPr="00AD045E">
              <w:rPr>
                <w:spacing w:val="-4"/>
                <w:sz w:val="24"/>
                <w:szCs w:val="24"/>
              </w:rPr>
              <w:t xml:space="preserve"> </w:t>
            </w:r>
            <w:r w:rsidRPr="00AD045E">
              <w:rPr>
                <w:sz w:val="24"/>
                <w:szCs w:val="24"/>
              </w:rPr>
              <w:t>наслідків</w:t>
            </w:r>
            <w:r w:rsidRPr="00AD045E">
              <w:rPr>
                <w:spacing w:val="-5"/>
                <w:sz w:val="24"/>
                <w:szCs w:val="24"/>
              </w:rPr>
              <w:t xml:space="preserve"> </w:t>
            </w:r>
            <w:r w:rsidRPr="00AD045E">
              <w:rPr>
                <w:sz w:val="24"/>
                <w:szCs w:val="24"/>
              </w:rPr>
              <w:t>негативного</w:t>
            </w:r>
            <w:r w:rsidRPr="00AD045E">
              <w:rPr>
                <w:spacing w:val="-4"/>
                <w:sz w:val="24"/>
                <w:szCs w:val="24"/>
              </w:rPr>
              <w:t xml:space="preserve"> </w:t>
            </w:r>
            <w:r w:rsidRPr="00AD045E">
              <w:rPr>
                <w:sz w:val="24"/>
                <w:szCs w:val="24"/>
              </w:rPr>
              <w:t>техногенного</w:t>
            </w:r>
            <w:r w:rsidRPr="00AD045E">
              <w:rPr>
                <w:spacing w:val="-5"/>
                <w:sz w:val="24"/>
                <w:szCs w:val="24"/>
              </w:rPr>
              <w:t xml:space="preserve"> </w:t>
            </w:r>
            <w:r w:rsidRPr="00AD045E">
              <w:rPr>
                <w:sz w:val="24"/>
                <w:szCs w:val="24"/>
              </w:rPr>
              <w:t>та</w:t>
            </w:r>
            <w:r w:rsidRPr="00AD045E">
              <w:rPr>
                <w:spacing w:val="-5"/>
                <w:sz w:val="24"/>
                <w:szCs w:val="24"/>
              </w:rPr>
              <w:t xml:space="preserve"> </w:t>
            </w:r>
            <w:r w:rsidRPr="00AD045E">
              <w:rPr>
                <w:sz w:val="24"/>
                <w:szCs w:val="24"/>
              </w:rPr>
              <w:t>природного</w:t>
            </w:r>
            <w:r w:rsidRPr="00AD045E">
              <w:rPr>
                <w:spacing w:val="-4"/>
                <w:sz w:val="24"/>
                <w:szCs w:val="24"/>
              </w:rPr>
              <w:t xml:space="preserve"> </w:t>
            </w:r>
            <w:r w:rsidRPr="00AD045E">
              <w:rPr>
                <w:sz w:val="24"/>
                <w:szCs w:val="24"/>
              </w:rPr>
              <w:t>впливу.</w:t>
            </w:r>
          </w:p>
        </w:tc>
        <w:tc>
          <w:tcPr>
            <w:tcW w:w="567" w:type="dxa"/>
            <w:shd w:val="clear" w:color="auto" w:fill="00B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709" w:type="dxa"/>
            <w:shd w:val="clear" w:color="auto" w:fill="00B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992"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Default="00C70D9F" w:rsidP="00C70D9F">
            <w:pPr>
              <w:pStyle w:val="TableParagraph"/>
              <w:ind w:hanging="65"/>
              <w:jc w:val="center"/>
              <w:rPr>
                <w:spacing w:val="-42"/>
                <w:sz w:val="24"/>
                <w:szCs w:val="24"/>
              </w:rPr>
            </w:pPr>
            <w:r w:rsidRPr="00AD045E">
              <w:rPr>
                <w:spacing w:val="-1"/>
                <w:sz w:val="24"/>
                <w:szCs w:val="24"/>
              </w:rPr>
              <w:t>LO/</w:t>
            </w:r>
            <w:r w:rsidRPr="00AD045E">
              <w:rPr>
                <w:spacing w:val="-42"/>
                <w:sz w:val="24"/>
                <w:szCs w:val="24"/>
              </w:rPr>
              <w:t xml:space="preserve"> </w:t>
            </w:r>
          </w:p>
          <w:p w:rsidR="00C70D9F" w:rsidRPr="00AD045E" w:rsidRDefault="00C70D9F" w:rsidP="00C70D9F">
            <w:pPr>
              <w:pStyle w:val="TableParagraph"/>
              <w:ind w:hanging="65"/>
              <w:jc w:val="center"/>
              <w:rPr>
                <w:sz w:val="24"/>
                <w:szCs w:val="24"/>
              </w:rPr>
            </w:pPr>
            <w:r w:rsidRPr="00AD045E">
              <w:rPr>
                <w:sz w:val="24"/>
                <w:szCs w:val="24"/>
              </w:rPr>
              <w:t>SI</w:t>
            </w:r>
          </w:p>
        </w:tc>
        <w:tc>
          <w:tcPr>
            <w:tcW w:w="567" w:type="dxa"/>
            <w:shd w:val="clear" w:color="auto" w:fill="00B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Default="00C70D9F" w:rsidP="00C70D9F">
            <w:pPr>
              <w:pStyle w:val="TableParagraph"/>
              <w:ind w:hanging="65"/>
              <w:jc w:val="center"/>
              <w:rPr>
                <w:spacing w:val="-42"/>
                <w:sz w:val="24"/>
                <w:szCs w:val="24"/>
              </w:rPr>
            </w:pPr>
            <w:r w:rsidRPr="00AD045E">
              <w:rPr>
                <w:spacing w:val="-1"/>
                <w:sz w:val="24"/>
                <w:szCs w:val="24"/>
              </w:rPr>
              <w:t>LO/</w:t>
            </w:r>
            <w:r w:rsidRPr="00AD045E">
              <w:rPr>
                <w:spacing w:val="-42"/>
                <w:sz w:val="24"/>
                <w:szCs w:val="24"/>
              </w:rPr>
              <w:t xml:space="preserve"> </w:t>
            </w:r>
          </w:p>
          <w:p w:rsidR="00C70D9F" w:rsidRPr="00AD045E" w:rsidRDefault="00C70D9F" w:rsidP="00C70D9F">
            <w:pPr>
              <w:pStyle w:val="TableParagraph"/>
              <w:ind w:hanging="65"/>
              <w:jc w:val="center"/>
              <w:rPr>
                <w:sz w:val="24"/>
                <w:szCs w:val="24"/>
              </w:rPr>
            </w:pPr>
            <w:r w:rsidRPr="00AD045E">
              <w:rPr>
                <w:sz w:val="24"/>
                <w:szCs w:val="24"/>
              </w:rPr>
              <w:t>SI</w:t>
            </w:r>
          </w:p>
        </w:tc>
        <w:tc>
          <w:tcPr>
            <w:tcW w:w="992" w:type="dxa"/>
            <w:shd w:val="clear" w:color="auto" w:fill="00B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Default="00C70D9F" w:rsidP="00C70D9F">
            <w:pPr>
              <w:pStyle w:val="TableParagraph"/>
              <w:ind w:hanging="65"/>
              <w:jc w:val="center"/>
              <w:rPr>
                <w:spacing w:val="-1"/>
                <w:sz w:val="24"/>
                <w:szCs w:val="24"/>
              </w:rPr>
            </w:pPr>
            <w:r w:rsidRPr="00AD045E">
              <w:rPr>
                <w:spacing w:val="-1"/>
                <w:sz w:val="24"/>
                <w:szCs w:val="24"/>
              </w:rPr>
              <w:t>LO/</w:t>
            </w:r>
          </w:p>
          <w:p w:rsidR="00C70D9F" w:rsidRPr="00AD045E" w:rsidRDefault="00C70D9F" w:rsidP="00C70D9F">
            <w:pPr>
              <w:pStyle w:val="TableParagraph"/>
              <w:ind w:hanging="65"/>
              <w:jc w:val="center"/>
              <w:rPr>
                <w:sz w:val="24"/>
                <w:szCs w:val="24"/>
              </w:rPr>
            </w:pPr>
            <w:r w:rsidRPr="00AD045E">
              <w:rPr>
                <w:spacing w:val="-42"/>
                <w:sz w:val="24"/>
                <w:szCs w:val="24"/>
              </w:rPr>
              <w:t xml:space="preserve"> </w:t>
            </w:r>
            <w:r w:rsidRPr="00AD045E">
              <w:rPr>
                <w:sz w:val="24"/>
                <w:szCs w:val="24"/>
              </w:rPr>
              <w:t>SI</w:t>
            </w:r>
          </w:p>
        </w:tc>
        <w:tc>
          <w:tcPr>
            <w:tcW w:w="710"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566" w:type="dxa"/>
          </w:tcPr>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ind w:hanging="65"/>
              <w:jc w:val="center"/>
              <w:rPr>
                <w:sz w:val="24"/>
                <w:szCs w:val="24"/>
              </w:rPr>
            </w:pPr>
            <w:r w:rsidRPr="00AD045E">
              <w:rPr>
                <w:spacing w:val="-1"/>
                <w:sz w:val="24"/>
                <w:szCs w:val="24"/>
              </w:rPr>
              <w:t>LO/</w:t>
            </w:r>
            <w:r w:rsidRPr="00AD045E">
              <w:rPr>
                <w:spacing w:val="-42"/>
                <w:sz w:val="24"/>
                <w:szCs w:val="24"/>
              </w:rPr>
              <w:t xml:space="preserve"> </w:t>
            </w:r>
            <w:r w:rsidRPr="00AD045E">
              <w:rPr>
                <w:sz w:val="24"/>
                <w:szCs w:val="24"/>
              </w:rPr>
              <w:t>SI</w:t>
            </w:r>
          </w:p>
        </w:tc>
        <w:tc>
          <w:tcPr>
            <w:tcW w:w="453"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ind w:hanging="65"/>
              <w:jc w:val="center"/>
              <w:rPr>
                <w:sz w:val="24"/>
                <w:szCs w:val="24"/>
              </w:rPr>
            </w:pPr>
            <w:r w:rsidRPr="00AD045E">
              <w:rPr>
                <w:spacing w:val="-1"/>
                <w:sz w:val="24"/>
                <w:szCs w:val="24"/>
              </w:rPr>
              <w:t>LO/</w:t>
            </w:r>
            <w:r w:rsidRPr="00AD045E">
              <w:rPr>
                <w:spacing w:val="-42"/>
                <w:sz w:val="24"/>
                <w:szCs w:val="24"/>
              </w:rPr>
              <w:t xml:space="preserve"> </w:t>
            </w:r>
            <w:r w:rsidRPr="00AD045E">
              <w:rPr>
                <w:sz w:val="24"/>
                <w:szCs w:val="24"/>
              </w:rPr>
              <w:t>SI</w:t>
            </w:r>
          </w:p>
        </w:tc>
        <w:tc>
          <w:tcPr>
            <w:tcW w:w="45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ind w:hanging="65"/>
              <w:jc w:val="center"/>
              <w:rPr>
                <w:sz w:val="24"/>
                <w:szCs w:val="24"/>
              </w:rPr>
            </w:pPr>
            <w:r w:rsidRPr="00AD045E">
              <w:rPr>
                <w:spacing w:val="-1"/>
                <w:sz w:val="24"/>
                <w:szCs w:val="24"/>
              </w:rPr>
              <w:t>LO/</w:t>
            </w:r>
            <w:r w:rsidRPr="00AD045E">
              <w:rPr>
                <w:spacing w:val="-42"/>
                <w:sz w:val="24"/>
                <w:szCs w:val="24"/>
              </w:rPr>
              <w:t xml:space="preserve"> </w:t>
            </w:r>
            <w:r w:rsidRPr="00AD045E">
              <w:rPr>
                <w:sz w:val="24"/>
                <w:szCs w:val="24"/>
              </w:rPr>
              <w:t>SI</w:t>
            </w:r>
          </w:p>
        </w:tc>
        <w:tc>
          <w:tcPr>
            <w:tcW w:w="451" w:type="dxa"/>
          </w:tcPr>
          <w:p w:rsidR="00C70D9F" w:rsidRPr="00AD045E" w:rsidRDefault="00C70D9F" w:rsidP="00C70D9F">
            <w:pPr>
              <w:pStyle w:val="TableParagraph"/>
              <w:jc w:val="center"/>
              <w:rPr>
                <w:sz w:val="24"/>
                <w:szCs w:val="24"/>
              </w:rPr>
            </w:pPr>
            <w:r w:rsidRPr="00AD045E">
              <w:rPr>
                <w:sz w:val="24"/>
                <w:szCs w:val="24"/>
              </w:rPr>
              <w:t>0</w:t>
            </w:r>
          </w:p>
        </w:tc>
        <w:tc>
          <w:tcPr>
            <w:tcW w:w="827"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r>
      <w:tr w:rsidR="00C70D9F" w:rsidRPr="00F82541" w:rsidTr="00C70D9F">
        <w:trPr>
          <w:trHeight w:val="302"/>
        </w:trPr>
        <w:tc>
          <w:tcPr>
            <w:tcW w:w="14317" w:type="dxa"/>
            <w:gridSpan w:val="14"/>
          </w:tcPr>
          <w:p w:rsidR="00C70D9F" w:rsidRPr="00C70D9F" w:rsidRDefault="00C70D9F" w:rsidP="00C70D9F">
            <w:pPr>
              <w:pStyle w:val="TableParagraph"/>
              <w:jc w:val="center"/>
              <w:rPr>
                <w:sz w:val="28"/>
                <w:szCs w:val="28"/>
              </w:rPr>
            </w:pPr>
            <w:r w:rsidRPr="00C70D9F">
              <w:rPr>
                <w:b/>
                <w:sz w:val="28"/>
                <w:szCs w:val="28"/>
              </w:rPr>
              <w:t>9.</w:t>
            </w:r>
            <w:r w:rsidRPr="00C70D9F">
              <w:rPr>
                <w:b/>
                <w:spacing w:val="-3"/>
                <w:sz w:val="28"/>
                <w:szCs w:val="28"/>
              </w:rPr>
              <w:t xml:space="preserve"> </w:t>
            </w:r>
            <w:r w:rsidRPr="00C70D9F">
              <w:rPr>
                <w:b/>
                <w:sz w:val="28"/>
                <w:szCs w:val="28"/>
              </w:rPr>
              <w:t>ЗАБЕЗПЕЧЕННЯ</w:t>
            </w:r>
            <w:r w:rsidRPr="00C70D9F">
              <w:rPr>
                <w:b/>
                <w:spacing w:val="-4"/>
                <w:sz w:val="28"/>
                <w:szCs w:val="28"/>
              </w:rPr>
              <w:t xml:space="preserve"> </w:t>
            </w:r>
            <w:r w:rsidRPr="00C70D9F">
              <w:rPr>
                <w:b/>
                <w:sz w:val="28"/>
                <w:szCs w:val="28"/>
              </w:rPr>
              <w:t>ПРАВОПОРЯДКУ</w:t>
            </w:r>
          </w:p>
        </w:tc>
      </w:tr>
      <w:tr w:rsidR="00C70D9F" w:rsidRPr="00F82541" w:rsidTr="00C70D9F">
        <w:trPr>
          <w:trHeight w:val="749"/>
        </w:trPr>
        <w:tc>
          <w:tcPr>
            <w:tcW w:w="5387" w:type="dxa"/>
          </w:tcPr>
          <w:p w:rsidR="00C70D9F" w:rsidRPr="00AD045E" w:rsidRDefault="00C70D9F" w:rsidP="00C70D9F">
            <w:pPr>
              <w:pStyle w:val="TableParagraph"/>
              <w:ind w:left="113" w:right="113"/>
              <w:jc w:val="both"/>
              <w:rPr>
                <w:sz w:val="24"/>
                <w:szCs w:val="24"/>
              </w:rPr>
            </w:pPr>
            <w:r w:rsidRPr="00AD045E">
              <w:rPr>
                <w:sz w:val="24"/>
                <w:szCs w:val="24"/>
              </w:rPr>
              <w:t>Забезпечення ефективної реалізації державної політики у сфері профілактики правопорушень; підвищення загального рівня правопорядку і безпеки, зменшення кількість правопорушень, смертності і травматизму; створення системи соціальної профілактики правопорушень; налагодження дієвої співпраці</w:t>
            </w:r>
            <w:r w:rsidRPr="00AD045E">
              <w:rPr>
                <w:spacing w:val="1"/>
                <w:sz w:val="24"/>
                <w:szCs w:val="24"/>
              </w:rPr>
              <w:t xml:space="preserve"> </w:t>
            </w:r>
            <w:r w:rsidRPr="00AD045E">
              <w:rPr>
                <w:sz w:val="24"/>
                <w:szCs w:val="24"/>
              </w:rPr>
              <w:t>правоохоронних</w:t>
            </w:r>
            <w:r w:rsidRPr="00AD045E">
              <w:rPr>
                <w:spacing w:val="19"/>
                <w:sz w:val="24"/>
                <w:szCs w:val="24"/>
              </w:rPr>
              <w:t xml:space="preserve"> </w:t>
            </w:r>
            <w:r w:rsidRPr="00AD045E">
              <w:rPr>
                <w:sz w:val="24"/>
                <w:szCs w:val="24"/>
              </w:rPr>
              <w:t>органів</w:t>
            </w:r>
            <w:r w:rsidRPr="00AD045E">
              <w:rPr>
                <w:spacing w:val="21"/>
                <w:sz w:val="24"/>
                <w:szCs w:val="24"/>
              </w:rPr>
              <w:t xml:space="preserve"> </w:t>
            </w:r>
            <w:r w:rsidRPr="00AD045E">
              <w:rPr>
                <w:sz w:val="24"/>
                <w:szCs w:val="24"/>
              </w:rPr>
              <w:t>та</w:t>
            </w:r>
            <w:r w:rsidRPr="00AD045E">
              <w:rPr>
                <w:spacing w:val="21"/>
                <w:sz w:val="24"/>
                <w:szCs w:val="24"/>
              </w:rPr>
              <w:t xml:space="preserve"> </w:t>
            </w:r>
            <w:r w:rsidRPr="00AD045E">
              <w:rPr>
                <w:sz w:val="24"/>
                <w:szCs w:val="24"/>
              </w:rPr>
              <w:t>місцевого</w:t>
            </w:r>
            <w:r w:rsidRPr="00AD045E">
              <w:rPr>
                <w:spacing w:val="22"/>
                <w:sz w:val="24"/>
                <w:szCs w:val="24"/>
              </w:rPr>
              <w:t xml:space="preserve"> </w:t>
            </w:r>
            <w:r w:rsidRPr="00AD045E">
              <w:rPr>
                <w:sz w:val="24"/>
                <w:szCs w:val="24"/>
              </w:rPr>
              <w:t>самоврядування;</w:t>
            </w:r>
            <w:r w:rsidRPr="00AD045E">
              <w:rPr>
                <w:spacing w:val="22"/>
                <w:sz w:val="24"/>
                <w:szCs w:val="24"/>
              </w:rPr>
              <w:t xml:space="preserve"> </w:t>
            </w:r>
            <w:r w:rsidRPr="00AD045E">
              <w:rPr>
                <w:sz w:val="24"/>
                <w:szCs w:val="24"/>
              </w:rPr>
              <w:t>підвищення</w:t>
            </w:r>
            <w:r w:rsidRPr="00AD045E">
              <w:rPr>
                <w:spacing w:val="22"/>
                <w:sz w:val="24"/>
                <w:szCs w:val="24"/>
              </w:rPr>
              <w:t xml:space="preserve"> </w:t>
            </w:r>
            <w:r w:rsidRPr="00AD045E">
              <w:rPr>
                <w:sz w:val="24"/>
                <w:szCs w:val="24"/>
              </w:rPr>
              <w:t>результативності</w:t>
            </w:r>
            <w:r w:rsidRPr="00AD045E">
              <w:rPr>
                <w:spacing w:val="22"/>
                <w:sz w:val="24"/>
                <w:szCs w:val="24"/>
              </w:rPr>
              <w:t xml:space="preserve"> </w:t>
            </w:r>
            <w:r w:rsidRPr="00AD045E">
              <w:rPr>
                <w:sz w:val="24"/>
                <w:szCs w:val="24"/>
              </w:rPr>
              <w:t>діяльності</w:t>
            </w:r>
            <w:r w:rsidRPr="00AD045E">
              <w:rPr>
                <w:spacing w:val="22"/>
                <w:sz w:val="24"/>
                <w:szCs w:val="24"/>
              </w:rPr>
              <w:t xml:space="preserve"> </w:t>
            </w:r>
            <w:r w:rsidRPr="00AD045E">
              <w:rPr>
                <w:sz w:val="24"/>
                <w:szCs w:val="24"/>
              </w:rPr>
              <w:t>правоохоронних органів і збільшення показників розкриття злочинів і правопорушень; створення належних</w:t>
            </w:r>
            <w:r w:rsidRPr="00AD045E">
              <w:rPr>
                <w:spacing w:val="1"/>
                <w:sz w:val="24"/>
                <w:szCs w:val="24"/>
              </w:rPr>
              <w:t xml:space="preserve"> </w:t>
            </w:r>
            <w:r w:rsidRPr="00AD045E">
              <w:rPr>
                <w:sz w:val="24"/>
                <w:szCs w:val="24"/>
              </w:rPr>
              <w:t>умов</w:t>
            </w:r>
            <w:r w:rsidRPr="00AD045E">
              <w:rPr>
                <w:spacing w:val="-2"/>
                <w:sz w:val="24"/>
                <w:szCs w:val="24"/>
              </w:rPr>
              <w:t xml:space="preserve"> </w:t>
            </w:r>
            <w:r w:rsidRPr="00AD045E">
              <w:rPr>
                <w:sz w:val="24"/>
                <w:szCs w:val="24"/>
              </w:rPr>
              <w:t>для</w:t>
            </w:r>
            <w:r w:rsidRPr="00AD045E">
              <w:rPr>
                <w:spacing w:val="1"/>
                <w:sz w:val="24"/>
                <w:szCs w:val="24"/>
              </w:rPr>
              <w:t xml:space="preserve"> </w:t>
            </w:r>
            <w:r w:rsidRPr="00AD045E">
              <w:rPr>
                <w:sz w:val="24"/>
                <w:szCs w:val="24"/>
              </w:rPr>
              <w:t>ефективної роботи правоохоронних</w:t>
            </w:r>
            <w:r w:rsidRPr="00AD045E">
              <w:rPr>
                <w:spacing w:val="-1"/>
                <w:sz w:val="24"/>
                <w:szCs w:val="24"/>
              </w:rPr>
              <w:t xml:space="preserve"> </w:t>
            </w:r>
            <w:r w:rsidRPr="00AD045E">
              <w:rPr>
                <w:sz w:val="24"/>
                <w:szCs w:val="24"/>
              </w:rPr>
              <w:t>органів.</w:t>
            </w:r>
          </w:p>
        </w:tc>
        <w:tc>
          <w:tcPr>
            <w:tcW w:w="567" w:type="dxa"/>
            <w:shd w:val="clear" w:color="auto" w:fill="auto"/>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09"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10"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p>
          <w:p w:rsidR="00C70D9F" w:rsidRPr="00AD045E" w:rsidRDefault="00C70D9F" w:rsidP="00C70D9F">
            <w:pPr>
              <w:pStyle w:val="TableParagraph"/>
              <w:ind w:firstLine="26"/>
              <w:jc w:val="center"/>
              <w:rPr>
                <w:sz w:val="24"/>
                <w:szCs w:val="24"/>
              </w:rPr>
            </w:pPr>
            <w:r w:rsidRPr="00AD045E">
              <w:rPr>
                <w:sz w:val="24"/>
                <w:szCs w:val="24"/>
              </w:rPr>
              <w:t>IN/</w:t>
            </w:r>
            <w:r w:rsidRPr="00AD045E">
              <w:rPr>
                <w:spacing w:val="-43"/>
                <w:sz w:val="24"/>
                <w:szCs w:val="24"/>
              </w:rPr>
              <w:t xml:space="preserve"> </w:t>
            </w:r>
            <w:r w:rsidRPr="00AD045E">
              <w:rPr>
                <w:sz w:val="24"/>
                <w:szCs w:val="24"/>
              </w:rPr>
              <w:t>LT/</w:t>
            </w:r>
            <w:r w:rsidRPr="00AD045E">
              <w:rPr>
                <w:spacing w:val="-43"/>
                <w:sz w:val="24"/>
                <w:szCs w:val="24"/>
              </w:rPr>
              <w:t xml:space="preserve"> </w:t>
            </w:r>
            <w:r w:rsidRPr="00AD045E">
              <w:rPr>
                <w:spacing w:val="-1"/>
                <w:sz w:val="24"/>
                <w:szCs w:val="24"/>
              </w:rPr>
              <w:t>LO/</w:t>
            </w:r>
            <w:r w:rsidRPr="00AD045E">
              <w:rPr>
                <w:spacing w:val="-43"/>
                <w:sz w:val="24"/>
                <w:szCs w:val="24"/>
              </w:rPr>
              <w:t xml:space="preserve"> </w:t>
            </w:r>
            <w:r w:rsidRPr="00AD045E">
              <w:rPr>
                <w:sz w:val="24"/>
                <w:szCs w:val="24"/>
              </w:rPr>
              <w:t>SI</w:t>
            </w:r>
          </w:p>
        </w:tc>
        <w:tc>
          <w:tcPr>
            <w:tcW w:w="453"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shd w:val="clear" w:color="auto" w:fill="00B050"/>
          </w:tcPr>
          <w:p w:rsidR="00C70D9F" w:rsidRPr="00AD045E" w:rsidRDefault="00C70D9F" w:rsidP="00C70D9F">
            <w:pPr>
              <w:pStyle w:val="TableParagraph"/>
              <w:jc w:val="center"/>
              <w:rPr>
                <w:sz w:val="24"/>
                <w:szCs w:val="24"/>
              </w:rPr>
            </w:pPr>
          </w:p>
          <w:p w:rsidR="00C70D9F" w:rsidRDefault="00C70D9F" w:rsidP="00C70D9F">
            <w:pPr>
              <w:pStyle w:val="TableParagraph"/>
              <w:ind w:firstLine="24"/>
              <w:jc w:val="center"/>
              <w:rPr>
                <w:sz w:val="24"/>
                <w:szCs w:val="24"/>
              </w:rPr>
            </w:pPr>
            <w:r w:rsidRPr="00AD045E">
              <w:rPr>
                <w:sz w:val="24"/>
                <w:szCs w:val="24"/>
              </w:rPr>
              <w:t>IN/</w:t>
            </w:r>
          </w:p>
          <w:p w:rsidR="00C70D9F" w:rsidRDefault="00C70D9F" w:rsidP="00C70D9F">
            <w:pPr>
              <w:pStyle w:val="TableParagraph"/>
              <w:ind w:firstLine="24"/>
              <w:jc w:val="center"/>
              <w:rPr>
                <w:spacing w:val="-43"/>
                <w:sz w:val="24"/>
                <w:szCs w:val="24"/>
              </w:rPr>
            </w:pPr>
            <w:r w:rsidRPr="00AD045E">
              <w:rPr>
                <w:spacing w:val="-43"/>
                <w:sz w:val="24"/>
                <w:szCs w:val="24"/>
              </w:rPr>
              <w:t xml:space="preserve"> </w:t>
            </w:r>
            <w:r w:rsidRPr="00AD045E">
              <w:rPr>
                <w:sz w:val="24"/>
                <w:szCs w:val="24"/>
              </w:rPr>
              <w:t>LT/</w:t>
            </w:r>
            <w:r w:rsidRPr="00AD045E">
              <w:rPr>
                <w:spacing w:val="-43"/>
                <w:sz w:val="24"/>
                <w:szCs w:val="24"/>
              </w:rPr>
              <w:t xml:space="preserve"> </w:t>
            </w:r>
          </w:p>
          <w:p w:rsidR="00C70D9F" w:rsidRDefault="00C70D9F" w:rsidP="00C70D9F">
            <w:pPr>
              <w:pStyle w:val="TableParagraph"/>
              <w:ind w:firstLine="24"/>
              <w:jc w:val="center"/>
              <w:rPr>
                <w:spacing w:val="-43"/>
                <w:sz w:val="24"/>
                <w:szCs w:val="24"/>
              </w:rPr>
            </w:pPr>
            <w:r w:rsidRPr="00AD045E">
              <w:rPr>
                <w:spacing w:val="-1"/>
                <w:sz w:val="24"/>
                <w:szCs w:val="24"/>
              </w:rPr>
              <w:t>LO/</w:t>
            </w:r>
            <w:r w:rsidRPr="00AD045E">
              <w:rPr>
                <w:spacing w:val="-43"/>
                <w:sz w:val="24"/>
                <w:szCs w:val="24"/>
              </w:rPr>
              <w:t xml:space="preserve"> </w:t>
            </w:r>
          </w:p>
          <w:p w:rsidR="00C70D9F" w:rsidRPr="00AD045E" w:rsidRDefault="00C70D9F" w:rsidP="00C70D9F">
            <w:pPr>
              <w:pStyle w:val="TableParagraph"/>
              <w:ind w:firstLine="24"/>
              <w:jc w:val="center"/>
              <w:rPr>
                <w:sz w:val="24"/>
                <w:szCs w:val="24"/>
              </w:rPr>
            </w:pPr>
            <w:r w:rsidRPr="00AD045E">
              <w:rPr>
                <w:sz w:val="24"/>
                <w:szCs w:val="24"/>
              </w:rPr>
              <w:t>SI</w:t>
            </w:r>
          </w:p>
        </w:tc>
      </w:tr>
      <w:tr w:rsidR="00C70D9F" w:rsidRPr="00F82541" w:rsidTr="00C70D9F">
        <w:trPr>
          <w:trHeight w:val="343"/>
        </w:trPr>
        <w:tc>
          <w:tcPr>
            <w:tcW w:w="14317" w:type="dxa"/>
            <w:gridSpan w:val="14"/>
          </w:tcPr>
          <w:p w:rsidR="00C70D9F" w:rsidRPr="00C70D9F" w:rsidRDefault="00C70D9F" w:rsidP="00C70D9F">
            <w:pPr>
              <w:pStyle w:val="TableParagraph"/>
              <w:jc w:val="center"/>
              <w:rPr>
                <w:sz w:val="28"/>
                <w:szCs w:val="28"/>
              </w:rPr>
            </w:pPr>
            <w:r w:rsidRPr="00C70D9F">
              <w:rPr>
                <w:b/>
                <w:sz w:val="28"/>
                <w:szCs w:val="28"/>
              </w:rPr>
              <w:t>10.</w:t>
            </w:r>
            <w:r w:rsidRPr="00C70D9F">
              <w:rPr>
                <w:b/>
                <w:spacing w:val="-2"/>
                <w:sz w:val="28"/>
                <w:szCs w:val="28"/>
              </w:rPr>
              <w:t xml:space="preserve"> </w:t>
            </w:r>
            <w:r w:rsidRPr="00C70D9F">
              <w:rPr>
                <w:b/>
                <w:sz w:val="28"/>
                <w:szCs w:val="28"/>
              </w:rPr>
              <w:t>ІНФОРМАЦІЙНА</w:t>
            </w:r>
            <w:r w:rsidRPr="00C70D9F">
              <w:rPr>
                <w:b/>
                <w:spacing w:val="-2"/>
                <w:sz w:val="28"/>
                <w:szCs w:val="28"/>
              </w:rPr>
              <w:t xml:space="preserve"> </w:t>
            </w:r>
            <w:r w:rsidRPr="00C70D9F">
              <w:rPr>
                <w:b/>
                <w:sz w:val="28"/>
                <w:szCs w:val="28"/>
              </w:rPr>
              <w:t>ПОЛІТИКА</w:t>
            </w:r>
            <w:r w:rsidRPr="00C70D9F">
              <w:rPr>
                <w:b/>
                <w:spacing w:val="-3"/>
                <w:sz w:val="28"/>
                <w:szCs w:val="28"/>
              </w:rPr>
              <w:t xml:space="preserve"> </w:t>
            </w:r>
            <w:r w:rsidRPr="00C70D9F">
              <w:rPr>
                <w:b/>
                <w:sz w:val="28"/>
                <w:szCs w:val="28"/>
              </w:rPr>
              <w:t>ТА</w:t>
            </w:r>
            <w:r w:rsidRPr="00C70D9F">
              <w:rPr>
                <w:b/>
                <w:spacing w:val="-2"/>
                <w:sz w:val="28"/>
                <w:szCs w:val="28"/>
              </w:rPr>
              <w:t xml:space="preserve"> </w:t>
            </w:r>
            <w:r w:rsidRPr="00C70D9F">
              <w:rPr>
                <w:b/>
                <w:sz w:val="28"/>
                <w:szCs w:val="28"/>
              </w:rPr>
              <w:t>ЕЛЕКТРОННЕ</w:t>
            </w:r>
            <w:r w:rsidRPr="00C70D9F">
              <w:rPr>
                <w:b/>
                <w:spacing w:val="-2"/>
                <w:sz w:val="28"/>
                <w:szCs w:val="28"/>
              </w:rPr>
              <w:t xml:space="preserve"> </w:t>
            </w:r>
            <w:r w:rsidRPr="00C70D9F">
              <w:rPr>
                <w:b/>
                <w:sz w:val="28"/>
                <w:szCs w:val="28"/>
              </w:rPr>
              <w:t>ВРЯДУВАННЯ</w:t>
            </w:r>
          </w:p>
        </w:tc>
      </w:tr>
      <w:tr w:rsidR="00C70D9F" w:rsidRPr="00F82541" w:rsidTr="00C70D9F">
        <w:trPr>
          <w:trHeight w:val="749"/>
        </w:trPr>
        <w:tc>
          <w:tcPr>
            <w:tcW w:w="5387" w:type="dxa"/>
          </w:tcPr>
          <w:p w:rsidR="00C70D9F" w:rsidRPr="00192FAD" w:rsidRDefault="00C70D9F" w:rsidP="00C70D9F">
            <w:pPr>
              <w:widowControl/>
              <w:tabs>
                <w:tab w:val="left" w:pos="851"/>
              </w:tabs>
              <w:suppressAutoHyphens/>
              <w:overflowPunct w:val="0"/>
              <w:autoSpaceDN/>
              <w:ind w:left="113" w:right="113"/>
              <w:contextualSpacing/>
              <w:jc w:val="both"/>
              <w:rPr>
                <w:sz w:val="24"/>
                <w:szCs w:val="24"/>
              </w:rPr>
            </w:pPr>
            <w:r w:rsidRPr="00192FAD">
              <w:rPr>
                <w:sz w:val="24"/>
                <w:szCs w:val="24"/>
              </w:rPr>
              <w:t>Підвищення рівня відкритості влади та доступу до інформації про діяльність Обухівської міської ради з застосуванням сучасних інформаційних технологій</w:t>
            </w:r>
          </w:p>
        </w:tc>
        <w:tc>
          <w:tcPr>
            <w:tcW w:w="567" w:type="dxa"/>
            <w:shd w:val="clear" w:color="auto" w:fill="auto"/>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09"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10"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453"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r>
      <w:tr w:rsidR="00C70D9F" w:rsidRPr="00F82541" w:rsidTr="00C70D9F">
        <w:trPr>
          <w:trHeight w:val="749"/>
        </w:trPr>
        <w:tc>
          <w:tcPr>
            <w:tcW w:w="5387" w:type="dxa"/>
          </w:tcPr>
          <w:p w:rsidR="00C70D9F" w:rsidRPr="00192FAD" w:rsidRDefault="00C70D9F" w:rsidP="00C70D9F">
            <w:pPr>
              <w:pStyle w:val="TableParagraph"/>
              <w:ind w:left="113" w:right="113"/>
              <w:jc w:val="both"/>
              <w:rPr>
                <w:sz w:val="24"/>
                <w:szCs w:val="24"/>
              </w:rPr>
            </w:pPr>
            <w:r w:rsidRPr="00192FAD">
              <w:rPr>
                <w:sz w:val="24"/>
                <w:szCs w:val="24"/>
              </w:rPr>
              <w:t>Отримання громадянами якісного доступу до інформаційних послуг</w:t>
            </w:r>
          </w:p>
        </w:tc>
        <w:tc>
          <w:tcPr>
            <w:tcW w:w="567" w:type="dxa"/>
            <w:shd w:val="clear" w:color="auto" w:fill="auto"/>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09"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10"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453"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r>
      <w:tr w:rsidR="00C70D9F" w:rsidRPr="00F82541" w:rsidTr="00C70D9F">
        <w:trPr>
          <w:trHeight w:val="749"/>
        </w:trPr>
        <w:tc>
          <w:tcPr>
            <w:tcW w:w="5387" w:type="dxa"/>
          </w:tcPr>
          <w:p w:rsidR="00C70D9F" w:rsidRPr="00192FAD" w:rsidRDefault="00C70D9F" w:rsidP="00C70D9F">
            <w:pPr>
              <w:widowControl/>
              <w:tabs>
                <w:tab w:val="left" w:pos="851"/>
              </w:tabs>
              <w:suppressAutoHyphens/>
              <w:overflowPunct w:val="0"/>
              <w:autoSpaceDN/>
              <w:ind w:left="113" w:right="113"/>
              <w:contextualSpacing/>
              <w:jc w:val="both"/>
              <w:rPr>
                <w:sz w:val="24"/>
                <w:szCs w:val="24"/>
              </w:rPr>
            </w:pPr>
            <w:r w:rsidRPr="00192FAD">
              <w:rPr>
                <w:sz w:val="24"/>
                <w:szCs w:val="24"/>
              </w:rPr>
              <w:t>Оптимізація контенту і макету веб-сайту, щоб забезпечити ефективну взаємодію з громадянами</w:t>
            </w:r>
          </w:p>
        </w:tc>
        <w:tc>
          <w:tcPr>
            <w:tcW w:w="567" w:type="dxa"/>
            <w:shd w:val="clear" w:color="auto" w:fill="auto"/>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09"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10"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453"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r>
      <w:tr w:rsidR="00C70D9F" w:rsidRPr="00F82541" w:rsidTr="00C70D9F">
        <w:trPr>
          <w:trHeight w:val="749"/>
        </w:trPr>
        <w:tc>
          <w:tcPr>
            <w:tcW w:w="5387" w:type="dxa"/>
          </w:tcPr>
          <w:p w:rsidR="00C70D9F" w:rsidRPr="00192FAD" w:rsidRDefault="00C70D9F" w:rsidP="00C70D9F">
            <w:pPr>
              <w:pStyle w:val="TableParagraph"/>
              <w:ind w:left="113" w:right="113"/>
              <w:jc w:val="both"/>
              <w:rPr>
                <w:sz w:val="24"/>
                <w:szCs w:val="24"/>
              </w:rPr>
            </w:pPr>
            <w:r w:rsidRPr="00192FAD">
              <w:rPr>
                <w:sz w:val="24"/>
                <w:szCs w:val="24"/>
              </w:rPr>
              <w:t>Формування</w:t>
            </w:r>
            <w:r w:rsidRPr="00192FAD">
              <w:rPr>
                <w:spacing w:val="8"/>
                <w:sz w:val="24"/>
                <w:szCs w:val="24"/>
              </w:rPr>
              <w:t xml:space="preserve"> </w:t>
            </w:r>
            <w:r w:rsidRPr="00192FAD">
              <w:rPr>
                <w:sz w:val="24"/>
                <w:szCs w:val="24"/>
              </w:rPr>
              <w:t>сприятливого</w:t>
            </w:r>
            <w:r w:rsidRPr="00192FAD">
              <w:rPr>
                <w:spacing w:val="5"/>
                <w:sz w:val="24"/>
                <w:szCs w:val="24"/>
              </w:rPr>
              <w:t xml:space="preserve"> </w:t>
            </w:r>
            <w:r w:rsidRPr="00192FAD">
              <w:rPr>
                <w:sz w:val="24"/>
                <w:szCs w:val="24"/>
              </w:rPr>
              <w:t>інформаційного</w:t>
            </w:r>
            <w:r w:rsidRPr="00192FAD">
              <w:rPr>
                <w:spacing w:val="7"/>
                <w:sz w:val="24"/>
                <w:szCs w:val="24"/>
              </w:rPr>
              <w:t xml:space="preserve"> </w:t>
            </w:r>
            <w:r w:rsidRPr="00192FAD">
              <w:rPr>
                <w:sz w:val="24"/>
                <w:szCs w:val="24"/>
              </w:rPr>
              <w:t>середовища</w:t>
            </w:r>
            <w:r w:rsidRPr="00192FAD">
              <w:rPr>
                <w:spacing w:val="6"/>
                <w:sz w:val="24"/>
                <w:szCs w:val="24"/>
              </w:rPr>
              <w:t xml:space="preserve"> </w:t>
            </w:r>
            <w:r w:rsidRPr="00192FAD">
              <w:rPr>
                <w:sz w:val="24"/>
                <w:szCs w:val="24"/>
              </w:rPr>
              <w:t>на</w:t>
            </w:r>
            <w:r w:rsidRPr="00192FAD">
              <w:rPr>
                <w:spacing w:val="3"/>
                <w:sz w:val="24"/>
                <w:szCs w:val="24"/>
              </w:rPr>
              <w:t xml:space="preserve"> </w:t>
            </w:r>
            <w:r w:rsidRPr="00192FAD">
              <w:rPr>
                <w:sz w:val="24"/>
                <w:szCs w:val="24"/>
              </w:rPr>
              <w:t>території</w:t>
            </w:r>
            <w:r w:rsidRPr="00192FAD">
              <w:rPr>
                <w:spacing w:val="4"/>
                <w:sz w:val="24"/>
                <w:szCs w:val="24"/>
              </w:rPr>
              <w:t xml:space="preserve"> </w:t>
            </w:r>
            <w:r w:rsidRPr="00192FAD">
              <w:rPr>
                <w:sz w:val="24"/>
                <w:szCs w:val="24"/>
              </w:rPr>
              <w:t>Обухівської</w:t>
            </w:r>
            <w:r w:rsidRPr="00192FAD">
              <w:rPr>
                <w:spacing w:val="7"/>
                <w:sz w:val="24"/>
                <w:szCs w:val="24"/>
              </w:rPr>
              <w:t xml:space="preserve"> </w:t>
            </w:r>
            <w:r w:rsidRPr="00192FAD">
              <w:rPr>
                <w:sz w:val="24"/>
                <w:szCs w:val="24"/>
              </w:rPr>
              <w:t>міської</w:t>
            </w:r>
            <w:r w:rsidRPr="00192FAD">
              <w:rPr>
                <w:spacing w:val="7"/>
                <w:sz w:val="24"/>
                <w:szCs w:val="24"/>
              </w:rPr>
              <w:t xml:space="preserve"> </w:t>
            </w:r>
            <w:r w:rsidRPr="00192FAD">
              <w:rPr>
                <w:sz w:val="24"/>
                <w:szCs w:val="24"/>
              </w:rPr>
              <w:t>об’єднаної</w:t>
            </w:r>
            <w:r w:rsidRPr="00192FAD">
              <w:rPr>
                <w:spacing w:val="-42"/>
                <w:sz w:val="24"/>
                <w:szCs w:val="24"/>
              </w:rPr>
              <w:t xml:space="preserve"> </w:t>
            </w:r>
            <w:r w:rsidRPr="00192FAD">
              <w:rPr>
                <w:sz w:val="24"/>
                <w:szCs w:val="24"/>
              </w:rPr>
              <w:t>територіальної</w:t>
            </w:r>
            <w:r w:rsidRPr="00192FAD">
              <w:rPr>
                <w:spacing w:val="-1"/>
                <w:sz w:val="24"/>
                <w:szCs w:val="24"/>
              </w:rPr>
              <w:t xml:space="preserve"> </w:t>
            </w:r>
            <w:r w:rsidRPr="00192FAD">
              <w:rPr>
                <w:sz w:val="24"/>
                <w:szCs w:val="24"/>
              </w:rPr>
              <w:t>громади.</w:t>
            </w:r>
          </w:p>
        </w:tc>
        <w:tc>
          <w:tcPr>
            <w:tcW w:w="567" w:type="dxa"/>
            <w:shd w:val="clear" w:color="auto" w:fill="auto"/>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09"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10"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453"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r>
      <w:tr w:rsidR="00C70D9F" w:rsidRPr="00F82541" w:rsidTr="00C70D9F">
        <w:trPr>
          <w:trHeight w:val="749"/>
        </w:trPr>
        <w:tc>
          <w:tcPr>
            <w:tcW w:w="5387" w:type="dxa"/>
          </w:tcPr>
          <w:p w:rsidR="00C70D9F" w:rsidRPr="00192FAD" w:rsidRDefault="00C70D9F" w:rsidP="00C70D9F">
            <w:pPr>
              <w:pStyle w:val="TableParagraph"/>
              <w:ind w:left="113" w:right="113"/>
              <w:jc w:val="both"/>
              <w:rPr>
                <w:sz w:val="24"/>
                <w:szCs w:val="24"/>
              </w:rPr>
            </w:pPr>
            <w:r w:rsidRPr="00192FAD">
              <w:rPr>
                <w:sz w:val="24"/>
                <w:szCs w:val="24"/>
              </w:rPr>
              <w:t>Забезпечення умов для реалізації конституційних прав громадян на вільний доступ до інформації, актив-</w:t>
            </w:r>
            <w:r w:rsidRPr="00192FAD">
              <w:rPr>
                <w:spacing w:val="-42"/>
                <w:sz w:val="24"/>
                <w:szCs w:val="24"/>
              </w:rPr>
              <w:t xml:space="preserve"> </w:t>
            </w:r>
            <w:r w:rsidRPr="00192FAD">
              <w:rPr>
                <w:sz w:val="24"/>
                <w:szCs w:val="24"/>
              </w:rPr>
              <w:t>не залучення друкованих та електронних ЗМІ, Інтернет - ресурсів до інформування населення щодо</w:t>
            </w:r>
            <w:r w:rsidRPr="00192FAD">
              <w:rPr>
                <w:spacing w:val="1"/>
                <w:sz w:val="24"/>
                <w:szCs w:val="24"/>
              </w:rPr>
              <w:t xml:space="preserve"> </w:t>
            </w:r>
            <w:r w:rsidRPr="00192FAD">
              <w:rPr>
                <w:sz w:val="24"/>
                <w:szCs w:val="24"/>
              </w:rPr>
              <w:t>пріоритетних</w:t>
            </w:r>
            <w:r w:rsidRPr="00192FAD">
              <w:rPr>
                <w:spacing w:val="-2"/>
                <w:sz w:val="24"/>
                <w:szCs w:val="24"/>
              </w:rPr>
              <w:t xml:space="preserve"> </w:t>
            </w:r>
            <w:r w:rsidRPr="00192FAD">
              <w:rPr>
                <w:sz w:val="24"/>
                <w:szCs w:val="24"/>
              </w:rPr>
              <w:t>питань інформаційної</w:t>
            </w:r>
            <w:r w:rsidRPr="00192FAD">
              <w:rPr>
                <w:spacing w:val="1"/>
                <w:sz w:val="24"/>
                <w:szCs w:val="24"/>
              </w:rPr>
              <w:t xml:space="preserve"> </w:t>
            </w:r>
            <w:r w:rsidRPr="00192FAD">
              <w:rPr>
                <w:sz w:val="24"/>
                <w:szCs w:val="24"/>
              </w:rPr>
              <w:t>політики.</w:t>
            </w:r>
          </w:p>
        </w:tc>
        <w:tc>
          <w:tcPr>
            <w:tcW w:w="567" w:type="dxa"/>
            <w:shd w:val="clear" w:color="auto" w:fill="auto"/>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09"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992"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710"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66"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1134"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511" w:type="dxa"/>
            <w:shd w:val="clear" w:color="auto" w:fill="92D050"/>
          </w:tcPr>
          <w:p w:rsidR="00C70D9F" w:rsidRPr="00AD045E" w:rsidRDefault="00C70D9F" w:rsidP="00C70D9F">
            <w:pPr>
              <w:pStyle w:val="TableParagraph"/>
              <w:jc w:val="center"/>
              <w:rPr>
                <w:sz w:val="24"/>
                <w:szCs w:val="24"/>
              </w:rPr>
            </w:pPr>
            <w:r w:rsidRPr="00AD045E">
              <w:rPr>
                <w:sz w:val="24"/>
                <w:szCs w:val="24"/>
              </w:rPr>
              <w:t>IN/</w:t>
            </w:r>
          </w:p>
          <w:p w:rsidR="00C70D9F" w:rsidRPr="00AD045E" w:rsidRDefault="00C70D9F" w:rsidP="00C70D9F">
            <w:pPr>
              <w:pStyle w:val="TableParagraph"/>
              <w:jc w:val="center"/>
              <w:rPr>
                <w:sz w:val="24"/>
                <w:szCs w:val="24"/>
              </w:rPr>
            </w:pPr>
            <w:r w:rsidRPr="00AD045E">
              <w:rPr>
                <w:sz w:val="24"/>
                <w:szCs w:val="24"/>
              </w:rPr>
              <w:t>LT/</w:t>
            </w:r>
          </w:p>
          <w:p w:rsidR="00C70D9F" w:rsidRPr="00AD045E" w:rsidRDefault="00C70D9F" w:rsidP="00C70D9F">
            <w:pPr>
              <w:pStyle w:val="TableParagraph"/>
              <w:jc w:val="center"/>
              <w:rPr>
                <w:sz w:val="24"/>
                <w:szCs w:val="24"/>
              </w:rPr>
            </w:pPr>
            <w:r w:rsidRPr="00AD045E">
              <w:rPr>
                <w:sz w:val="24"/>
                <w:szCs w:val="24"/>
              </w:rPr>
              <w:t>LO/</w:t>
            </w:r>
          </w:p>
          <w:p w:rsidR="00C70D9F" w:rsidRPr="00AD045E" w:rsidRDefault="00C70D9F" w:rsidP="00C70D9F">
            <w:pPr>
              <w:pStyle w:val="TableParagraph"/>
              <w:jc w:val="center"/>
              <w:rPr>
                <w:sz w:val="24"/>
                <w:szCs w:val="24"/>
              </w:rPr>
            </w:pPr>
            <w:r w:rsidRPr="00AD045E">
              <w:rPr>
                <w:sz w:val="24"/>
                <w:szCs w:val="24"/>
              </w:rPr>
              <w:t>SI</w:t>
            </w:r>
          </w:p>
        </w:tc>
        <w:tc>
          <w:tcPr>
            <w:tcW w:w="453"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451"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c>
          <w:tcPr>
            <w:tcW w:w="827" w:type="dxa"/>
          </w:tcPr>
          <w:p w:rsidR="00C70D9F" w:rsidRPr="00AD045E" w:rsidRDefault="00C70D9F" w:rsidP="00C70D9F">
            <w:pPr>
              <w:pStyle w:val="TableParagraph"/>
              <w:jc w:val="center"/>
              <w:rPr>
                <w:sz w:val="24"/>
                <w:szCs w:val="24"/>
              </w:rPr>
            </w:pPr>
          </w:p>
          <w:p w:rsidR="00C70D9F" w:rsidRPr="00AD045E" w:rsidRDefault="00C70D9F" w:rsidP="00C70D9F">
            <w:pPr>
              <w:pStyle w:val="TableParagraph"/>
              <w:jc w:val="center"/>
              <w:rPr>
                <w:sz w:val="24"/>
                <w:szCs w:val="24"/>
              </w:rPr>
            </w:pPr>
            <w:r w:rsidRPr="00AD045E">
              <w:rPr>
                <w:sz w:val="24"/>
                <w:szCs w:val="24"/>
              </w:rPr>
              <w:t>0</w:t>
            </w:r>
          </w:p>
        </w:tc>
      </w:tr>
    </w:tbl>
    <w:p w:rsidR="009A7D6E" w:rsidRDefault="009A7D6E" w:rsidP="00F548B7">
      <w:pPr>
        <w:pStyle w:val="a3"/>
        <w:ind w:firstLine="0"/>
        <w:jc w:val="left"/>
        <w:rPr>
          <w:sz w:val="24"/>
          <w:szCs w:val="24"/>
        </w:rPr>
      </w:pPr>
    </w:p>
    <w:p w:rsidR="009A7D6E" w:rsidRDefault="009A7D6E" w:rsidP="00F548B7">
      <w:pPr>
        <w:pStyle w:val="a3"/>
        <w:ind w:firstLine="0"/>
        <w:jc w:val="left"/>
        <w:rPr>
          <w:sz w:val="24"/>
          <w:szCs w:val="24"/>
        </w:rPr>
      </w:pPr>
    </w:p>
    <w:p w:rsidR="009A7D6E" w:rsidRDefault="009A7D6E" w:rsidP="00F548B7">
      <w:pPr>
        <w:pStyle w:val="a3"/>
        <w:ind w:firstLine="0"/>
        <w:jc w:val="left"/>
        <w:rPr>
          <w:sz w:val="24"/>
          <w:szCs w:val="24"/>
        </w:rPr>
      </w:pPr>
    </w:p>
    <w:p w:rsidR="009A7D6E" w:rsidRPr="00AD045E" w:rsidRDefault="009A7D6E" w:rsidP="00F548B7">
      <w:pPr>
        <w:pStyle w:val="a3"/>
        <w:ind w:firstLine="0"/>
        <w:jc w:val="left"/>
        <w:rPr>
          <w:sz w:val="24"/>
          <w:szCs w:val="24"/>
        </w:rPr>
      </w:pPr>
    </w:p>
    <w:p w:rsidR="00A72AF9" w:rsidRPr="00AD045E" w:rsidRDefault="00A72AF9" w:rsidP="00F548B7">
      <w:pPr>
        <w:rPr>
          <w:sz w:val="24"/>
          <w:szCs w:val="24"/>
        </w:rPr>
        <w:sectPr w:rsidR="00A72AF9" w:rsidRPr="00AD045E" w:rsidSect="009A66B0">
          <w:headerReference w:type="default" r:id="rId27"/>
          <w:footerReference w:type="default" r:id="rId28"/>
          <w:pgSz w:w="16840" w:h="11910" w:orient="landscape"/>
          <w:pgMar w:top="1134" w:right="567" w:bottom="1134" w:left="1701" w:header="274" w:footer="956" w:gutter="0"/>
          <w:cols w:space="720"/>
        </w:sectPr>
      </w:pPr>
    </w:p>
    <w:tbl>
      <w:tblPr>
        <w:tblStyle w:val="TableNormal"/>
        <w:tblW w:w="953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5"/>
        <w:gridCol w:w="7796"/>
      </w:tblGrid>
      <w:tr w:rsidR="00A72AF9" w:rsidRPr="00AD045E" w:rsidTr="00374006">
        <w:trPr>
          <w:trHeight w:val="366"/>
        </w:trPr>
        <w:tc>
          <w:tcPr>
            <w:tcW w:w="1735" w:type="dxa"/>
          </w:tcPr>
          <w:p w:rsidR="00374006" w:rsidRDefault="00374006" w:rsidP="00F548B7">
            <w:pPr>
              <w:pStyle w:val="TableParagraph"/>
              <w:ind w:left="312"/>
              <w:jc w:val="center"/>
              <w:rPr>
                <w:b/>
                <w:sz w:val="24"/>
                <w:szCs w:val="24"/>
              </w:rPr>
            </w:pPr>
          </w:p>
          <w:p w:rsidR="00A72AF9" w:rsidRPr="00AD045E" w:rsidRDefault="00367313" w:rsidP="00F548B7">
            <w:pPr>
              <w:pStyle w:val="TableParagraph"/>
              <w:ind w:left="312"/>
              <w:jc w:val="center"/>
              <w:rPr>
                <w:b/>
                <w:sz w:val="24"/>
                <w:szCs w:val="24"/>
              </w:rPr>
            </w:pPr>
            <w:r w:rsidRPr="00AD045E">
              <w:rPr>
                <w:b/>
                <w:sz w:val="24"/>
                <w:szCs w:val="24"/>
              </w:rPr>
              <w:t>Умовне</w:t>
            </w:r>
          </w:p>
          <w:p w:rsidR="00A72AF9" w:rsidRPr="00AD045E" w:rsidRDefault="00367313" w:rsidP="00F548B7">
            <w:pPr>
              <w:pStyle w:val="TableParagraph"/>
              <w:ind w:left="312"/>
              <w:jc w:val="center"/>
              <w:rPr>
                <w:b/>
                <w:sz w:val="24"/>
                <w:szCs w:val="24"/>
              </w:rPr>
            </w:pPr>
            <w:r w:rsidRPr="00AD045E">
              <w:rPr>
                <w:b/>
                <w:sz w:val="24"/>
                <w:szCs w:val="24"/>
              </w:rPr>
              <w:t>позначення</w:t>
            </w:r>
          </w:p>
        </w:tc>
        <w:tc>
          <w:tcPr>
            <w:tcW w:w="7796" w:type="dxa"/>
          </w:tcPr>
          <w:p w:rsidR="00A72AF9" w:rsidRPr="00AD045E" w:rsidRDefault="00367313" w:rsidP="00F548B7">
            <w:pPr>
              <w:pStyle w:val="TableParagraph"/>
              <w:ind w:left="2607"/>
              <w:rPr>
                <w:b/>
                <w:sz w:val="24"/>
                <w:szCs w:val="24"/>
              </w:rPr>
            </w:pPr>
            <w:r w:rsidRPr="00AD045E">
              <w:rPr>
                <w:b/>
                <w:sz w:val="24"/>
                <w:szCs w:val="24"/>
              </w:rPr>
              <w:t>Пояснення</w:t>
            </w:r>
            <w:r w:rsidRPr="00AD045E">
              <w:rPr>
                <w:b/>
                <w:spacing w:val="-5"/>
                <w:sz w:val="24"/>
                <w:szCs w:val="24"/>
              </w:rPr>
              <w:t xml:space="preserve"> </w:t>
            </w:r>
            <w:r w:rsidRPr="00AD045E">
              <w:rPr>
                <w:b/>
                <w:sz w:val="24"/>
                <w:szCs w:val="24"/>
              </w:rPr>
              <w:t>позначення</w:t>
            </w:r>
          </w:p>
        </w:tc>
      </w:tr>
      <w:tr w:rsidR="00A72AF9" w:rsidRPr="00AD045E" w:rsidTr="00374006">
        <w:trPr>
          <w:trHeight w:val="184"/>
        </w:trPr>
        <w:tc>
          <w:tcPr>
            <w:tcW w:w="1735" w:type="dxa"/>
            <w:shd w:val="clear" w:color="auto" w:fill="FF0000"/>
          </w:tcPr>
          <w:p w:rsidR="00310495" w:rsidRDefault="00310495" w:rsidP="00F548B7">
            <w:pPr>
              <w:pStyle w:val="TableParagraph"/>
              <w:ind w:left="8"/>
              <w:jc w:val="center"/>
              <w:rPr>
                <w:sz w:val="24"/>
                <w:szCs w:val="24"/>
              </w:rPr>
            </w:pPr>
          </w:p>
          <w:p w:rsidR="00A72AF9" w:rsidRPr="00AD045E" w:rsidRDefault="00367313" w:rsidP="00F548B7">
            <w:pPr>
              <w:pStyle w:val="TableParagraph"/>
              <w:ind w:left="8"/>
              <w:jc w:val="center"/>
              <w:rPr>
                <w:sz w:val="24"/>
                <w:szCs w:val="24"/>
              </w:rPr>
            </w:pPr>
            <w:r w:rsidRPr="00AD045E">
              <w:rPr>
                <w:sz w:val="24"/>
                <w:szCs w:val="24"/>
              </w:rPr>
              <w:t>-</w:t>
            </w:r>
          </w:p>
        </w:tc>
        <w:tc>
          <w:tcPr>
            <w:tcW w:w="7796" w:type="dxa"/>
          </w:tcPr>
          <w:p w:rsidR="00310495" w:rsidRPr="00374006" w:rsidRDefault="00310495" w:rsidP="00F548B7">
            <w:pPr>
              <w:pStyle w:val="TableParagraph"/>
              <w:ind w:left="110"/>
              <w:rPr>
                <w:sz w:val="24"/>
                <w:szCs w:val="24"/>
              </w:rPr>
            </w:pPr>
          </w:p>
          <w:p w:rsidR="00A72AF9" w:rsidRPr="00374006" w:rsidRDefault="00367313" w:rsidP="00F548B7">
            <w:pPr>
              <w:pStyle w:val="TableParagraph"/>
              <w:ind w:left="110"/>
              <w:rPr>
                <w:sz w:val="24"/>
                <w:szCs w:val="24"/>
              </w:rPr>
            </w:pPr>
            <w:r w:rsidRPr="00374006">
              <w:rPr>
                <w:sz w:val="24"/>
                <w:szCs w:val="24"/>
              </w:rPr>
              <w:t>Значний</w:t>
            </w:r>
            <w:r w:rsidRPr="00374006">
              <w:rPr>
                <w:spacing w:val="-2"/>
                <w:sz w:val="24"/>
                <w:szCs w:val="24"/>
              </w:rPr>
              <w:t xml:space="preserve"> </w:t>
            </w:r>
            <w:r w:rsidRPr="00374006">
              <w:rPr>
                <w:sz w:val="24"/>
                <w:szCs w:val="24"/>
              </w:rPr>
              <w:t>негативний</w:t>
            </w:r>
            <w:r w:rsidRPr="00374006">
              <w:rPr>
                <w:spacing w:val="-2"/>
                <w:sz w:val="24"/>
                <w:szCs w:val="24"/>
              </w:rPr>
              <w:t xml:space="preserve"> </w:t>
            </w:r>
            <w:r w:rsidRPr="00374006">
              <w:rPr>
                <w:sz w:val="24"/>
                <w:szCs w:val="24"/>
              </w:rPr>
              <w:t>вплив.</w:t>
            </w:r>
            <w:r w:rsidRPr="00374006">
              <w:rPr>
                <w:spacing w:val="-3"/>
                <w:sz w:val="24"/>
                <w:szCs w:val="24"/>
              </w:rPr>
              <w:t xml:space="preserve"> </w:t>
            </w:r>
            <w:r w:rsidRPr="00374006">
              <w:rPr>
                <w:sz w:val="24"/>
                <w:szCs w:val="24"/>
              </w:rPr>
              <w:t>Значний</w:t>
            </w:r>
            <w:r w:rsidRPr="00374006">
              <w:rPr>
                <w:spacing w:val="-2"/>
                <w:sz w:val="24"/>
                <w:szCs w:val="24"/>
              </w:rPr>
              <w:t xml:space="preserve"> </w:t>
            </w:r>
            <w:r w:rsidRPr="00374006">
              <w:rPr>
                <w:sz w:val="24"/>
                <w:szCs w:val="24"/>
              </w:rPr>
              <w:t>негативний</w:t>
            </w:r>
            <w:r w:rsidRPr="00374006">
              <w:rPr>
                <w:spacing w:val="-4"/>
                <w:sz w:val="24"/>
                <w:szCs w:val="24"/>
              </w:rPr>
              <w:t xml:space="preserve"> </w:t>
            </w:r>
            <w:r w:rsidRPr="00374006">
              <w:rPr>
                <w:sz w:val="24"/>
                <w:szCs w:val="24"/>
              </w:rPr>
              <w:t>вплив</w:t>
            </w:r>
            <w:r w:rsidRPr="00374006">
              <w:rPr>
                <w:spacing w:val="-4"/>
                <w:sz w:val="24"/>
                <w:szCs w:val="24"/>
              </w:rPr>
              <w:t xml:space="preserve"> </w:t>
            </w:r>
            <w:r w:rsidRPr="00374006">
              <w:rPr>
                <w:sz w:val="24"/>
                <w:szCs w:val="24"/>
              </w:rPr>
              <w:t>слід</w:t>
            </w:r>
            <w:r w:rsidRPr="00374006">
              <w:rPr>
                <w:spacing w:val="-2"/>
                <w:sz w:val="24"/>
                <w:szCs w:val="24"/>
              </w:rPr>
              <w:t xml:space="preserve"> </w:t>
            </w:r>
            <w:r w:rsidRPr="00374006">
              <w:rPr>
                <w:sz w:val="24"/>
                <w:szCs w:val="24"/>
              </w:rPr>
              <w:t>звести</w:t>
            </w:r>
            <w:r w:rsidRPr="00374006">
              <w:rPr>
                <w:spacing w:val="-4"/>
                <w:sz w:val="24"/>
                <w:szCs w:val="24"/>
              </w:rPr>
              <w:t xml:space="preserve"> </w:t>
            </w:r>
            <w:r w:rsidRPr="00374006">
              <w:rPr>
                <w:sz w:val="24"/>
                <w:szCs w:val="24"/>
              </w:rPr>
              <w:t>до</w:t>
            </w:r>
            <w:r w:rsidRPr="00374006">
              <w:rPr>
                <w:spacing w:val="-6"/>
                <w:sz w:val="24"/>
                <w:szCs w:val="24"/>
              </w:rPr>
              <w:t xml:space="preserve"> </w:t>
            </w:r>
            <w:r w:rsidRPr="00374006">
              <w:rPr>
                <w:sz w:val="24"/>
                <w:szCs w:val="24"/>
              </w:rPr>
              <w:t>мінімуму</w:t>
            </w:r>
            <w:r w:rsidRPr="00374006">
              <w:rPr>
                <w:spacing w:val="-5"/>
                <w:sz w:val="24"/>
                <w:szCs w:val="24"/>
              </w:rPr>
              <w:t xml:space="preserve"> </w:t>
            </w:r>
            <w:r w:rsidRPr="00374006">
              <w:rPr>
                <w:sz w:val="24"/>
                <w:szCs w:val="24"/>
              </w:rPr>
              <w:t>з</w:t>
            </w:r>
            <w:r w:rsidRPr="00374006">
              <w:rPr>
                <w:spacing w:val="-4"/>
                <w:sz w:val="24"/>
                <w:szCs w:val="24"/>
              </w:rPr>
              <w:t xml:space="preserve"> </w:t>
            </w:r>
            <w:r w:rsidRPr="00374006">
              <w:rPr>
                <w:sz w:val="24"/>
                <w:szCs w:val="24"/>
              </w:rPr>
              <w:t>застосуванням</w:t>
            </w:r>
            <w:r w:rsidRPr="00374006">
              <w:rPr>
                <w:spacing w:val="-3"/>
                <w:sz w:val="24"/>
                <w:szCs w:val="24"/>
              </w:rPr>
              <w:t xml:space="preserve"> </w:t>
            </w:r>
            <w:r w:rsidRPr="00374006">
              <w:rPr>
                <w:sz w:val="24"/>
                <w:szCs w:val="24"/>
              </w:rPr>
              <w:t>заходів</w:t>
            </w:r>
          </w:p>
        </w:tc>
      </w:tr>
      <w:tr w:rsidR="00A72AF9" w:rsidRPr="00AD045E" w:rsidTr="00374006">
        <w:trPr>
          <w:trHeight w:val="184"/>
        </w:trPr>
        <w:tc>
          <w:tcPr>
            <w:tcW w:w="1735" w:type="dxa"/>
            <w:shd w:val="clear" w:color="auto" w:fill="FFC000"/>
          </w:tcPr>
          <w:p w:rsidR="00310495" w:rsidRDefault="00310495" w:rsidP="00F548B7">
            <w:pPr>
              <w:pStyle w:val="TableParagraph"/>
              <w:ind w:left="8"/>
              <w:jc w:val="center"/>
              <w:rPr>
                <w:sz w:val="24"/>
                <w:szCs w:val="24"/>
              </w:rPr>
            </w:pPr>
          </w:p>
          <w:p w:rsidR="00A72AF9" w:rsidRPr="00AD045E" w:rsidRDefault="00367313" w:rsidP="00F548B7">
            <w:pPr>
              <w:pStyle w:val="TableParagraph"/>
              <w:ind w:left="8"/>
              <w:jc w:val="center"/>
              <w:rPr>
                <w:sz w:val="24"/>
                <w:szCs w:val="24"/>
              </w:rPr>
            </w:pPr>
            <w:r w:rsidRPr="00AD045E">
              <w:rPr>
                <w:sz w:val="24"/>
                <w:szCs w:val="24"/>
              </w:rPr>
              <w:t>-</w:t>
            </w:r>
          </w:p>
        </w:tc>
        <w:tc>
          <w:tcPr>
            <w:tcW w:w="7796" w:type="dxa"/>
          </w:tcPr>
          <w:p w:rsidR="00310495" w:rsidRPr="00374006" w:rsidRDefault="00310495" w:rsidP="00F548B7">
            <w:pPr>
              <w:pStyle w:val="TableParagraph"/>
              <w:ind w:left="110"/>
              <w:rPr>
                <w:sz w:val="24"/>
                <w:szCs w:val="24"/>
              </w:rPr>
            </w:pPr>
          </w:p>
          <w:p w:rsidR="00A72AF9" w:rsidRPr="00374006" w:rsidRDefault="00367313" w:rsidP="00F548B7">
            <w:pPr>
              <w:pStyle w:val="TableParagraph"/>
              <w:ind w:left="110"/>
              <w:rPr>
                <w:sz w:val="24"/>
                <w:szCs w:val="24"/>
              </w:rPr>
            </w:pPr>
            <w:r w:rsidRPr="00374006">
              <w:rPr>
                <w:sz w:val="24"/>
                <w:szCs w:val="24"/>
              </w:rPr>
              <w:t>Помірний</w:t>
            </w:r>
            <w:r w:rsidRPr="00374006">
              <w:rPr>
                <w:spacing w:val="-5"/>
                <w:sz w:val="24"/>
                <w:szCs w:val="24"/>
              </w:rPr>
              <w:t xml:space="preserve"> </w:t>
            </w:r>
            <w:r w:rsidRPr="00374006">
              <w:rPr>
                <w:sz w:val="24"/>
                <w:szCs w:val="24"/>
              </w:rPr>
              <w:t>негативний</w:t>
            </w:r>
            <w:r w:rsidRPr="00374006">
              <w:rPr>
                <w:spacing w:val="-4"/>
                <w:sz w:val="24"/>
                <w:szCs w:val="24"/>
              </w:rPr>
              <w:t xml:space="preserve"> </w:t>
            </w:r>
            <w:r w:rsidRPr="00374006">
              <w:rPr>
                <w:sz w:val="24"/>
                <w:szCs w:val="24"/>
              </w:rPr>
              <w:t>вплив.</w:t>
            </w:r>
            <w:r w:rsidRPr="00374006">
              <w:rPr>
                <w:spacing w:val="-3"/>
                <w:sz w:val="24"/>
                <w:szCs w:val="24"/>
              </w:rPr>
              <w:t xml:space="preserve"> </w:t>
            </w:r>
            <w:r w:rsidRPr="00374006">
              <w:rPr>
                <w:sz w:val="24"/>
                <w:szCs w:val="24"/>
              </w:rPr>
              <w:t>Цей</w:t>
            </w:r>
            <w:r w:rsidRPr="00374006">
              <w:rPr>
                <w:spacing w:val="-1"/>
                <w:sz w:val="24"/>
                <w:szCs w:val="24"/>
              </w:rPr>
              <w:t xml:space="preserve"> </w:t>
            </w:r>
            <w:r w:rsidRPr="00374006">
              <w:rPr>
                <w:sz w:val="24"/>
                <w:szCs w:val="24"/>
              </w:rPr>
              <w:t>вплив</w:t>
            </w:r>
            <w:r w:rsidRPr="00374006">
              <w:rPr>
                <w:spacing w:val="-3"/>
                <w:sz w:val="24"/>
                <w:szCs w:val="24"/>
              </w:rPr>
              <w:t xml:space="preserve"> </w:t>
            </w:r>
            <w:r w:rsidRPr="00374006">
              <w:rPr>
                <w:sz w:val="24"/>
                <w:szCs w:val="24"/>
              </w:rPr>
              <w:t>є</w:t>
            </w:r>
            <w:r w:rsidRPr="00374006">
              <w:rPr>
                <w:spacing w:val="-1"/>
                <w:sz w:val="24"/>
                <w:szCs w:val="24"/>
              </w:rPr>
              <w:t xml:space="preserve"> </w:t>
            </w:r>
            <w:r w:rsidRPr="00374006">
              <w:rPr>
                <w:sz w:val="24"/>
                <w:szCs w:val="24"/>
              </w:rPr>
              <w:t>прийнятним.</w:t>
            </w:r>
          </w:p>
        </w:tc>
      </w:tr>
      <w:tr w:rsidR="00A72AF9" w:rsidRPr="00AD045E" w:rsidTr="00374006">
        <w:trPr>
          <w:trHeight w:val="366"/>
        </w:trPr>
        <w:tc>
          <w:tcPr>
            <w:tcW w:w="1735" w:type="dxa"/>
          </w:tcPr>
          <w:p w:rsidR="00A72AF9" w:rsidRPr="00AD045E" w:rsidRDefault="00367313" w:rsidP="00F548B7">
            <w:pPr>
              <w:pStyle w:val="TableParagraph"/>
              <w:ind w:left="11"/>
              <w:jc w:val="center"/>
              <w:rPr>
                <w:sz w:val="24"/>
                <w:szCs w:val="24"/>
              </w:rPr>
            </w:pPr>
            <w:r w:rsidRPr="00AD045E">
              <w:rPr>
                <w:sz w:val="24"/>
                <w:szCs w:val="24"/>
              </w:rPr>
              <w:t>0</w:t>
            </w:r>
          </w:p>
        </w:tc>
        <w:tc>
          <w:tcPr>
            <w:tcW w:w="7796" w:type="dxa"/>
          </w:tcPr>
          <w:p w:rsidR="00A72AF9" w:rsidRPr="00374006" w:rsidRDefault="00367313" w:rsidP="00F548B7">
            <w:pPr>
              <w:pStyle w:val="TableParagraph"/>
              <w:ind w:left="110"/>
              <w:rPr>
                <w:sz w:val="24"/>
                <w:szCs w:val="24"/>
              </w:rPr>
            </w:pPr>
            <w:r w:rsidRPr="00374006">
              <w:rPr>
                <w:sz w:val="24"/>
                <w:szCs w:val="24"/>
              </w:rPr>
              <w:t>Немає</w:t>
            </w:r>
            <w:r w:rsidRPr="00374006">
              <w:rPr>
                <w:spacing w:val="25"/>
                <w:sz w:val="24"/>
                <w:szCs w:val="24"/>
              </w:rPr>
              <w:t xml:space="preserve"> </w:t>
            </w:r>
            <w:r w:rsidRPr="00374006">
              <w:rPr>
                <w:sz w:val="24"/>
                <w:szCs w:val="24"/>
              </w:rPr>
              <w:t>впливу,</w:t>
            </w:r>
            <w:r w:rsidRPr="00374006">
              <w:rPr>
                <w:spacing w:val="25"/>
                <w:sz w:val="24"/>
                <w:szCs w:val="24"/>
              </w:rPr>
              <w:t xml:space="preserve"> </w:t>
            </w:r>
            <w:r w:rsidRPr="00374006">
              <w:rPr>
                <w:sz w:val="24"/>
                <w:szCs w:val="24"/>
              </w:rPr>
              <w:t>або</w:t>
            </w:r>
            <w:r w:rsidRPr="00374006">
              <w:rPr>
                <w:spacing w:val="21"/>
                <w:sz w:val="24"/>
                <w:szCs w:val="24"/>
              </w:rPr>
              <w:t xml:space="preserve"> </w:t>
            </w:r>
            <w:r w:rsidRPr="00374006">
              <w:rPr>
                <w:sz w:val="24"/>
                <w:szCs w:val="24"/>
              </w:rPr>
              <w:t>вплив</w:t>
            </w:r>
            <w:r w:rsidRPr="00374006">
              <w:rPr>
                <w:spacing w:val="23"/>
                <w:sz w:val="24"/>
                <w:szCs w:val="24"/>
              </w:rPr>
              <w:t xml:space="preserve"> </w:t>
            </w:r>
            <w:r w:rsidRPr="00374006">
              <w:rPr>
                <w:sz w:val="24"/>
                <w:szCs w:val="24"/>
              </w:rPr>
              <w:t>нейтральний.</w:t>
            </w:r>
            <w:r w:rsidRPr="00374006">
              <w:rPr>
                <w:spacing w:val="23"/>
                <w:sz w:val="24"/>
                <w:szCs w:val="24"/>
              </w:rPr>
              <w:t xml:space="preserve"> </w:t>
            </w:r>
            <w:r w:rsidRPr="00374006">
              <w:rPr>
                <w:sz w:val="24"/>
                <w:szCs w:val="24"/>
              </w:rPr>
              <w:t>Втручання</w:t>
            </w:r>
            <w:r w:rsidRPr="00374006">
              <w:rPr>
                <w:spacing w:val="23"/>
                <w:sz w:val="24"/>
                <w:szCs w:val="24"/>
              </w:rPr>
              <w:t xml:space="preserve"> </w:t>
            </w:r>
            <w:r w:rsidRPr="00374006">
              <w:rPr>
                <w:sz w:val="24"/>
                <w:szCs w:val="24"/>
              </w:rPr>
              <w:t>не</w:t>
            </w:r>
            <w:r w:rsidRPr="00374006">
              <w:rPr>
                <w:spacing w:val="23"/>
                <w:sz w:val="24"/>
                <w:szCs w:val="24"/>
              </w:rPr>
              <w:t xml:space="preserve"> </w:t>
            </w:r>
            <w:r w:rsidRPr="00374006">
              <w:rPr>
                <w:sz w:val="24"/>
                <w:szCs w:val="24"/>
              </w:rPr>
              <w:t>має</w:t>
            </w:r>
            <w:r w:rsidRPr="00374006">
              <w:rPr>
                <w:spacing w:val="25"/>
                <w:sz w:val="24"/>
                <w:szCs w:val="24"/>
              </w:rPr>
              <w:t xml:space="preserve"> </w:t>
            </w:r>
            <w:r w:rsidRPr="00374006">
              <w:rPr>
                <w:sz w:val="24"/>
                <w:szCs w:val="24"/>
              </w:rPr>
              <w:t>ефекту,</w:t>
            </w:r>
            <w:r w:rsidRPr="00374006">
              <w:rPr>
                <w:spacing w:val="25"/>
                <w:sz w:val="24"/>
                <w:szCs w:val="24"/>
              </w:rPr>
              <w:t xml:space="preserve"> </w:t>
            </w:r>
            <w:r w:rsidRPr="00374006">
              <w:rPr>
                <w:sz w:val="24"/>
                <w:szCs w:val="24"/>
              </w:rPr>
              <w:t>який</w:t>
            </w:r>
            <w:r w:rsidRPr="00374006">
              <w:rPr>
                <w:spacing w:val="23"/>
                <w:sz w:val="24"/>
                <w:szCs w:val="24"/>
              </w:rPr>
              <w:t xml:space="preserve"> </w:t>
            </w:r>
            <w:r w:rsidRPr="00374006">
              <w:rPr>
                <w:sz w:val="24"/>
                <w:szCs w:val="24"/>
              </w:rPr>
              <w:t>можна</w:t>
            </w:r>
            <w:r w:rsidRPr="00374006">
              <w:rPr>
                <w:spacing w:val="23"/>
                <w:sz w:val="24"/>
                <w:szCs w:val="24"/>
              </w:rPr>
              <w:t xml:space="preserve"> </w:t>
            </w:r>
            <w:r w:rsidRPr="00374006">
              <w:rPr>
                <w:sz w:val="24"/>
                <w:szCs w:val="24"/>
              </w:rPr>
              <w:t>було</w:t>
            </w:r>
            <w:r w:rsidRPr="00374006">
              <w:rPr>
                <w:spacing w:val="25"/>
                <w:sz w:val="24"/>
                <w:szCs w:val="24"/>
              </w:rPr>
              <w:t xml:space="preserve"> </w:t>
            </w:r>
            <w:r w:rsidRPr="00374006">
              <w:rPr>
                <w:sz w:val="24"/>
                <w:szCs w:val="24"/>
              </w:rPr>
              <w:t>б</w:t>
            </w:r>
            <w:r w:rsidRPr="00374006">
              <w:rPr>
                <w:spacing w:val="24"/>
                <w:sz w:val="24"/>
                <w:szCs w:val="24"/>
              </w:rPr>
              <w:t xml:space="preserve"> </w:t>
            </w:r>
            <w:r w:rsidRPr="00374006">
              <w:rPr>
                <w:sz w:val="24"/>
                <w:szCs w:val="24"/>
              </w:rPr>
              <w:t>довести,</w:t>
            </w:r>
            <w:r w:rsidRPr="00374006">
              <w:rPr>
                <w:spacing w:val="23"/>
                <w:sz w:val="24"/>
                <w:szCs w:val="24"/>
              </w:rPr>
              <w:t xml:space="preserve"> </w:t>
            </w:r>
            <w:r w:rsidRPr="00374006">
              <w:rPr>
                <w:sz w:val="24"/>
                <w:szCs w:val="24"/>
              </w:rPr>
              <w:t>або</w:t>
            </w:r>
            <w:r w:rsidRPr="00374006">
              <w:rPr>
                <w:spacing w:val="24"/>
                <w:sz w:val="24"/>
                <w:szCs w:val="24"/>
              </w:rPr>
              <w:t xml:space="preserve"> </w:t>
            </w:r>
            <w:r w:rsidRPr="00374006">
              <w:rPr>
                <w:sz w:val="24"/>
                <w:szCs w:val="24"/>
              </w:rPr>
              <w:t>такий</w:t>
            </w:r>
            <w:r w:rsidRPr="00374006">
              <w:rPr>
                <w:spacing w:val="23"/>
                <w:sz w:val="24"/>
                <w:szCs w:val="24"/>
              </w:rPr>
              <w:t xml:space="preserve"> </w:t>
            </w:r>
            <w:r w:rsidRPr="00374006">
              <w:rPr>
                <w:sz w:val="24"/>
                <w:szCs w:val="24"/>
              </w:rPr>
              <w:t>вплив</w:t>
            </w:r>
            <w:r w:rsidRPr="00374006">
              <w:rPr>
                <w:spacing w:val="23"/>
                <w:sz w:val="24"/>
                <w:szCs w:val="24"/>
              </w:rPr>
              <w:t xml:space="preserve"> </w:t>
            </w:r>
            <w:r w:rsidRPr="00374006">
              <w:rPr>
                <w:sz w:val="24"/>
                <w:szCs w:val="24"/>
              </w:rPr>
              <w:t>є</w:t>
            </w:r>
          </w:p>
          <w:p w:rsidR="00A72AF9" w:rsidRPr="00374006" w:rsidRDefault="00367313" w:rsidP="00F548B7">
            <w:pPr>
              <w:pStyle w:val="TableParagraph"/>
              <w:ind w:left="110"/>
              <w:rPr>
                <w:sz w:val="24"/>
                <w:szCs w:val="24"/>
              </w:rPr>
            </w:pPr>
            <w:r w:rsidRPr="00374006">
              <w:rPr>
                <w:sz w:val="24"/>
                <w:szCs w:val="24"/>
              </w:rPr>
              <w:t>незначним.</w:t>
            </w:r>
          </w:p>
        </w:tc>
      </w:tr>
      <w:tr w:rsidR="00A72AF9" w:rsidRPr="00AD045E" w:rsidTr="00374006">
        <w:trPr>
          <w:trHeight w:val="184"/>
        </w:trPr>
        <w:tc>
          <w:tcPr>
            <w:tcW w:w="1735" w:type="dxa"/>
            <w:shd w:val="clear" w:color="auto" w:fill="92D050"/>
          </w:tcPr>
          <w:p w:rsidR="00310495" w:rsidRDefault="00310495" w:rsidP="00F548B7">
            <w:pPr>
              <w:pStyle w:val="TableParagraph"/>
              <w:ind w:left="7"/>
              <w:jc w:val="center"/>
              <w:rPr>
                <w:sz w:val="24"/>
                <w:szCs w:val="24"/>
              </w:rPr>
            </w:pPr>
          </w:p>
          <w:p w:rsidR="00A72AF9" w:rsidRPr="00AD045E" w:rsidRDefault="00367313" w:rsidP="00F548B7">
            <w:pPr>
              <w:pStyle w:val="TableParagraph"/>
              <w:ind w:left="7"/>
              <w:jc w:val="center"/>
              <w:rPr>
                <w:sz w:val="24"/>
                <w:szCs w:val="24"/>
              </w:rPr>
            </w:pPr>
            <w:r w:rsidRPr="00AD045E">
              <w:rPr>
                <w:sz w:val="24"/>
                <w:szCs w:val="24"/>
              </w:rPr>
              <w:t>+</w:t>
            </w:r>
          </w:p>
        </w:tc>
        <w:tc>
          <w:tcPr>
            <w:tcW w:w="7796" w:type="dxa"/>
          </w:tcPr>
          <w:p w:rsidR="00310495" w:rsidRPr="00374006" w:rsidRDefault="00310495" w:rsidP="00F548B7">
            <w:pPr>
              <w:pStyle w:val="TableParagraph"/>
              <w:ind w:left="110"/>
              <w:rPr>
                <w:sz w:val="24"/>
                <w:szCs w:val="24"/>
              </w:rPr>
            </w:pPr>
          </w:p>
          <w:p w:rsidR="00A72AF9" w:rsidRPr="00374006" w:rsidRDefault="00367313" w:rsidP="00F548B7">
            <w:pPr>
              <w:pStyle w:val="TableParagraph"/>
              <w:ind w:left="110"/>
              <w:rPr>
                <w:sz w:val="24"/>
                <w:szCs w:val="24"/>
              </w:rPr>
            </w:pPr>
            <w:r w:rsidRPr="00374006">
              <w:rPr>
                <w:sz w:val="24"/>
                <w:szCs w:val="24"/>
              </w:rPr>
              <w:t>Помірний</w:t>
            </w:r>
            <w:r w:rsidRPr="00374006">
              <w:rPr>
                <w:spacing w:val="-4"/>
                <w:sz w:val="24"/>
                <w:szCs w:val="24"/>
              </w:rPr>
              <w:t xml:space="preserve"> </w:t>
            </w:r>
            <w:r w:rsidRPr="00374006">
              <w:rPr>
                <w:sz w:val="24"/>
                <w:szCs w:val="24"/>
              </w:rPr>
              <w:t>позитивний</w:t>
            </w:r>
            <w:r w:rsidRPr="00374006">
              <w:rPr>
                <w:spacing w:val="-3"/>
                <w:sz w:val="24"/>
                <w:szCs w:val="24"/>
              </w:rPr>
              <w:t xml:space="preserve"> </w:t>
            </w:r>
            <w:r w:rsidRPr="00374006">
              <w:rPr>
                <w:sz w:val="24"/>
                <w:szCs w:val="24"/>
              </w:rPr>
              <w:t>вплив.</w:t>
            </w:r>
          </w:p>
        </w:tc>
      </w:tr>
      <w:tr w:rsidR="00A72AF9" w:rsidRPr="00AD045E" w:rsidTr="00374006">
        <w:trPr>
          <w:trHeight w:val="184"/>
        </w:trPr>
        <w:tc>
          <w:tcPr>
            <w:tcW w:w="1735" w:type="dxa"/>
            <w:shd w:val="clear" w:color="auto" w:fill="00B050"/>
          </w:tcPr>
          <w:p w:rsidR="00310495" w:rsidRDefault="00310495" w:rsidP="00F548B7">
            <w:pPr>
              <w:pStyle w:val="TableParagraph"/>
              <w:ind w:left="312"/>
              <w:jc w:val="center"/>
              <w:rPr>
                <w:sz w:val="24"/>
                <w:szCs w:val="24"/>
              </w:rPr>
            </w:pPr>
          </w:p>
          <w:p w:rsidR="00A72AF9" w:rsidRPr="00AD045E" w:rsidRDefault="00367313" w:rsidP="00293DCC">
            <w:pPr>
              <w:pStyle w:val="TableParagraph"/>
              <w:jc w:val="center"/>
              <w:rPr>
                <w:sz w:val="24"/>
                <w:szCs w:val="24"/>
              </w:rPr>
            </w:pPr>
            <w:r w:rsidRPr="00AD045E">
              <w:rPr>
                <w:sz w:val="24"/>
                <w:szCs w:val="24"/>
              </w:rPr>
              <w:t>++</w:t>
            </w:r>
          </w:p>
        </w:tc>
        <w:tc>
          <w:tcPr>
            <w:tcW w:w="7796" w:type="dxa"/>
          </w:tcPr>
          <w:p w:rsidR="00310495" w:rsidRPr="00374006" w:rsidRDefault="00310495" w:rsidP="00F548B7">
            <w:pPr>
              <w:pStyle w:val="TableParagraph"/>
              <w:ind w:left="110"/>
              <w:rPr>
                <w:sz w:val="24"/>
                <w:szCs w:val="24"/>
              </w:rPr>
            </w:pPr>
          </w:p>
          <w:p w:rsidR="00A72AF9" w:rsidRPr="00374006" w:rsidRDefault="00367313" w:rsidP="00F548B7">
            <w:pPr>
              <w:pStyle w:val="TableParagraph"/>
              <w:ind w:left="110"/>
              <w:rPr>
                <w:sz w:val="24"/>
                <w:szCs w:val="24"/>
              </w:rPr>
            </w:pPr>
            <w:r w:rsidRPr="00374006">
              <w:rPr>
                <w:sz w:val="24"/>
                <w:szCs w:val="24"/>
              </w:rPr>
              <w:t>Значний</w:t>
            </w:r>
            <w:r w:rsidRPr="00374006">
              <w:rPr>
                <w:spacing w:val="-3"/>
                <w:sz w:val="24"/>
                <w:szCs w:val="24"/>
              </w:rPr>
              <w:t xml:space="preserve"> </w:t>
            </w:r>
            <w:r w:rsidRPr="00374006">
              <w:rPr>
                <w:sz w:val="24"/>
                <w:szCs w:val="24"/>
              </w:rPr>
              <w:t>позитивний</w:t>
            </w:r>
            <w:r w:rsidRPr="00374006">
              <w:rPr>
                <w:spacing w:val="-4"/>
                <w:sz w:val="24"/>
                <w:szCs w:val="24"/>
              </w:rPr>
              <w:t xml:space="preserve"> </w:t>
            </w:r>
            <w:r w:rsidRPr="00374006">
              <w:rPr>
                <w:sz w:val="24"/>
                <w:szCs w:val="24"/>
              </w:rPr>
              <w:t>вплив.</w:t>
            </w:r>
          </w:p>
        </w:tc>
      </w:tr>
      <w:tr w:rsidR="00A72AF9" w:rsidRPr="00AD045E" w:rsidTr="00374006">
        <w:trPr>
          <w:trHeight w:val="369"/>
        </w:trPr>
        <w:tc>
          <w:tcPr>
            <w:tcW w:w="1735" w:type="dxa"/>
          </w:tcPr>
          <w:p w:rsidR="00A72AF9" w:rsidRPr="00AD045E" w:rsidRDefault="00367313" w:rsidP="00F548B7">
            <w:pPr>
              <w:pStyle w:val="TableParagraph"/>
              <w:ind w:left="308"/>
              <w:jc w:val="center"/>
              <w:rPr>
                <w:sz w:val="24"/>
                <w:szCs w:val="24"/>
              </w:rPr>
            </w:pPr>
            <w:r w:rsidRPr="00AD045E">
              <w:rPr>
                <w:sz w:val="24"/>
                <w:szCs w:val="24"/>
              </w:rPr>
              <w:t>(?)</w:t>
            </w:r>
          </w:p>
        </w:tc>
        <w:tc>
          <w:tcPr>
            <w:tcW w:w="7796" w:type="dxa"/>
          </w:tcPr>
          <w:p w:rsidR="00310495" w:rsidRPr="00374006" w:rsidRDefault="00310495" w:rsidP="00F548B7">
            <w:pPr>
              <w:pStyle w:val="TableParagraph"/>
              <w:ind w:left="110"/>
              <w:rPr>
                <w:sz w:val="24"/>
                <w:szCs w:val="24"/>
              </w:rPr>
            </w:pPr>
          </w:p>
          <w:p w:rsidR="00310495" w:rsidRPr="00374006" w:rsidRDefault="00367313" w:rsidP="00F548B7">
            <w:pPr>
              <w:pStyle w:val="TableParagraph"/>
              <w:ind w:left="110"/>
              <w:rPr>
                <w:spacing w:val="10"/>
                <w:sz w:val="24"/>
                <w:szCs w:val="24"/>
              </w:rPr>
            </w:pPr>
            <w:r w:rsidRPr="00374006">
              <w:rPr>
                <w:sz w:val="24"/>
                <w:szCs w:val="24"/>
              </w:rPr>
              <w:t>Значення</w:t>
            </w:r>
            <w:r w:rsidRPr="00374006">
              <w:rPr>
                <w:spacing w:val="11"/>
                <w:sz w:val="24"/>
                <w:szCs w:val="24"/>
              </w:rPr>
              <w:t xml:space="preserve"> </w:t>
            </w:r>
            <w:r w:rsidRPr="00374006">
              <w:rPr>
                <w:sz w:val="24"/>
                <w:szCs w:val="24"/>
              </w:rPr>
              <w:t>впливу</w:t>
            </w:r>
            <w:r w:rsidRPr="00374006">
              <w:rPr>
                <w:spacing w:val="9"/>
                <w:sz w:val="24"/>
                <w:szCs w:val="24"/>
              </w:rPr>
              <w:t xml:space="preserve"> </w:t>
            </w:r>
            <w:r w:rsidRPr="00374006">
              <w:rPr>
                <w:sz w:val="24"/>
                <w:szCs w:val="24"/>
              </w:rPr>
              <w:t>не</w:t>
            </w:r>
            <w:r w:rsidRPr="00374006">
              <w:rPr>
                <w:spacing w:val="11"/>
                <w:sz w:val="24"/>
                <w:szCs w:val="24"/>
              </w:rPr>
              <w:t xml:space="preserve"> </w:t>
            </w:r>
            <w:r w:rsidRPr="00374006">
              <w:rPr>
                <w:sz w:val="24"/>
                <w:szCs w:val="24"/>
              </w:rPr>
              <w:t>може</w:t>
            </w:r>
            <w:r w:rsidRPr="00374006">
              <w:rPr>
                <w:spacing w:val="11"/>
                <w:sz w:val="24"/>
                <w:szCs w:val="24"/>
              </w:rPr>
              <w:t xml:space="preserve"> </w:t>
            </w:r>
            <w:r w:rsidRPr="00374006">
              <w:rPr>
                <w:sz w:val="24"/>
                <w:szCs w:val="24"/>
              </w:rPr>
              <w:t>бути</w:t>
            </w:r>
            <w:r w:rsidRPr="00374006">
              <w:rPr>
                <w:spacing w:val="13"/>
                <w:sz w:val="24"/>
                <w:szCs w:val="24"/>
              </w:rPr>
              <w:t xml:space="preserve"> </w:t>
            </w:r>
            <w:r w:rsidRPr="00374006">
              <w:rPr>
                <w:sz w:val="24"/>
                <w:szCs w:val="24"/>
              </w:rPr>
              <w:t>оцінено</w:t>
            </w:r>
            <w:r w:rsidRPr="00374006">
              <w:rPr>
                <w:spacing w:val="12"/>
                <w:sz w:val="24"/>
                <w:szCs w:val="24"/>
              </w:rPr>
              <w:t xml:space="preserve"> </w:t>
            </w:r>
            <w:r w:rsidRPr="00374006">
              <w:rPr>
                <w:sz w:val="24"/>
                <w:szCs w:val="24"/>
              </w:rPr>
              <w:t>з</w:t>
            </w:r>
            <w:r w:rsidRPr="00374006">
              <w:rPr>
                <w:spacing w:val="12"/>
                <w:sz w:val="24"/>
                <w:szCs w:val="24"/>
              </w:rPr>
              <w:t xml:space="preserve"> </w:t>
            </w:r>
            <w:r w:rsidRPr="00374006">
              <w:rPr>
                <w:sz w:val="24"/>
                <w:szCs w:val="24"/>
              </w:rPr>
              <w:t>певністю</w:t>
            </w:r>
            <w:r w:rsidRPr="00374006">
              <w:rPr>
                <w:spacing w:val="10"/>
                <w:sz w:val="24"/>
                <w:szCs w:val="24"/>
              </w:rPr>
              <w:t xml:space="preserve"> </w:t>
            </w:r>
            <w:r w:rsidRPr="00374006">
              <w:rPr>
                <w:sz w:val="24"/>
                <w:szCs w:val="24"/>
              </w:rPr>
              <w:t>через</w:t>
            </w:r>
            <w:r w:rsidRPr="00374006">
              <w:rPr>
                <w:spacing w:val="12"/>
                <w:sz w:val="24"/>
                <w:szCs w:val="24"/>
              </w:rPr>
              <w:t xml:space="preserve"> </w:t>
            </w:r>
            <w:r w:rsidRPr="00374006">
              <w:rPr>
                <w:sz w:val="24"/>
                <w:szCs w:val="24"/>
              </w:rPr>
              <w:t>відсутність</w:t>
            </w:r>
            <w:r w:rsidRPr="00374006">
              <w:rPr>
                <w:spacing w:val="9"/>
                <w:sz w:val="24"/>
                <w:szCs w:val="24"/>
              </w:rPr>
              <w:t xml:space="preserve"> </w:t>
            </w:r>
            <w:r w:rsidRPr="00374006">
              <w:rPr>
                <w:sz w:val="24"/>
                <w:szCs w:val="24"/>
              </w:rPr>
              <w:t>даних</w:t>
            </w:r>
            <w:r w:rsidRPr="00374006">
              <w:rPr>
                <w:spacing w:val="10"/>
                <w:sz w:val="24"/>
                <w:szCs w:val="24"/>
              </w:rPr>
              <w:t xml:space="preserve"> </w:t>
            </w:r>
          </w:p>
          <w:p w:rsidR="00A72AF9" w:rsidRPr="00374006" w:rsidRDefault="00367313" w:rsidP="00F548B7">
            <w:pPr>
              <w:pStyle w:val="TableParagraph"/>
              <w:ind w:left="110"/>
              <w:rPr>
                <w:sz w:val="24"/>
                <w:szCs w:val="24"/>
              </w:rPr>
            </w:pPr>
            <w:r w:rsidRPr="00374006">
              <w:rPr>
                <w:sz w:val="24"/>
                <w:szCs w:val="24"/>
              </w:rPr>
              <w:t>про</w:t>
            </w:r>
            <w:r w:rsidRPr="00374006">
              <w:rPr>
                <w:spacing w:val="9"/>
                <w:sz w:val="24"/>
                <w:szCs w:val="24"/>
              </w:rPr>
              <w:t xml:space="preserve"> </w:t>
            </w:r>
            <w:r w:rsidRPr="00374006">
              <w:rPr>
                <w:sz w:val="24"/>
                <w:szCs w:val="24"/>
              </w:rPr>
              <w:t>компоненти</w:t>
            </w:r>
            <w:r w:rsidRPr="00374006">
              <w:rPr>
                <w:spacing w:val="11"/>
                <w:sz w:val="24"/>
                <w:szCs w:val="24"/>
              </w:rPr>
              <w:t xml:space="preserve"> </w:t>
            </w:r>
            <w:r w:rsidRPr="00374006">
              <w:rPr>
                <w:sz w:val="24"/>
                <w:szCs w:val="24"/>
              </w:rPr>
              <w:t>навколишнього</w:t>
            </w:r>
            <w:r w:rsidRPr="00374006">
              <w:rPr>
                <w:spacing w:val="12"/>
                <w:sz w:val="24"/>
                <w:szCs w:val="24"/>
              </w:rPr>
              <w:t xml:space="preserve"> </w:t>
            </w:r>
            <w:r w:rsidRPr="00374006">
              <w:rPr>
                <w:sz w:val="24"/>
                <w:szCs w:val="24"/>
              </w:rPr>
              <w:t>середо-</w:t>
            </w:r>
          </w:p>
          <w:p w:rsidR="00A72AF9" w:rsidRPr="00374006" w:rsidRDefault="00367313" w:rsidP="00F548B7">
            <w:pPr>
              <w:pStyle w:val="TableParagraph"/>
              <w:ind w:left="110"/>
              <w:rPr>
                <w:sz w:val="24"/>
                <w:szCs w:val="24"/>
              </w:rPr>
            </w:pPr>
            <w:r w:rsidRPr="00374006">
              <w:rPr>
                <w:sz w:val="24"/>
                <w:szCs w:val="24"/>
              </w:rPr>
              <w:t>вища,</w:t>
            </w:r>
            <w:r w:rsidRPr="00374006">
              <w:rPr>
                <w:spacing w:val="-4"/>
                <w:sz w:val="24"/>
                <w:szCs w:val="24"/>
              </w:rPr>
              <w:t xml:space="preserve"> </w:t>
            </w:r>
            <w:r w:rsidRPr="00374006">
              <w:rPr>
                <w:sz w:val="24"/>
                <w:szCs w:val="24"/>
              </w:rPr>
              <w:t>заплановану</w:t>
            </w:r>
            <w:r w:rsidRPr="00374006">
              <w:rPr>
                <w:spacing w:val="-4"/>
                <w:sz w:val="24"/>
                <w:szCs w:val="24"/>
              </w:rPr>
              <w:t xml:space="preserve"> </w:t>
            </w:r>
            <w:r w:rsidRPr="00374006">
              <w:rPr>
                <w:sz w:val="24"/>
                <w:szCs w:val="24"/>
              </w:rPr>
              <w:t>діяльність,</w:t>
            </w:r>
            <w:r w:rsidRPr="00374006">
              <w:rPr>
                <w:spacing w:val="-2"/>
                <w:sz w:val="24"/>
                <w:szCs w:val="24"/>
              </w:rPr>
              <w:t xml:space="preserve"> </w:t>
            </w:r>
            <w:r w:rsidRPr="00374006">
              <w:rPr>
                <w:sz w:val="24"/>
                <w:szCs w:val="24"/>
              </w:rPr>
              <w:t>або</w:t>
            </w:r>
            <w:r w:rsidRPr="00374006">
              <w:rPr>
                <w:spacing w:val="-3"/>
                <w:sz w:val="24"/>
                <w:szCs w:val="24"/>
              </w:rPr>
              <w:t xml:space="preserve"> </w:t>
            </w:r>
            <w:r w:rsidRPr="00374006">
              <w:rPr>
                <w:sz w:val="24"/>
                <w:szCs w:val="24"/>
              </w:rPr>
              <w:t>з</w:t>
            </w:r>
            <w:r w:rsidRPr="00374006">
              <w:rPr>
                <w:spacing w:val="-5"/>
                <w:sz w:val="24"/>
                <w:szCs w:val="24"/>
              </w:rPr>
              <w:t xml:space="preserve"> </w:t>
            </w:r>
            <w:r w:rsidRPr="00374006">
              <w:rPr>
                <w:sz w:val="24"/>
                <w:szCs w:val="24"/>
              </w:rPr>
              <w:t>інших</w:t>
            </w:r>
            <w:r w:rsidRPr="00374006">
              <w:rPr>
                <w:spacing w:val="-3"/>
                <w:sz w:val="24"/>
                <w:szCs w:val="24"/>
              </w:rPr>
              <w:t xml:space="preserve"> </w:t>
            </w:r>
            <w:r w:rsidRPr="00374006">
              <w:rPr>
                <w:sz w:val="24"/>
                <w:szCs w:val="24"/>
              </w:rPr>
              <w:t>причин</w:t>
            </w:r>
          </w:p>
        </w:tc>
      </w:tr>
      <w:tr w:rsidR="00A72AF9" w:rsidRPr="00AD045E" w:rsidTr="00374006">
        <w:trPr>
          <w:trHeight w:val="181"/>
        </w:trPr>
        <w:tc>
          <w:tcPr>
            <w:tcW w:w="1735" w:type="dxa"/>
          </w:tcPr>
          <w:p w:rsidR="00310495" w:rsidRDefault="00310495" w:rsidP="00F548B7">
            <w:pPr>
              <w:pStyle w:val="TableParagraph"/>
              <w:ind w:left="312"/>
              <w:jc w:val="center"/>
              <w:rPr>
                <w:sz w:val="24"/>
                <w:szCs w:val="24"/>
              </w:rPr>
            </w:pPr>
          </w:p>
          <w:p w:rsidR="00A72AF9" w:rsidRPr="00AD045E" w:rsidRDefault="00367313" w:rsidP="00F548B7">
            <w:pPr>
              <w:pStyle w:val="TableParagraph"/>
              <w:ind w:left="312"/>
              <w:jc w:val="center"/>
              <w:rPr>
                <w:sz w:val="24"/>
                <w:szCs w:val="24"/>
              </w:rPr>
            </w:pPr>
            <w:r w:rsidRPr="00AD045E">
              <w:rPr>
                <w:sz w:val="24"/>
                <w:szCs w:val="24"/>
              </w:rPr>
              <w:t>DI/IN</w:t>
            </w:r>
          </w:p>
        </w:tc>
        <w:tc>
          <w:tcPr>
            <w:tcW w:w="7796" w:type="dxa"/>
          </w:tcPr>
          <w:p w:rsidR="00310495" w:rsidRPr="00374006" w:rsidRDefault="00310495" w:rsidP="00F548B7">
            <w:pPr>
              <w:pStyle w:val="TableParagraph"/>
              <w:ind w:left="110"/>
              <w:rPr>
                <w:sz w:val="24"/>
                <w:szCs w:val="24"/>
              </w:rPr>
            </w:pPr>
          </w:p>
          <w:p w:rsidR="00A72AF9" w:rsidRPr="00374006" w:rsidRDefault="00367313" w:rsidP="00F548B7">
            <w:pPr>
              <w:pStyle w:val="TableParagraph"/>
              <w:ind w:left="110"/>
              <w:rPr>
                <w:sz w:val="24"/>
                <w:szCs w:val="24"/>
              </w:rPr>
            </w:pPr>
            <w:r w:rsidRPr="00374006">
              <w:rPr>
                <w:sz w:val="24"/>
                <w:szCs w:val="24"/>
              </w:rPr>
              <w:t>Прямий/Непрямий</w:t>
            </w:r>
          </w:p>
        </w:tc>
      </w:tr>
      <w:tr w:rsidR="00A72AF9" w:rsidRPr="00AD045E" w:rsidTr="00374006">
        <w:trPr>
          <w:trHeight w:val="736"/>
        </w:trPr>
        <w:tc>
          <w:tcPr>
            <w:tcW w:w="1735" w:type="dxa"/>
          </w:tcPr>
          <w:p w:rsidR="00A72AF9" w:rsidRPr="00AD045E" w:rsidRDefault="00A72AF9" w:rsidP="00F548B7">
            <w:pPr>
              <w:pStyle w:val="TableParagraph"/>
              <w:rPr>
                <w:sz w:val="24"/>
                <w:szCs w:val="24"/>
              </w:rPr>
            </w:pPr>
          </w:p>
          <w:p w:rsidR="00A72AF9" w:rsidRPr="00AD045E" w:rsidRDefault="00367313" w:rsidP="00F548B7">
            <w:pPr>
              <w:pStyle w:val="TableParagraph"/>
              <w:ind w:left="312"/>
              <w:jc w:val="center"/>
              <w:rPr>
                <w:sz w:val="24"/>
                <w:szCs w:val="24"/>
              </w:rPr>
            </w:pPr>
            <w:r w:rsidRPr="00AD045E">
              <w:rPr>
                <w:sz w:val="24"/>
                <w:szCs w:val="24"/>
              </w:rPr>
              <w:t>LT/MT/ST/O</w:t>
            </w:r>
          </w:p>
        </w:tc>
        <w:tc>
          <w:tcPr>
            <w:tcW w:w="7796" w:type="dxa"/>
          </w:tcPr>
          <w:p w:rsidR="00A72AF9" w:rsidRPr="00374006" w:rsidRDefault="00367313" w:rsidP="00F548B7">
            <w:pPr>
              <w:pStyle w:val="TableParagraph"/>
              <w:ind w:left="110"/>
              <w:rPr>
                <w:sz w:val="24"/>
                <w:szCs w:val="24"/>
              </w:rPr>
            </w:pPr>
            <w:r w:rsidRPr="00374006">
              <w:rPr>
                <w:sz w:val="24"/>
                <w:szCs w:val="24"/>
              </w:rPr>
              <w:t>Довгостроковий (постійний 50-100 років)/</w:t>
            </w:r>
            <w:r w:rsidRPr="00374006">
              <w:rPr>
                <w:spacing w:val="-37"/>
                <w:sz w:val="24"/>
                <w:szCs w:val="24"/>
              </w:rPr>
              <w:t xml:space="preserve"> </w:t>
            </w:r>
            <w:r w:rsidRPr="00374006">
              <w:rPr>
                <w:sz w:val="24"/>
                <w:szCs w:val="24"/>
              </w:rPr>
              <w:t>Середньостроковий (10-15</w:t>
            </w:r>
            <w:r w:rsidRPr="00374006">
              <w:rPr>
                <w:spacing w:val="-2"/>
                <w:sz w:val="24"/>
                <w:szCs w:val="24"/>
              </w:rPr>
              <w:t xml:space="preserve"> </w:t>
            </w:r>
            <w:r w:rsidRPr="00374006">
              <w:rPr>
                <w:sz w:val="24"/>
                <w:szCs w:val="24"/>
              </w:rPr>
              <w:t>років)/</w:t>
            </w:r>
          </w:p>
          <w:p w:rsidR="00A72AF9" w:rsidRPr="00374006" w:rsidRDefault="00367313" w:rsidP="00F548B7">
            <w:pPr>
              <w:pStyle w:val="TableParagraph"/>
              <w:ind w:left="110"/>
              <w:rPr>
                <w:sz w:val="24"/>
                <w:szCs w:val="24"/>
              </w:rPr>
            </w:pPr>
            <w:r w:rsidRPr="00374006">
              <w:rPr>
                <w:sz w:val="24"/>
                <w:szCs w:val="24"/>
              </w:rPr>
              <w:t>Короткостроковий (3-5 років)/</w:t>
            </w:r>
            <w:r w:rsidRPr="00374006">
              <w:rPr>
                <w:spacing w:val="1"/>
                <w:sz w:val="24"/>
                <w:szCs w:val="24"/>
              </w:rPr>
              <w:t xml:space="preserve"> </w:t>
            </w:r>
            <w:r w:rsidRPr="00374006">
              <w:rPr>
                <w:sz w:val="24"/>
                <w:szCs w:val="24"/>
              </w:rPr>
              <w:t>Випадковий</w:t>
            </w:r>
            <w:r w:rsidRPr="00374006">
              <w:rPr>
                <w:spacing w:val="-2"/>
                <w:sz w:val="24"/>
                <w:szCs w:val="24"/>
              </w:rPr>
              <w:t xml:space="preserve"> </w:t>
            </w:r>
            <w:r w:rsidRPr="00374006">
              <w:rPr>
                <w:sz w:val="24"/>
                <w:szCs w:val="24"/>
              </w:rPr>
              <w:t>(тимчасовий,</w:t>
            </w:r>
            <w:r w:rsidRPr="00374006">
              <w:rPr>
                <w:spacing w:val="-4"/>
                <w:sz w:val="24"/>
                <w:szCs w:val="24"/>
              </w:rPr>
              <w:t xml:space="preserve"> </w:t>
            </w:r>
            <w:r w:rsidRPr="00374006">
              <w:rPr>
                <w:sz w:val="24"/>
                <w:szCs w:val="24"/>
              </w:rPr>
              <w:t>1</w:t>
            </w:r>
            <w:r w:rsidRPr="00374006">
              <w:rPr>
                <w:spacing w:val="-4"/>
                <w:sz w:val="24"/>
                <w:szCs w:val="24"/>
              </w:rPr>
              <w:t xml:space="preserve"> </w:t>
            </w:r>
            <w:r w:rsidRPr="00374006">
              <w:rPr>
                <w:sz w:val="24"/>
                <w:szCs w:val="24"/>
              </w:rPr>
              <w:t>рік)</w:t>
            </w:r>
          </w:p>
        </w:tc>
      </w:tr>
      <w:tr w:rsidR="00A72AF9" w:rsidRPr="00AD045E" w:rsidTr="00374006">
        <w:trPr>
          <w:trHeight w:val="184"/>
        </w:trPr>
        <w:tc>
          <w:tcPr>
            <w:tcW w:w="1735" w:type="dxa"/>
          </w:tcPr>
          <w:p w:rsidR="00192FAD" w:rsidRDefault="00192FAD" w:rsidP="00F548B7">
            <w:pPr>
              <w:pStyle w:val="TableParagraph"/>
              <w:ind w:left="312"/>
              <w:jc w:val="center"/>
              <w:rPr>
                <w:sz w:val="24"/>
                <w:szCs w:val="24"/>
              </w:rPr>
            </w:pPr>
          </w:p>
          <w:p w:rsidR="00A72AF9" w:rsidRPr="00AD045E" w:rsidRDefault="00367313" w:rsidP="00F548B7">
            <w:pPr>
              <w:pStyle w:val="TableParagraph"/>
              <w:ind w:left="312"/>
              <w:jc w:val="center"/>
              <w:rPr>
                <w:sz w:val="24"/>
                <w:szCs w:val="24"/>
              </w:rPr>
            </w:pPr>
            <w:r w:rsidRPr="00AD045E">
              <w:rPr>
                <w:sz w:val="24"/>
                <w:szCs w:val="24"/>
              </w:rPr>
              <w:t>LO/RE</w:t>
            </w:r>
          </w:p>
        </w:tc>
        <w:tc>
          <w:tcPr>
            <w:tcW w:w="7796" w:type="dxa"/>
          </w:tcPr>
          <w:p w:rsidR="00A72AF9" w:rsidRPr="00374006" w:rsidRDefault="00367313" w:rsidP="00F548B7">
            <w:pPr>
              <w:pStyle w:val="TableParagraph"/>
              <w:ind w:left="110"/>
              <w:rPr>
                <w:sz w:val="24"/>
                <w:szCs w:val="24"/>
              </w:rPr>
            </w:pPr>
            <w:r w:rsidRPr="00374006">
              <w:rPr>
                <w:sz w:val="24"/>
                <w:szCs w:val="24"/>
              </w:rPr>
              <w:t>Місцевий/Регіональний</w:t>
            </w:r>
          </w:p>
        </w:tc>
      </w:tr>
      <w:tr w:rsidR="00A72AF9" w:rsidRPr="00AD045E" w:rsidTr="00374006">
        <w:trPr>
          <w:trHeight w:val="184"/>
        </w:trPr>
        <w:tc>
          <w:tcPr>
            <w:tcW w:w="1735" w:type="dxa"/>
          </w:tcPr>
          <w:p w:rsidR="00310495" w:rsidRDefault="00310495" w:rsidP="00F548B7">
            <w:pPr>
              <w:pStyle w:val="TableParagraph"/>
              <w:ind w:left="308"/>
              <w:jc w:val="center"/>
              <w:rPr>
                <w:sz w:val="24"/>
                <w:szCs w:val="24"/>
              </w:rPr>
            </w:pPr>
          </w:p>
          <w:p w:rsidR="00192FAD" w:rsidRDefault="00367313" w:rsidP="00F548B7">
            <w:pPr>
              <w:pStyle w:val="TableParagraph"/>
              <w:ind w:left="308"/>
              <w:jc w:val="center"/>
              <w:rPr>
                <w:sz w:val="24"/>
                <w:szCs w:val="24"/>
              </w:rPr>
            </w:pPr>
            <w:r w:rsidRPr="00AD045E">
              <w:rPr>
                <w:sz w:val="24"/>
                <w:szCs w:val="24"/>
              </w:rPr>
              <w:t>CU/SI/T</w:t>
            </w:r>
          </w:p>
          <w:p w:rsidR="00A72AF9" w:rsidRPr="00AD045E" w:rsidRDefault="00367313" w:rsidP="00F548B7">
            <w:pPr>
              <w:pStyle w:val="TableParagraph"/>
              <w:ind w:left="308"/>
              <w:jc w:val="center"/>
              <w:rPr>
                <w:sz w:val="24"/>
                <w:szCs w:val="24"/>
              </w:rPr>
            </w:pPr>
            <w:r w:rsidRPr="00AD045E">
              <w:rPr>
                <w:sz w:val="24"/>
                <w:szCs w:val="24"/>
              </w:rPr>
              <w:t>R</w:t>
            </w:r>
          </w:p>
        </w:tc>
        <w:tc>
          <w:tcPr>
            <w:tcW w:w="7796" w:type="dxa"/>
          </w:tcPr>
          <w:p w:rsidR="00285C3C" w:rsidRPr="00374006" w:rsidRDefault="00285C3C" w:rsidP="00F548B7">
            <w:pPr>
              <w:pStyle w:val="TableParagraph"/>
              <w:ind w:left="110"/>
              <w:rPr>
                <w:sz w:val="24"/>
                <w:szCs w:val="24"/>
              </w:rPr>
            </w:pPr>
          </w:p>
          <w:p w:rsidR="00A72AF9" w:rsidRPr="00374006" w:rsidRDefault="00367313" w:rsidP="00F548B7">
            <w:pPr>
              <w:pStyle w:val="TableParagraph"/>
              <w:ind w:left="110"/>
              <w:rPr>
                <w:sz w:val="24"/>
                <w:szCs w:val="24"/>
              </w:rPr>
            </w:pPr>
            <w:r w:rsidRPr="00374006">
              <w:rPr>
                <w:sz w:val="24"/>
                <w:szCs w:val="24"/>
              </w:rPr>
              <w:t>Кумулятивний/Синергетичний/Транскордонний</w:t>
            </w:r>
          </w:p>
        </w:tc>
      </w:tr>
      <w:tr w:rsidR="00A72AF9" w:rsidRPr="00AD045E" w:rsidTr="00374006">
        <w:trPr>
          <w:trHeight w:val="184"/>
        </w:trPr>
        <w:tc>
          <w:tcPr>
            <w:tcW w:w="1735" w:type="dxa"/>
          </w:tcPr>
          <w:p w:rsidR="00310495" w:rsidRDefault="00310495" w:rsidP="00F548B7">
            <w:pPr>
              <w:pStyle w:val="TableParagraph"/>
              <w:ind w:left="307"/>
              <w:jc w:val="center"/>
              <w:rPr>
                <w:sz w:val="24"/>
                <w:szCs w:val="24"/>
              </w:rPr>
            </w:pPr>
          </w:p>
          <w:p w:rsidR="00A72AF9" w:rsidRPr="00AD045E" w:rsidRDefault="00367313" w:rsidP="00F548B7">
            <w:pPr>
              <w:pStyle w:val="TableParagraph"/>
              <w:ind w:left="307"/>
              <w:jc w:val="center"/>
              <w:rPr>
                <w:sz w:val="24"/>
                <w:szCs w:val="24"/>
              </w:rPr>
            </w:pPr>
            <w:r w:rsidRPr="00AD045E">
              <w:rPr>
                <w:sz w:val="24"/>
                <w:szCs w:val="24"/>
              </w:rPr>
              <w:t>AC</w:t>
            </w:r>
          </w:p>
        </w:tc>
        <w:tc>
          <w:tcPr>
            <w:tcW w:w="7796" w:type="dxa"/>
          </w:tcPr>
          <w:p w:rsidR="00A72AF9" w:rsidRPr="00374006" w:rsidRDefault="00367313" w:rsidP="00F548B7">
            <w:pPr>
              <w:pStyle w:val="TableParagraph"/>
              <w:ind w:left="110"/>
              <w:rPr>
                <w:sz w:val="24"/>
                <w:szCs w:val="24"/>
              </w:rPr>
            </w:pPr>
            <w:r w:rsidRPr="00374006">
              <w:rPr>
                <w:sz w:val="24"/>
                <w:szCs w:val="24"/>
              </w:rPr>
              <w:t>Випадкова</w:t>
            </w:r>
            <w:r w:rsidRPr="00374006">
              <w:rPr>
                <w:spacing w:val="-3"/>
                <w:sz w:val="24"/>
                <w:szCs w:val="24"/>
              </w:rPr>
              <w:t xml:space="preserve"> </w:t>
            </w:r>
            <w:r w:rsidRPr="00374006">
              <w:rPr>
                <w:sz w:val="24"/>
                <w:szCs w:val="24"/>
              </w:rPr>
              <w:t>подія</w:t>
            </w:r>
          </w:p>
        </w:tc>
      </w:tr>
    </w:tbl>
    <w:p w:rsidR="00C70D9F" w:rsidRDefault="00C70D9F" w:rsidP="00F548B7">
      <w:pPr>
        <w:pStyle w:val="a3"/>
        <w:ind w:left="216"/>
        <w:rPr>
          <w:sz w:val="28"/>
          <w:szCs w:val="28"/>
        </w:rPr>
      </w:pPr>
    </w:p>
    <w:p w:rsidR="00A72AF9" w:rsidRPr="00192FAD" w:rsidRDefault="00367313" w:rsidP="00F548B7">
      <w:pPr>
        <w:pStyle w:val="a3"/>
        <w:ind w:left="216"/>
        <w:rPr>
          <w:sz w:val="28"/>
          <w:szCs w:val="28"/>
        </w:rPr>
      </w:pPr>
      <w:r w:rsidRPr="00192FAD">
        <w:rPr>
          <w:sz w:val="28"/>
          <w:szCs w:val="28"/>
        </w:rPr>
        <w:t>Керуючись стратегічними й оперативними цілями та на основі оцінок, представлених в табл. 5.1 і 5.2, можна зробити такі висновки щодо ймовірних наслідків для довкілля</w:t>
      </w:r>
      <w:r w:rsidRPr="00192FAD">
        <w:rPr>
          <w:spacing w:val="-60"/>
          <w:sz w:val="28"/>
          <w:szCs w:val="28"/>
        </w:rPr>
        <w:t xml:space="preserve"> </w:t>
      </w:r>
      <w:r w:rsidRPr="00192FAD">
        <w:rPr>
          <w:sz w:val="28"/>
          <w:szCs w:val="28"/>
        </w:rPr>
        <w:t>від</w:t>
      </w:r>
      <w:r w:rsidRPr="00192FAD">
        <w:rPr>
          <w:spacing w:val="-1"/>
          <w:sz w:val="28"/>
          <w:szCs w:val="28"/>
        </w:rPr>
        <w:t xml:space="preserve"> </w:t>
      </w:r>
      <w:r w:rsidRPr="00192FAD">
        <w:rPr>
          <w:sz w:val="28"/>
          <w:szCs w:val="28"/>
        </w:rPr>
        <w:t>реалізації програми.</w:t>
      </w:r>
    </w:p>
    <w:p w:rsidR="00A72AF9" w:rsidRPr="00192FAD" w:rsidRDefault="00367313" w:rsidP="00F548B7">
      <w:pPr>
        <w:pStyle w:val="a3"/>
        <w:ind w:left="215"/>
        <w:rPr>
          <w:sz w:val="28"/>
          <w:szCs w:val="28"/>
        </w:rPr>
      </w:pPr>
      <w:r w:rsidRPr="00192FAD">
        <w:rPr>
          <w:i/>
          <w:sz w:val="28"/>
          <w:szCs w:val="28"/>
        </w:rPr>
        <w:t xml:space="preserve">Атмосферне повітря. </w:t>
      </w:r>
      <w:r w:rsidRPr="00192FAD">
        <w:rPr>
          <w:sz w:val="28"/>
          <w:szCs w:val="28"/>
        </w:rPr>
        <w:t>В рамках впровадження завдань розділу «Розвиток реального</w:t>
      </w:r>
      <w:r w:rsidRPr="00192FAD">
        <w:rPr>
          <w:spacing w:val="1"/>
          <w:sz w:val="28"/>
          <w:szCs w:val="28"/>
        </w:rPr>
        <w:t xml:space="preserve"> </w:t>
      </w:r>
      <w:r w:rsidRPr="00192FAD">
        <w:rPr>
          <w:sz w:val="28"/>
          <w:szCs w:val="28"/>
        </w:rPr>
        <w:t>сектору економіки» (Промисловість) передбачається реалізація найважливіших інноваційних</w:t>
      </w:r>
      <w:r w:rsidRPr="00192FAD">
        <w:rPr>
          <w:spacing w:val="22"/>
          <w:sz w:val="28"/>
          <w:szCs w:val="28"/>
        </w:rPr>
        <w:t xml:space="preserve"> </w:t>
      </w:r>
      <w:r w:rsidRPr="00192FAD">
        <w:rPr>
          <w:sz w:val="28"/>
          <w:szCs w:val="28"/>
        </w:rPr>
        <w:t>проектів,</w:t>
      </w:r>
      <w:r w:rsidRPr="00192FAD">
        <w:rPr>
          <w:spacing w:val="22"/>
          <w:sz w:val="28"/>
          <w:szCs w:val="28"/>
        </w:rPr>
        <w:t xml:space="preserve"> </w:t>
      </w:r>
      <w:r w:rsidRPr="00192FAD">
        <w:rPr>
          <w:sz w:val="28"/>
          <w:szCs w:val="28"/>
        </w:rPr>
        <w:t>що</w:t>
      </w:r>
      <w:r w:rsidRPr="00192FAD">
        <w:rPr>
          <w:spacing w:val="19"/>
          <w:sz w:val="28"/>
          <w:szCs w:val="28"/>
        </w:rPr>
        <w:t xml:space="preserve"> </w:t>
      </w:r>
      <w:r w:rsidRPr="00192FAD">
        <w:rPr>
          <w:sz w:val="28"/>
          <w:szCs w:val="28"/>
        </w:rPr>
        <w:t>передбачають</w:t>
      </w:r>
      <w:r w:rsidRPr="00192FAD">
        <w:rPr>
          <w:spacing w:val="21"/>
          <w:sz w:val="28"/>
          <w:szCs w:val="28"/>
        </w:rPr>
        <w:t xml:space="preserve"> </w:t>
      </w:r>
      <w:r w:rsidRPr="00192FAD">
        <w:rPr>
          <w:sz w:val="28"/>
          <w:szCs w:val="28"/>
        </w:rPr>
        <w:t>впровадження</w:t>
      </w:r>
      <w:r w:rsidRPr="00192FAD">
        <w:rPr>
          <w:spacing w:val="22"/>
          <w:sz w:val="28"/>
          <w:szCs w:val="28"/>
        </w:rPr>
        <w:t xml:space="preserve"> </w:t>
      </w:r>
      <w:r w:rsidRPr="00192FAD">
        <w:rPr>
          <w:sz w:val="28"/>
          <w:szCs w:val="28"/>
        </w:rPr>
        <w:t>нових</w:t>
      </w:r>
      <w:r w:rsidRPr="00192FAD">
        <w:rPr>
          <w:spacing w:val="22"/>
          <w:sz w:val="28"/>
          <w:szCs w:val="28"/>
        </w:rPr>
        <w:t xml:space="preserve"> </w:t>
      </w:r>
      <w:r w:rsidRPr="00192FAD">
        <w:rPr>
          <w:sz w:val="28"/>
          <w:szCs w:val="28"/>
        </w:rPr>
        <w:t>технологій</w:t>
      </w:r>
      <w:r w:rsidRPr="00192FAD">
        <w:rPr>
          <w:spacing w:val="22"/>
          <w:sz w:val="28"/>
          <w:szCs w:val="28"/>
        </w:rPr>
        <w:t xml:space="preserve"> </w:t>
      </w:r>
      <w:r w:rsidRPr="00192FAD">
        <w:rPr>
          <w:sz w:val="28"/>
          <w:szCs w:val="28"/>
        </w:rPr>
        <w:t>продукції:</w:t>
      </w:r>
      <w:r w:rsidRPr="00192FAD">
        <w:rPr>
          <w:spacing w:val="22"/>
          <w:sz w:val="28"/>
          <w:szCs w:val="28"/>
        </w:rPr>
        <w:t xml:space="preserve"> </w:t>
      </w:r>
      <w:r w:rsidRPr="00192FAD">
        <w:rPr>
          <w:sz w:val="28"/>
          <w:szCs w:val="28"/>
        </w:rPr>
        <w:t>ТОВ</w:t>
      </w:r>
      <w:r w:rsidR="00285C3C">
        <w:rPr>
          <w:sz w:val="28"/>
          <w:szCs w:val="28"/>
        </w:rPr>
        <w:t xml:space="preserve"> </w:t>
      </w:r>
      <w:r w:rsidRPr="00192FAD">
        <w:rPr>
          <w:sz w:val="28"/>
          <w:szCs w:val="28"/>
        </w:rPr>
        <w:t>«</w:t>
      </w:r>
      <w:proofErr w:type="spellStart"/>
      <w:r w:rsidRPr="00192FAD">
        <w:rPr>
          <w:sz w:val="28"/>
          <w:szCs w:val="28"/>
        </w:rPr>
        <w:t>Алеана</w:t>
      </w:r>
      <w:proofErr w:type="spellEnd"/>
      <w:r w:rsidRPr="00192FAD">
        <w:rPr>
          <w:sz w:val="28"/>
          <w:szCs w:val="28"/>
        </w:rPr>
        <w:t>» - вироблення нових видів продукції; ПрАТ «ККПК» -</w:t>
      </w:r>
      <w:r w:rsidRPr="00192FAD">
        <w:rPr>
          <w:spacing w:val="1"/>
          <w:sz w:val="28"/>
          <w:szCs w:val="28"/>
        </w:rPr>
        <w:t xml:space="preserve"> </w:t>
      </w:r>
      <w:r w:rsidRPr="00192FAD">
        <w:rPr>
          <w:sz w:val="28"/>
          <w:szCs w:val="28"/>
        </w:rPr>
        <w:t>модернізація існуючих</w:t>
      </w:r>
      <w:r w:rsidR="00285C3C">
        <w:rPr>
          <w:sz w:val="28"/>
          <w:szCs w:val="28"/>
        </w:rPr>
        <w:t xml:space="preserve"> виробничих потужностей</w:t>
      </w:r>
      <w:r w:rsidRPr="00192FAD">
        <w:rPr>
          <w:sz w:val="28"/>
          <w:szCs w:val="28"/>
        </w:rPr>
        <w:t>; ТОВ «</w:t>
      </w:r>
      <w:proofErr w:type="spellStart"/>
      <w:r w:rsidRPr="00192FAD">
        <w:rPr>
          <w:sz w:val="28"/>
          <w:szCs w:val="28"/>
        </w:rPr>
        <w:t>Аерок</w:t>
      </w:r>
      <w:proofErr w:type="spellEnd"/>
      <w:r w:rsidRPr="00192FAD">
        <w:rPr>
          <w:sz w:val="28"/>
          <w:szCs w:val="28"/>
        </w:rPr>
        <w:t>» - вкладення в оновлення обладнання для виробництва;</w:t>
      </w:r>
      <w:r w:rsidR="00285C3C">
        <w:rPr>
          <w:sz w:val="28"/>
          <w:szCs w:val="28"/>
        </w:rPr>
        <w:t xml:space="preserve"> </w:t>
      </w:r>
      <w:r w:rsidRPr="00192FAD">
        <w:rPr>
          <w:sz w:val="28"/>
          <w:szCs w:val="28"/>
        </w:rPr>
        <w:t>ПП «</w:t>
      </w:r>
      <w:proofErr w:type="spellStart"/>
      <w:r w:rsidRPr="00192FAD">
        <w:rPr>
          <w:sz w:val="28"/>
          <w:szCs w:val="28"/>
        </w:rPr>
        <w:t>Обухівміськвторресурси</w:t>
      </w:r>
      <w:proofErr w:type="spellEnd"/>
      <w:r w:rsidRPr="00192FAD">
        <w:rPr>
          <w:sz w:val="28"/>
          <w:szCs w:val="28"/>
        </w:rPr>
        <w:t>» - реконструкція та технічне переоснащення підприємства;</w:t>
      </w:r>
      <w:r w:rsidR="00374006">
        <w:rPr>
          <w:sz w:val="28"/>
          <w:szCs w:val="28"/>
        </w:rPr>
        <w:t xml:space="preserve"> </w:t>
      </w:r>
      <w:r w:rsidRPr="00192FAD">
        <w:rPr>
          <w:spacing w:val="-60"/>
          <w:sz w:val="28"/>
          <w:szCs w:val="28"/>
        </w:rPr>
        <w:t xml:space="preserve"> </w:t>
      </w:r>
      <w:r w:rsidRPr="00192FAD">
        <w:rPr>
          <w:sz w:val="28"/>
          <w:szCs w:val="28"/>
        </w:rPr>
        <w:t xml:space="preserve">ПрАТ «Обухівський молочний завод» </w:t>
      </w:r>
      <w:r w:rsidR="00285C3C" w:rsidRPr="00192FAD">
        <w:rPr>
          <w:sz w:val="28"/>
          <w:szCs w:val="28"/>
        </w:rPr>
        <w:t>в</w:t>
      </w:r>
      <w:r w:rsidR="00285C3C">
        <w:rPr>
          <w:sz w:val="28"/>
          <w:szCs w:val="28"/>
        </w:rPr>
        <w:t>иробництво нових видів продукції</w:t>
      </w:r>
      <w:r w:rsidRPr="00192FAD">
        <w:rPr>
          <w:sz w:val="28"/>
          <w:szCs w:val="28"/>
        </w:rPr>
        <w:t>;</w:t>
      </w:r>
      <w:r w:rsidRPr="00192FAD">
        <w:rPr>
          <w:spacing w:val="-1"/>
          <w:sz w:val="28"/>
          <w:szCs w:val="28"/>
        </w:rPr>
        <w:t xml:space="preserve"> </w:t>
      </w:r>
      <w:r w:rsidRPr="00192FAD">
        <w:rPr>
          <w:sz w:val="28"/>
          <w:szCs w:val="28"/>
        </w:rPr>
        <w:t>ТОВ «</w:t>
      </w:r>
      <w:proofErr w:type="spellStart"/>
      <w:r w:rsidRPr="00192FAD">
        <w:rPr>
          <w:sz w:val="28"/>
          <w:szCs w:val="28"/>
        </w:rPr>
        <w:t>Золотой</w:t>
      </w:r>
      <w:proofErr w:type="spellEnd"/>
      <w:r w:rsidRPr="00192FAD">
        <w:rPr>
          <w:spacing w:val="-1"/>
          <w:sz w:val="28"/>
          <w:szCs w:val="28"/>
        </w:rPr>
        <w:t xml:space="preserve"> </w:t>
      </w:r>
      <w:r w:rsidR="00C70D9F">
        <w:rPr>
          <w:sz w:val="28"/>
          <w:szCs w:val="28"/>
        </w:rPr>
        <w:t>М</w:t>
      </w:r>
      <w:r w:rsidRPr="00192FAD">
        <w:rPr>
          <w:sz w:val="28"/>
          <w:szCs w:val="28"/>
        </w:rPr>
        <w:t>андарин</w:t>
      </w:r>
      <w:r w:rsidRPr="00192FAD">
        <w:rPr>
          <w:spacing w:val="-1"/>
          <w:sz w:val="28"/>
          <w:szCs w:val="28"/>
        </w:rPr>
        <w:t xml:space="preserve"> </w:t>
      </w:r>
      <w:r w:rsidR="00C70D9F">
        <w:rPr>
          <w:sz w:val="28"/>
          <w:szCs w:val="28"/>
        </w:rPr>
        <w:t>Квадра</w:t>
      </w:r>
      <w:r w:rsidRPr="00192FAD">
        <w:rPr>
          <w:sz w:val="28"/>
          <w:szCs w:val="28"/>
        </w:rPr>
        <w:t>»</w:t>
      </w:r>
      <w:r w:rsidRPr="00192FAD">
        <w:rPr>
          <w:spacing w:val="-4"/>
          <w:sz w:val="28"/>
          <w:szCs w:val="28"/>
        </w:rPr>
        <w:t xml:space="preserve"> </w:t>
      </w:r>
      <w:r w:rsidRPr="00192FAD">
        <w:rPr>
          <w:sz w:val="28"/>
          <w:szCs w:val="28"/>
        </w:rPr>
        <w:t xml:space="preserve">- </w:t>
      </w:r>
      <w:r w:rsidR="00285C3C">
        <w:rPr>
          <w:sz w:val="28"/>
          <w:szCs w:val="28"/>
        </w:rPr>
        <w:t>будівництво нових потужностей</w:t>
      </w:r>
      <w:r w:rsidRPr="00192FAD">
        <w:rPr>
          <w:sz w:val="28"/>
          <w:szCs w:val="28"/>
        </w:rPr>
        <w:t>.</w:t>
      </w:r>
    </w:p>
    <w:p w:rsidR="00A72AF9" w:rsidRPr="00192FAD" w:rsidRDefault="00367313" w:rsidP="00F548B7">
      <w:pPr>
        <w:pStyle w:val="a3"/>
        <w:ind w:left="216"/>
        <w:rPr>
          <w:sz w:val="28"/>
          <w:szCs w:val="28"/>
        </w:rPr>
      </w:pPr>
      <w:r w:rsidRPr="00192FAD">
        <w:rPr>
          <w:sz w:val="28"/>
          <w:szCs w:val="28"/>
        </w:rPr>
        <w:t xml:space="preserve">Реалізація інвестиційних </w:t>
      </w:r>
      <w:r w:rsidR="00374006" w:rsidRPr="00192FAD">
        <w:rPr>
          <w:sz w:val="28"/>
          <w:szCs w:val="28"/>
        </w:rPr>
        <w:t>проектів</w:t>
      </w:r>
      <w:r w:rsidRPr="00192FAD">
        <w:rPr>
          <w:sz w:val="28"/>
          <w:szCs w:val="28"/>
        </w:rPr>
        <w:t>, спрямована на оновлення основних фондів підприємств, встановлення нового обладнання, яке базується на принципово нових технологіях</w:t>
      </w:r>
      <w:r w:rsidRPr="00192FAD">
        <w:rPr>
          <w:spacing w:val="1"/>
          <w:sz w:val="28"/>
          <w:szCs w:val="28"/>
        </w:rPr>
        <w:t xml:space="preserve"> </w:t>
      </w:r>
      <w:r w:rsidRPr="00192FAD">
        <w:rPr>
          <w:sz w:val="28"/>
          <w:szCs w:val="28"/>
        </w:rPr>
        <w:t>(ресурсозберігаючих,</w:t>
      </w:r>
      <w:r w:rsidRPr="00192FAD">
        <w:rPr>
          <w:spacing w:val="1"/>
          <w:sz w:val="28"/>
          <w:szCs w:val="28"/>
        </w:rPr>
        <w:t xml:space="preserve"> </w:t>
      </w:r>
      <w:r w:rsidRPr="00192FAD">
        <w:rPr>
          <w:sz w:val="28"/>
          <w:szCs w:val="28"/>
        </w:rPr>
        <w:t>енергозберігаючих,</w:t>
      </w:r>
      <w:r w:rsidRPr="00192FAD">
        <w:rPr>
          <w:spacing w:val="1"/>
          <w:sz w:val="28"/>
          <w:szCs w:val="28"/>
        </w:rPr>
        <w:t xml:space="preserve"> </w:t>
      </w:r>
      <w:r w:rsidRPr="00192FAD">
        <w:rPr>
          <w:sz w:val="28"/>
          <w:szCs w:val="28"/>
        </w:rPr>
        <w:t>екологічно</w:t>
      </w:r>
      <w:r w:rsidRPr="00192FAD">
        <w:rPr>
          <w:spacing w:val="1"/>
          <w:sz w:val="28"/>
          <w:szCs w:val="28"/>
        </w:rPr>
        <w:t xml:space="preserve"> </w:t>
      </w:r>
      <w:r w:rsidRPr="00192FAD">
        <w:rPr>
          <w:sz w:val="28"/>
          <w:szCs w:val="28"/>
        </w:rPr>
        <w:t>безпечних),</w:t>
      </w:r>
      <w:r w:rsidRPr="00192FAD">
        <w:rPr>
          <w:spacing w:val="1"/>
          <w:sz w:val="28"/>
          <w:szCs w:val="28"/>
        </w:rPr>
        <w:t xml:space="preserve"> </w:t>
      </w:r>
      <w:r w:rsidRPr="00192FAD">
        <w:rPr>
          <w:sz w:val="28"/>
          <w:szCs w:val="28"/>
        </w:rPr>
        <w:t>на використанні</w:t>
      </w:r>
      <w:r w:rsidRPr="00192FAD">
        <w:rPr>
          <w:spacing w:val="1"/>
          <w:sz w:val="28"/>
          <w:szCs w:val="28"/>
        </w:rPr>
        <w:t xml:space="preserve"> </w:t>
      </w:r>
      <w:r w:rsidRPr="00192FAD">
        <w:rPr>
          <w:sz w:val="28"/>
          <w:szCs w:val="28"/>
        </w:rPr>
        <w:t>наукових досліджень і розробок, провадження нових маловідходних ресурсозберігаючих</w:t>
      </w:r>
      <w:r w:rsidRPr="00192FAD">
        <w:rPr>
          <w:spacing w:val="1"/>
          <w:sz w:val="28"/>
          <w:szCs w:val="28"/>
        </w:rPr>
        <w:t xml:space="preserve"> </w:t>
      </w:r>
      <w:r w:rsidRPr="00192FAD">
        <w:rPr>
          <w:sz w:val="28"/>
          <w:szCs w:val="28"/>
        </w:rPr>
        <w:t>технологічних процесів. Програма не передбачає створення нових підприємств із значними обсягами викидів у атмосферне повітря, проте, реалізація завдань оперативної цілі</w:t>
      </w:r>
      <w:r w:rsidRPr="00192FAD">
        <w:rPr>
          <w:spacing w:val="1"/>
          <w:sz w:val="28"/>
          <w:szCs w:val="28"/>
        </w:rPr>
        <w:t xml:space="preserve"> </w:t>
      </w:r>
      <w:r w:rsidRPr="00192FAD">
        <w:rPr>
          <w:sz w:val="28"/>
          <w:szCs w:val="28"/>
        </w:rPr>
        <w:t>ймовірно може призвести до збільшення викидів забруднюючих речовин через подальший розвиток промисловості та тимчасове збільшення викидів під час виконання монтажно-будівельних</w:t>
      </w:r>
      <w:r w:rsidRPr="00192FAD">
        <w:rPr>
          <w:spacing w:val="-2"/>
          <w:sz w:val="28"/>
          <w:szCs w:val="28"/>
        </w:rPr>
        <w:t xml:space="preserve"> </w:t>
      </w:r>
      <w:r w:rsidRPr="00192FAD">
        <w:rPr>
          <w:sz w:val="28"/>
          <w:szCs w:val="28"/>
        </w:rPr>
        <w:t>робіт.</w:t>
      </w:r>
    </w:p>
    <w:p w:rsidR="00A72AF9" w:rsidRPr="00192FAD" w:rsidRDefault="00367313" w:rsidP="00F548B7">
      <w:pPr>
        <w:pStyle w:val="a3"/>
        <w:ind w:left="216"/>
        <w:rPr>
          <w:sz w:val="28"/>
          <w:szCs w:val="28"/>
        </w:rPr>
      </w:pPr>
      <w:r w:rsidRPr="00192FAD">
        <w:rPr>
          <w:sz w:val="28"/>
          <w:szCs w:val="28"/>
        </w:rPr>
        <w:t>Також тимчасове забруднення навколишнього природного середовища (переважно</w:t>
      </w:r>
      <w:r w:rsidRPr="00192FAD">
        <w:rPr>
          <w:spacing w:val="1"/>
          <w:sz w:val="28"/>
          <w:szCs w:val="28"/>
        </w:rPr>
        <w:t xml:space="preserve"> </w:t>
      </w:r>
      <w:r w:rsidRPr="00192FAD">
        <w:rPr>
          <w:sz w:val="28"/>
          <w:szCs w:val="28"/>
        </w:rPr>
        <w:t>атмосферного</w:t>
      </w:r>
      <w:r w:rsidRPr="00192FAD">
        <w:rPr>
          <w:spacing w:val="-2"/>
          <w:sz w:val="28"/>
          <w:szCs w:val="28"/>
        </w:rPr>
        <w:t xml:space="preserve"> </w:t>
      </w:r>
      <w:r w:rsidRPr="00192FAD">
        <w:rPr>
          <w:sz w:val="28"/>
          <w:szCs w:val="28"/>
        </w:rPr>
        <w:t>повітря)</w:t>
      </w:r>
      <w:r w:rsidRPr="00192FAD">
        <w:rPr>
          <w:spacing w:val="3"/>
          <w:sz w:val="28"/>
          <w:szCs w:val="28"/>
        </w:rPr>
        <w:t xml:space="preserve"> </w:t>
      </w:r>
      <w:r w:rsidRPr="00192FAD">
        <w:rPr>
          <w:sz w:val="28"/>
          <w:szCs w:val="28"/>
        </w:rPr>
        <w:t>можливо під час:</w:t>
      </w:r>
    </w:p>
    <w:p w:rsidR="00A72AF9" w:rsidRPr="00192FAD" w:rsidRDefault="00367313" w:rsidP="00293DCC">
      <w:pPr>
        <w:pStyle w:val="a5"/>
        <w:numPr>
          <w:ilvl w:val="1"/>
          <w:numId w:val="31"/>
        </w:numPr>
        <w:tabs>
          <w:tab w:val="left" w:pos="985"/>
        </w:tabs>
        <w:spacing w:before="0"/>
        <w:ind w:left="216" w:firstLine="566"/>
        <w:rPr>
          <w:sz w:val="28"/>
          <w:szCs w:val="28"/>
        </w:rPr>
      </w:pPr>
      <w:r w:rsidRPr="00192FAD">
        <w:rPr>
          <w:sz w:val="28"/>
          <w:szCs w:val="28"/>
        </w:rPr>
        <w:t xml:space="preserve">заміни трубопроводів теплової мережі із застосуванням </w:t>
      </w:r>
      <w:r w:rsidR="00285C3C" w:rsidRPr="00192FAD">
        <w:rPr>
          <w:sz w:val="28"/>
          <w:szCs w:val="28"/>
        </w:rPr>
        <w:t>попередньо ізольованих</w:t>
      </w:r>
      <w:r w:rsidRPr="00192FAD">
        <w:rPr>
          <w:spacing w:val="1"/>
          <w:sz w:val="28"/>
          <w:szCs w:val="28"/>
        </w:rPr>
        <w:t xml:space="preserve"> </w:t>
      </w:r>
      <w:r w:rsidRPr="00192FAD">
        <w:rPr>
          <w:sz w:val="28"/>
          <w:szCs w:val="28"/>
        </w:rPr>
        <w:t>трубопроводів та нових типів запірної арматури (при заміні застарілого неефективного</w:t>
      </w:r>
      <w:r w:rsidRPr="00192FAD">
        <w:rPr>
          <w:spacing w:val="1"/>
          <w:sz w:val="28"/>
          <w:szCs w:val="28"/>
        </w:rPr>
        <w:t xml:space="preserve"> </w:t>
      </w:r>
      <w:r w:rsidRPr="00192FAD">
        <w:rPr>
          <w:sz w:val="28"/>
          <w:szCs w:val="28"/>
        </w:rPr>
        <w:t>обладнання) та реконструкції вуличного освітлення (застосування енергоощадних ламп)</w:t>
      </w:r>
      <w:r w:rsidRPr="00192FAD">
        <w:rPr>
          <w:spacing w:val="1"/>
          <w:sz w:val="28"/>
          <w:szCs w:val="28"/>
        </w:rPr>
        <w:t xml:space="preserve"> </w:t>
      </w:r>
      <w:r w:rsidRPr="00192FAD">
        <w:rPr>
          <w:sz w:val="28"/>
          <w:szCs w:val="28"/>
        </w:rPr>
        <w:t>при реалізації оперативних цілей розділу «Розвиток реального сектору економіки» (</w:t>
      </w:r>
      <w:proofErr w:type="spellStart"/>
      <w:r w:rsidRPr="00192FAD">
        <w:rPr>
          <w:sz w:val="28"/>
          <w:szCs w:val="28"/>
        </w:rPr>
        <w:t>Енер</w:t>
      </w:r>
      <w:proofErr w:type="spellEnd"/>
      <w:r w:rsidRPr="00192FAD">
        <w:rPr>
          <w:spacing w:val="-60"/>
          <w:sz w:val="28"/>
          <w:szCs w:val="28"/>
        </w:rPr>
        <w:t xml:space="preserve"> </w:t>
      </w:r>
      <w:proofErr w:type="spellStart"/>
      <w:r w:rsidRPr="00192FAD">
        <w:rPr>
          <w:sz w:val="28"/>
          <w:szCs w:val="28"/>
        </w:rPr>
        <w:t>гоефективність</w:t>
      </w:r>
      <w:proofErr w:type="spellEnd"/>
      <w:r w:rsidRPr="00192FAD">
        <w:rPr>
          <w:sz w:val="28"/>
          <w:szCs w:val="28"/>
        </w:rPr>
        <w:t>), направленої на досягнення енергоефективності, перехід на енергоощадні</w:t>
      </w:r>
      <w:r w:rsidRPr="00192FAD">
        <w:rPr>
          <w:spacing w:val="-2"/>
          <w:sz w:val="28"/>
          <w:szCs w:val="28"/>
        </w:rPr>
        <w:t xml:space="preserve"> </w:t>
      </w:r>
      <w:r w:rsidRPr="00192FAD">
        <w:rPr>
          <w:sz w:val="28"/>
          <w:szCs w:val="28"/>
        </w:rPr>
        <w:t>технології</w:t>
      </w:r>
      <w:r w:rsidRPr="00192FAD">
        <w:rPr>
          <w:spacing w:val="-1"/>
          <w:sz w:val="28"/>
          <w:szCs w:val="28"/>
        </w:rPr>
        <w:t xml:space="preserve"> </w:t>
      </w:r>
      <w:r w:rsidRPr="00192FAD">
        <w:rPr>
          <w:sz w:val="28"/>
          <w:szCs w:val="28"/>
        </w:rPr>
        <w:t>та</w:t>
      </w:r>
      <w:r w:rsidRPr="00192FAD">
        <w:rPr>
          <w:spacing w:val="-2"/>
          <w:sz w:val="28"/>
          <w:szCs w:val="28"/>
        </w:rPr>
        <w:t xml:space="preserve"> </w:t>
      </w:r>
      <w:r w:rsidRPr="00192FAD">
        <w:rPr>
          <w:sz w:val="28"/>
          <w:szCs w:val="28"/>
        </w:rPr>
        <w:t>матеріали</w:t>
      </w:r>
      <w:r w:rsidRPr="00192FAD">
        <w:rPr>
          <w:spacing w:val="-2"/>
          <w:sz w:val="28"/>
          <w:szCs w:val="28"/>
        </w:rPr>
        <w:t xml:space="preserve"> </w:t>
      </w:r>
      <w:r w:rsidRPr="00192FAD">
        <w:rPr>
          <w:sz w:val="28"/>
          <w:szCs w:val="28"/>
        </w:rPr>
        <w:t>з</w:t>
      </w:r>
      <w:r w:rsidRPr="00192FAD">
        <w:rPr>
          <w:spacing w:val="-2"/>
          <w:sz w:val="28"/>
          <w:szCs w:val="28"/>
        </w:rPr>
        <w:t xml:space="preserve"> </w:t>
      </w:r>
      <w:r w:rsidRPr="00192FAD">
        <w:rPr>
          <w:sz w:val="28"/>
          <w:szCs w:val="28"/>
        </w:rPr>
        <w:t>високими</w:t>
      </w:r>
      <w:r w:rsidRPr="00192FAD">
        <w:rPr>
          <w:spacing w:val="-1"/>
          <w:sz w:val="28"/>
          <w:szCs w:val="28"/>
        </w:rPr>
        <w:t xml:space="preserve"> </w:t>
      </w:r>
      <w:r w:rsidRPr="00192FAD">
        <w:rPr>
          <w:sz w:val="28"/>
          <w:szCs w:val="28"/>
        </w:rPr>
        <w:t>показниками</w:t>
      </w:r>
      <w:r w:rsidRPr="00192FAD">
        <w:rPr>
          <w:spacing w:val="-2"/>
          <w:sz w:val="28"/>
          <w:szCs w:val="28"/>
        </w:rPr>
        <w:t xml:space="preserve"> </w:t>
      </w:r>
      <w:r w:rsidRPr="00192FAD">
        <w:rPr>
          <w:sz w:val="28"/>
          <w:szCs w:val="28"/>
        </w:rPr>
        <w:t>експлуатаційної</w:t>
      </w:r>
      <w:r w:rsidRPr="00192FAD">
        <w:rPr>
          <w:spacing w:val="-1"/>
          <w:sz w:val="28"/>
          <w:szCs w:val="28"/>
        </w:rPr>
        <w:t xml:space="preserve"> </w:t>
      </w:r>
      <w:r w:rsidRPr="00192FAD">
        <w:rPr>
          <w:sz w:val="28"/>
          <w:szCs w:val="28"/>
        </w:rPr>
        <w:t>надійності;</w:t>
      </w:r>
    </w:p>
    <w:p w:rsidR="00A72AF9" w:rsidRDefault="00367313" w:rsidP="00293DCC">
      <w:pPr>
        <w:pStyle w:val="a5"/>
        <w:numPr>
          <w:ilvl w:val="1"/>
          <w:numId w:val="31"/>
        </w:numPr>
        <w:tabs>
          <w:tab w:val="left" w:pos="954"/>
        </w:tabs>
        <w:spacing w:before="0"/>
        <w:ind w:left="216" w:firstLine="566"/>
        <w:rPr>
          <w:sz w:val="28"/>
          <w:szCs w:val="28"/>
        </w:rPr>
      </w:pPr>
      <w:r w:rsidRPr="00192FAD">
        <w:rPr>
          <w:sz w:val="28"/>
          <w:szCs w:val="28"/>
        </w:rPr>
        <w:t>проведення капітального та поточного ремонту доріг при виконанні завдань оперативних цілей розділу «Розвиток реального сектору економіки» (Транспорт та дорожнє</w:t>
      </w:r>
      <w:r w:rsidRPr="00192FAD">
        <w:rPr>
          <w:spacing w:val="1"/>
          <w:sz w:val="28"/>
          <w:szCs w:val="28"/>
        </w:rPr>
        <w:t xml:space="preserve"> </w:t>
      </w:r>
      <w:r w:rsidRPr="00192FAD">
        <w:rPr>
          <w:sz w:val="28"/>
          <w:szCs w:val="28"/>
        </w:rPr>
        <w:t>господарство), що компенсується подальшим поліпшенням загального стану доріг, покращенням якості обслуговування потреб населення, зниженням аварійності та тяжкості</w:t>
      </w:r>
      <w:r w:rsidRPr="00192FAD">
        <w:rPr>
          <w:spacing w:val="1"/>
          <w:sz w:val="28"/>
          <w:szCs w:val="28"/>
        </w:rPr>
        <w:t xml:space="preserve"> </w:t>
      </w:r>
      <w:r w:rsidRPr="00192FAD">
        <w:rPr>
          <w:sz w:val="28"/>
          <w:szCs w:val="28"/>
        </w:rPr>
        <w:t>наслідків</w:t>
      </w:r>
      <w:r w:rsidRPr="00192FAD">
        <w:rPr>
          <w:spacing w:val="-2"/>
          <w:sz w:val="28"/>
          <w:szCs w:val="28"/>
        </w:rPr>
        <w:t xml:space="preserve"> </w:t>
      </w:r>
      <w:r w:rsidRPr="00192FAD">
        <w:rPr>
          <w:sz w:val="28"/>
          <w:szCs w:val="28"/>
        </w:rPr>
        <w:t>дорожньо-транспортних</w:t>
      </w:r>
      <w:r w:rsidRPr="00192FAD">
        <w:rPr>
          <w:spacing w:val="-1"/>
          <w:sz w:val="28"/>
          <w:szCs w:val="28"/>
        </w:rPr>
        <w:t xml:space="preserve"> </w:t>
      </w:r>
      <w:r w:rsidRPr="00192FAD">
        <w:rPr>
          <w:sz w:val="28"/>
          <w:szCs w:val="28"/>
        </w:rPr>
        <w:t>пригод;</w:t>
      </w:r>
    </w:p>
    <w:p w:rsidR="00A72AF9" w:rsidRPr="00285C3C" w:rsidRDefault="00367313" w:rsidP="00293DCC">
      <w:pPr>
        <w:pStyle w:val="a5"/>
        <w:numPr>
          <w:ilvl w:val="1"/>
          <w:numId w:val="31"/>
        </w:numPr>
        <w:tabs>
          <w:tab w:val="left" w:pos="941"/>
        </w:tabs>
        <w:spacing w:before="0"/>
        <w:ind w:left="216" w:firstLine="566"/>
        <w:rPr>
          <w:sz w:val="28"/>
          <w:szCs w:val="28"/>
        </w:rPr>
      </w:pPr>
      <w:r w:rsidRPr="00285C3C">
        <w:rPr>
          <w:sz w:val="28"/>
          <w:szCs w:val="28"/>
        </w:rPr>
        <w:t>виконання комплексу робіт з капітального ремонту мереж теплопостачання, водопостачання та водовідведення, реконструкції житлового фонду міста в рамках реалізації</w:t>
      </w:r>
      <w:r w:rsidRPr="00285C3C">
        <w:rPr>
          <w:spacing w:val="1"/>
          <w:sz w:val="28"/>
          <w:szCs w:val="28"/>
        </w:rPr>
        <w:t xml:space="preserve"> </w:t>
      </w:r>
      <w:r w:rsidRPr="00285C3C">
        <w:rPr>
          <w:sz w:val="28"/>
          <w:szCs w:val="28"/>
        </w:rPr>
        <w:t>оперативних цілей розділу «Розвиток соціальної сфери» (Житлово-комунальне господарство);</w:t>
      </w:r>
    </w:p>
    <w:p w:rsidR="00A72AF9" w:rsidRPr="00285C3C" w:rsidRDefault="00367313" w:rsidP="00293DCC">
      <w:pPr>
        <w:pStyle w:val="a5"/>
        <w:numPr>
          <w:ilvl w:val="1"/>
          <w:numId w:val="31"/>
        </w:numPr>
        <w:tabs>
          <w:tab w:val="left" w:pos="946"/>
        </w:tabs>
        <w:spacing w:before="0"/>
        <w:ind w:left="215" w:firstLine="566"/>
        <w:rPr>
          <w:sz w:val="28"/>
          <w:szCs w:val="28"/>
        </w:rPr>
      </w:pPr>
      <w:r w:rsidRPr="00285C3C">
        <w:rPr>
          <w:sz w:val="28"/>
          <w:szCs w:val="28"/>
        </w:rPr>
        <w:t>реалізації оперативних цілей розділу «Розвиток соціальної сфери» (Будівельна діяльність): будівництво ЖК «Ква</w:t>
      </w:r>
      <w:r w:rsidR="00285C3C">
        <w:rPr>
          <w:sz w:val="28"/>
          <w:szCs w:val="28"/>
        </w:rPr>
        <w:t>ртал парковий» та ЖК «Обухівський ключ</w:t>
      </w:r>
      <w:r w:rsidRPr="00285C3C">
        <w:rPr>
          <w:sz w:val="28"/>
          <w:szCs w:val="28"/>
        </w:rPr>
        <w:t>», будівництво</w:t>
      </w:r>
      <w:r w:rsidRPr="00285C3C">
        <w:rPr>
          <w:spacing w:val="1"/>
          <w:sz w:val="28"/>
          <w:szCs w:val="28"/>
        </w:rPr>
        <w:t xml:space="preserve"> </w:t>
      </w:r>
      <w:r w:rsidRPr="00285C3C">
        <w:rPr>
          <w:sz w:val="28"/>
          <w:szCs w:val="28"/>
        </w:rPr>
        <w:t>та введення в експлуатацію індивідуальних житлових будинків на території Обухівської</w:t>
      </w:r>
      <w:r w:rsidRPr="00285C3C">
        <w:rPr>
          <w:spacing w:val="1"/>
          <w:sz w:val="28"/>
          <w:szCs w:val="28"/>
        </w:rPr>
        <w:t xml:space="preserve"> </w:t>
      </w:r>
      <w:r w:rsidRPr="00285C3C">
        <w:rPr>
          <w:sz w:val="28"/>
          <w:szCs w:val="28"/>
        </w:rPr>
        <w:t>громади з метою покращення житлових умов населення, в тому числі за рахунок будівництва</w:t>
      </w:r>
      <w:r w:rsidRPr="00285C3C">
        <w:rPr>
          <w:spacing w:val="-2"/>
          <w:sz w:val="28"/>
          <w:szCs w:val="28"/>
        </w:rPr>
        <w:t xml:space="preserve"> </w:t>
      </w:r>
      <w:r w:rsidRPr="00285C3C">
        <w:rPr>
          <w:sz w:val="28"/>
          <w:szCs w:val="28"/>
        </w:rPr>
        <w:t>соціального</w:t>
      </w:r>
      <w:r w:rsidRPr="00285C3C">
        <w:rPr>
          <w:spacing w:val="-1"/>
          <w:sz w:val="28"/>
          <w:szCs w:val="28"/>
        </w:rPr>
        <w:t xml:space="preserve"> </w:t>
      </w:r>
      <w:r w:rsidRPr="00285C3C">
        <w:rPr>
          <w:sz w:val="28"/>
          <w:szCs w:val="28"/>
        </w:rPr>
        <w:t>та</w:t>
      </w:r>
      <w:r w:rsidRPr="00285C3C">
        <w:rPr>
          <w:spacing w:val="1"/>
          <w:sz w:val="28"/>
          <w:szCs w:val="28"/>
        </w:rPr>
        <w:t xml:space="preserve"> </w:t>
      </w:r>
      <w:r w:rsidRPr="00285C3C">
        <w:rPr>
          <w:sz w:val="28"/>
          <w:szCs w:val="28"/>
        </w:rPr>
        <w:t>доступного</w:t>
      </w:r>
      <w:r w:rsidRPr="00285C3C">
        <w:rPr>
          <w:spacing w:val="-1"/>
          <w:sz w:val="28"/>
          <w:szCs w:val="28"/>
        </w:rPr>
        <w:t xml:space="preserve"> </w:t>
      </w:r>
      <w:r w:rsidRPr="00285C3C">
        <w:rPr>
          <w:sz w:val="28"/>
          <w:szCs w:val="28"/>
        </w:rPr>
        <w:t>житла;</w:t>
      </w:r>
    </w:p>
    <w:p w:rsidR="00A72AF9" w:rsidRPr="00650280" w:rsidRDefault="00431474" w:rsidP="00293DCC">
      <w:pPr>
        <w:pStyle w:val="a5"/>
        <w:numPr>
          <w:ilvl w:val="1"/>
          <w:numId w:val="31"/>
        </w:numPr>
        <w:tabs>
          <w:tab w:val="left" w:pos="939"/>
        </w:tabs>
        <w:spacing w:before="0"/>
        <w:ind w:left="216" w:firstLine="0"/>
        <w:rPr>
          <w:sz w:val="28"/>
          <w:szCs w:val="28"/>
        </w:rPr>
      </w:pPr>
      <w:r w:rsidRPr="00650280">
        <w:rPr>
          <w:sz w:val="28"/>
          <w:szCs w:val="28"/>
        </w:rPr>
        <w:t>спорудження майданчиків</w:t>
      </w:r>
      <w:r w:rsidR="00367313" w:rsidRPr="00650280">
        <w:rPr>
          <w:sz w:val="28"/>
          <w:szCs w:val="28"/>
        </w:rPr>
        <w:t xml:space="preserve"> </w:t>
      </w:r>
      <w:r w:rsidR="00650280" w:rsidRPr="00650280">
        <w:rPr>
          <w:sz w:val="28"/>
          <w:szCs w:val="28"/>
        </w:rPr>
        <w:t xml:space="preserve">зі штучним покриттям </w:t>
      </w:r>
      <w:r w:rsidR="00367313" w:rsidRPr="00650280">
        <w:rPr>
          <w:sz w:val="28"/>
          <w:szCs w:val="28"/>
        </w:rPr>
        <w:t>з</w:t>
      </w:r>
      <w:r w:rsidR="00367313" w:rsidRPr="00650280">
        <w:rPr>
          <w:spacing w:val="15"/>
          <w:sz w:val="28"/>
          <w:szCs w:val="28"/>
        </w:rPr>
        <w:t xml:space="preserve"> </w:t>
      </w:r>
      <w:r w:rsidR="00367313" w:rsidRPr="00650280">
        <w:rPr>
          <w:sz w:val="28"/>
          <w:szCs w:val="28"/>
        </w:rPr>
        <w:t>метою</w:t>
      </w:r>
      <w:r w:rsidR="00367313" w:rsidRPr="00650280">
        <w:rPr>
          <w:spacing w:val="17"/>
          <w:sz w:val="28"/>
          <w:szCs w:val="28"/>
        </w:rPr>
        <w:t xml:space="preserve"> </w:t>
      </w:r>
      <w:r w:rsidR="00367313" w:rsidRPr="00650280">
        <w:rPr>
          <w:sz w:val="28"/>
          <w:szCs w:val="28"/>
        </w:rPr>
        <w:t>розвитку</w:t>
      </w:r>
      <w:r w:rsidR="00367313" w:rsidRPr="00650280">
        <w:rPr>
          <w:spacing w:val="16"/>
          <w:sz w:val="28"/>
          <w:szCs w:val="28"/>
        </w:rPr>
        <w:t xml:space="preserve"> </w:t>
      </w:r>
      <w:r w:rsidR="00367313" w:rsidRPr="00650280">
        <w:rPr>
          <w:sz w:val="28"/>
          <w:szCs w:val="28"/>
        </w:rPr>
        <w:t>фізичної</w:t>
      </w:r>
      <w:r w:rsidR="00367313" w:rsidRPr="00650280">
        <w:rPr>
          <w:spacing w:val="17"/>
          <w:sz w:val="28"/>
          <w:szCs w:val="28"/>
        </w:rPr>
        <w:t xml:space="preserve"> </w:t>
      </w:r>
      <w:r w:rsidR="00367313" w:rsidRPr="00650280">
        <w:rPr>
          <w:sz w:val="28"/>
          <w:szCs w:val="28"/>
        </w:rPr>
        <w:t>культури</w:t>
      </w:r>
      <w:r w:rsidR="00367313" w:rsidRPr="00650280">
        <w:rPr>
          <w:spacing w:val="19"/>
          <w:sz w:val="28"/>
          <w:szCs w:val="28"/>
        </w:rPr>
        <w:t xml:space="preserve"> </w:t>
      </w:r>
      <w:r w:rsidR="00367313" w:rsidRPr="00650280">
        <w:rPr>
          <w:sz w:val="28"/>
          <w:szCs w:val="28"/>
        </w:rPr>
        <w:t>та</w:t>
      </w:r>
      <w:r w:rsidR="00367313" w:rsidRPr="00650280">
        <w:rPr>
          <w:spacing w:val="19"/>
          <w:sz w:val="28"/>
          <w:szCs w:val="28"/>
        </w:rPr>
        <w:t xml:space="preserve"> </w:t>
      </w:r>
      <w:r w:rsidR="00367313" w:rsidRPr="00650280">
        <w:rPr>
          <w:sz w:val="28"/>
          <w:szCs w:val="28"/>
        </w:rPr>
        <w:t>спорту</w:t>
      </w:r>
      <w:r w:rsidR="00367313" w:rsidRPr="00650280">
        <w:rPr>
          <w:spacing w:val="14"/>
          <w:sz w:val="28"/>
          <w:szCs w:val="28"/>
        </w:rPr>
        <w:t xml:space="preserve"> </w:t>
      </w:r>
      <w:r w:rsidR="00367313" w:rsidRPr="00650280">
        <w:rPr>
          <w:sz w:val="28"/>
          <w:szCs w:val="28"/>
        </w:rPr>
        <w:t>при</w:t>
      </w:r>
      <w:r w:rsidR="00367313" w:rsidRPr="00650280">
        <w:rPr>
          <w:spacing w:val="17"/>
          <w:sz w:val="28"/>
          <w:szCs w:val="28"/>
        </w:rPr>
        <w:t xml:space="preserve"> </w:t>
      </w:r>
      <w:r w:rsidR="00367313" w:rsidRPr="00650280">
        <w:rPr>
          <w:sz w:val="28"/>
          <w:szCs w:val="28"/>
        </w:rPr>
        <w:t>реалізації</w:t>
      </w:r>
      <w:r w:rsidR="00367313" w:rsidRPr="00650280">
        <w:rPr>
          <w:spacing w:val="17"/>
          <w:sz w:val="28"/>
          <w:szCs w:val="28"/>
        </w:rPr>
        <w:t xml:space="preserve"> </w:t>
      </w:r>
      <w:r w:rsidR="00367313" w:rsidRPr="00650280">
        <w:rPr>
          <w:sz w:val="28"/>
          <w:szCs w:val="28"/>
        </w:rPr>
        <w:t>оперативних</w:t>
      </w:r>
      <w:r w:rsidR="00367313" w:rsidRPr="00650280">
        <w:rPr>
          <w:spacing w:val="16"/>
          <w:sz w:val="28"/>
          <w:szCs w:val="28"/>
        </w:rPr>
        <w:t xml:space="preserve"> </w:t>
      </w:r>
      <w:r w:rsidR="00367313" w:rsidRPr="00650280">
        <w:rPr>
          <w:sz w:val="28"/>
          <w:szCs w:val="28"/>
        </w:rPr>
        <w:t>цілей</w:t>
      </w:r>
      <w:r w:rsidR="00367313" w:rsidRPr="00650280">
        <w:rPr>
          <w:spacing w:val="17"/>
          <w:sz w:val="28"/>
          <w:szCs w:val="28"/>
        </w:rPr>
        <w:t xml:space="preserve"> </w:t>
      </w:r>
      <w:r w:rsidR="00367313" w:rsidRPr="00650280">
        <w:rPr>
          <w:sz w:val="28"/>
          <w:szCs w:val="28"/>
        </w:rPr>
        <w:t>розділу</w:t>
      </w:r>
      <w:r w:rsidR="006B0990" w:rsidRPr="00650280">
        <w:rPr>
          <w:sz w:val="28"/>
          <w:szCs w:val="28"/>
        </w:rPr>
        <w:t xml:space="preserve"> </w:t>
      </w:r>
      <w:r w:rsidR="00367313" w:rsidRPr="00650280">
        <w:rPr>
          <w:sz w:val="28"/>
          <w:szCs w:val="28"/>
        </w:rPr>
        <w:t>«Розвиток</w:t>
      </w:r>
      <w:r w:rsidR="00367313" w:rsidRPr="00650280">
        <w:rPr>
          <w:spacing w:val="-3"/>
          <w:sz w:val="28"/>
          <w:szCs w:val="28"/>
        </w:rPr>
        <w:t xml:space="preserve"> </w:t>
      </w:r>
      <w:r w:rsidR="00367313" w:rsidRPr="00650280">
        <w:rPr>
          <w:sz w:val="28"/>
          <w:szCs w:val="28"/>
        </w:rPr>
        <w:t>гуманітарної</w:t>
      </w:r>
      <w:r w:rsidR="00367313" w:rsidRPr="00650280">
        <w:rPr>
          <w:spacing w:val="-3"/>
          <w:sz w:val="28"/>
          <w:szCs w:val="28"/>
        </w:rPr>
        <w:t xml:space="preserve"> </w:t>
      </w:r>
      <w:r w:rsidR="00367313" w:rsidRPr="00650280">
        <w:rPr>
          <w:sz w:val="28"/>
          <w:szCs w:val="28"/>
        </w:rPr>
        <w:t>сфери»</w:t>
      </w:r>
      <w:r w:rsidR="00367313" w:rsidRPr="00650280">
        <w:rPr>
          <w:spacing w:val="-6"/>
          <w:sz w:val="28"/>
          <w:szCs w:val="28"/>
        </w:rPr>
        <w:t xml:space="preserve"> </w:t>
      </w:r>
      <w:r w:rsidR="00367313" w:rsidRPr="00650280">
        <w:rPr>
          <w:sz w:val="28"/>
          <w:szCs w:val="28"/>
        </w:rPr>
        <w:t>(Фізична</w:t>
      </w:r>
      <w:r w:rsidR="00367313" w:rsidRPr="00650280">
        <w:rPr>
          <w:spacing w:val="-4"/>
          <w:sz w:val="28"/>
          <w:szCs w:val="28"/>
        </w:rPr>
        <w:t xml:space="preserve"> </w:t>
      </w:r>
      <w:r w:rsidR="00367313" w:rsidRPr="00650280">
        <w:rPr>
          <w:sz w:val="28"/>
          <w:szCs w:val="28"/>
        </w:rPr>
        <w:t>культура</w:t>
      </w:r>
      <w:r w:rsidR="00367313" w:rsidRPr="00650280">
        <w:rPr>
          <w:spacing w:val="-4"/>
          <w:sz w:val="28"/>
          <w:szCs w:val="28"/>
        </w:rPr>
        <w:t xml:space="preserve"> </w:t>
      </w:r>
      <w:r w:rsidR="00367313" w:rsidRPr="00650280">
        <w:rPr>
          <w:sz w:val="28"/>
          <w:szCs w:val="28"/>
        </w:rPr>
        <w:t>і</w:t>
      </w:r>
      <w:r w:rsidR="00367313" w:rsidRPr="00650280">
        <w:rPr>
          <w:spacing w:val="-1"/>
          <w:sz w:val="28"/>
          <w:szCs w:val="28"/>
        </w:rPr>
        <w:t xml:space="preserve"> </w:t>
      </w:r>
      <w:r w:rsidR="00367313" w:rsidRPr="00650280">
        <w:rPr>
          <w:sz w:val="28"/>
          <w:szCs w:val="28"/>
        </w:rPr>
        <w:t>спорт);</w:t>
      </w:r>
    </w:p>
    <w:p w:rsidR="00A72AF9" w:rsidRPr="00285C3C" w:rsidRDefault="00367313" w:rsidP="00F548B7">
      <w:pPr>
        <w:pStyle w:val="a3"/>
        <w:ind w:left="215"/>
        <w:rPr>
          <w:sz w:val="28"/>
          <w:szCs w:val="28"/>
        </w:rPr>
      </w:pPr>
      <w:r w:rsidRPr="00285C3C">
        <w:rPr>
          <w:i/>
          <w:sz w:val="28"/>
          <w:szCs w:val="28"/>
        </w:rPr>
        <w:t xml:space="preserve">Водні ресурси. </w:t>
      </w:r>
      <w:r w:rsidRPr="00285C3C">
        <w:rPr>
          <w:sz w:val="28"/>
          <w:szCs w:val="28"/>
        </w:rPr>
        <w:t>Програма не передбачає створення нових підприємств із значними</w:t>
      </w:r>
      <w:r w:rsidRPr="00285C3C">
        <w:rPr>
          <w:spacing w:val="1"/>
          <w:sz w:val="28"/>
          <w:szCs w:val="28"/>
        </w:rPr>
        <w:t xml:space="preserve"> </w:t>
      </w:r>
      <w:r w:rsidRPr="00285C3C">
        <w:rPr>
          <w:sz w:val="28"/>
          <w:szCs w:val="28"/>
        </w:rPr>
        <w:t>обсягами</w:t>
      </w:r>
      <w:r w:rsidRPr="00285C3C">
        <w:rPr>
          <w:spacing w:val="18"/>
          <w:sz w:val="28"/>
          <w:szCs w:val="28"/>
        </w:rPr>
        <w:t xml:space="preserve"> </w:t>
      </w:r>
      <w:r w:rsidRPr="00285C3C">
        <w:rPr>
          <w:sz w:val="28"/>
          <w:szCs w:val="28"/>
        </w:rPr>
        <w:t>скидів</w:t>
      </w:r>
      <w:r w:rsidRPr="00285C3C">
        <w:rPr>
          <w:spacing w:val="18"/>
          <w:sz w:val="28"/>
          <w:szCs w:val="28"/>
        </w:rPr>
        <w:t xml:space="preserve"> </w:t>
      </w:r>
      <w:r w:rsidRPr="00285C3C">
        <w:rPr>
          <w:sz w:val="28"/>
          <w:szCs w:val="28"/>
        </w:rPr>
        <w:t>у</w:t>
      </w:r>
      <w:r w:rsidRPr="00285C3C">
        <w:rPr>
          <w:spacing w:val="16"/>
          <w:sz w:val="28"/>
          <w:szCs w:val="28"/>
        </w:rPr>
        <w:t xml:space="preserve"> </w:t>
      </w:r>
      <w:r w:rsidRPr="00285C3C">
        <w:rPr>
          <w:sz w:val="28"/>
          <w:szCs w:val="28"/>
        </w:rPr>
        <w:t>поверхневі</w:t>
      </w:r>
      <w:r w:rsidRPr="00285C3C">
        <w:rPr>
          <w:spacing w:val="17"/>
          <w:sz w:val="28"/>
          <w:szCs w:val="28"/>
        </w:rPr>
        <w:t xml:space="preserve"> </w:t>
      </w:r>
      <w:r w:rsidRPr="00285C3C">
        <w:rPr>
          <w:sz w:val="28"/>
          <w:szCs w:val="28"/>
        </w:rPr>
        <w:t>води,</w:t>
      </w:r>
      <w:r w:rsidRPr="00285C3C">
        <w:rPr>
          <w:spacing w:val="18"/>
          <w:sz w:val="28"/>
          <w:szCs w:val="28"/>
        </w:rPr>
        <w:t xml:space="preserve"> </w:t>
      </w:r>
      <w:r w:rsidRPr="00285C3C">
        <w:rPr>
          <w:sz w:val="28"/>
          <w:szCs w:val="28"/>
        </w:rPr>
        <w:t>проте,</w:t>
      </w:r>
      <w:r w:rsidRPr="00285C3C">
        <w:rPr>
          <w:spacing w:val="18"/>
          <w:sz w:val="28"/>
          <w:szCs w:val="28"/>
        </w:rPr>
        <w:t xml:space="preserve"> </w:t>
      </w:r>
      <w:r w:rsidRPr="00285C3C">
        <w:rPr>
          <w:sz w:val="28"/>
          <w:szCs w:val="28"/>
        </w:rPr>
        <w:t>реалізація</w:t>
      </w:r>
      <w:r w:rsidRPr="00285C3C">
        <w:rPr>
          <w:spacing w:val="18"/>
          <w:sz w:val="28"/>
          <w:szCs w:val="28"/>
        </w:rPr>
        <w:t xml:space="preserve"> </w:t>
      </w:r>
      <w:r w:rsidRPr="00285C3C">
        <w:rPr>
          <w:sz w:val="28"/>
          <w:szCs w:val="28"/>
        </w:rPr>
        <w:t>завдань</w:t>
      </w:r>
      <w:r w:rsidRPr="00285C3C">
        <w:rPr>
          <w:spacing w:val="17"/>
          <w:sz w:val="28"/>
          <w:szCs w:val="28"/>
        </w:rPr>
        <w:t xml:space="preserve"> </w:t>
      </w:r>
      <w:r w:rsidRPr="00285C3C">
        <w:rPr>
          <w:sz w:val="28"/>
          <w:szCs w:val="28"/>
        </w:rPr>
        <w:t>оперативних</w:t>
      </w:r>
      <w:r w:rsidRPr="00285C3C">
        <w:rPr>
          <w:spacing w:val="18"/>
          <w:sz w:val="28"/>
          <w:szCs w:val="28"/>
        </w:rPr>
        <w:t xml:space="preserve"> </w:t>
      </w:r>
      <w:r w:rsidRPr="00285C3C">
        <w:rPr>
          <w:sz w:val="28"/>
          <w:szCs w:val="28"/>
        </w:rPr>
        <w:t>цілей</w:t>
      </w:r>
      <w:r w:rsidRPr="00285C3C">
        <w:rPr>
          <w:spacing w:val="18"/>
          <w:sz w:val="28"/>
          <w:szCs w:val="28"/>
        </w:rPr>
        <w:t xml:space="preserve"> </w:t>
      </w:r>
      <w:r w:rsidRPr="00285C3C">
        <w:rPr>
          <w:sz w:val="28"/>
          <w:szCs w:val="28"/>
        </w:rPr>
        <w:t>розділу</w:t>
      </w:r>
      <w:r w:rsidR="00431474">
        <w:rPr>
          <w:sz w:val="28"/>
          <w:szCs w:val="28"/>
        </w:rPr>
        <w:t xml:space="preserve"> </w:t>
      </w:r>
      <w:r w:rsidRPr="00285C3C">
        <w:rPr>
          <w:sz w:val="28"/>
          <w:szCs w:val="28"/>
        </w:rPr>
        <w:t>«Розвиток реального сектору економіки» (Промисловість) та розділу «Розвиток соціальної сфери» (Будівельна діяльність) - будівництво та введення в експлуатацію ЖК «Квартал парковий» та ЖК «Обухівські ключі», індивідуальних житлових будинків на території Обухівської громади, ймовірно може призвести до збільшення обсягів скидів у поверхневі води та до збільшення навантаження на каналізаційні системи і погіршення якості</w:t>
      </w:r>
      <w:r w:rsidRPr="00285C3C">
        <w:rPr>
          <w:spacing w:val="1"/>
          <w:sz w:val="28"/>
          <w:szCs w:val="28"/>
        </w:rPr>
        <w:t xml:space="preserve"> </w:t>
      </w:r>
      <w:r w:rsidRPr="00285C3C">
        <w:rPr>
          <w:sz w:val="28"/>
          <w:szCs w:val="28"/>
        </w:rPr>
        <w:t>очисних</w:t>
      </w:r>
      <w:r w:rsidRPr="00285C3C">
        <w:rPr>
          <w:spacing w:val="-3"/>
          <w:sz w:val="28"/>
          <w:szCs w:val="28"/>
        </w:rPr>
        <w:t xml:space="preserve"> </w:t>
      </w:r>
      <w:r w:rsidRPr="00285C3C">
        <w:rPr>
          <w:sz w:val="28"/>
          <w:szCs w:val="28"/>
        </w:rPr>
        <w:t>споруд</w:t>
      </w:r>
      <w:r w:rsidRPr="00285C3C">
        <w:rPr>
          <w:spacing w:val="1"/>
          <w:sz w:val="28"/>
          <w:szCs w:val="28"/>
        </w:rPr>
        <w:t xml:space="preserve"> </w:t>
      </w:r>
      <w:r w:rsidRPr="00285C3C">
        <w:rPr>
          <w:sz w:val="28"/>
          <w:szCs w:val="28"/>
        </w:rPr>
        <w:t>через</w:t>
      </w:r>
      <w:r w:rsidRPr="00285C3C">
        <w:rPr>
          <w:spacing w:val="1"/>
          <w:sz w:val="28"/>
          <w:szCs w:val="28"/>
        </w:rPr>
        <w:t xml:space="preserve"> </w:t>
      </w:r>
      <w:r w:rsidRPr="00285C3C">
        <w:rPr>
          <w:sz w:val="28"/>
          <w:szCs w:val="28"/>
        </w:rPr>
        <w:t>подальший</w:t>
      </w:r>
      <w:r w:rsidRPr="00285C3C">
        <w:rPr>
          <w:spacing w:val="-1"/>
          <w:sz w:val="28"/>
          <w:szCs w:val="28"/>
        </w:rPr>
        <w:t xml:space="preserve"> </w:t>
      </w:r>
      <w:r w:rsidRPr="00285C3C">
        <w:rPr>
          <w:sz w:val="28"/>
          <w:szCs w:val="28"/>
        </w:rPr>
        <w:t>розвиток</w:t>
      </w:r>
      <w:r w:rsidRPr="00285C3C">
        <w:rPr>
          <w:spacing w:val="-1"/>
          <w:sz w:val="28"/>
          <w:szCs w:val="28"/>
        </w:rPr>
        <w:t xml:space="preserve"> </w:t>
      </w:r>
      <w:r w:rsidRPr="00285C3C">
        <w:rPr>
          <w:sz w:val="28"/>
          <w:szCs w:val="28"/>
        </w:rPr>
        <w:t>підприємств</w:t>
      </w:r>
      <w:r w:rsidRPr="00285C3C">
        <w:rPr>
          <w:spacing w:val="-2"/>
          <w:sz w:val="28"/>
          <w:szCs w:val="28"/>
        </w:rPr>
        <w:t xml:space="preserve"> </w:t>
      </w:r>
      <w:r w:rsidRPr="00285C3C">
        <w:rPr>
          <w:sz w:val="28"/>
          <w:szCs w:val="28"/>
        </w:rPr>
        <w:t>та</w:t>
      </w:r>
      <w:r w:rsidRPr="00285C3C">
        <w:rPr>
          <w:spacing w:val="-2"/>
          <w:sz w:val="28"/>
          <w:szCs w:val="28"/>
        </w:rPr>
        <w:t xml:space="preserve"> </w:t>
      </w:r>
      <w:r w:rsidRPr="00285C3C">
        <w:rPr>
          <w:sz w:val="28"/>
          <w:szCs w:val="28"/>
        </w:rPr>
        <w:t>житлового</w:t>
      </w:r>
      <w:r w:rsidRPr="00285C3C">
        <w:rPr>
          <w:spacing w:val="-2"/>
          <w:sz w:val="28"/>
          <w:szCs w:val="28"/>
        </w:rPr>
        <w:t xml:space="preserve"> </w:t>
      </w:r>
      <w:r w:rsidRPr="00285C3C">
        <w:rPr>
          <w:sz w:val="28"/>
          <w:szCs w:val="28"/>
        </w:rPr>
        <w:t>фонду.</w:t>
      </w:r>
    </w:p>
    <w:p w:rsidR="00A72AF9" w:rsidRPr="00285C3C" w:rsidRDefault="00367313" w:rsidP="00F548B7">
      <w:pPr>
        <w:pStyle w:val="a3"/>
        <w:ind w:left="216"/>
        <w:rPr>
          <w:sz w:val="28"/>
          <w:szCs w:val="28"/>
        </w:rPr>
      </w:pPr>
      <w:r w:rsidRPr="00285C3C">
        <w:rPr>
          <w:sz w:val="28"/>
          <w:szCs w:val="28"/>
        </w:rPr>
        <w:t>Програмою передбачається реалізація завдань, спрямованих на зменшення обсягів</w:t>
      </w:r>
      <w:r w:rsidRPr="00285C3C">
        <w:rPr>
          <w:spacing w:val="1"/>
          <w:sz w:val="28"/>
          <w:szCs w:val="28"/>
        </w:rPr>
        <w:t xml:space="preserve"> </w:t>
      </w:r>
      <w:r w:rsidRPr="00285C3C">
        <w:rPr>
          <w:sz w:val="28"/>
          <w:szCs w:val="28"/>
        </w:rPr>
        <w:t>скидів у поверхневі води, зменшення навантаження на каналізаційні системи та погіршення якості очисних споруд. Зокрема, у розділі «Розвиток соціальної сфери» (Житлово-</w:t>
      </w:r>
      <w:r w:rsidR="00374006">
        <w:rPr>
          <w:spacing w:val="1"/>
          <w:sz w:val="28"/>
          <w:szCs w:val="28"/>
        </w:rPr>
        <w:t>к</w:t>
      </w:r>
      <w:r w:rsidRPr="00285C3C">
        <w:rPr>
          <w:sz w:val="28"/>
          <w:szCs w:val="28"/>
        </w:rPr>
        <w:t>омунальне господарство) передбачається капітальний ремонт зовнішніх мереж тепловодопостачання; при будівництві нових ЖК повинні бути враховані заходи, направлені на</w:t>
      </w:r>
      <w:r w:rsidRPr="00285C3C">
        <w:rPr>
          <w:spacing w:val="1"/>
          <w:sz w:val="28"/>
          <w:szCs w:val="28"/>
        </w:rPr>
        <w:t xml:space="preserve"> </w:t>
      </w:r>
      <w:r w:rsidRPr="00285C3C">
        <w:rPr>
          <w:sz w:val="28"/>
          <w:szCs w:val="28"/>
        </w:rPr>
        <w:t>зменшення</w:t>
      </w:r>
      <w:r w:rsidRPr="00285C3C">
        <w:rPr>
          <w:spacing w:val="-3"/>
          <w:sz w:val="28"/>
          <w:szCs w:val="28"/>
        </w:rPr>
        <w:t xml:space="preserve"> </w:t>
      </w:r>
      <w:r w:rsidRPr="00285C3C">
        <w:rPr>
          <w:sz w:val="28"/>
          <w:szCs w:val="28"/>
        </w:rPr>
        <w:t>потенційного</w:t>
      </w:r>
      <w:r w:rsidRPr="00285C3C">
        <w:rPr>
          <w:spacing w:val="-3"/>
          <w:sz w:val="28"/>
          <w:szCs w:val="28"/>
        </w:rPr>
        <w:t xml:space="preserve"> </w:t>
      </w:r>
      <w:r w:rsidRPr="00285C3C">
        <w:rPr>
          <w:sz w:val="28"/>
          <w:szCs w:val="28"/>
        </w:rPr>
        <w:t>навантаження</w:t>
      </w:r>
      <w:r w:rsidRPr="00285C3C">
        <w:rPr>
          <w:spacing w:val="-3"/>
          <w:sz w:val="28"/>
          <w:szCs w:val="28"/>
        </w:rPr>
        <w:t xml:space="preserve"> </w:t>
      </w:r>
      <w:r w:rsidRPr="00285C3C">
        <w:rPr>
          <w:sz w:val="28"/>
          <w:szCs w:val="28"/>
        </w:rPr>
        <w:t>(встановлення</w:t>
      </w:r>
      <w:r w:rsidRPr="00285C3C">
        <w:rPr>
          <w:spacing w:val="-2"/>
          <w:sz w:val="28"/>
          <w:szCs w:val="28"/>
        </w:rPr>
        <w:t xml:space="preserve"> </w:t>
      </w:r>
      <w:r w:rsidRPr="00285C3C">
        <w:rPr>
          <w:sz w:val="28"/>
          <w:szCs w:val="28"/>
        </w:rPr>
        <w:t>локальних</w:t>
      </w:r>
      <w:r w:rsidRPr="00285C3C">
        <w:rPr>
          <w:spacing w:val="-3"/>
          <w:sz w:val="28"/>
          <w:szCs w:val="28"/>
        </w:rPr>
        <w:t xml:space="preserve"> </w:t>
      </w:r>
      <w:r w:rsidRPr="00285C3C">
        <w:rPr>
          <w:sz w:val="28"/>
          <w:szCs w:val="28"/>
        </w:rPr>
        <w:t>очисних</w:t>
      </w:r>
      <w:r w:rsidRPr="00285C3C">
        <w:rPr>
          <w:spacing w:val="-4"/>
          <w:sz w:val="28"/>
          <w:szCs w:val="28"/>
        </w:rPr>
        <w:t xml:space="preserve"> </w:t>
      </w:r>
      <w:r w:rsidRPr="00285C3C">
        <w:rPr>
          <w:sz w:val="28"/>
          <w:szCs w:val="28"/>
        </w:rPr>
        <w:t>споруд).</w:t>
      </w:r>
    </w:p>
    <w:p w:rsidR="00A72AF9" w:rsidRPr="00285C3C" w:rsidRDefault="00367313" w:rsidP="00F548B7">
      <w:pPr>
        <w:pStyle w:val="a3"/>
        <w:ind w:left="216"/>
        <w:rPr>
          <w:sz w:val="28"/>
          <w:szCs w:val="28"/>
        </w:rPr>
      </w:pPr>
      <w:r w:rsidRPr="00650280">
        <w:rPr>
          <w:sz w:val="28"/>
          <w:szCs w:val="28"/>
        </w:rPr>
        <w:t>У Розділі 8 «Охорона довкілля» передбачається реалізація завдань, спрямованих на</w:t>
      </w:r>
      <w:r w:rsidRPr="00650280">
        <w:rPr>
          <w:spacing w:val="1"/>
          <w:sz w:val="28"/>
          <w:szCs w:val="28"/>
        </w:rPr>
        <w:t xml:space="preserve"> </w:t>
      </w:r>
      <w:r w:rsidRPr="00650280">
        <w:rPr>
          <w:sz w:val="28"/>
          <w:szCs w:val="28"/>
        </w:rPr>
        <w:t>поліпшення</w:t>
      </w:r>
      <w:r w:rsidRPr="00650280">
        <w:rPr>
          <w:spacing w:val="-1"/>
          <w:sz w:val="28"/>
          <w:szCs w:val="28"/>
        </w:rPr>
        <w:t xml:space="preserve"> </w:t>
      </w:r>
      <w:r w:rsidRPr="00650280">
        <w:rPr>
          <w:sz w:val="28"/>
          <w:szCs w:val="28"/>
        </w:rPr>
        <w:t>стану</w:t>
      </w:r>
      <w:r w:rsidRPr="00650280">
        <w:rPr>
          <w:spacing w:val="-2"/>
          <w:sz w:val="28"/>
          <w:szCs w:val="28"/>
        </w:rPr>
        <w:t xml:space="preserve"> </w:t>
      </w:r>
      <w:r w:rsidRPr="00650280">
        <w:rPr>
          <w:sz w:val="28"/>
          <w:szCs w:val="28"/>
        </w:rPr>
        <w:t>річки</w:t>
      </w:r>
      <w:r w:rsidRPr="00650280">
        <w:rPr>
          <w:spacing w:val="-1"/>
          <w:sz w:val="28"/>
          <w:szCs w:val="28"/>
        </w:rPr>
        <w:t xml:space="preserve"> </w:t>
      </w:r>
      <w:proofErr w:type="spellStart"/>
      <w:r w:rsidRPr="00650280">
        <w:rPr>
          <w:sz w:val="28"/>
          <w:szCs w:val="28"/>
        </w:rPr>
        <w:t>Кобрини</w:t>
      </w:r>
      <w:proofErr w:type="spellEnd"/>
      <w:r w:rsidRPr="00650280">
        <w:rPr>
          <w:sz w:val="28"/>
          <w:szCs w:val="28"/>
        </w:rPr>
        <w:t xml:space="preserve"> (розчищення русла</w:t>
      </w:r>
      <w:r w:rsidRPr="00650280">
        <w:rPr>
          <w:spacing w:val="-2"/>
          <w:sz w:val="28"/>
          <w:szCs w:val="28"/>
        </w:rPr>
        <w:t xml:space="preserve"> </w:t>
      </w:r>
      <w:r w:rsidRPr="00650280">
        <w:rPr>
          <w:sz w:val="28"/>
          <w:szCs w:val="28"/>
        </w:rPr>
        <w:t>річки).</w:t>
      </w:r>
    </w:p>
    <w:p w:rsidR="00A72AF9" w:rsidRPr="00285C3C" w:rsidRDefault="00367313" w:rsidP="00F548B7">
      <w:pPr>
        <w:pStyle w:val="a3"/>
        <w:ind w:left="216"/>
        <w:rPr>
          <w:sz w:val="28"/>
          <w:szCs w:val="28"/>
        </w:rPr>
      </w:pPr>
      <w:r w:rsidRPr="00285C3C">
        <w:rPr>
          <w:sz w:val="28"/>
          <w:szCs w:val="28"/>
        </w:rPr>
        <w:t>Усі роботи, що потребують попередньої оцінки впливу на довкілля будуть проходи</w:t>
      </w:r>
      <w:r w:rsidRPr="00285C3C">
        <w:rPr>
          <w:spacing w:val="-60"/>
          <w:sz w:val="28"/>
          <w:szCs w:val="28"/>
        </w:rPr>
        <w:t xml:space="preserve"> </w:t>
      </w:r>
      <w:r w:rsidRPr="00285C3C">
        <w:rPr>
          <w:sz w:val="28"/>
          <w:szCs w:val="28"/>
        </w:rPr>
        <w:t>ти</w:t>
      </w:r>
      <w:r w:rsidRPr="00285C3C">
        <w:rPr>
          <w:spacing w:val="-2"/>
          <w:sz w:val="28"/>
          <w:szCs w:val="28"/>
        </w:rPr>
        <w:t xml:space="preserve"> </w:t>
      </w:r>
      <w:r w:rsidRPr="00285C3C">
        <w:rPr>
          <w:sz w:val="28"/>
          <w:szCs w:val="28"/>
        </w:rPr>
        <w:t>процедуру</w:t>
      </w:r>
      <w:r w:rsidRPr="00285C3C">
        <w:rPr>
          <w:spacing w:val="-3"/>
          <w:sz w:val="28"/>
          <w:szCs w:val="28"/>
        </w:rPr>
        <w:t xml:space="preserve"> </w:t>
      </w:r>
      <w:r w:rsidRPr="00285C3C">
        <w:rPr>
          <w:sz w:val="28"/>
          <w:szCs w:val="28"/>
        </w:rPr>
        <w:t>належним</w:t>
      </w:r>
      <w:r w:rsidRPr="00285C3C">
        <w:rPr>
          <w:spacing w:val="-2"/>
          <w:sz w:val="28"/>
          <w:szCs w:val="28"/>
        </w:rPr>
        <w:t xml:space="preserve"> </w:t>
      </w:r>
      <w:r w:rsidRPr="00285C3C">
        <w:rPr>
          <w:sz w:val="28"/>
          <w:szCs w:val="28"/>
        </w:rPr>
        <w:t>чином,</w:t>
      </w:r>
      <w:r w:rsidRPr="00285C3C">
        <w:rPr>
          <w:spacing w:val="-3"/>
          <w:sz w:val="28"/>
          <w:szCs w:val="28"/>
        </w:rPr>
        <w:t xml:space="preserve"> </w:t>
      </w:r>
      <w:r w:rsidRPr="00285C3C">
        <w:rPr>
          <w:sz w:val="28"/>
          <w:szCs w:val="28"/>
        </w:rPr>
        <w:t>відповідно</w:t>
      </w:r>
      <w:r w:rsidRPr="00285C3C">
        <w:rPr>
          <w:spacing w:val="-3"/>
          <w:sz w:val="28"/>
          <w:szCs w:val="28"/>
        </w:rPr>
        <w:t xml:space="preserve"> </w:t>
      </w:r>
      <w:r w:rsidRPr="00285C3C">
        <w:rPr>
          <w:sz w:val="28"/>
          <w:szCs w:val="28"/>
        </w:rPr>
        <w:t>до</w:t>
      </w:r>
      <w:r w:rsidRPr="00285C3C">
        <w:rPr>
          <w:spacing w:val="-3"/>
          <w:sz w:val="28"/>
          <w:szCs w:val="28"/>
        </w:rPr>
        <w:t xml:space="preserve"> </w:t>
      </w:r>
      <w:r w:rsidRPr="00285C3C">
        <w:rPr>
          <w:sz w:val="28"/>
          <w:szCs w:val="28"/>
        </w:rPr>
        <w:t>Закону</w:t>
      </w:r>
      <w:r w:rsidRPr="00285C3C">
        <w:rPr>
          <w:spacing w:val="-3"/>
          <w:sz w:val="28"/>
          <w:szCs w:val="28"/>
        </w:rPr>
        <w:t xml:space="preserve"> </w:t>
      </w:r>
      <w:r w:rsidRPr="00285C3C">
        <w:rPr>
          <w:sz w:val="28"/>
          <w:szCs w:val="28"/>
        </w:rPr>
        <w:t>«Про</w:t>
      </w:r>
      <w:r w:rsidRPr="00285C3C">
        <w:rPr>
          <w:spacing w:val="-3"/>
          <w:sz w:val="28"/>
          <w:szCs w:val="28"/>
        </w:rPr>
        <w:t xml:space="preserve"> </w:t>
      </w:r>
      <w:r w:rsidRPr="00285C3C">
        <w:rPr>
          <w:sz w:val="28"/>
          <w:szCs w:val="28"/>
        </w:rPr>
        <w:t>Оцінку</w:t>
      </w:r>
      <w:r w:rsidRPr="00285C3C">
        <w:rPr>
          <w:spacing w:val="-3"/>
          <w:sz w:val="28"/>
          <w:szCs w:val="28"/>
        </w:rPr>
        <w:t xml:space="preserve"> </w:t>
      </w:r>
      <w:r w:rsidRPr="00285C3C">
        <w:rPr>
          <w:sz w:val="28"/>
          <w:szCs w:val="28"/>
        </w:rPr>
        <w:t>впливу</w:t>
      </w:r>
      <w:r w:rsidRPr="00285C3C">
        <w:rPr>
          <w:spacing w:val="-4"/>
          <w:sz w:val="28"/>
          <w:szCs w:val="28"/>
        </w:rPr>
        <w:t xml:space="preserve"> </w:t>
      </w:r>
      <w:r w:rsidRPr="00285C3C">
        <w:rPr>
          <w:sz w:val="28"/>
          <w:szCs w:val="28"/>
        </w:rPr>
        <w:t>на</w:t>
      </w:r>
      <w:r w:rsidRPr="00285C3C">
        <w:rPr>
          <w:spacing w:val="-3"/>
          <w:sz w:val="28"/>
          <w:szCs w:val="28"/>
        </w:rPr>
        <w:t xml:space="preserve"> </w:t>
      </w:r>
      <w:r w:rsidRPr="00285C3C">
        <w:rPr>
          <w:sz w:val="28"/>
          <w:szCs w:val="28"/>
        </w:rPr>
        <w:t>довкілля».</w:t>
      </w:r>
    </w:p>
    <w:p w:rsidR="00A72AF9" w:rsidRPr="00285C3C" w:rsidRDefault="00367313" w:rsidP="00F548B7">
      <w:pPr>
        <w:pStyle w:val="a3"/>
        <w:ind w:left="216"/>
        <w:rPr>
          <w:sz w:val="28"/>
          <w:szCs w:val="28"/>
        </w:rPr>
      </w:pPr>
      <w:r w:rsidRPr="00650280">
        <w:rPr>
          <w:i/>
          <w:sz w:val="28"/>
          <w:szCs w:val="28"/>
        </w:rPr>
        <w:t>Відходи.</w:t>
      </w:r>
      <w:r w:rsidRPr="00285C3C">
        <w:rPr>
          <w:sz w:val="28"/>
          <w:szCs w:val="28"/>
        </w:rPr>
        <w:t xml:space="preserve"> Реалізація Програми (розділів «Розвиток реального сектору економіки»</w:t>
      </w:r>
      <w:r w:rsidRPr="00285C3C">
        <w:rPr>
          <w:spacing w:val="1"/>
          <w:sz w:val="28"/>
          <w:szCs w:val="28"/>
        </w:rPr>
        <w:t xml:space="preserve"> </w:t>
      </w:r>
      <w:r w:rsidRPr="00285C3C">
        <w:rPr>
          <w:sz w:val="28"/>
          <w:szCs w:val="28"/>
        </w:rPr>
        <w:t>(Промисловість), «Розвиток соціальної сфери» (Житлово-комунальне господарство), «Розвиток соціальної сфери» (Будівельна діяльність), «Розвиток гуманітарної сфери» (Фізична культура і спорт, Культура</w:t>
      </w:r>
      <w:r w:rsidR="00431474">
        <w:rPr>
          <w:sz w:val="28"/>
          <w:szCs w:val="28"/>
        </w:rPr>
        <w:t>.</w:t>
      </w:r>
      <w:r w:rsidRPr="00285C3C">
        <w:rPr>
          <w:sz w:val="28"/>
          <w:szCs w:val="28"/>
        </w:rPr>
        <w:t>) ймовірно можуть привезти до збільшення кількості відходів внаслідок: розширення</w:t>
      </w:r>
      <w:r w:rsidRPr="00285C3C">
        <w:rPr>
          <w:spacing w:val="1"/>
          <w:sz w:val="28"/>
          <w:szCs w:val="28"/>
        </w:rPr>
        <w:t xml:space="preserve"> </w:t>
      </w:r>
      <w:r w:rsidRPr="00285C3C">
        <w:rPr>
          <w:sz w:val="28"/>
          <w:szCs w:val="28"/>
        </w:rPr>
        <w:t>потужностей</w:t>
      </w:r>
      <w:r w:rsidRPr="00285C3C">
        <w:rPr>
          <w:spacing w:val="1"/>
          <w:sz w:val="28"/>
          <w:szCs w:val="28"/>
        </w:rPr>
        <w:t xml:space="preserve"> </w:t>
      </w:r>
      <w:r w:rsidRPr="00285C3C">
        <w:rPr>
          <w:sz w:val="28"/>
          <w:szCs w:val="28"/>
        </w:rPr>
        <w:t>виробництв,</w:t>
      </w:r>
      <w:r w:rsidRPr="00285C3C">
        <w:rPr>
          <w:spacing w:val="1"/>
          <w:sz w:val="28"/>
          <w:szCs w:val="28"/>
        </w:rPr>
        <w:t xml:space="preserve"> </w:t>
      </w:r>
      <w:r w:rsidRPr="00285C3C">
        <w:rPr>
          <w:sz w:val="28"/>
          <w:szCs w:val="28"/>
        </w:rPr>
        <w:t>збільшення</w:t>
      </w:r>
      <w:r w:rsidRPr="00285C3C">
        <w:rPr>
          <w:spacing w:val="1"/>
          <w:sz w:val="28"/>
          <w:szCs w:val="28"/>
        </w:rPr>
        <w:t xml:space="preserve"> </w:t>
      </w:r>
      <w:r w:rsidRPr="00285C3C">
        <w:rPr>
          <w:sz w:val="28"/>
          <w:szCs w:val="28"/>
        </w:rPr>
        <w:t>житлового</w:t>
      </w:r>
      <w:r w:rsidRPr="00285C3C">
        <w:rPr>
          <w:spacing w:val="1"/>
          <w:sz w:val="28"/>
          <w:szCs w:val="28"/>
        </w:rPr>
        <w:t xml:space="preserve"> </w:t>
      </w:r>
      <w:r w:rsidRPr="00285C3C">
        <w:rPr>
          <w:sz w:val="28"/>
          <w:szCs w:val="28"/>
        </w:rPr>
        <w:t>фонду,</w:t>
      </w:r>
      <w:r w:rsidRPr="00285C3C">
        <w:rPr>
          <w:spacing w:val="1"/>
          <w:sz w:val="28"/>
          <w:szCs w:val="28"/>
        </w:rPr>
        <w:t xml:space="preserve"> </w:t>
      </w:r>
      <w:r w:rsidRPr="00285C3C">
        <w:rPr>
          <w:sz w:val="28"/>
          <w:szCs w:val="28"/>
        </w:rPr>
        <w:t>здійсненні</w:t>
      </w:r>
      <w:r w:rsidRPr="00285C3C">
        <w:rPr>
          <w:spacing w:val="1"/>
          <w:sz w:val="28"/>
          <w:szCs w:val="28"/>
        </w:rPr>
        <w:t xml:space="preserve"> </w:t>
      </w:r>
      <w:r w:rsidRPr="00285C3C">
        <w:rPr>
          <w:sz w:val="28"/>
          <w:szCs w:val="28"/>
        </w:rPr>
        <w:t xml:space="preserve">монтажно-будівельних робіт, проведення у </w:t>
      </w:r>
      <w:r w:rsidR="00650280">
        <w:rPr>
          <w:sz w:val="28"/>
          <w:szCs w:val="28"/>
        </w:rPr>
        <w:t>громаді</w:t>
      </w:r>
      <w:r w:rsidRPr="00285C3C">
        <w:rPr>
          <w:sz w:val="28"/>
          <w:szCs w:val="28"/>
        </w:rPr>
        <w:t xml:space="preserve"> великих культурних, спортивних, ділових подій та</w:t>
      </w:r>
      <w:r w:rsidRPr="00285C3C">
        <w:rPr>
          <w:spacing w:val="1"/>
          <w:sz w:val="28"/>
          <w:szCs w:val="28"/>
        </w:rPr>
        <w:t xml:space="preserve"> </w:t>
      </w:r>
      <w:r w:rsidRPr="00285C3C">
        <w:rPr>
          <w:sz w:val="28"/>
          <w:szCs w:val="28"/>
        </w:rPr>
        <w:t>заходів (фестивалів, виставок, ярмарків, конференцій, майстер-класів, зустрічей – консультацій,</w:t>
      </w:r>
      <w:r w:rsidRPr="00285C3C">
        <w:rPr>
          <w:spacing w:val="-2"/>
          <w:sz w:val="28"/>
          <w:szCs w:val="28"/>
        </w:rPr>
        <w:t xml:space="preserve"> </w:t>
      </w:r>
      <w:r w:rsidRPr="00285C3C">
        <w:rPr>
          <w:sz w:val="28"/>
          <w:szCs w:val="28"/>
        </w:rPr>
        <w:t>презентацій тощо).</w:t>
      </w:r>
    </w:p>
    <w:p w:rsidR="00A72AF9" w:rsidRPr="00285C3C" w:rsidRDefault="00367313" w:rsidP="00F548B7">
      <w:pPr>
        <w:pStyle w:val="a3"/>
        <w:ind w:left="217"/>
        <w:rPr>
          <w:sz w:val="28"/>
          <w:szCs w:val="28"/>
        </w:rPr>
      </w:pPr>
      <w:r w:rsidRPr="00650280">
        <w:rPr>
          <w:i/>
          <w:sz w:val="28"/>
          <w:szCs w:val="28"/>
        </w:rPr>
        <w:t>Земельні ресурси.</w:t>
      </w:r>
      <w:r w:rsidRPr="00285C3C">
        <w:rPr>
          <w:sz w:val="28"/>
          <w:szCs w:val="28"/>
        </w:rPr>
        <w:t xml:space="preserve"> Внаслідок реалізації Програми не передбачається будь-якого посилення вітрової або водної ерозії ґрунтів, змін у топографії або у характеристиках рельєфу,</w:t>
      </w:r>
      <w:r w:rsidRPr="00285C3C">
        <w:rPr>
          <w:spacing w:val="10"/>
          <w:sz w:val="28"/>
          <w:szCs w:val="28"/>
        </w:rPr>
        <w:t xml:space="preserve"> </w:t>
      </w:r>
      <w:r w:rsidRPr="00285C3C">
        <w:rPr>
          <w:sz w:val="28"/>
          <w:szCs w:val="28"/>
        </w:rPr>
        <w:t>поява</w:t>
      </w:r>
      <w:r w:rsidRPr="00285C3C">
        <w:rPr>
          <w:spacing w:val="9"/>
          <w:sz w:val="28"/>
          <w:szCs w:val="28"/>
        </w:rPr>
        <w:t xml:space="preserve"> </w:t>
      </w:r>
      <w:r w:rsidRPr="00285C3C">
        <w:rPr>
          <w:sz w:val="28"/>
          <w:szCs w:val="28"/>
        </w:rPr>
        <w:t>таких</w:t>
      </w:r>
      <w:r w:rsidRPr="00285C3C">
        <w:rPr>
          <w:spacing w:val="10"/>
          <w:sz w:val="28"/>
          <w:szCs w:val="28"/>
        </w:rPr>
        <w:t xml:space="preserve"> </w:t>
      </w:r>
      <w:r w:rsidRPr="00285C3C">
        <w:rPr>
          <w:sz w:val="28"/>
          <w:szCs w:val="28"/>
        </w:rPr>
        <w:t>загроз,</w:t>
      </w:r>
      <w:r w:rsidRPr="00285C3C">
        <w:rPr>
          <w:spacing w:val="11"/>
          <w:sz w:val="28"/>
          <w:szCs w:val="28"/>
        </w:rPr>
        <w:t xml:space="preserve"> </w:t>
      </w:r>
      <w:r w:rsidRPr="00285C3C">
        <w:rPr>
          <w:sz w:val="28"/>
          <w:szCs w:val="28"/>
        </w:rPr>
        <w:t>як</w:t>
      </w:r>
      <w:r w:rsidRPr="00285C3C">
        <w:rPr>
          <w:spacing w:val="11"/>
          <w:sz w:val="28"/>
          <w:szCs w:val="28"/>
        </w:rPr>
        <w:t xml:space="preserve"> </w:t>
      </w:r>
      <w:r w:rsidRPr="00285C3C">
        <w:rPr>
          <w:sz w:val="28"/>
          <w:szCs w:val="28"/>
        </w:rPr>
        <w:t>землетруси,</w:t>
      </w:r>
      <w:r w:rsidRPr="00285C3C">
        <w:rPr>
          <w:spacing w:val="10"/>
          <w:sz w:val="28"/>
          <w:szCs w:val="28"/>
        </w:rPr>
        <w:t xml:space="preserve"> </w:t>
      </w:r>
      <w:r w:rsidRPr="00285C3C">
        <w:rPr>
          <w:sz w:val="28"/>
          <w:szCs w:val="28"/>
        </w:rPr>
        <w:t>зсуви,</w:t>
      </w:r>
      <w:r w:rsidRPr="00285C3C">
        <w:rPr>
          <w:spacing w:val="10"/>
          <w:sz w:val="28"/>
          <w:szCs w:val="28"/>
        </w:rPr>
        <w:t xml:space="preserve"> </w:t>
      </w:r>
      <w:r w:rsidRPr="00285C3C">
        <w:rPr>
          <w:sz w:val="28"/>
          <w:szCs w:val="28"/>
        </w:rPr>
        <w:t>селеві</w:t>
      </w:r>
      <w:r w:rsidRPr="00285C3C">
        <w:rPr>
          <w:spacing w:val="11"/>
          <w:sz w:val="28"/>
          <w:szCs w:val="28"/>
        </w:rPr>
        <w:t xml:space="preserve"> </w:t>
      </w:r>
      <w:r w:rsidRPr="00285C3C">
        <w:rPr>
          <w:sz w:val="28"/>
          <w:szCs w:val="28"/>
        </w:rPr>
        <w:t>потоки,</w:t>
      </w:r>
      <w:r w:rsidRPr="00285C3C">
        <w:rPr>
          <w:spacing w:val="10"/>
          <w:sz w:val="28"/>
          <w:szCs w:val="28"/>
        </w:rPr>
        <w:t xml:space="preserve"> </w:t>
      </w:r>
      <w:r w:rsidRPr="00285C3C">
        <w:rPr>
          <w:sz w:val="28"/>
          <w:szCs w:val="28"/>
        </w:rPr>
        <w:t>провали</w:t>
      </w:r>
      <w:r w:rsidRPr="00285C3C">
        <w:rPr>
          <w:spacing w:val="11"/>
          <w:sz w:val="28"/>
          <w:szCs w:val="28"/>
        </w:rPr>
        <w:t xml:space="preserve"> </w:t>
      </w:r>
      <w:r w:rsidRPr="00285C3C">
        <w:rPr>
          <w:sz w:val="28"/>
          <w:szCs w:val="28"/>
        </w:rPr>
        <w:t>землі</w:t>
      </w:r>
      <w:r w:rsidRPr="00285C3C">
        <w:rPr>
          <w:spacing w:val="10"/>
          <w:sz w:val="28"/>
          <w:szCs w:val="28"/>
        </w:rPr>
        <w:t xml:space="preserve"> </w:t>
      </w:r>
      <w:r w:rsidRPr="00285C3C">
        <w:rPr>
          <w:sz w:val="28"/>
          <w:szCs w:val="28"/>
        </w:rPr>
        <w:t>та</w:t>
      </w:r>
      <w:r w:rsidRPr="00285C3C">
        <w:rPr>
          <w:spacing w:val="10"/>
          <w:sz w:val="28"/>
          <w:szCs w:val="28"/>
        </w:rPr>
        <w:t xml:space="preserve"> </w:t>
      </w:r>
      <w:r w:rsidRPr="00285C3C">
        <w:rPr>
          <w:sz w:val="28"/>
          <w:szCs w:val="28"/>
        </w:rPr>
        <w:t>інші</w:t>
      </w:r>
      <w:r w:rsidRPr="00285C3C">
        <w:rPr>
          <w:spacing w:val="10"/>
          <w:sz w:val="28"/>
          <w:szCs w:val="28"/>
        </w:rPr>
        <w:t xml:space="preserve"> </w:t>
      </w:r>
      <w:r w:rsidRPr="00285C3C">
        <w:rPr>
          <w:sz w:val="28"/>
          <w:szCs w:val="28"/>
        </w:rPr>
        <w:t>подібні загрози. Реалізація завдань розділу «Розвиток соціальної сфери» (Будівельна діяльність) ймовірно може привести до суттєвих змін у структурі земельного фонду, чинній</w:t>
      </w:r>
      <w:r w:rsidRPr="00285C3C">
        <w:rPr>
          <w:spacing w:val="1"/>
          <w:sz w:val="28"/>
          <w:szCs w:val="28"/>
        </w:rPr>
        <w:t xml:space="preserve"> </w:t>
      </w:r>
      <w:r w:rsidRPr="00285C3C">
        <w:rPr>
          <w:sz w:val="28"/>
          <w:szCs w:val="28"/>
        </w:rPr>
        <w:t>або</w:t>
      </w:r>
      <w:r w:rsidRPr="00285C3C">
        <w:rPr>
          <w:spacing w:val="-2"/>
          <w:sz w:val="28"/>
          <w:szCs w:val="28"/>
        </w:rPr>
        <w:t xml:space="preserve"> </w:t>
      </w:r>
      <w:r w:rsidRPr="00285C3C">
        <w:rPr>
          <w:sz w:val="28"/>
          <w:szCs w:val="28"/>
        </w:rPr>
        <w:t>плановій практиці використання</w:t>
      </w:r>
      <w:r w:rsidRPr="00285C3C">
        <w:rPr>
          <w:spacing w:val="-1"/>
          <w:sz w:val="28"/>
          <w:szCs w:val="28"/>
        </w:rPr>
        <w:t xml:space="preserve"> </w:t>
      </w:r>
      <w:r w:rsidRPr="00285C3C">
        <w:rPr>
          <w:sz w:val="28"/>
          <w:szCs w:val="28"/>
        </w:rPr>
        <w:t>земель.</w:t>
      </w:r>
    </w:p>
    <w:p w:rsidR="00A72AF9" w:rsidRPr="00285C3C" w:rsidRDefault="00367313" w:rsidP="00F548B7">
      <w:pPr>
        <w:pStyle w:val="a3"/>
        <w:ind w:left="215"/>
        <w:rPr>
          <w:sz w:val="28"/>
          <w:szCs w:val="28"/>
        </w:rPr>
      </w:pPr>
      <w:r w:rsidRPr="00285C3C">
        <w:rPr>
          <w:sz w:val="28"/>
          <w:szCs w:val="28"/>
        </w:rPr>
        <w:t xml:space="preserve">Посів </w:t>
      </w:r>
      <w:proofErr w:type="spellStart"/>
      <w:r w:rsidRPr="00285C3C">
        <w:rPr>
          <w:sz w:val="28"/>
          <w:szCs w:val="28"/>
        </w:rPr>
        <w:t>сількогосподарських</w:t>
      </w:r>
      <w:proofErr w:type="spellEnd"/>
      <w:r w:rsidRPr="00285C3C">
        <w:rPr>
          <w:sz w:val="28"/>
          <w:szCs w:val="28"/>
        </w:rPr>
        <w:t xml:space="preserve"> культур (реалізація завдання розділу «Розвиток реального сектору економіки» (Агропромисловий комплекс) визначає можливий вплив на ґрунти</w:t>
      </w:r>
      <w:r w:rsidRPr="00285C3C">
        <w:rPr>
          <w:spacing w:val="-60"/>
          <w:sz w:val="28"/>
          <w:szCs w:val="28"/>
        </w:rPr>
        <w:t xml:space="preserve"> </w:t>
      </w:r>
      <w:r w:rsidRPr="00285C3C">
        <w:rPr>
          <w:sz w:val="28"/>
          <w:szCs w:val="28"/>
        </w:rPr>
        <w:t>під</w:t>
      </w:r>
      <w:r w:rsidRPr="00285C3C">
        <w:rPr>
          <w:spacing w:val="-1"/>
          <w:sz w:val="28"/>
          <w:szCs w:val="28"/>
        </w:rPr>
        <w:t xml:space="preserve"> </w:t>
      </w:r>
      <w:r w:rsidRPr="00285C3C">
        <w:rPr>
          <w:sz w:val="28"/>
          <w:szCs w:val="28"/>
        </w:rPr>
        <w:t>час</w:t>
      </w:r>
      <w:r w:rsidRPr="00285C3C">
        <w:rPr>
          <w:spacing w:val="-1"/>
          <w:sz w:val="28"/>
          <w:szCs w:val="28"/>
        </w:rPr>
        <w:t xml:space="preserve"> </w:t>
      </w:r>
      <w:r w:rsidRPr="00285C3C">
        <w:rPr>
          <w:sz w:val="28"/>
          <w:szCs w:val="28"/>
        </w:rPr>
        <w:t>їх</w:t>
      </w:r>
      <w:r w:rsidRPr="00285C3C">
        <w:rPr>
          <w:spacing w:val="-1"/>
          <w:sz w:val="28"/>
          <w:szCs w:val="28"/>
        </w:rPr>
        <w:t xml:space="preserve"> </w:t>
      </w:r>
      <w:r w:rsidRPr="00285C3C">
        <w:rPr>
          <w:sz w:val="28"/>
          <w:szCs w:val="28"/>
        </w:rPr>
        <w:t>обробки засобами захисту</w:t>
      </w:r>
      <w:r w:rsidRPr="00285C3C">
        <w:rPr>
          <w:spacing w:val="-3"/>
          <w:sz w:val="28"/>
          <w:szCs w:val="28"/>
        </w:rPr>
        <w:t xml:space="preserve"> </w:t>
      </w:r>
      <w:r w:rsidRPr="00285C3C">
        <w:rPr>
          <w:sz w:val="28"/>
          <w:szCs w:val="28"/>
        </w:rPr>
        <w:t>рослин.</w:t>
      </w:r>
    </w:p>
    <w:p w:rsidR="00A72AF9" w:rsidRPr="00285C3C" w:rsidRDefault="00367313" w:rsidP="00F548B7">
      <w:pPr>
        <w:pStyle w:val="a3"/>
        <w:ind w:left="215"/>
        <w:rPr>
          <w:sz w:val="28"/>
          <w:szCs w:val="28"/>
        </w:rPr>
      </w:pPr>
      <w:r w:rsidRPr="00285C3C">
        <w:rPr>
          <w:sz w:val="28"/>
          <w:szCs w:val="28"/>
        </w:rPr>
        <w:t>Програмою передбачено впровадження сучасної системи постійного контролю за</w:t>
      </w:r>
      <w:r w:rsidRPr="00285C3C">
        <w:rPr>
          <w:spacing w:val="1"/>
          <w:sz w:val="28"/>
          <w:szCs w:val="28"/>
        </w:rPr>
        <w:t xml:space="preserve"> </w:t>
      </w:r>
      <w:r w:rsidRPr="00285C3C">
        <w:rPr>
          <w:sz w:val="28"/>
          <w:szCs w:val="28"/>
        </w:rPr>
        <w:t xml:space="preserve">станом забруднення атмосферного повітря та висвітлення результатів у пресі; забезпечення відомчого лабораторного контролю води, джерел, колодязів загального користування, </w:t>
      </w:r>
      <w:proofErr w:type="spellStart"/>
      <w:r w:rsidRPr="00285C3C">
        <w:rPr>
          <w:sz w:val="28"/>
          <w:szCs w:val="28"/>
        </w:rPr>
        <w:t>бювету</w:t>
      </w:r>
      <w:proofErr w:type="spellEnd"/>
      <w:r w:rsidRPr="00285C3C">
        <w:rPr>
          <w:sz w:val="28"/>
          <w:szCs w:val="28"/>
        </w:rPr>
        <w:t xml:space="preserve"> (основні заходи виконання оперативних цілей розділу «Охорона довкілля»).</w:t>
      </w:r>
    </w:p>
    <w:p w:rsidR="00A72AF9" w:rsidRPr="00285C3C" w:rsidRDefault="00367313" w:rsidP="00F548B7">
      <w:pPr>
        <w:pStyle w:val="a3"/>
        <w:ind w:left="215"/>
        <w:rPr>
          <w:sz w:val="28"/>
          <w:szCs w:val="28"/>
        </w:rPr>
      </w:pPr>
      <w:r w:rsidRPr="00650280">
        <w:rPr>
          <w:i/>
          <w:sz w:val="28"/>
          <w:szCs w:val="28"/>
        </w:rPr>
        <w:t>Біорізноманіття.</w:t>
      </w:r>
      <w:r w:rsidRPr="00285C3C">
        <w:rPr>
          <w:sz w:val="28"/>
          <w:szCs w:val="28"/>
        </w:rPr>
        <w:t xml:space="preserve"> Програмою не передбачається реалізація завдань, які можуть призвести до негативного впливу на існуючі об’єкти природно-заповідного фонду (ПЗФ).</w:t>
      </w:r>
      <w:r w:rsidRPr="00285C3C">
        <w:rPr>
          <w:spacing w:val="1"/>
          <w:sz w:val="28"/>
          <w:szCs w:val="28"/>
        </w:rPr>
        <w:t xml:space="preserve"> </w:t>
      </w:r>
      <w:r w:rsidRPr="00285C3C">
        <w:rPr>
          <w:sz w:val="28"/>
          <w:szCs w:val="28"/>
        </w:rPr>
        <w:t>Покращенню стану біорізноманіття може сприяти реалізація завдань розділу «Охорона</w:t>
      </w:r>
      <w:r w:rsidRPr="00285C3C">
        <w:rPr>
          <w:spacing w:val="1"/>
          <w:sz w:val="28"/>
          <w:szCs w:val="28"/>
        </w:rPr>
        <w:t xml:space="preserve"> </w:t>
      </w:r>
      <w:r w:rsidRPr="00285C3C">
        <w:rPr>
          <w:sz w:val="28"/>
          <w:szCs w:val="28"/>
        </w:rPr>
        <w:t>довкілля», а саме: обстеження зелених насаджень населених пунктів Обухівської міської</w:t>
      </w:r>
      <w:r w:rsidRPr="00285C3C">
        <w:rPr>
          <w:spacing w:val="1"/>
          <w:sz w:val="28"/>
          <w:szCs w:val="28"/>
        </w:rPr>
        <w:t xml:space="preserve"> </w:t>
      </w:r>
      <w:r w:rsidRPr="00285C3C">
        <w:rPr>
          <w:sz w:val="28"/>
          <w:szCs w:val="28"/>
        </w:rPr>
        <w:t>ТГ, заходи з озеленення міста та сіл Обухівської міської ТГ шляхом придбання та</w:t>
      </w:r>
      <w:r w:rsidRPr="00285C3C">
        <w:rPr>
          <w:spacing w:val="1"/>
          <w:sz w:val="28"/>
          <w:szCs w:val="28"/>
        </w:rPr>
        <w:t xml:space="preserve"> </w:t>
      </w:r>
      <w:r w:rsidRPr="00285C3C">
        <w:rPr>
          <w:sz w:val="28"/>
          <w:szCs w:val="28"/>
        </w:rPr>
        <w:t>висадки</w:t>
      </w:r>
      <w:r w:rsidRPr="00285C3C">
        <w:rPr>
          <w:spacing w:val="-1"/>
          <w:sz w:val="28"/>
          <w:szCs w:val="28"/>
        </w:rPr>
        <w:t xml:space="preserve"> </w:t>
      </w:r>
      <w:r w:rsidRPr="00285C3C">
        <w:rPr>
          <w:sz w:val="28"/>
          <w:szCs w:val="28"/>
        </w:rPr>
        <w:t>саджанців</w:t>
      </w:r>
      <w:r w:rsidRPr="00285C3C">
        <w:rPr>
          <w:spacing w:val="-1"/>
          <w:sz w:val="28"/>
          <w:szCs w:val="28"/>
        </w:rPr>
        <w:t xml:space="preserve"> </w:t>
      </w:r>
      <w:r w:rsidRPr="00285C3C">
        <w:rPr>
          <w:sz w:val="28"/>
          <w:szCs w:val="28"/>
        </w:rPr>
        <w:t>дерев,</w:t>
      </w:r>
      <w:r w:rsidRPr="00285C3C">
        <w:rPr>
          <w:spacing w:val="-1"/>
          <w:sz w:val="28"/>
          <w:szCs w:val="28"/>
        </w:rPr>
        <w:t xml:space="preserve"> </w:t>
      </w:r>
      <w:r w:rsidRPr="00285C3C">
        <w:rPr>
          <w:sz w:val="28"/>
          <w:szCs w:val="28"/>
        </w:rPr>
        <w:t>квітів,</w:t>
      </w:r>
      <w:r w:rsidRPr="00285C3C">
        <w:rPr>
          <w:spacing w:val="-1"/>
          <w:sz w:val="28"/>
          <w:szCs w:val="28"/>
        </w:rPr>
        <w:t xml:space="preserve"> </w:t>
      </w:r>
      <w:r w:rsidRPr="00285C3C">
        <w:rPr>
          <w:sz w:val="28"/>
          <w:szCs w:val="28"/>
        </w:rPr>
        <w:t>кущів.</w:t>
      </w:r>
    </w:p>
    <w:p w:rsidR="00A72AF9" w:rsidRPr="00285C3C" w:rsidRDefault="00367313" w:rsidP="00F548B7">
      <w:pPr>
        <w:pStyle w:val="a3"/>
        <w:ind w:left="215"/>
        <w:rPr>
          <w:sz w:val="28"/>
          <w:szCs w:val="28"/>
        </w:rPr>
      </w:pPr>
      <w:r w:rsidRPr="00285C3C">
        <w:rPr>
          <w:sz w:val="28"/>
          <w:szCs w:val="28"/>
        </w:rPr>
        <w:t>Рекреаційні зони та культурна спадщина. Реалізація Програми не має призвести до</w:t>
      </w:r>
      <w:r w:rsidRPr="00285C3C">
        <w:rPr>
          <w:spacing w:val="1"/>
          <w:sz w:val="28"/>
          <w:szCs w:val="28"/>
        </w:rPr>
        <w:t xml:space="preserve"> </w:t>
      </w:r>
      <w:r w:rsidRPr="00285C3C">
        <w:rPr>
          <w:sz w:val="28"/>
          <w:szCs w:val="28"/>
        </w:rPr>
        <w:t>негативного</w:t>
      </w:r>
      <w:r w:rsidRPr="00285C3C">
        <w:rPr>
          <w:spacing w:val="1"/>
          <w:sz w:val="28"/>
          <w:szCs w:val="28"/>
        </w:rPr>
        <w:t xml:space="preserve"> </w:t>
      </w:r>
      <w:r w:rsidRPr="00285C3C">
        <w:rPr>
          <w:sz w:val="28"/>
          <w:szCs w:val="28"/>
        </w:rPr>
        <w:t>впливу</w:t>
      </w:r>
      <w:r w:rsidRPr="00285C3C">
        <w:rPr>
          <w:spacing w:val="1"/>
          <w:sz w:val="28"/>
          <w:szCs w:val="28"/>
        </w:rPr>
        <w:t xml:space="preserve"> </w:t>
      </w:r>
      <w:r w:rsidRPr="00285C3C">
        <w:rPr>
          <w:sz w:val="28"/>
          <w:szCs w:val="28"/>
        </w:rPr>
        <w:t>на</w:t>
      </w:r>
      <w:r w:rsidRPr="00285C3C">
        <w:rPr>
          <w:spacing w:val="1"/>
          <w:sz w:val="28"/>
          <w:szCs w:val="28"/>
        </w:rPr>
        <w:t xml:space="preserve"> </w:t>
      </w:r>
      <w:r w:rsidRPr="00285C3C">
        <w:rPr>
          <w:sz w:val="28"/>
          <w:szCs w:val="28"/>
        </w:rPr>
        <w:t>наявні</w:t>
      </w:r>
      <w:r w:rsidRPr="00285C3C">
        <w:rPr>
          <w:spacing w:val="1"/>
          <w:sz w:val="28"/>
          <w:szCs w:val="28"/>
        </w:rPr>
        <w:t xml:space="preserve"> </w:t>
      </w:r>
      <w:r w:rsidRPr="00285C3C">
        <w:rPr>
          <w:sz w:val="28"/>
          <w:szCs w:val="28"/>
        </w:rPr>
        <w:t>об’єкти</w:t>
      </w:r>
      <w:r w:rsidRPr="00285C3C">
        <w:rPr>
          <w:spacing w:val="1"/>
          <w:sz w:val="28"/>
          <w:szCs w:val="28"/>
        </w:rPr>
        <w:t xml:space="preserve"> </w:t>
      </w:r>
      <w:r w:rsidRPr="00285C3C">
        <w:rPr>
          <w:sz w:val="28"/>
          <w:szCs w:val="28"/>
        </w:rPr>
        <w:t>історико-культурної</w:t>
      </w:r>
      <w:r w:rsidRPr="00285C3C">
        <w:rPr>
          <w:spacing w:val="1"/>
          <w:sz w:val="28"/>
          <w:szCs w:val="28"/>
        </w:rPr>
        <w:t xml:space="preserve"> </w:t>
      </w:r>
      <w:r w:rsidRPr="00285C3C">
        <w:rPr>
          <w:sz w:val="28"/>
          <w:szCs w:val="28"/>
        </w:rPr>
        <w:t>спадщини.</w:t>
      </w:r>
      <w:r w:rsidRPr="00285C3C">
        <w:rPr>
          <w:spacing w:val="1"/>
          <w:sz w:val="28"/>
          <w:szCs w:val="28"/>
        </w:rPr>
        <w:t xml:space="preserve"> </w:t>
      </w:r>
      <w:r w:rsidRPr="00285C3C">
        <w:rPr>
          <w:sz w:val="28"/>
          <w:szCs w:val="28"/>
        </w:rPr>
        <w:t>Впровадження</w:t>
      </w:r>
      <w:r w:rsidRPr="00285C3C">
        <w:rPr>
          <w:spacing w:val="1"/>
          <w:sz w:val="28"/>
          <w:szCs w:val="28"/>
        </w:rPr>
        <w:t xml:space="preserve"> </w:t>
      </w:r>
      <w:r w:rsidRPr="00285C3C">
        <w:rPr>
          <w:sz w:val="28"/>
          <w:szCs w:val="28"/>
        </w:rPr>
        <w:t>Програми матиме позитивний вплив на рекреаційні зони. Реалізація оперативних цілей</w:t>
      </w:r>
      <w:r w:rsidRPr="00285C3C">
        <w:rPr>
          <w:spacing w:val="1"/>
          <w:sz w:val="28"/>
          <w:szCs w:val="28"/>
        </w:rPr>
        <w:t xml:space="preserve"> </w:t>
      </w:r>
      <w:r w:rsidRPr="00285C3C">
        <w:rPr>
          <w:sz w:val="28"/>
          <w:szCs w:val="28"/>
        </w:rPr>
        <w:t>Розділу «Розвиток гуманітарної сфери» (Культура) сприятиме забезпеченню контролю за</w:t>
      </w:r>
      <w:r w:rsidRPr="00285C3C">
        <w:rPr>
          <w:spacing w:val="-60"/>
          <w:sz w:val="28"/>
          <w:szCs w:val="28"/>
        </w:rPr>
        <w:t xml:space="preserve"> </w:t>
      </w:r>
      <w:r w:rsidRPr="00285C3C">
        <w:rPr>
          <w:sz w:val="28"/>
          <w:szCs w:val="28"/>
        </w:rPr>
        <w:t>належним утриманням та збереженням об’єктів культурної спадщини, популяризації культурної спадщини, у тому числі, в рамках програми</w:t>
      </w:r>
      <w:r w:rsidRPr="00285C3C">
        <w:rPr>
          <w:spacing w:val="1"/>
          <w:sz w:val="28"/>
          <w:szCs w:val="28"/>
        </w:rPr>
        <w:t xml:space="preserve"> </w:t>
      </w:r>
      <w:r w:rsidRPr="00285C3C">
        <w:rPr>
          <w:sz w:val="28"/>
          <w:szCs w:val="28"/>
        </w:rPr>
        <w:t>планується: оновлення наявних</w:t>
      </w:r>
      <w:r w:rsidRPr="00285C3C">
        <w:rPr>
          <w:spacing w:val="1"/>
          <w:sz w:val="28"/>
          <w:szCs w:val="28"/>
        </w:rPr>
        <w:t xml:space="preserve"> </w:t>
      </w:r>
      <w:r w:rsidRPr="00285C3C">
        <w:rPr>
          <w:sz w:val="28"/>
          <w:szCs w:val="28"/>
        </w:rPr>
        <w:t>об’єктів культури у відповідності до вимог часу; створення нових туристичних маршрутів на території Обухівської міської ТГ; створення реєстру пам'яток культурної спадщини Обухівської міської ТГ; створення</w:t>
      </w:r>
      <w:r w:rsidRPr="00285C3C">
        <w:rPr>
          <w:spacing w:val="63"/>
          <w:sz w:val="28"/>
          <w:szCs w:val="28"/>
        </w:rPr>
        <w:t xml:space="preserve"> </w:t>
      </w:r>
      <w:r w:rsidRPr="00285C3C">
        <w:rPr>
          <w:sz w:val="28"/>
          <w:szCs w:val="28"/>
        </w:rPr>
        <w:t>архівного   фото-фонду   Обухівської   міської</w:t>
      </w:r>
      <w:r w:rsidRPr="00285C3C">
        <w:rPr>
          <w:spacing w:val="1"/>
          <w:sz w:val="28"/>
          <w:szCs w:val="28"/>
        </w:rPr>
        <w:t xml:space="preserve"> </w:t>
      </w:r>
      <w:r w:rsidRPr="00285C3C">
        <w:rPr>
          <w:sz w:val="28"/>
          <w:szCs w:val="28"/>
        </w:rPr>
        <w:t>ТГ</w:t>
      </w:r>
      <w:r w:rsidRPr="00285C3C">
        <w:rPr>
          <w:spacing w:val="-2"/>
          <w:sz w:val="28"/>
          <w:szCs w:val="28"/>
        </w:rPr>
        <w:t xml:space="preserve"> </w:t>
      </w:r>
      <w:r w:rsidRPr="00285C3C">
        <w:rPr>
          <w:sz w:val="28"/>
          <w:szCs w:val="28"/>
        </w:rPr>
        <w:t>та</w:t>
      </w:r>
      <w:r w:rsidRPr="00285C3C">
        <w:rPr>
          <w:spacing w:val="-1"/>
          <w:sz w:val="28"/>
          <w:szCs w:val="28"/>
        </w:rPr>
        <w:t xml:space="preserve"> </w:t>
      </w:r>
      <w:r w:rsidR="00431474">
        <w:rPr>
          <w:sz w:val="28"/>
          <w:szCs w:val="28"/>
        </w:rPr>
        <w:t>ін</w:t>
      </w:r>
      <w:r w:rsidRPr="00285C3C">
        <w:rPr>
          <w:sz w:val="28"/>
          <w:szCs w:val="28"/>
        </w:rPr>
        <w:t>.</w:t>
      </w:r>
    </w:p>
    <w:p w:rsidR="00A72AF9" w:rsidRPr="00285C3C" w:rsidRDefault="00367313" w:rsidP="00F548B7">
      <w:pPr>
        <w:pStyle w:val="a3"/>
        <w:ind w:left="215"/>
        <w:rPr>
          <w:sz w:val="28"/>
          <w:szCs w:val="28"/>
        </w:rPr>
      </w:pPr>
      <w:r w:rsidRPr="00650280">
        <w:rPr>
          <w:i/>
          <w:sz w:val="28"/>
          <w:szCs w:val="28"/>
        </w:rPr>
        <w:t>Населення та інфраструктура.</w:t>
      </w:r>
      <w:r w:rsidRPr="00285C3C">
        <w:rPr>
          <w:sz w:val="28"/>
          <w:szCs w:val="28"/>
        </w:rPr>
        <w:t xml:space="preserve"> Реалізація Програми ймовірно буде мати вплив на</w:t>
      </w:r>
      <w:r w:rsidRPr="00285C3C">
        <w:rPr>
          <w:spacing w:val="1"/>
          <w:sz w:val="28"/>
          <w:szCs w:val="28"/>
        </w:rPr>
        <w:t xml:space="preserve"> </w:t>
      </w:r>
      <w:r w:rsidRPr="00285C3C">
        <w:rPr>
          <w:sz w:val="28"/>
          <w:szCs w:val="28"/>
        </w:rPr>
        <w:t>нинішню транспортну систему. Зокрема Розділом «Розвиток реального сектору економіки» (Транспорт та дорожнє господарство) заплановано покращення</w:t>
      </w:r>
      <w:r w:rsidRPr="00285C3C">
        <w:rPr>
          <w:spacing w:val="1"/>
          <w:sz w:val="28"/>
          <w:szCs w:val="28"/>
        </w:rPr>
        <w:t xml:space="preserve"> </w:t>
      </w:r>
      <w:r w:rsidRPr="00285C3C">
        <w:rPr>
          <w:sz w:val="28"/>
          <w:szCs w:val="28"/>
        </w:rPr>
        <w:t>якості</w:t>
      </w:r>
      <w:r w:rsidRPr="00285C3C">
        <w:rPr>
          <w:spacing w:val="1"/>
          <w:sz w:val="28"/>
          <w:szCs w:val="28"/>
        </w:rPr>
        <w:t xml:space="preserve"> </w:t>
      </w:r>
      <w:r w:rsidRPr="00285C3C">
        <w:rPr>
          <w:sz w:val="28"/>
          <w:szCs w:val="28"/>
        </w:rPr>
        <w:t>обслуговування</w:t>
      </w:r>
      <w:r w:rsidRPr="00285C3C">
        <w:rPr>
          <w:spacing w:val="1"/>
          <w:sz w:val="28"/>
          <w:szCs w:val="28"/>
        </w:rPr>
        <w:t xml:space="preserve"> </w:t>
      </w:r>
      <w:r w:rsidRPr="00285C3C">
        <w:rPr>
          <w:sz w:val="28"/>
          <w:szCs w:val="28"/>
        </w:rPr>
        <w:t>пасажирів</w:t>
      </w:r>
      <w:r w:rsidRPr="00285C3C">
        <w:rPr>
          <w:spacing w:val="1"/>
          <w:sz w:val="28"/>
          <w:szCs w:val="28"/>
        </w:rPr>
        <w:t xml:space="preserve"> </w:t>
      </w:r>
      <w:r w:rsidRPr="00285C3C">
        <w:rPr>
          <w:sz w:val="28"/>
          <w:szCs w:val="28"/>
        </w:rPr>
        <w:t>на</w:t>
      </w:r>
      <w:r w:rsidRPr="00285C3C">
        <w:rPr>
          <w:spacing w:val="1"/>
          <w:sz w:val="28"/>
          <w:szCs w:val="28"/>
        </w:rPr>
        <w:t xml:space="preserve"> </w:t>
      </w:r>
      <w:r w:rsidRPr="00285C3C">
        <w:rPr>
          <w:sz w:val="28"/>
          <w:szCs w:val="28"/>
        </w:rPr>
        <w:t>автобусних</w:t>
      </w:r>
      <w:r w:rsidRPr="00285C3C">
        <w:rPr>
          <w:spacing w:val="1"/>
          <w:sz w:val="28"/>
          <w:szCs w:val="28"/>
        </w:rPr>
        <w:t xml:space="preserve"> </w:t>
      </w:r>
      <w:r w:rsidRPr="00285C3C">
        <w:rPr>
          <w:sz w:val="28"/>
          <w:szCs w:val="28"/>
        </w:rPr>
        <w:t>маршрутах</w:t>
      </w:r>
      <w:r w:rsidRPr="00285C3C">
        <w:rPr>
          <w:spacing w:val="1"/>
          <w:sz w:val="28"/>
          <w:szCs w:val="28"/>
        </w:rPr>
        <w:t xml:space="preserve"> </w:t>
      </w:r>
      <w:r w:rsidRPr="00285C3C">
        <w:rPr>
          <w:sz w:val="28"/>
          <w:szCs w:val="28"/>
        </w:rPr>
        <w:t>загального</w:t>
      </w:r>
      <w:r w:rsidRPr="00285C3C">
        <w:rPr>
          <w:spacing w:val="1"/>
          <w:sz w:val="28"/>
          <w:szCs w:val="28"/>
        </w:rPr>
        <w:t xml:space="preserve"> </w:t>
      </w:r>
      <w:r w:rsidRPr="00285C3C">
        <w:rPr>
          <w:sz w:val="28"/>
          <w:szCs w:val="28"/>
        </w:rPr>
        <w:t>користування,</w:t>
      </w:r>
      <w:r w:rsidRPr="00285C3C">
        <w:rPr>
          <w:spacing w:val="-60"/>
          <w:sz w:val="28"/>
          <w:szCs w:val="28"/>
        </w:rPr>
        <w:t xml:space="preserve"> </w:t>
      </w:r>
      <w:r w:rsidRPr="00285C3C">
        <w:rPr>
          <w:sz w:val="28"/>
          <w:szCs w:val="28"/>
        </w:rPr>
        <w:t>забезпечення</w:t>
      </w:r>
      <w:r w:rsidRPr="00285C3C">
        <w:rPr>
          <w:spacing w:val="13"/>
          <w:sz w:val="28"/>
          <w:szCs w:val="28"/>
        </w:rPr>
        <w:t xml:space="preserve"> </w:t>
      </w:r>
      <w:r w:rsidRPr="00285C3C">
        <w:rPr>
          <w:sz w:val="28"/>
          <w:szCs w:val="28"/>
        </w:rPr>
        <w:t>наявності</w:t>
      </w:r>
      <w:r w:rsidRPr="00285C3C">
        <w:rPr>
          <w:spacing w:val="14"/>
          <w:sz w:val="28"/>
          <w:szCs w:val="28"/>
        </w:rPr>
        <w:t xml:space="preserve"> </w:t>
      </w:r>
      <w:r w:rsidRPr="00285C3C">
        <w:rPr>
          <w:sz w:val="28"/>
          <w:szCs w:val="28"/>
        </w:rPr>
        <w:t>транспортних</w:t>
      </w:r>
      <w:r w:rsidRPr="00285C3C">
        <w:rPr>
          <w:spacing w:val="13"/>
          <w:sz w:val="28"/>
          <w:szCs w:val="28"/>
        </w:rPr>
        <w:t xml:space="preserve"> </w:t>
      </w:r>
      <w:r w:rsidRPr="00285C3C">
        <w:rPr>
          <w:sz w:val="28"/>
          <w:szCs w:val="28"/>
        </w:rPr>
        <w:t>засобів</w:t>
      </w:r>
      <w:r w:rsidRPr="00285C3C">
        <w:rPr>
          <w:spacing w:val="13"/>
          <w:sz w:val="28"/>
          <w:szCs w:val="28"/>
        </w:rPr>
        <w:t xml:space="preserve"> </w:t>
      </w:r>
      <w:r w:rsidRPr="00285C3C">
        <w:rPr>
          <w:sz w:val="28"/>
          <w:szCs w:val="28"/>
        </w:rPr>
        <w:t>обладнаних</w:t>
      </w:r>
      <w:r w:rsidRPr="00285C3C">
        <w:rPr>
          <w:spacing w:val="13"/>
          <w:sz w:val="28"/>
          <w:szCs w:val="28"/>
        </w:rPr>
        <w:t xml:space="preserve"> </w:t>
      </w:r>
      <w:r w:rsidRPr="00285C3C">
        <w:rPr>
          <w:sz w:val="28"/>
          <w:szCs w:val="28"/>
        </w:rPr>
        <w:t>для</w:t>
      </w:r>
      <w:r w:rsidRPr="00285C3C">
        <w:rPr>
          <w:spacing w:val="14"/>
          <w:sz w:val="28"/>
          <w:szCs w:val="28"/>
        </w:rPr>
        <w:t xml:space="preserve"> </w:t>
      </w:r>
      <w:r w:rsidRPr="00285C3C">
        <w:rPr>
          <w:sz w:val="28"/>
          <w:szCs w:val="28"/>
        </w:rPr>
        <w:t>обслуговування</w:t>
      </w:r>
      <w:r w:rsidRPr="00285C3C">
        <w:rPr>
          <w:spacing w:val="13"/>
          <w:sz w:val="28"/>
          <w:szCs w:val="28"/>
        </w:rPr>
        <w:t xml:space="preserve"> </w:t>
      </w:r>
      <w:r w:rsidRPr="00285C3C">
        <w:rPr>
          <w:sz w:val="28"/>
          <w:szCs w:val="28"/>
        </w:rPr>
        <w:t>пасажирів</w:t>
      </w:r>
      <w:r w:rsidRPr="00285C3C">
        <w:rPr>
          <w:spacing w:val="-60"/>
          <w:sz w:val="28"/>
          <w:szCs w:val="28"/>
        </w:rPr>
        <w:t xml:space="preserve"> </w:t>
      </w:r>
      <w:r w:rsidRPr="00285C3C">
        <w:rPr>
          <w:sz w:val="28"/>
          <w:szCs w:val="28"/>
        </w:rPr>
        <w:t>з особливими потребами на кожному маршруті, ремонт автодоріг. Ці зміни можуть сприяти</w:t>
      </w:r>
      <w:r w:rsidRPr="00285C3C">
        <w:rPr>
          <w:spacing w:val="-1"/>
          <w:sz w:val="28"/>
          <w:szCs w:val="28"/>
        </w:rPr>
        <w:t xml:space="preserve"> </w:t>
      </w:r>
      <w:r w:rsidRPr="00285C3C">
        <w:rPr>
          <w:sz w:val="28"/>
          <w:szCs w:val="28"/>
        </w:rPr>
        <w:t>покращенню якості</w:t>
      </w:r>
      <w:r w:rsidRPr="00285C3C">
        <w:rPr>
          <w:spacing w:val="-1"/>
          <w:sz w:val="28"/>
          <w:szCs w:val="28"/>
        </w:rPr>
        <w:t xml:space="preserve"> </w:t>
      </w:r>
      <w:r w:rsidRPr="00285C3C">
        <w:rPr>
          <w:sz w:val="28"/>
          <w:szCs w:val="28"/>
        </w:rPr>
        <w:t>надання транспортних</w:t>
      </w:r>
      <w:r w:rsidRPr="00285C3C">
        <w:rPr>
          <w:spacing w:val="-1"/>
          <w:sz w:val="28"/>
          <w:szCs w:val="28"/>
        </w:rPr>
        <w:t xml:space="preserve"> </w:t>
      </w:r>
      <w:r w:rsidRPr="00285C3C">
        <w:rPr>
          <w:sz w:val="28"/>
          <w:szCs w:val="28"/>
        </w:rPr>
        <w:t>послуг.</w:t>
      </w:r>
    </w:p>
    <w:p w:rsidR="00A72AF9" w:rsidRPr="00285C3C" w:rsidRDefault="00367313" w:rsidP="00F548B7">
      <w:pPr>
        <w:pStyle w:val="a3"/>
        <w:ind w:left="216"/>
        <w:rPr>
          <w:sz w:val="28"/>
          <w:szCs w:val="28"/>
        </w:rPr>
      </w:pPr>
      <w:r w:rsidRPr="00285C3C">
        <w:rPr>
          <w:sz w:val="28"/>
          <w:szCs w:val="28"/>
        </w:rPr>
        <w:t xml:space="preserve">Виконання завдань, передбачених Розділом «Розвиток соціальної сфери» (демографічний розвиток, підтримка дітей та сім’ї; ринок праці, соціальний захист населення, надання </w:t>
      </w:r>
      <w:proofErr w:type="spellStart"/>
      <w:r w:rsidRPr="00285C3C">
        <w:rPr>
          <w:sz w:val="28"/>
          <w:szCs w:val="28"/>
        </w:rPr>
        <w:t>адмінпослуг</w:t>
      </w:r>
      <w:proofErr w:type="spellEnd"/>
      <w:r w:rsidRPr="00285C3C">
        <w:rPr>
          <w:sz w:val="28"/>
          <w:szCs w:val="28"/>
        </w:rPr>
        <w:t>), Розділом «Розвиток гуманітарної сфери» (освіта, охорона здоров’я,</w:t>
      </w:r>
      <w:r w:rsidRPr="00285C3C">
        <w:rPr>
          <w:spacing w:val="1"/>
          <w:sz w:val="28"/>
          <w:szCs w:val="28"/>
        </w:rPr>
        <w:t xml:space="preserve"> </w:t>
      </w:r>
      <w:r w:rsidRPr="00285C3C">
        <w:rPr>
          <w:sz w:val="28"/>
          <w:szCs w:val="28"/>
        </w:rPr>
        <w:t>фізична культура і спорт) та Розділом «Забезпечення правопорядку»,</w:t>
      </w:r>
      <w:r w:rsidRPr="00285C3C">
        <w:rPr>
          <w:spacing w:val="1"/>
          <w:sz w:val="28"/>
          <w:szCs w:val="28"/>
        </w:rPr>
        <w:t xml:space="preserve"> </w:t>
      </w:r>
      <w:r w:rsidRPr="00285C3C">
        <w:rPr>
          <w:sz w:val="28"/>
          <w:szCs w:val="28"/>
        </w:rPr>
        <w:t>ймовірно призведуть</w:t>
      </w:r>
      <w:r w:rsidRPr="00285C3C">
        <w:rPr>
          <w:spacing w:val="-3"/>
          <w:sz w:val="28"/>
          <w:szCs w:val="28"/>
        </w:rPr>
        <w:t xml:space="preserve"> </w:t>
      </w:r>
      <w:r w:rsidRPr="00285C3C">
        <w:rPr>
          <w:sz w:val="28"/>
          <w:szCs w:val="28"/>
        </w:rPr>
        <w:t>до</w:t>
      </w:r>
      <w:r w:rsidRPr="00285C3C">
        <w:rPr>
          <w:spacing w:val="-1"/>
          <w:sz w:val="28"/>
          <w:szCs w:val="28"/>
        </w:rPr>
        <w:t xml:space="preserve"> </w:t>
      </w:r>
      <w:r w:rsidRPr="00285C3C">
        <w:rPr>
          <w:sz w:val="28"/>
          <w:szCs w:val="28"/>
        </w:rPr>
        <w:t>покращення життя</w:t>
      </w:r>
      <w:r w:rsidRPr="00285C3C">
        <w:rPr>
          <w:spacing w:val="-1"/>
          <w:sz w:val="28"/>
          <w:szCs w:val="28"/>
        </w:rPr>
        <w:t xml:space="preserve"> </w:t>
      </w:r>
      <w:r w:rsidRPr="00285C3C">
        <w:rPr>
          <w:sz w:val="28"/>
          <w:szCs w:val="28"/>
        </w:rPr>
        <w:t>та</w:t>
      </w:r>
      <w:r w:rsidRPr="00285C3C">
        <w:rPr>
          <w:spacing w:val="-1"/>
          <w:sz w:val="28"/>
          <w:szCs w:val="28"/>
        </w:rPr>
        <w:t xml:space="preserve"> </w:t>
      </w:r>
      <w:r w:rsidRPr="00285C3C">
        <w:rPr>
          <w:sz w:val="28"/>
          <w:szCs w:val="28"/>
        </w:rPr>
        <w:t>стану</w:t>
      </w:r>
      <w:r w:rsidRPr="00285C3C">
        <w:rPr>
          <w:spacing w:val="-1"/>
          <w:sz w:val="28"/>
          <w:szCs w:val="28"/>
        </w:rPr>
        <w:t xml:space="preserve"> </w:t>
      </w:r>
      <w:r w:rsidRPr="00285C3C">
        <w:rPr>
          <w:sz w:val="28"/>
          <w:szCs w:val="28"/>
        </w:rPr>
        <w:t>здоров’я</w:t>
      </w:r>
      <w:r w:rsidRPr="00285C3C">
        <w:rPr>
          <w:spacing w:val="2"/>
          <w:sz w:val="28"/>
          <w:szCs w:val="28"/>
        </w:rPr>
        <w:t xml:space="preserve"> </w:t>
      </w:r>
      <w:r w:rsidRPr="00285C3C">
        <w:rPr>
          <w:sz w:val="28"/>
          <w:szCs w:val="28"/>
        </w:rPr>
        <w:t>населення.</w:t>
      </w:r>
    </w:p>
    <w:p w:rsidR="00A72AF9" w:rsidRPr="00285C3C" w:rsidRDefault="00367313" w:rsidP="00F548B7">
      <w:pPr>
        <w:pStyle w:val="a3"/>
        <w:ind w:left="216"/>
        <w:rPr>
          <w:sz w:val="28"/>
          <w:szCs w:val="28"/>
        </w:rPr>
      </w:pPr>
      <w:r w:rsidRPr="00650280">
        <w:rPr>
          <w:i/>
          <w:sz w:val="28"/>
          <w:szCs w:val="28"/>
        </w:rPr>
        <w:t>Екологічне управління, моніторинг та інше.</w:t>
      </w:r>
      <w:r w:rsidRPr="00285C3C">
        <w:rPr>
          <w:sz w:val="28"/>
          <w:szCs w:val="28"/>
        </w:rPr>
        <w:t xml:space="preserve"> Програма не передбачає послаблення</w:t>
      </w:r>
      <w:r w:rsidRPr="00285C3C">
        <w:rPr>
          <w:spacing w:val="1"/>
          <w:sz w:val="28"/>
          <w:szCs w:val="28"/>
        </w:rPr>
        <w:t xml:space="preserve"> </w:t>
      </w:r>
      <w:r w:rsidRPr="00285C3C">
        <w:rPr>
          <w:sz w:val="28"/>
          <w:szCs w:val="28"/>
        </w:rPr>
        <w:t>правових і економічних механізмів контролю в сфері екологічної безпеки. Можливим є</w:t>
      </w:r>
      <w:r w:rsidRPr="00285C3C">
        <w:rPr>
          <w:spacing w:val="1"/>
          <w:sz w:val="28"/>
          <w:szCs w:val="28"/>
        </w:rPr>
        <w:t xml:space="preserve"> </w:t>
      </w:r>
      <w:r w:rsidRPr="00285C3C">
        <w:rPr>
          <w:sz w:val="28"/>
          <w:szCs w:val="28"/>
        </w:rPr>
        <w:t>(Розділ «Охорона довкілля») удосконалення та технічне переоснащення існуючої системи спостереження за станом забруднення довкілля</w:t>
      </w:r>
      <w:r w:rsidRPr="00285C3C">
        <w:rPr>
          <w:spacing w:val="1"/>
          <w:sz w:val="28"/>
          <w:szCs w:val="28"/>
        </w:rPr>
        <w:t xml:space="preserve"> </w:t>
      </w:r>
      <w:r w:rsidRPr="00285C3C">
        <w:rPr>
          <w:sz w:val="28"/>
          <w:szCs w:val="28"/>
        </w:rPr>
        <w:t>та своєчасного інформування населення.</w:t>
      </w:r>
    </w:p>
    <w:p w:rsidR="00A72AF9" w:rsidRPr="00285C3C" w:rsidRDefault="00367313" w:rsidP="00F548B7">
      <w:pPr>
        <w:pStyle w:val="a3"/>
        <w:ind w:left="216"/>
        <w:rPr>
          <w:sz w:val="28"/>
          <w:szCs w:val="28"/>
        </w:rPr>
      </w:pPr>
      <w:r w:rsidRPr="00285C3C">
        <w:rPr>
          <w:sz w:val="28"/>
          <w:szCs w:val="28"/>
        </w:rPr>
        <w:t>Ймовірність того, що реалізація Програми призведе до таких можливих впливів на</w:t>
      </w:r>
      <w:r w:rsidRPr="00285C3C">
        <w:rPr>
          <w:spacing w:val="1"/>
          <w:sz w:val="28"/>
          <w:szCs w:val="28"/>
        </w:rPr>
        <w:t xml:space="preserve"> </w:t>
      </w:r>
      <w:r w:rsidRPr="00285C3C">
        <w:rPr>
          <w:sz w:val="28"/>
          <w:szCs w:val="28"/>
        </w:rPr>
        <w:t>довкілля або здоров’я людей, які у сукупності матимуть значний сумарний (кумулятивний)</w:t>
      </w:r>
      <w:r w:rsidRPr="00285C3C">
        <w:rPr>
          <w:spacing w:val="-1"/>
          <w:sz w:val="28"/>
          <w:szCs w:val="28"/>
        </w:rPr>
        <w:t xml:space="preserve"> </w:t>
      </w:r>
      <w:r w:rsidRPr="00285C3C">
        <w:rPr>
          <w:sz w:val="28"/>
          <w:szCs w:val="28"/>
        </w:rPr>
        <w:t>вплив</w:t>
      </w:r>
      <w:r w:rsidRPr="00285C3C">
        <w:rPr>
          <w:spacing w:val="-1"/>
          <w:sz w:val="28"/>
          <w:szCs w:val="28"/>
        </w:rPr>
        <w:t xml:space="preserve"> </w:t>
      </w:r>
      <w:r w:rsidRPr="00285C3C">
        <w:rPr>
          <w:sz w:val="28"/>
          <w:szCs w:val="28"/>
        </w:rPr>
        <w:t>на</w:t>
      </w:r>
      <w:r w:rsidRPr="00285C3C">
        <w:rPr>
          <w:spacing w:val="-1"/>
          <w:sz w:val="28"/>
          <w:szCs w:val="28"/>
        </w:rPr>
        <w:t xml:space="preserve"> </w:t>
      </w:r>
      <w:r w:rsidRPr="00285C3C">
        <w:rPr>
          <w:sz w:val="28"/>
          <w:szCs w:val="28"/>
        </w:rPr>
        <w:t>довкілля,</w:t>
      </w:r>
      <w:r w:rsidRPr="00285C3C">
        <w:rPr>
          <w:spacing w:val="-1"/>
          <w:sz w:val="28"/>
          <w:szCs w:val="28"/>
        </w:rPr>
        <w:t xml:space="preserve"> </w:t>
      </w:r>
      <w:r w:rsidRPr="00285C3C">
        <w:rPr>
          <w:sz w:val="28"/>
          <w:szCs w:val="28"/>
        </w:rPr>
        <w:t>є незначною.</w:t>
      </w:r>
    </w:p>
    <w:p w:rsidR="000A2D66" w:rsidRDefault="00367313" w:rsidP="000A2D66">
      <w:pPr>
        <w:pStyle w:val="a3"/>
        <w:ind w:left="215" w:firstLine="567"/>
        <w:rPr>
          <w:sz w:val="28"/>
          <w:szCs w:val="28"/>
        </w:rPr>
      </w:pPr>
      <w:r w:rsidRPr="00285C3C">
        <w:rPr>
          <w:sz w:val="28"/>
          <w:szCs w:val="28"/>
        </w:rPr>
        <w:t>Реалізація інших оперативних цілей Програми матиме більш</w:t>
      </w:r>
      <w:r w:rsidRPr="00285C3C">
        <w:rPr>
          <w:spacing w:val="1"/>
          <w:sz w:val="28"/>
          <w:szCs w:val="28"/>
        </w:rPr>
        <w:t xml:space="preserve"> </w:t>
      </w:r>
      <w:r w:rsidRPr="00285C3C">
        <w:rPr>
          <w:sz w:val="28"/>
          <w:szCs w:val="28"/>
        </w:rPr>
        <w:t xml:space="preserve">організаційний характер, під час їх виконання не передбачається додаткового впливу на навколишнє </w:t>
      </w:r>
      <w:r w:rsidR="000A2D66" w:rsidRPr="00285C3C">
        <w:rPr>
          <w:sz w:val="28"/>
          <w:szCs w:val="28"/>
        </w:rPr>
        <w:t>природне</w:t>
      </w:r>
      <w:r w:rsidR="007709F4">
        <w:rPr>
          <w:sz w:val="28"/>
          <w:szCs w:val="28"/>
        </w:rPr>
        <w:t xml:space="preserve"> </w:t>
      </w:r>
      <w:r w:rsidRPr="00285C3C">
        <w:rPr>
          <w:spacing w:val="-60"/>
          <w:sz w:val="28"/>
          <w:szCs w:val="28"/>
        </w:rPr>
        <w:t xml:space="preserve"> </w:t>
      </w:r>
      <w:r w:rsidRPr="00285C3C">
        <w:rPr>
          <w:sz w:val="28"/>
          <w:szCs w:val="28"/>
        </w:rPr>
        <w:t>середовище.</w:t>
      </w:r>
      <w:bookmarkStart w:id="6" w:name="6._ЗАХОДИ,_ЩО_ПЕРЕДБАЧАЄТЬСЯ_ВЖИТИ_ДЛЯ_З"/>
      <w:bookmarkEnd w:id="6"/>
    </w:p>
    <w:p w:rsidR="00293DCC" w:rsidRDefault="00293DCC" w:rsidP="00293DCC">
      <w:pPr>
        <w:pStyle w:val="a3"/>
        <w:ind w:left="215" w:firstLine="0"/>
        <w:rPr>
          <w:sz w:val="28"/>
          <w:szCs w:val="28"/>
        </w:rPr>
      </w:pPr>
    </w:p>
    <w:p w:rsidR="00293DCC" w:rsidRDefault="00293DCC" w:rsidP="00293DCC">
      <w:pPr>
        <w:pStyle w:val="a3"/>
        <w:ind w:left="215" w:firstLine="0"/>
        <w:rPr>
          <w:sz w:val="28"/>
          <w:szCs w:val="28"/>
        </w:rPr>
      </w:pPr>
    </w:p>
    <w:p w:rsidR="00A72AF9" w:rsidRPr="000A2D66" w:rsidRDefault="001F3C55" w:rsidP="00293DCC">
      <w:pPr>
        <w:pStyle w:val="a3"/>
        <w:ind w:left="215" w:firstLine="0"/>
        <w:rPr>
          <w:b/>
          <w:sz w:val="28"/>
          <w:szCs w:val="28"/>
        </w:rPr>
      </w:pPr>
      <w:r w:rsidRPr="000A2D66">
        <w:rPr>
          <w:b/>
          <w:sz w:val="28"/>
          <w:szCs w:val="28"/>
        </w:rPr>
        <w:t>6.</w:t>
      </w:r>
      <w:r w:rsidR="00293DCC">
        <w:rPr>
          <w:b/>
          <w:sz w:val="28"/>
          <w:szCs w:val="28"/>
        </w:rPr>
        <w:t xml:space="preserve"> </w:t>
      </w:r>
      <w:r w:rsidR="00367313" w:rsidRPr="000A2D66">
        <w:rPr>
          <w:b/>
          <w:sz w:val="28"/>
          <w:szCs w:val="28"/>
        </w:rPr>
        <w:t>ЗАХОДИ, ЩО ПЕРЕДБАЧАЄТЬСЯ ВЖИТИ ДЛЯ ЗАПОБІГАННЯ, ЗМЕНШЕННЯ</w:t>
      </w:r>
      <w:r w:rsidR="00367313" w:rsidRPr="000A2D66">
        <w:rPr>
          <w:b/>
          <w:spacing w:val="1"/>
          <w:sz w:val="28"/>
          <w:szCs w:val="28"/>
        </w:rPr>
        <w:t xml:space="preserve"> </w:t>
      </w:r>
      <w:r w:rsidR="00367313" w:rsidRPr="000A2D66">
        <w:rPr>
          <w:b/>
          <w:sz w:val="28"/>
          <w:szCs w:val="28"/>
        </w:rPr>
        <w:t>ТА</w:t>
      </w:r>
      <w:r w:rsidR="00367313" w:rsidRPr="000A2D66">
        <w:rPr>
          <w:b/>
          <w:spacing w:val="1"/>
          <w:sz w:val="28"/>
          <w:szCs w:val="28"/>
        </w:rPr>
        <w:t xml:space="preserve"> </w:t>
      </w:r>
      <w:r w:rsidR="00367313" w:rsidRPr="000A2D66">
        <w:rPr>
          <w:b/>
          <w:sz w:val="28"/>
          <w:szCs w:val="28"/>
        </w:rPr>
        <w:t>ПОМ’ЯКШЕННЯ</w:t>
      </w:r>
      <w:r w:rsidR="00367313" w:rsidRPr="000A2D66">
        <w:rPr>
          <w:b/>
          <w:spacing w:val="1"/>
          <w:sz w:val="28"/>
          <w:szCs w:val="28"/>
        </w:rPr>
        <w:t xml:space="preserve"> </w:t>
      </w:r>
      <w:r w:rsidR="00367313" w:rsidRPr="000A2D66">
        <w:rPr>
          <w:b/>
          <w:sz w:val="28"/>
          <w:szCs w:val="28"/>
        </w:rPr>
        <w:t>НЕГАТИВНИХ</w:t>
      </w:r>
      <w:r w:rsidR="00367313" w:rsidRPr="000A2D66">
        <w:rPr>
          <w:b/>
          <w:spacing w:val="1"/>
          <w:sz w:val="28"/>
          <w:szCs w:val="28"/>
        </w:rPr>
        <w:t xml:space="preserve"> </w:t>
      </w:r>
      <w:r w:rsidR="00367313" w:rsidRPr="000A2D66">
        <w:rPr>
          <w:b/>
          <w:sz w:val="28"/>
          <w:szCs w:val="28"/>
        </w:rPr>
        <w:t>НАСЛІДКІВ</w:t>
      </w:r>
      <w:r w:rsidR="00367313" w:rsidRPr="000A2D66">
        <w:rPr>
          <w:b/>
          <w:spacing w:val="1"/>
          <w:sz w:val="28"/>
          <w:szCs w:val="28"/>
        </w:rPr>
        <w:t xml:space="preserve"> </w:t>
      </w:r>
      <w:r w:rsidR="00367313" w:rsidRPr="000A2D66">
        <w:rPr>
          <w:b/>
          <w:sz w:val="28"/>
          <w:szCs w:val="28"/>
        </w:rPr>
        <w:t>ВИКОНАННЯ</w:t>
      </w:r>
      <w:r w:rsidR="00367313" w:rsidRPr="000A2D66">
        <w:rPr>
          <w:b/>
          <w:spacing w:val="1"/>
          <w:sz w:val="28"/>
          <w:szCs w:val="28"/>
        </w:rPr>
        <w:t xml:space="preserve"> </w:t>
      </w:r>
      <w:r w:rsidR="00367313" w:rsidRPr="000A2D66">
        <w:rPr>
          <w:b/>
          <w:sz w:val="28"/>
          <w:szCs w:val="28"/>
        </w:rPr>
        <w:t>ПРОГРАМИ</w:t>
      </w:r>
    </w:p>
    <w:p w:rsidR="00A72AF9" w:rsidRPr="001F3C55" w:rsidRDefault="00367313" w:rsidP="00F548B7">
      <w:pPr>
        <w:pStyle w:val="a3"/>
        <w:ind w:left="216"/>
        <w:rPr>
          <w:sz w:val="28"/>
          <w:szCs w:val="28"/>
        </w:rPr>
      </w:pPr>
      <w:r w:rsidRPr="001F3C55">
        <w:rPr>
          <w:sz w:val="28"/>
          <w:szCs w:val="28"/>
        </w:rPr>
        <w:t>Заходи для запобігання, зменшення та пом’якшення негативних наслі</w:t>
      </w:r>
      <w:r w:rsidR="00DC3B64">
        <w:rPr>
          <w:sz w:val="28"/>
          <w:szCs w:val="28"/>
        </w:rPr>
        <w:t>дків виконання Програми (табл. 6</w:t>
      </w:r>
      <w:r w:rsidRPr="001F3C55">
        <w:rPr>
          <w:sz w:val="28"/>
          <w:szCs w:val="28"/>
        </w:rPr>
        <w:t>.1) ґрунтуються на впливах, оцінених у попередньому розділі звіту,</w:t>
      </w:r>
      <w:r w:rsidRPr="001F3C55">
        <w:rPr>
          <w:spacing w:val="1"/>
          <w:sz w:val="28"/>
          <w:szCs w:val="28"/>
        </w:rPr>
        <w:t xml:space="preserve"> </w:t>
      </w:r>
      <w:r w:rsidRPr="001F3C55">
        <w:rPr>
          <w:sz w:val="28"/>
          <w:szCs w:val="28"/>
        </w:rPr>
        <w:t>та міжнародному досвіді діяльності в подібних умовах. Однак, такі заходи – це загальні</w:t>
      </w:r>
      <w:r w:rsidRPr="001F3C55">
        <w:rPr>
          <w:spacing w:val="1"/>
          <w:sz w:val="28"/>
          <w:szCs w:val="28"/>
        </w:rPr>
        <w:t xml:space="preserve"> </w:t>
      </w:r>
      <w:r w:rsidRPr="001F3C55">
        <w:rPr>
          <w:sz w:val="28"/>
          <w:szCs w:val="28"/>
        </w:rPr>
        <w:t>рекомендації щодо усунення негативних наслідків, тоді як детальні заходи повинні розглядатися в кожному конкретному випадку під час реалізації конкретних заходів і проектів,</w:t>
      </w:r>
      <w:r w:rsidRPr="001F3C55">
        <w:rPr>
          <w:spacing w:val="-2"/>
          <w:sz w:val="28"/>
          <w:szCs w:val="28"/>
        </w:rPr>
        <w:t xml:space="preserve"> </w:t>
      </w:r>
      <w:r w:rsidRPr="001F3C55">
        <w:rPr>
          <w:sz w:val="28"/>
          <w:szCs w:val="28"/>
        </w:rPr>
        <w:t>а</w:t>
      </w:r>
      <w:r w:rsidRPr="001F3C55">
        <w:rPr>
          <w:spacing w:val="1"/>
          <w:sz w:val="28"/>
          <w:szCs w:val="28"/>
        </w:rPr>
        <w:t xml:space="preserve"> </w:t>
      </w:r>
      <w:r w:rsidRPr="001F3C55">
        <w:rPr>
          <w:sz w:val="28"/>
          <w:szCs w:val="28"/>
        </w:rPr>
        <w:t>також</w:t>
      </w:r>
      <w:r w:rsidRPr="001F3C55">
        <w:rPr>
          <w:spacing w:val="-1"/>
          <w:sz w:val="28"/>
          <w:szCs w:val="28"/>
        </w:rPr>
        <w:t xml:space="preserve"> </w:t>
      </w:r>
      <w:r w:rsidRPr="001F3C55">
        <w:rPr>
          <w:sz w:val="28"/>
          <w:szCs w:val="28"/>
        </w:rPr>
        <w:t>в</w:t>
      </w:r>
      <w:r w:rsidRPr="001F3C55">
        <w:rPr>
          <w:spacing w:val="-1"/>
          <w:sz w:val="28"/>
          <w:szCs w:val="28"/>
        </w:rPr>
        <w:t xml:space="preserve"> </w:t>
      </w:r>
      <w:r w:rsidRPr="001F3C55">
        <w:rPr>
          <w:sz w:val="28"/>
          <w:szCs w:val="28"/>
        </w:rPr>
        <w:t>процесі</w:t>
      </w:r>
      <w:r w:rsidRPr="001F3C55">
        <w:rPr>
          <w:spacing w:val="2"/>
          <w:sz w:val="28"/>
          <w:szCs w:val="28"/>
        </w:rPr>
        <w:t xml:space="preserve"> </w:t>
      </w:r>
      <w:r w:rsidRPr="001F3C55">
        <w:rPr>
          <w:sz w:val="28"/>
          <w:szCs w:val="28"/>
        </w:rPr>
        <w:t>надання</w:t>
      </w:r>
      <w:r w:rsidRPr="001F3C55">
        <w:rPr>
          <w:spacing w:val="-1"/>
          <w:sz w:val="28"/>
          <w:szCs w:val="28"/>
        </w:rPr>
        <w:t xml:space="preserve"> </w:t>
      </w:r>
      <w:r w:rsidRPr="001F3C55">
        <w:rPr>
          <w:sz w:val="28"/>
          <w:szCs w:val="28"/>
        </w:rPr>
        <w:t>екологічних</w:t>
      </w:r>
      <w:r w:rsidRPr="001F3C55">
        <w:rPr>
          <w:spacing w:val="-1"/>
          <w:sz w:val="28"/>
          <w:szCs w:val="28"/>
        </w:rPr>
        <w:t xml:space="preserve"> </w:t>
      </w:r>
      <w:r w:rsidRPr="001F3C55">
        <w:rPr>
          <w:sz w:val="28"/>
          <w:szCs w:val="28"/>
        </w:rPr>
        <w:t>дозволів.</w:t>
      </w:r>
    </w:p>
    <w:p w:rsidR="00A72AF9" w:rsidRPr="000A2D66" w:rsidRDefault="00367313" w:rsidP="00F548B7">
      <w:pPr>
        <w:pStyle w:val="a3"/>
        <w:ind w:firstLine="0"/>
        <w:jc w:val="right"/>
        <w:rPr>
          <w:i/>
          <w:sz w:val="24"/>
          <w:szCs w:val="24"/>
        </w:rPr>
      </w:pPr>
      <w:r w:rsidRPr="000A2D66">
        <w:rPr>
          <w:i/>
          <w:sz w:val="24"/>
          <w:szCs w:val="24"/>
        </w:rPr>
        <w:t>Таблиця</w:t>
      </w:r>
      <w:r w:rsidRPr="000A2D66">
        <w:rPr>
          <w:i/>
          <w:spacing w:val="-1"/>
          <w:sz w:val="24"/>
          <w:szCs w:val="24"/>
        </w:rPr>
        <w:t xml:space="preserve"> </w:t>
      </w:r>
      <w:r w:rsidR="00DC3B64">
        <w:rPr>
          <w:i/>
          <w:sz w:val="24"/>
          <w:szCs w:val="24"/>
        </w:rPr>
        <w:t>6</w:t>
      </w:r>
      <w:r w:rsidRPr="000A2D66">
        <w:rPr>
          <w:i/>
          <w:sz w:val="24"/>
          <w:szCs w:val="24"/>
        </w:rPr>
        <w:t>.1</w:t>
      </w:r>
    </w:p>
    <w:p w:rsidR="00A72AF9" w:rsidRPr="00AD045E" w:rsidRDefault="00A72AF9" w:rsidP="00F548B7">
      <w:pPr>
        <w:pStyle w:val="a3"/>
        <w:ind w:firstLine="0"/>
        <w:jc w:val="left"/>
        <w:rPr>
          <w:sz w:val="24"/>
          <w:szCs w:val="24"/>
        </w:rPr>
      </w:pPr>
    </w:p>
    <w:tbl>
      <w:tblPr>
        <w:tblStyle w:val="TableNormal"/>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8"/>
        <w:gridCol w:w="6931"/>
      </w:tblGrid>
      <w:tr w:rsidR="00A72AF9" w:rsidRPr="00AD045E" w:rsidTr="000A2D66">
        <w:trPr>
          <w:trHeight w:val="483"/>
        </w:trPr>
        <w:tc>
          <w:tcPr>
            <w:tcW w:w="2678" w:type="dxa"/>
          </w:tcPr>
          <w:p w:rsidR="00A72AF9" w:rsidRPr="00AD045E" w:rsidRDefault="00367313" w:rsidP="000A2D66">
            <w:pPr>
              <w:pStyle w:val="TableParagraph"/>
              <w:ind w:left="113" w:right="113" w:hanging="161"/>
              <w:rPr>
                <w:b/>
                <w:sz w:val="24"/>
                <w:szCs w:val="24"/>
              </w:rPr>
            </w:pPr>
            <w:r w:rsidRPr="00AD045E">
              <w:rPr>
                <w:b/>
                <w:sz w:val="24"/>
                <w:szCs w:val="24"/>
              </w:rPr>
              <w:t>Середови</w:t>
            </w:r>
            <w:r w:rsidR="00374006">
              <w:rPr>
                <w:b/>
                <w:sz w:val="24"/>
                <w:szCs w:val="24"/>
              </w:rPr>
              <w:t>щ</w:t>
            </w:r>
            <w:r w:rsidRPr="00AD045E">
              <w:rPr>
                <w:b/>
                <w:sz w:val="24"/>
                <w:szCs w:val="24"/>
              </w:rPr>
              <w:t>е</w:t>
            </w:r>
            <w:r w:rsidRPr="00AD045E">
              <w:rPr>
                <w:b/>
                <w:spacing w:val="-50"/>
                <w:sz w:val="24"/>
                <w:szCs w:val="24"/>
              </w:rPr>
              <w:t xml:space="preserve"> </w:t>
            </w:r>
            <w:r w:rsidRPr="00AD045E">
              <w:rPr>
                <w:b/>
                <w:sz w:val="24"/>
                <w:szCs w:val="24"/>
              </w:rPr>
              <w:t>довкілля</w:t>
            </w:r>
          </w:p>
        </w:tc>
        <w:tc>
          <w:tcPr>
            <w:tcW w:w="6931" w:type="dxa"/>
          </w:tcPr>
          <w:p w:rsidR="00A72AF9" w:rsidRPr="00AD045E" w:rsidRDefault="00367313" w:rsidP="000A2D66">
            <w:pPr>
              <w:pStyle w:val="TableParagraph"/>
              <w:ind w:left="113" w:right="113"/>
              <w:jc w:val="center"/>
              <w:rPr>
                <w:b/>
                <w:sz w:val="24"/>
                <w:szCs w:val="24"/>
              </w:rPr>
            </w:pPr>
            <w:r w:rsidRPr="00AD045E">
              <w:rPr>
                <w:b/>
                <w:sz w:val="24"/>
                <w:szCs w:val="24"/>
              </w:rPr>
              <w:t>Заходи</w:t>
            </w:r>
            <w:r w:rsidRPr="00AD045E">
              <w:rPr>
                <w:b/>
                <w:spacing w:val="-4"/>
                <w:sz w:val="24"/>
                <w:szCs w:val="24"/>
              </w:rPr>
              <w:t xml:space="preserve"> </w:t>
            </w:r>
            <w:r w:rsidRPr="00AD045E">
              <w:rPr>
                <w:b/>
                <w:sz w:val="24"/>
                <w:szCs w:val="24"/>
              </w:rPr>
              <w:t>для</w:t>
            </w:r>
            <w:r w:rsidRPr="00AD045E">
              <w:rPr>
                <w:b/>
                <w:spacing w:val="-1"/>
                <w:sz w:val="24"/>
                <w:szCs w:val="24"/>
              </w:rPr>
              <w:t xml:space="preserve"> </w:t>
            </w:r>
            <w:r w:rsidRPr="00AD045E">
              <w:rPr>
                <w:b/>
                <w:sz w:val="24"/>
                <w:szCs w:val="24"/>
              </w:rPr>
              <w:t>зменшення</w:t>
            </w:r>
            <w:r w:rsidRPr="00AD045E">
              <w:rPr>
                <w:b/>
                <w:spacing w:val="-4"/>
                <w:sz w:val="24"/>
                <w:szCs w:val="24"/>
              </w:rPr>
              <w:t xml:space="preserve"> </w:t>
            </w:r>
            <w:r w:rsidRPr="00AD045E">
              <w:rPr>
                <w:b/>
                <w:sz w:val="24"/>
                <w:szCs w:val="24"/>
              </w:rPr>
              <w:t>негативних</w:t>
            </w:r>
            <w:r w:rsidRPr="00AD045E">
              <w:rPr>
                <w:b/>
                <w:spacing w:val="-5"/>
                <w:sz w:val="24"/>
                <w:szCs w:val="24"/>
              </w:rPr>
              <w:t xml:space="preserve"> </w:t>
            </w:r>
            <w:r w:rsidRPr="00AD045E">
              <w:rPr>
                <w:b/>
                <w:sz w:val="24"/>
                <w:szCs w:val="24"/>
              </w:rPr>
              <w:t>наслідків</w:t>
            </w:r>
          </w:p>
        </w:tc>
      </w:tr>
      <w:tr w:rsidR="00A72AF9" w:rsidRPr="00AD045E" w:rsidTr="000A2D66">
        <w:trPr>
          <w:trHeight w:val="260"/>
        </w:trPr>
        <w:tc>
          <w:tcPr>
            <w:tcW w:w="2678" w:type="dxa"/>
            <w:vAlign w:val="center"/>
          </w:tcPr>
          <w:p w:rsidR="00A72AF9" w:rsidRPr="00AD045E" w:rsidRDefault="00374006" w:rsidP="000A2D66">
            <w:pPr>
              <w:pStyle w:val="TableParagraph"/>
              <w:tabs>
                <w:tab w:val="left" w:pos="1216"/>
                <w:tab w:val="left" w:pos="2653"/>
              </w:tabs>
              <w:ind w:left="113" w:right="113"/>
              <w:jc w:val="center"/>
              <w:rPr>
                <w:b/>
                <w:sz w:val="24"/>
                <w:szCs w:val="24"/>
              </w:rPr>
            </w:pPr>
            <w:r>
              <w:rPr>
                <w:b/>
                <w:sz w:val="24"/>
                <w:szCs w:val="24"/>
              </w:rPr>
              <w:t>1</w:t>
            </w:r>
          </w:p>
        </w:tc>
        <w:tc>
          <w:tcPr>
            <w:tcW w:w="6931" w:type="dxa"/>
            <w:vAlign w:val="center"/>
          </w:tcPr>
          <w:p w:rsidR="00A72AF9" w:rsidRPr="00AD045E" w:rsidRDefault="00374006" w:rsidP="000A2D66">
            <w:pPr>
              <w:pStyle w:val="TableParagraph"/>
              <w:tabs>
                <w:tab w:val="left" w:pos="3402"/>
                <w:tab w:val="left" w:pos="6906"/>
              </w:tabs>
              <w:ind w:left="113" w:right="113"/>
              <w:jc w:val="center"/>
              <w:rPr>
                <w:b/>
                <w:sz w:val="24"/>
                <w:szCs w:val="24"/>
              </w:rPr>
            </w:pPr>
            <w:r>
              <w:rPr>
                <w:b/>
                <w:sz w:val="24"/>
                <w:szCs w:val="24"/>
              </w:rPr>
              <w:t>2</w:t>
            </w:r>
          </w:p>
        </w:tc>
      </w:tr>
      <w:tr w:rsidR="00A72AF9" w:rsidRPr="00AD045E" w:rsidTr="000A2D66">
        <w:trPr>
          <w:trHeight w:val="2414"/>
        </w:trPr>
        <w:tc>
          <w:tcPr>
            <w:tcW w:w="2678" w:type="dxa"/>
          </w:tcPr>
          <w:p w:rsidR="00A72AF9" w:rsidRPr="00AD045E" w:rsidRDefault="00367313" w:rsidP="000A2D66">
            <w:pPr>
              <w:pStyle w:val="TableParagraph"/>
              <w:ind w:left="113" w:right="113"/>
              <w:rPr>
                <w:sz w:val="24"/>
                <w:szCs w:val="24"/>
              </w:rPr>
            </w:pPr>
            <w:r w:rsidRPr="00AD045E">
              <w:rPr>
                <w:sz w:val="24"/>
                <w:szCs w:val="24"/>
              </w:rPr>
              <w:t>Атмосферне</w:t>
            </w:r>
            <w:r w:rsidRPr="00AD045E">
              <w:rPr>
                <w:spacing w:val="-3"/>
                <w:sz w:val="24"/>
                <w:szCs w:val="24"/>
              </w:rPr>
              <w:t xml:space="preserve"> </w:t>
            </w:r>
            <w:r w:rsidRPr="00AD045E">
              <w:rPr>
                <w:sz w:val="24"/>
                <w:szCs w:val="24"/>
              </w:rPr>
              <w:t>повітря</w:t>
            </w:r>
          </w:p>
        </w:tc>
        <w:tc>
          <w:tcPr>
            <w:tcW w:w="6931" w:type="dxa"/>
          </w:tcPr>
          <w:p w:rsidR="000A2D66" w:rsidRDefault="00367313" w:rsidP="00293DCC">
            <w:pPr>
              <w:pStyle w:val="TableParagraph"/>
              <w:numPr>
                <w:ilvl w:val="0"/>
                <w:numId w:val="74"/>
              </w:numPr>
              <w:ind w:left="113" w:right="113" w:firstLine="0"/>
              <w:jc w:val="both"/>
              <w:rPr>
                <w:sz w:val="24"/>
                <w:szCs w:val="24"/>
              </w:rPr>
            </w:pPr>
            <w:r w:rsidRPr="00AD045E">
              <w:rPr>
                <w:sz w:val="24"/>
                <w:szCs w:val="24"/>
              </w:rPr>
              <w:t>здійснення природоохоронних заходів, спрямованих на зменшення обсягів викидів забруднюючих</w:t>
            </w:r>
            <w:r w:rsidRPr="00AD045E">
              <w:rPr>
                <w:spacing w:val="-1"/>
                <w:sz w:val="24"/>
                <w:szCs w:val="24"/>
              </w:rPr>
              <w:t xml:space="preserve"> </w:t>
            </w:r>
            <w:r w:rsidRPr="00AD045E">
              <w:rPr>
                <w:sz w:val="24"/>
                <w:szCs w:val="24"/>
              </w:rPr>
              <w:t>речовин</w:t>
            </w:r>
            <w:r w:rsidRPr="00AD045E">
              <w:rPr>
                <w:spacing w:val="-3"/>
                <w:sz w:val="24"/>
                <w:szCs w:val="24"/>
              </w:rPr>
              <w:t xml:space="preserve"> </w:t>
            </w:r>
            <w:r w:rsidRPr="00AD045E">
              <w:rPr>
                <w:sz w:val="24"/>
                <w:szCs w:val="24"/>
              </w:rPr>
              <w:t>в атмосферне повітря;</w:t>
            </w:r>
          </w:p>
          <w:p w:rsidR="000A2D66" w:rsidRDefault="00367313" w:rsidP="00293DCC">
            <w:pPr>
              <w:pStyle w:val="TableParagraph"/>
              <w:numPr>
                <w:ilvl w:val="0"/>
                <w:numId w:val="74"/>
              </w:numPr>
              <w:ind w:left="113" w:right="113" w:firstLine="0"/>
              <w:jc w:val="both"/>
              <w:rPr>
                <w:sz w:val="24"/>
                <w:szCs w:val="24"/>
              </w:rPr>
            </w:pPr>
            <w:r w:rsidRPr="000A2D66">
              <w:rPr>
                <w:sz w:val="24"/>
                <w:szCs w:val="24"/>
              </w:rPr>
              <w:t>стимулювання заходів підвищення енергоефективності та енергозбереження</w:t>
            </w:r>
            <w:r w:rsidRPr="000A2D66">
              <w:rPr>
                <w:spacing w:val="-2"/>
                <w:sz w:val="24"/>
                <w:szCs w:val="24"/>
              </w:rPr>
              <w:t xml:space="preserve"> </w:t>
            </w:r>
            <w:r w:rsidRPr="000A2D66">
              <w:rPr>
                <w:sz w:val="24"/>
                <w:szCs w:val="24"/>
              </w:rPr>
              <w:t>у</w:t>
            </w:r>
            <w:r w:rsidRPr="000A2D66">
              <w:rPr>
                <w:spacing w:val="-5"/>
                <w:sz w:val="24"/>
                <w:szCs w:val="24"/>
              </w:rPr>
              <w:t xml:space="preserve"> </w:t>
            </w:r>
            <w:r w:rsidRPr="000A2D66">
              <w:rPr>
                <w:sz w:val="24"/>
                <w:szCs w:val="24"/>
              </w:rPr>
              <w:t>всіх галузях економіки;</w:t>
            </w:r>
          </w:p>
          <w:p w:rsidR="000A2D66" w:rsidRDefault="00367313" w:rsidP="00293DCC">
            <w:pPr>
              <w:pStyle w:val="TableParagraph"/>
              <w:numPr>
                <w:ilvl w:val="0"/>
                <w:numId w:val="74"/>
              </w:numPr>
              <w:ind w:left="113" w:right="113" w:firstLine="0"/>
              <w:jc w:val="both"/>
              <w:rPr>
                <w:sz w:val="24"/>
                <w:szCs w:val="24"/>
              </w:rPr>
            </w:pPr>
            <w:r w:rsidRPr="000A2D66">
              <w:rPr>
                <w:sz w:val="24"/>
                <w:szCs w:val="24"/>
              </w:rPr>
              <w:t>заміна</w:t>
            </w:r>
            <w:r w:rsidRPr="000A2D66">
              <w:rPr>
                <w:spacing w:val="1"/>
                <w:sz w:val="24"/>
                <w:szCs w:val="24"/>
              </w:rPr>
              <w:t xml:space="preserve"> </w:t>
            </w:r>
            <w:r w:rsidRPr="000A2D66">
              <w:rPr>
                <w:sz w:val="24"/>
                <w:szCs w:val="24"/>
              </w:rPr>
              <w:t>на</w:t>
            </w:r>
            <w:r w:rsidRPr="000A2D66">
              <w:rPr>
                <w:spacing w:val="1"/>
                <w:sz w:val="24"/>
                <w:szCs w:val="24"/>
              </w:rPr>
              <w:t xml:space="preserve"> </w:t>
            </w:r>
            <w:r w:rsidRPr="000A2D66">
              <w:rPr>
                <w:sz w:val="24"/>
                <w:szCs w:val="24"/>
              </w:rPr>
              <w:t>автотранспорті</w:t>
            </w:r>
            <w:r w:rsidRPr="000A2D66">
              <w:rPr>
                <w:spacing w:val="1"/>
                <w:sz w:val="24"/>
                <w:szCs w:val="24"/>
              </w:rPr>
              <w:t xml:space="preserve"> </w:t>
            </w:r>
            <w:r w:rsidRPr="000A2D66">
              <w:rPr>
                <w:sz w:val="24"/>
                <w:szCs w:val="24"/>
              </w:rPr>
              <w:t>палива</w:t>
            </w:r>
            <w:r w:rsidRPr="000A2D66">
              <w:rPr>
                <w:spacing w:val="1"/>
                <w:sz w:val="24"/>
                <w:szCs w:val="24"/>
              </w:rPr>
              <w:t xml:space="preserve"> </w:t>
            </w:r>
            <w:r w:rsidRPr="000A2D66">
              <w:rPr>
                <w:sz w:val="24"/>
                <w:szCs w:val="24"/>
              </w:rPr>
              <w:t>нафтового</w:t>
            </w:r>
            <w:r w:rsidRPr="000A2D66">
              <w:rPr>
                <w:spacing w:val="1"/>
                <w:sz w:val="24"/>
                <w:szCs w:val="24"/>
              </w:rPr>
              <w:t xml:space="preserve"> </w:t>
            </w:r>
            <w:r w:rsidRPr="000A2D66">
              <w:rPr>
                <w:sz w:val="24"/>
                <w:szCs w:val="24"/>
              </w:rPr>
              <w:t>походження</w:t>
            </w:r>
            <w:r w:rsidRPr="000A2D66">
              <w:rPr>
                <w:spacing w:val="1"/>
                <w:sz w:val="24"/>
                <w:szCs w:val="24"/>
              </w:rPr>
              <w:t xml:space="preserve"> </w:t>
            </w:r>
            <w:r w:rsidRPr="000A2D66">
              <w:rPr>
                <w:sz w:val="24"/>
                <w:szCs w:val="24"/>
              </w:rPr>
              <w:t>екологічно</w:t>
            </w:r>
            <w:r w:rsidRPr="000A2D66">
              <w:rPr>
                <w:spacing w:val="1"/>
                <w:sz w:val="24"/>
                <w:szCs w:val="24"/>
              </w:rPr>
              <w:t xml:space="preserve"> </w:t>
            </w:r>
            <w:r w:rsidRPr="000A2D66">
              <w:rPr>
                <w:sz w:val="24"/>
                <w:szCs w:val="24"/>
              </w:rPr>
              <w:t>чистим видом палива – природним газом, передусім в системі комунального</w:t>
            </w:r>
            <w:r w:rsidRPr="000A2D66">
              <w:rPr>
                <w:spacing w:val="-1"/>
                <w:sz w:val="24"/>
                <w:szCs w:val="24"/>
              </w:rPr>
              <w:t xml:space="preserve"> </w:t>
            </w:r>
            <w:r w:rsidRPr="000A2D66">
              <w:rPr>
                <w:sz w:val="24"/>
                <w:szCs w:val="24"/>
              </w:rPr>
              <w:t>транспорту;</w:t>
            </w:r>
          </w:p>
          <w:p w:rsidR="00A72AF9" w:rsidRPr="000A2D66" w:rsidRDefault="00367313" w:rsidP="00293DCC">
            <w:pPr>
              <w:pStyle w:val="TableParagraph"/>
              <w:numPr>
                <w:ilvl w:val="0"/>
                <w:numId w:val="74"/>
              </w:numPr>
              <w:ind w:left="113" w:right="113" w:firstLine="0"/>
              <w:jc w:val="both"/>
              <w:rPr>
                <w:sz w:val="24"/>
                <w:szCs w:val="24"/>
              </w:rPr>
            </w:pPr>
            <w:r w:rsidRPr="000A2D66">
              <w:rPr>
                <w:sz w:val="24"/>
                <w:szCs w:val="24"/>
              </w:rPr>
              <w:t>жорсткий контроль за якістю пального, що постачається та реалізується</w:t>
            </w:r>
            <w:r w:rsidRPr="000A2D66">
              <w:rPr>
                <w:spacing w:val="-50"/>
                <w:sz w:val="24"/>
                <w:szCs w:val="24"/>
              </w:rPr>
              <w:t xml:space="preserve"> </w:t>
            </w:r>
            <w:r w:rsidRPr="000A2D66">
              <w:rPr>
                <w:sz w:val="24"/>
                <w:szCs w:val="24"/>
              </w:rPr>
              <w:t>в</w:t>
            </w:r>
            <w:r w:rsidRPr="000A2D66">
              <w:rPr>
                <w:spacing w:val="2"/>
                <w:sz w:val="24"/>
                <w:szCs w:val="24"/>
              </w:rPr>
              <w:t xml:space="preserve"> </w:t>
            </w:r>
            <w:r w:rsidRPr="000A2D66">
              <w:rPr>
                <w:sz w:val="24"/>
                <w:szCs w:val="24"/>
              </w:rPr>
              <w:t>місті</w:t>
            </w:r>
            <w:r w:rsidRPr="000A2D66">
              <w:rPr>
                <w:spacing w:val="1"/>
                <w:sz w:val="24"/>
                <w:szCs w:val="24"/>
              </w:rPr>
              <w:t xml:space="preserve"> </w:t>
            </w:r>
            <w:r w:rsidRPr="000A2D66">
              <w:rPr>
                <w:sz w:val="24"/>
                <w:szCs w:val="24"/>
              </w:rPr>
              <w:t>автозаправними</w:t>
            </w:r>
            <w:r w:rsidRPr="000A2D66">
              <w:rPr>
                <w:spacing w:val="1"/>
                <w:sz w:val="24"/>
                <w:szCs w:val="24"/>
              </w:rPr>
              <w:t xml:space="preserve"> </w:t>
            </w:r>
            <w:r w:rsidRPr="000A2D66">
              <w:rPr>
                <w:sz w:val="24"/>
                <w:szCs w:val="24"/>
              </w:rPr>
              <w:t>станціями,</w:t>
            </w:r>
            <w:r w:rsidRPr="000A2D66">
              <w:rPr>
                <w:spacing w:val="1"/>
                <w:sz w:val="24"/>
                <w:szCs w:val="24"/>
              </w:rPr>
              <w:t xml:space="preserve"> </w:t>
            </w:r>
            <w:r w:rsidRPr="000A2D66">
              <w:rPr>
                <w:sz w:val="24"/>
                <w:szCs w:val="24"/>
              </w:rPr>
              <w:t>його</w:t>
            </w:r>
            <w:r w:rsidRPr="000A2D66">
              <w:rPr>
                <w:spacing w:val="-1"/>
                <w:sz w:val="24"/>
                <w:szCs w:val="24"/>
              </w:rPr>
              <w:t xml:space="preserve"> </w:t>
            </w:r>
            <w:r w:rsidRPr="000A2D66">
              <w:rPr>
                <w:sz w:val="24"/>
                <w:szCs w:val="24"/>
              </w:rPr>
              <w:t>відповідність</w:t>
            </w:r>
            <w:r w:rsidRPr="000A2D66">
              <w:rPr>
                <w:spacing w:val="-1"/>
                <w:sz w:val="24"/>
                <w:szCs w:val="24"/>
              </w:rPr>
              <w:t xml:space="preserve"> </w:t>
            </w:r>
            <w:r w:rsidRPr="000A2D66">
              <w:rPr>
                <w:sz w:val="24"/>
                <w:szCs w:val="24"/>
              </w:rPr>
              <w:t>державним</w:t>
            </w:r>
            <w:r w:rsidRPr="000A2D66">
              <w:rPr>
                <w:spacing w:val="2"/>
                <w:sz w:val="24"/>
                <w:szCs w:val="24"/>
              </w:rPr>
              <w:t xml:space="preserve"> </w:t>
            </w:r>
            <w:r w:rsidRPr="000A2D66">
              <w:rPr>
                <w:sz w:val="24"/>
                <w:szCs w:val="24"/>
              </w:rPr>
              <w:t>стандартам,</w:t>
            </w:r>
            <w:r w:rsidRPr="000A2D66">
              <w:rPr>
                <w:spacing w:val="-4"/>
                <w:sz w:val="24"/>
                <w:szCs w:val="24"/>
              </w:rPr>
              <w:t xml:space="preserve"> </w:t>
            </w:r>
            <w:r w:rsidRPr="000A2D66">
              <w:rPr>
                <w:sz w:val="24"/>
                <w:szCs w:val="24"/>
              </w:rPr>
              <w:t>а</w:t>
            </w:r>
            <w:r w:rsidRPr="000A2D66">
              <w:rPr>
                <w:spacing w:val="-3"/>
                <w:sz w:val="24"/>
                <w:szCs w:val="24"/>
              </w:rPr>
              <w:t xml:space="preserve"> </w:t>
            </w:r>
            <w:r w:rsidRPr="000A2D66">
              <w:rPr>
                <w:sz w:val="24"/>
                <w:szCs w:val="24"/>
              </w:rPr>
              <w:t>також</w:t>
            </w:r>
            <w:r w:rsidRPr="000A2D66">
              <w:rPr>
                <w:spacing w:val="-5"/>
                <w:sz w:val="24"/>
                <w:szCs w:val="24"/>
              </w:rPr>
              <w:t xml:space="preserve"> </w:t>
            </w:r>
            <w:r w:rsidRPr="000A2D66">
              <w:rPr>
                <w:sz w:val="24"/>
                <w:szCs w:val="24"/>
              </w:rPr>
              <w:t>заборона</w:t>
            </w:r>
            <w:r w:rsidRPr="000A2D66">
              <w:rPr>
                <w:spacing w:val="-3"/>
                <w:sz w:val="24"/>
                <w:szCs w:val="24"/>
              </w:rPr>
              <w:t xml:space="preserve"> </w:t>
            </w:r>
            <w:r w:rsidRPr="000A2D66">
              <w:rPr>
                <w:sz w:val="24"/>
                <w:szCs w:val="24"/>
              </w:rPr>
              <w:t>реалізації</w:t>
            </w:r>
            <w:r w:rsidRPr="000A2D66">
              <w:rPr>
                <w:spacing w:val="-4"/>
                <w:sz w:val="24"/>
                <w:szCs w:val="24"/>
              </w:rPr>
              <w:t xml:space="preserve"> </w:t>
            </w:r>
            <w:r w:rsidRPr="000A2D66">
              <w:rPr>
                <w:sz w:val="24"/>
                <w:szCs w:val="24"/>
              </w:rPr>
              <w:t>етильованого</w:t>
            </w:r>
            <w:r w:rsidRPr="000A2D66">
              <w:rPr>
                <w:spacing w:val="-6"/>
                <w:sz w:val="24"/>
                <w:szCs w:val="24"/>
              </w:rPr>
              <w:t xml:space="preserve"> </w:t>
            </w:r>
            <w:r w:rsidRPr="000A2D66">
              <w:rPr>
                <w:sz w:val="24"/>
                <w:szCs w:val="24"/>
              </w:rPr>
              <w:t>бензину.</w:t>
            </w:r>
          </w:p>
        </w:tc>
      </w:tr>
      <w:tr w:rsidR="00A72AF9" w:rsidRPr="00AD045E" w:rsidTr="000A2D66">
        <w:trPr>
          <w:trHeight w:val="2174"/>
        </w:trPr>
        <w:tc>
          <w:tcPr>
            <w:tcW w:w="2678" w:type="dxa"/>
          </w:tcPr>
          <w:p w:rsidR="00A72AF9" w:rsidRPr="00AD045E" w:rsidRDefault="00367313" w:rsidP="000A2D66">
            <w:pPr>
              <w:pStyle w:val="TableParagraph"/>
              <w:ind w:left="113" w:right="113"/>
              <w:rPr>
                <w:sz w:val="24"/>
                <w:szCs w:val="24"/>
              </w:rPr>
            </w:pPr>
            <w:r w:rsidRPr="00AD045E">
              <w:rPr>
                <w:sz w:val="24"/>
                <w:szCs w:val="24"/>
              </w:rPr>
              <w:t>Води</w:t>
            </w:r>
          </w:p>
        </w:tc>
        <w:tc>
          <w:tcPr>
            <w:tcW w:w="6931" w:type="dxa"/>
          </w:tcPr>
          <w:p w:rsidR="000A2D66" w:rsidRDefault="00367313" w:rsidP="00293DCC">
            <w:pPr>
              <w:pStyle w:val="TableParagraph"/>
              <w:numPr>
                <w:ilvl w:val="0"/>
                <w:numId w:val="75"/>
              </w:numPr>
              <w:ind w:left="113" w:right="113" w:firstLine="0"/>
              <w:jc w:val="both"/>
              <w:rPr>
                <w:sz w:val="24"/>
                <w:szCs w:val="24"/>
              </w:rPr>
            </w:pPr>
            <w:r w:rsidRPr="00AD045E">
              <w:rPr>
                <w:sz w:val="24"/>
                <w:szCs w:val="24"/>
              </w:rPr>
              <w:t>визначення розмірів та меж водоохоронних смуг для усіх наявних на</w:t>
            </w:r>
            <w:r w:rsidRPr="00AD045E">
              <w:rPr>
                <w:spacing w:val="1"/>
                <w:sz w:val="24"/>
                <w:szCs w:val="24"/>
              </w:rPr>
              <w:t xml:space="preserve"> </w:t>
            </w:r>
            <w:r w:rsidRPr="00AD045E">
              <w:rPr>
                <w:sz w:val="24"/>
                <w:szCs w:val="24"/>
              </w:rPr>
              <w:t>території</w:t>
            </w:r>
            <w:r w:rsidRPr="00AD045E">
              <w:rPr>
                <w:spacing w:val="-2"/>
                <w:sz w:val="24"/>
                <w:szCs w:val="24"/>
              </w:rPr>
              <w:t xml:space="preserve"> </w:t>
            </w:r>
            <w:r w:rsidRPr="00AD045E">
              <w:rPr>
                <w:sz w:val="24"/>
                <w:szCs w:val="24"/>
              </w:rPr>
              <w:t>ТГ</w:t>
            </w:r>
            <w:r w:rsidRPr="00AD045E">
              <w:rPr>
                <w:spacing w:val="-2"/>
                <w:sz w:val="24"/>
                <w:szCs w:val="24"/>
              </w:rPr>
              <w:t xml:space="preserve"> </w:t>
            </w:r>
            <w:r w:rsidRPr="00AD045E">
              <w:rPr>
                <w:sz w:val="24"/>
                <w:szCs w:val="24"/>
              </w:rPr>
              <w:t>водних об’єктів;</w:t>
            </w:r>
          </w:p>
          <w:p w:rsidR="000A2D66" w:rsidRDefault="00367313" w:rsidP="00293DCC">
            <w:pPr>
              <w:pStyle w:val="TableParagraph"/>
              <w:numPr>
                <w:ilvl w:val="0"/>
                <w:numId w:val="75"/>
              </w:numPr>
              <w:ind w:left="113" w:right="113" w:firstLine="0"/>
              <w:jc w:val="both"/>
              <w:rPr>
                <w:sz w:val="24"/>
                <w:szCs w:val="24"/>
              </w:rPr>
            </w:pPr>
            <w:r w:rsidRPr="000A2D66">
              <w:rPr>
                <w:sz w:val="24"/>
                <w:szCs w:val="24"/>
              </w:rPr>
              <w:t>охорона,</w:t>
            </w:r>
            <w:r w:rsidRPr="000A2D66">
              <w:rPr>
                <w:spacing w:val="-2"/>
                <w:sz w:val="24"/>
                <w:szCs w:val="24"/>
              </w:rPr>
              <w:t xml:space="preserve"> </w:t>
            </w:r>
            <w:r w:rsidRPr="000A2D66">
              <w:rPr>
                <w:sz w:val="24"/>
                <w:szCs w:val="24"/>
              </w:rPr>
              <w:t>екологічне</w:t>
            </w:r>
            <w:r w:rsidRPr="000A2D66">
              <w:rPr>
                <w:spacing w:val="-4"/>
                <w:sz w:val="24"/>
                <w:szCs w:val="24"/>
              </w:rPr>
              <w:t xml:space="preserve"> </w:t>
            </w:r>
            <w:r w:rsidRPr="000A2D66">
              <w:rPr>
                <w:sz w:val="24"/>
                <w:szCs w:val="24"/>
              </w:rPr>
              <w:t>оздоровлення</w:t>
            </w:r>
            <w:r w:rsidRPr="000A2D66">
              <w:rPr>
                <w:spacing w:val="-3"/>
                <w:sz w:val="24"/>
                <w:szCs w:val="24"/>
              </w:rPr>
              <w:t xml:space="preserve"> </w:t>
            </w:r>
            <w:r w:rsidRPr="000A2D66">
              <w:rPr>
                <w:sz w:val="24"/>
                <w:szCs w:val="24"/>
              </w:rPr>
              <w:t>та</w:t>
            </w:r>
            <w:r w:rsidRPr="000A2D66">
              <w:rPr>
                <w:spacing w:val="-4"/>
                <w:sz w:val="24"/>
                <w:szCs w:val="24"/>
              </w:rPr>
              <w:t xml:space="preserve"> </w:t>
            </w:r>
            <w:r w:rsidRPr="000A2D66">
              <w:rPr>
                <w:sz w:val="24"/>
                <w:szCs w:val="24"/>
              </w:rPr>
              <w:t>відтворення</w:t>
            </w:r>
            <w:r w:rsidRPr="000A2D66">
              <w:rPr>
                <w:spacing w:val="-6"/>
                <w:sz w:val="24"/>
                <w:szCs w:val="24"/>
              </w:rPr>
              <w:t xml:space="preserve"> </w:t>
            </w:r>
            <w:r w:rsidRPr="000A2D66">
              <w:rPr>
                <w:sz w:val="24"/>
                <w:szCs w:val="24"/>
              </w:rPr>
              <w:t>водних</w:t>
            </w:r>
            <w:r w:rsidRPr="000A2D66">
              <w:rPr>
                <w:spacing w:val="-1"/>
                <w:sz w:val="24"/>
                <w:szCs w:val="24"/>
              </w:rPr>
              <w:t xml:space="preserve"> </w:t>
            </w:r>
            <w:r w:rsidRPr="000A2D66">
              <w:rPr>
                <w:sz w:val="24"/>
                <w:szCs w:val="24"/>
              </w:rPr>
              <w:t>об’єктів;</w:t>
            </w:r>
          </w:p>
          <w:p w:rsidR="000A2D66" w:rsidRDefault="00367313" w:rsidP="00293DCC">
            <w:pPr>
              <w:pStyle w:val="TableParagraph"/>
              <w:numPr>
                <w:ilvl w:val="0"/>
                <w:numId w:val="75"/>
              </w:numPr>
              <w:ind w:left="113" w:right="113" w:firstLine="0"/>
              <w:jc w:val="both"/>
              <w:rPr>
                <w:sz w:val="24"/>
                <w:szCs w:val="24"/>
              </w:rPr>
            </w:pPr>
            <w:r w:rsidRPr="000A2D66">
              <w:rPr>
                <w:sz w:val="24"/>
                <w:szCs w:val="24"/>
              </w:rPr>
              <w:t>будівництво/реконструкція</w:t>
            </w:r>
            <w:r w:rsidRPr="000A2D66">
              <w:rPr>
                <w:spacing w:val="1"/>
                <w:sz w:val="24"/>
                <w:szCs w:val="24"/>
              </w:rPr>
              <w:t xml:space="preserve"> </w:t>
            </w:r>
            <w:r w:rsidRPr="000A2D66">
              <w:rPr>
                <w:sz w:val="24"/>
                <w:szCs w:val="24"/>
              </w:rPr>
              <w:t>водопровідних</w:t>
            </w:r>
            <w:r w:rsidRPr="000A2D66">
              <w:rPr>
                <w:spacing w:val="1"/>
                <w:sz w:val="24"/>
                <w:szCs w:val="24"/>
              </w:rPr>
              <w:t xml:space="preserve"> </w:t>
            </w:r>
            <w:r w:rsidRPr="000A2D66">
              <w:rPr>
                <w:sz w:val="24"/>
                <w:szCs w:val="24"/>
              </w:rPr>
              <w:t>та</w:t>
            </w:r>
            <w:r w:rsidRPr="000A2D66">
              <w:rPr>
                <w:spacing w:val="1"/>
                <w:sz w:val="24"/>
                <w:szCs w:val="24"/>
              </w:rPr>
              <w:t xml:space="preserve"> </w:t>
            </w:r>
            <w:r w:rsidRPr="000A2D66">
              <w:rPr>
                <w:sz w:val="24"/>
                <w:szCs w:val="24"/>
              </w:rPr>
              <w:t>каналізаційних</w:t>
            </w:r>
            <w:r w:rsidRPr="000A2D66">
              <w:rPr>
                <w:spacing w:val="1"/>
                <w:sz w:val="24"/>
                <w:szCs w:val="24"/>
              </w:rPr>
              <w:t xml:space="preserve"> </w:t>
            </w:r>
            <w:r w:rsidRPr="000A2D66">
              <w:rPr>
                <w:sz w:val="24"/>
                <w:szCs w:val="24"/>
              </w:rPr>
              <w:t>очисних</w:t>
            </w:r>
            <w:r w:rsidRPr="000A2D66">
              <w:rPr>
                <w:spacing w:val="-50"/>
                <w:sz w:val="24"/>
                <w:szCs w:val="24"/>
              </w:rPr>
              <w:t xml:space="preserve"> </w:t>
            </w:r>
            <w:r w:rsidRPr="000A2D66">
              <w:rPr>
                <w:sz w:val="24"/>
                <w:szCs w:val="24"/>
              </w:rPr>
              <w:t>споруд</w:t>
            </w:r>
            <w:r w:rsidRPr="000A2D66">
              <w:rPr>
                <w:spacing w:val="-1"/>
                <w:sz w:val="24"/>
                <w:szCs w:val="24"/>
              </w:rPr>
              <w:t xml:space="preserve"> </w:t>
            </w:r>
            <w:r w:rsidRPr="000A2D66">
              <w:rPr>
                <w:sz w:val="24"/>
                <w:szCs w:val="24"/>
              </w:rPr>
              <w:t>із</w:t>
            </w:r>
            <w:r w:rsidRPr="000A2D66">
              <w:rPr>
                <w:spacing w:val="-1"/>
                <w:sz w:val="24"/>
                <w:szCs w:val="24"/>
              </w:rPr>
              <w:t xml:space="preserve"> </w:t>
            </w:r>
            <w:r w:rsidRPr="000A2D66">
              <w:rPr>
                <w:sz w:val="24"/>
                <w:szCs w:val="24"/>
              </w:rPr>
              <w:t>застосуванням новітніх</w:t>
            </w:r>
            <w:r w:rsidRPr="000A2D66">
              <w:rPr>
                <w:spacing w:val="-1"/>
                <w:sz w:val="24"/>
                <w:szCs w:val="24"/>
              </w:rPr>
              <w:t xml:space="preserve"> </w:t>
            </w:r>
            <w:r w:rsidRPr="000A2D66">
              <w:rPr>
                <w:sz w:val="24"/>
                <w:szCs w:val="24"/>
              </w:rPr>
              <w:t>технологій</w:t>
            </w:r>
            <w:r w:rsidRPr="000A2D66">
              <w:rPr>
                <w:spacing w:val="-1"/>
                <w:sz w:val="24"/>
                <w:szCs w:val="24"/>
              </w:rPr>
              <w:t xml:space="preserve"> </w:t>
            </w:r>
            <w:r w:rsidRPr="000A2D66">
              <w:rPr>
                <w:sz w:val="24"/>
                <w:szCs w:val="24"/>
              </w:rPr>
              <w:t>та</w:t>
            </w:r>
            <w:r w:rsidRPr="000A2D66">
              <w:rPr>
                <w:spacing w:val="-1"/>
                <w:sz w:val="24"/>
                <w:szCs w:val="24"/>
              </w:rPr>
              <w:t xml:space="preserve"> </w:t>
            </w:r>
            <w:r w:rsidRPr="000A2D66">
              <w:rPr>
                <w:sz w:val="24"/>
                <w:szCs w:val="24"/>
              </w:rPr>
              <w:t>обладнання;</w:t>
            </w:r>
          </w:p>
          <w:p w:rsidR="00A72AF9" w:rsidRPr="000A2D66" w:rsidRDefault="00367313" w:rsidP="00293DCC">
            <w:pPr>
              <w:pStyle w:val="TableParagraph"/>
              <w:numPr>
                <w:ilvl w:val="0"/>
                <w:numId w:val="75"/>
              </w:numPr>
              <w:ind w:left="113" w:right="113" w:firstLine="0"/>
              <w:jc w:val="both"/>
              <w:rPr>
                <w:sz w:val="24"/>
                <w:szCs w:val="24"/>
              </w:rPr>
            </w:pPr>
            <w:r w:rsidRPr="000A2D66">
              <w:rPr>
                <w:sz w:val="24"/>
                <w:szCs w:val="24"/>
              </w:rPr>
              <w:t>при наданні права користування земельними ділянками на землях водного фонду на умовах оренди, суворе дотримання вимог Земельного та</w:t>
            </w:r>
            <w:r w:rsidRPr="000A2D66">
              <w:rPr>
                <w:spacing w:val="1"/>
                <w:sz w:val="24"/>
                <w:szCs w:val="24"/>
              </w:rPr>
              <w:t xml:space="preserve"> </w:t>
            </w:r>
            <w:r w:rsidRPr="000A2D66">
              <w:rPr>
                <w:sz w:val="24"/>
                <w:szCs w:val="24"/>
              </w:rPr>
              <w:t>водного</w:t>
            </w:r>
            <w:r w:rsidRPr="000A2D66">
              <w:rPr>
                <w:spacing w:val="29"/>
                <w:sz w:val="24"/>
                <w:szCs w:val="24"/>
              </w:rPr>
              <w:t xml:space="preserve"> </w:t>
            </w:r>
            <w:r w:rsidRPr="000A2D66">
              <w:rPr>
                <w:sz w:val="24"/>
                <w:szCs w:val="24"/>
              </w:rPr>
              <w:t>Кодексів</w:t>
            </w:r>
            <w:r w:rsidRPr="000A2D66">
              <w:rPr>
                <w:spacing w:val="33"/>
                <w:sz w:val="24"/>
                <w:szCs w:val="24"/>
              </w:rPr>
              <w:t xml:space="preserve"> </w:t>
            </w:r>
            <w:r w:rsidRPr="000A2D66">
              <w:rPr>
                <w:sz w:val="24"/>
                <w:szCs w:val="24"/>
              </w:rPr>
              <w:t>України</w:t>
            </w:r>
            <w:r w:rsidRPr="000A2D66">
              <w:rPr>
                <w:spacing w:val="30"/>
                <w:sz w:val="24"/>
                <w:szCs w:val="24"/>
              </w:rPr>
              <w:t xml:space="preserve"> </w:t>
            </w:r>
            <w:r w:rsidRPr="000A2D66">
              <w:rPr>
                <w:sz w:val="24"/>
                <w:szCs w:val="24"/>
              </w:rPr>
              <w:t>та</w:t>
            </w:r>
            <w:r w:rsidRPr="000A2D66">
              <w:rPr>
                <w:spacing w:val="32"/>
                <w:sz w:val="24"/>
                <w:szCs w:val="24"/>
              </w:rPr>
              <w:t xml:space="preserve"> </w:t>
            </w:r>
            <w:r w:rsidRPr="000A2D66">
              <w:rPr>
                <w:sz w:val="24"/>
                <w:szCs w:val="24"/>
              </w:rPr>
              <w:t>інших</w:t>
            </w:r>
            <w:r w:rsidRPr="000A2D66">
              <w:rPr>
                <w:spacing w:val="32"/>
                <w:sz w:val="24"/>
                <w:szCs w:val="24"/>
              </w:rPr>
              <w:t xml:space="preserve"> </w:t>
            </w:r>
            <w:r w:rsidRPr="000A2D66">
              <w:rPr>
                <w:sz w:val="24"/>
                <w:szCs w:val="24"/>
              </w:rPr>
              <w:t>нормативно-правових</w:t>
            </w:r>
            <w:r w:rsidRPr="000A2D66">
              <w:rPr>
                <w:spacing w:val="32"/>
                <w:sz w:val="24"/>
                <w:szCs w:val="24"/>
              </w:rPr>
              <w:t xml:space="preserve"> </w:t>
            </w:r>
            <w:r w:rsidRPr="000A2D66">
              <w:rPr>
                <w:sz w:val="24"/>
                <w:szCs w:val="24"/>
              </w:rPr>
              <w:t>документів</w:t>
            </w:r>
            <w:r w:rsidRPr="000A2D66">
              <w:rPr>
                <w:spacing w:val="32"/>
                <w:sz w:val="24"/>
                <w:szCs w:val="24"/>
              </w:rPr>
              <w:t xml:space="preserve"> </w:t>
            </w:r>
            <w:r w:rsidRPr="000A2D66">
              <w:rPr>
                <w:sz w:val="24"/>
                <w:szCs w:val="24"/>
              </w:rPr>
              <w:t>у</w:t>
            </w:r>
            <w:r w:rsidR="001F3C55" w:rsidRPr="000A2D66">
              <w:rPr>
                <w:sz w:val="24"/>
                <w:szCs w:val="24"/>
              </w:rPr>
              <w:t xml:space="preserve"> </w:t>
            </w:r>
            <w:r w:rsidRPr="000A2D66">
              <w:rPr>
                <w:sz w:val="24"/>
                <w:szCs w:val="24"/>
              </w:rPr>
              <w:t>галузі</w:t>
            </w:r>
            <w:r w:rsidRPr="000A2D66">
              <w:rPr>
                <w:spacing w:val="-4"/>
                <w:sz w:val="24"/>
                <w:szCs w:val="24"/>
              </w:rPr>
              <w:t xml:space="preserve"> </w:t>
            </w:r>
            <w:r w:rsidRPr="000A2D66">
              <w:rPr>
                <w:sz w:val="24"/>
                <w:szCs w:val="24"/>
              </w:rPr>
              <w:t>охорони</w:t>
            </w:r>
            <w:r w:rsidRPr="000A2D66">
              <w:rPr>
                <w:spacing w:val="-3"/>
                <w:sz w:val="24"/>
                <w:szCs w:val="24"/>
              </w:rPr>
              <w:t xml:space="preserve"> </w:t>
            </w:r>
            <w:r w:rsidRPr="000A2D66">
              <w:rPr>
                <w:sz w:val="24"/>
                <w:szCs w:val="24"/>
              </w:rPr>
              <w:t>навколишнього</w:t>
            </w:r>
            <w:r w:rsidRPr="000A2D66">
              <w:rPr>
                <w:spacing w:val="-3"/>
                <w:sz w:val="24"/>
                <w:szCs w:val="24"/>
              </w:rPr>
              <w:t xml:space="preserve"> </w:t>
            </w:r>
            <w:r w:rsidRPr="000A2D66">
              <w:rPr>
                <w:sz w:val="24"/>
                <w:szCs w:val="24"/>
              </w:rPr>
              <w:t>природного</w:t>
            </w:r>
            <w:r w:rsidRPr="000A2D66">
              <w:rPr>
                <w:spacing w:val="-2"/>
                <w:sz w:val="24"/>
                <w:szCs w:val="24"/>
              </w:rPr>
              <w:t xml:space="preserve"> </w:t>
            </w:r>
            <w:r w:rsidRPr="000A2D66">
              <w:rPr>
                <w:sz w:val="24"/>
                <w:szCs w:val="24"/>
              </w:rPr>
              <w:t>середовища.</w:t>
            </w:r>
          </w:p>
        </w:tc>
      </w:tr>
      <w:tr w:rsidR="00A72AF9" w:rsidRPr="00AD045E" w:rsidTr="00293DCC">
        <w:trPr>
          <w:trHeight w:val="273"/>
        </w:trPr>
        <w:tc>
          <w:tcPr>
            <w:tcW w:w="2678" w:type="dxa"/>
          </w:tcPr>
          <w:p w:rsidR="00A72AF9" w:rsidRPr="00AD045E" w:rsidRDefault="00367313" w:rsidP="000A2D66">
            <w:pPr>
              <w:pStyle w:val="TableParagraph"/>
              <w:ind w:left="113" w:right="113"/>
              <w:rPr>
                <w:sz w:val="24"/>
                <w:szCs w:val="24"/>
              </w:rPr>
            </w:pPr>
            <w:r w:rsidRPr="00AD045E">
              <w:rPr>
                <w:sz w:val="24"/>
                <w:szCs w:val="24"/>
              </w:rPr>
              <w:t>Земельні</w:t>
            </w:r>
            <w:r w:rsidRPr="00AD045E">
              <w:rPr>
                <w:spacing w:val="-5"/>
                <w:sz w:val="24"/>
                <w:szCs w:val="24"/>
              </w:rPr>
              <w:t xml:space="preserve"> </w:t>
            </w:r>
            <w:r w:rsidRPr="00AD045E">
              <w:rPr>
                <w:sz w:val="24"/>
                <w:szCs w:val="24"/>
              </w:rPr>
              <w:t>ресурси</w:t>
            </w:r>
          </w:p>
        </w:tc>
        <w:tc>
          <w:tcPr>
            <w:tcW w:w="6931" w:type="dxa"/>
          </w:tcPr>
          <w:p w:rsidR="000A2D66" w:rsidRDefault="00367313" w:rsidP="00293DCC">
            <w:pPr>
              <w:pStyle w:val="TableParagraph"/>
              <w:numPr>
                <w:ilvl w:val="0"/>
                <w:numId w:val="73"/>
              </w:numPr>
              <w:ind w:left="113" w:right="113" w:firstLine="0"/>
              <w:jc w:val="both"/>
              <w:rPr>
                <w:sz w:val="24"/>
                <w:szCs w:val="24"/>
              </w:rPr>
            </w:pPr>
            <w:r w:rsidRPr="00AD045E">
              <w:rPr>
                <w:sz w:val="24"/>
                <w:szCs w:val="24"/>
              </w:rPr>
              <w:t>рекультивація</w:t>
            </w:r>
            <w:r w:rsidRPr="00AD045E">
              <w:rPr>
                <w:spacing w:val="-9"/>
                <w:sz w:val="24"/>
                <w:szCs w:val="24"/>
              </w:rPr>
              <w:t xml:space="preserve"> </w:t>
            </w:r>
            <w:r w:rsidRPr="00AD045E">
              <w:rPr>
                <w:sz w:val="24"/>
                <w:szCs w:val="24"/>
              </w:rPr>
              <w:t>порушених</w:t>
            </w:r>
            <w:r w:rsidRPr="00AD045E">
              <w:rPr>
                <w:spacing w:val="-7"/>
                <w:sz w:val="24"/>
                <w:szCs w:val="24"/>
              </w:rPr>
              <w:t xml:space="preserve"> </w:t>
            </w:r>
            <w:r w:rsidRPr="00AD045E">
              <w:rPr>
                <w:sz w:val="24"/>
                <w:szCs w:val="24"/>
              </w:rPr>
              <w:t>територій;</w:t>
            </w:r>
          </w:p>
          <w:p w:rsidR="000A2D66" w:rsidRDefault="00367313" w:rsidP="00293DCC">
            <w:pPr>
              <w:pStyle w:val="TableParagraph"/>
              <w:numPr>
                <w:ilvl w:val="0"/>
                <w:numId w:val="73"/>
              </w:numPr>
              <w:ind w:left="113" w:right="113" w:firstLine="0"/>
              <w:jc w:val="both"/>
              <w:rPr>
                <w:sz w:val="24"/>
                <w:szCs w:val="24"/>
              </w:rPr>
            </w:pPr>
            <w:r w:rsidRPr="000A2D66">
              <w:rPr>
                <w:sz w:val="24"/>
                <w:szCs w:val="24"/>
              </w:rPr>
              <w:t>розроблення</w:t>
            </w:r>
            <w:r w:rsidRPr="000A2D66">
              <w:rPr>
                <w:spacing w:val="-4"/>
                <w:sz w:val="24"/>
                <w:szCs w:val="24"/>
              </w:rPr>
              <w:t xml:space="preserve"> </w:t>
            </w:r>
            <w:r w:rsidRPr="000A2D66">
              <w:rPr>
                <w:sz w:val="24"/>
                <w:szCs w:val="24"/>
              </w:rPr>
              <w:t>схеми</w:t>
            </w:r>
            <w:r w:rsidRPr="000A2D66">
              <w:rPr>
                <w:spacing w:val="-3"/>
                <w:sz w:val="24"/>
                <w:szCs w:val="24"/>
              </w:rPr>
              <w:t xml:space="preserve"> </w:t>
            </w:r>
            <w:r w:rsidRPr="000A2D66">
              <w:rPr>
                <w:sz w:val="24"/>
                <w:szCs w:val="24"/>
              </w:rPr>
              <w:t>планування</w:t>
            </w:r>
            <w:r w:rsidRPr="000A2D66">
              <w:rPr>
                <w:spacing w:val="-3"/>
                <w:sz w:val="24"/>
                <w:szCs w:val="24"/>
              </w:rPr>
              <w:t xml:space="preserve"> </w:t>
            </w:r>
            <w:r w:rsidRPr="000A2D66">
              <w:rPr>
                <w:sz w:val="24"/>
                <w:szCs w:val="24"/>
              </w:rPr>
              <w:t>ТГ;</w:t>
            </w:r>
          </w:p>
          <w:p w:rsidR="000A2D66" w:rsidRDefault="00367313" w:rsidP="00293DCC">
            <w:pPr>
              <w:pStyle w:val="TableParagraph"/>
              <w:numPr>
                <w:ilvl w:val="0"/>
                <w:numId w:val="73"/>
              </w:numPr>
              <w:ind w:left="113" w:right="113" w:firstLine="0"/>
              <w:jc w:val="both"/>
              <w:rPr>
                <w:sz w:val="24"/>
                <w:szCs w:val="24"/>
              </w:rPr>
            </w:pPr>
            <w:r w:rsidRPr="000A2D66">
              <w:rPr>
                <w:sz w:val="24"/>
                <w:szCs w:val="24"/>
              </w:rPr>
              <w:t>визначення</w:t>
            </w:r>
            <w:r w:rsidRPr="000A2D66">
              <w:rPr>
                <w:spacing w:val="11"/>
                <w:sz w:val="24"/>
                <w:szCs w:val="24"/>
              </w:rPr>
              <w:t xml:space="preserve"> </w:t>
            </w:r>
            <w:r w:rsidRPr="000A2D66">
              <w:rPr>
                <w:sz w:val="24"/>
                <w:szCs w:val="24"/>
              </w:rPr>
              <w:t>напрямків</w:t>
            </w:r>
            <w:r w:rsidRPr="000A2D66">
              <w:rPr>
                <w:spacing w:val="15"/>
                <w:sz w:val="24"/>
                <w:szCs w:val="24"/>
              </w:rPr>
              <w:t xml:space="preserve"> </w:t>
            </w:r>
            <w:r w:rsidRPr="000A2D66">
              <w:rPr>
                <w:sz w:val="24"/>
                <w:szCs w:val="24"/>
              </w:rPr>
              <w:t>розвитку</w:t>
            </w:r>
            <w:r w:rsidRPr="000A2D66">
              <w:rPr>
                <w:spacing w:val="9"/>
                <w:sz w:val="24"/>
                <w:szCs w:val="24"/>
              </w:rPr>
              <w:t xml:space="preserve"> </w:t>
            </w:r>
            <w:r w:rsidRPr="000A2D66">
              <w:rPr>
                <w:sz w:val="24"/>
                <w:szCs w:val="24"/>
              </w:rPr>
              <w:t>населених</w:t>
            </w:r>
            <w:r w:rsidRPr="000A2D66">
              <w:rPr>
                <w:spacing w:val="13"/>
                <w:sz w:val="24"/>
                <w:szCs w:val="24"/>
              </w:rPr>
              <w:t xml:space="preserve"> </w:t>
            </w:r>
            <w:r w:rsidRPr="000A2D66">
              <w:rPr>
                <w:sz w:val="24"/>
                <w:szCs w:val="24"/>
              </w:rPr>
              <w:t>пунктів</w:t>
            </w:r>
            <w:r w:rsidRPr="000A2D66">
              <w:rPr>
                <w:spacing w:val="15"/>
                <w:sz w:val="24"/>
                <w:szCs w:val="24"/>
              </w:rPr>
              <w:t xml:space="preserve"> </w:t>
            </w:r>
            <w:r w:rsidRPr="000A2D66">
              <w:rPr>
                <w:sz w:val="24"/>
                <w:szCs w:val="24"/>
              </w:rPr>
              <w:t>ТГ,</w:t>
            </w:r>
            <w:r w:rsidRPr="000A2D66">
              <w:rPr>
                <w:spacing w:val="13"/>
                <w:sz w:val="24"/>
                <w:szCs w:val="24"/>
              </w:rPr>
              <w:t xml:space="preserve"> </w:t>
            </w:r>
            <w:r w:rsidRPr="000A2D66">
              <w:rPr>
                <w:sz w:val="24"/>
                <w:szCs w:val="24"/>
              </w:rPr>
              <w:t>вдосконалення</w:t>
            </w:r>
            <w:r w:rsidR="000A2D66">
              <w:rPr>
                <w:sz w:val="24"/>
                <w:szCs w:val="24"/>
              </w:rPr>
              <w:t xml:space="preserve"> </w:t>
            </w:r>
            <w:r w:rsidRPr="000A2D66">
              <w:rPr>
                <w:spacing w:val="-49"/>
                <w:sz w:val="24"/>
                <w:szCs w:val="24"/>
              </w:rPr>
              <w:t xml:space="preserve"> </w:t>
            </w:r>
            <w:r w:rsidRPr="000A2D66">
              <w:rPr>
                <w:sz w:val="24"/>
                <w:szCs w:val="24"/>
              </w:rPr>
              <w:t>планувальної</w:t>
            </w:r>
            <w:r w:rsidRPr="000A2D66">
              <w:rPr>
                <w:spacing w:val="-2"/>
                <w:sz w:val="24"/>
                <w:szCs w:val="24"/>
              </w:rPr>
              <w:t xml:space="preserve"> </w:t>
            </w:r>
            <w:r w:rsidRPr="000A2D66">
              <w:rPr>
                <w:sz w:val="24"/>
                <w:szCs w:val="24"/>
              </w:rPr>
              <w:t>організації</w:t>
            </w:r>
            <w:r w:rsidRPr="000A2D66">
              <w:rPr>
                <w:spacing w:val="-1"/>
                <w:sz w:val="24"/>
                <w:szCs w:val="24"/>
              </w:rPr>
              <w:t xml:space="preserve"> </w:t>
            </w:r>
            <w:r w:rsidRPr="000A2D66">
              <w:rPr>
                <w:sz w:val="24"/>
                <w:szCs w:val="24"/>
              </w:rPr>
              <w:t>територій;</w:t>
            </w:r>
          </w:p>
          <w:p w:rsidR="000A2D66" w:rsidRDefault="00367313" w:rsidP="00293DCC">
            <w:pPr>
              <w:pStyle w:val="TableParagraph"/>
              <w:numPr>
                <w:ilvl w:val="0"/>
                <w:numId w:val="73"/>
              </w:numPr>
              <w:ind w:left="113" w:right="113" w:firstLine="0"/>
              <w:jc w:val="both"/>
              <w:rPr>
                <w:sz w:val="24"/>
                <w:szCs w:val="24"/>
              </w:rPr>
            </w:pPr>
            <w:r w:rsidRPr="000A2D66">
              <w:rPr>
                <w:sz w:val="24"/>
                <w:szCs w:val="24"/>
              </w:rPr>
              <w:t>підвищення</w:t>
            </w:r>
            <w:r w:rsidRPr="000A2D66">
              <w:rPr>
                <w:spacing w:val="-6"/>
                <w:sz w:val="24"/>
                <w:szCs w:val="24"/>
              </w:rPr>
              <w:t xml:space="preserve"> </w:t>
            </w:r>
            <w:r w:rsidRPr="000A2D66">
              <w:rPr>
                <w:sz w:val="24"/>
                <w:szCs w:val="24"/>
              </w:rPr>
              <w:t>ефективності</w:t>
            </w:r>
            <w:r w:rsidRPr="000A2D66">
              <w:rPr>
                <w:spacing w:val="-9"/>
                <w:sz w:val="24"/>
                <w:szCs w:val="24"/>
              </w:rPr>
              <w:t xml:space="preserve"> </w:t>
            </w:r>
            <w:r w:rsidRPr="000A2D66">
              <w:rPr>
                <w:sz w:val="24"/>
                <w:szCs w:val="24"/>
              </w:rPr>
              <w:t>використання</w:t>
            </w:r>
            <w:r w:rsidRPr="000A2D66">
              <w:rPr>
                <w:spacing w:val="-5"/>
                <w:sz w:val="24"/>
                <w:szCs w:val="24"/>
              </w:rPr>
              <w:t xml:space="preserve"> </w:t>
            </w:r>
            <w:r w:rsidRPr="000A2D66">
              <w:rPr>
                <w:sz w:val="24"/>
                <w:szCs w:val="24"/>
              </w:rPr>
              <w:t>сільськогосподарських</w:t>
            </w:r>
            <w:r w:rsidRPr="000A2D66">
              <w:rPr>
                <w:spacing w:val="-7"/>
                <w:sz w:val="24"/>
                <w:szCs w:val="24"/>
              </w:rPr>
              <w:t xml:space="preserve"> </w:t>
            </w:r>
            <w:r w:rsidRPr="000A2D66">
              <w:rPr>
                <w:sz w:val="24"/>
                <w:szCs w:val="24"/>
              </w:rPr>
              <w:t>земель</w:t>
            </w:r>
            <w:r w:rsidR="000A2D66">
              <w:rPr>
                <w:sz w:val="24"/>
                <w:szCs w:val="24"/>
              </w:rPr>
              <w:t>;</w:t>
            </w:r>
          </w:p>
          <w:p w:rsidR="000A2D66" w:rsidRDefault="00367313" w:rsidP="00293DCC">
            <w:pPr>
              <w:pStyle w:val="TableParagraph"/>
              <w:numPr>
                <w:ilvl w:val="0"/>
                <w:numId w:val="73"/>
              </w:numPr>
              <w:ind w:left="113" w:right="113" w:firstLine="0"/>
              <w:jc w:val="both"/>
              <w:rPr>
                <w:sz w:val="24"/>
                <w:szCs w:val="24"/>
              </w:rPr>
            </w:pPr>
            <w:r w:rsidRPr="000A2D66">
              <w:rPr>
                <w:sz w:val="24"/>
                <w:szCs w:val="24"/>
              </w:rPr>
              <w:t>розроблення генпланів населених пунктів</w:t>
            </w:r>
            <w:r w:rsidRPr="000A2D66">
              <w:rPr>
                <w:spacing w:val="1"/>
                <w:sz w:val="24"/>
                <w:szCs w:val="24"/>
              </w:rPr>
              <w:t xml:space="preserve"> </w:t>
            </w:r>
            <w:r w:rsidRPr="000A2D66">
              <w:rPr>
                <w:sz w:val="24"/>
                <w:szCs w:val="24"/>
              </w:rPr>
              <w:t>з</w:t>
            </w:r>
            <w:r w:rsidRPr="000A2D66">
              <w:rPr>
                <w:spacing w:val="1"/>
                <w:sz w:val="24"/>
                <w:szCs w:val="24"/>
              </w:rPr>
              <w:t xml:space="preserve"> </w:t>
            </w:r>
            <w:r w:rsidRPr="000A2D66">
              <w:rPr>
                <w:sz w:val="24"/>
                <w:szCs w:val="24"/>
              </w:rPr>
              <w:t>визначенням</w:t>
            </w:r>
            <w:r w:rsidRPr="000A2D66">
              <w:rPr>
                <w:spacing w:val="1"/>
                <w:sz w:val="24"/>
                <w:szCs w:val="24"/>
              </w:rPr>
              <w:t xml:space="preserve"> </w:t>
            </w:r>
            <w:r w:rsidRPr="000A2D66">
              <w:rPr>
                <w:sz w:val="24"/>
                <w:szCs w:val="24"/>
              </w:rPr>
              <w:t>зонування території</w:t>
            </w:r>
            <w:r w:rsidRPr="000A2D66">
              <w:rPr>
                <w:spacing w:val="-2"/>
                <w:sz w:val="24"/>
                <w:szCs w:val="24"/>
              </w:rPr>
              <w:t xml:space="preserve"> </w:t>
            </w:r>
            <w:r w:rsidRPr="000A2D66">
              <w:rPr>
                <w:sz w:val="24"/>
                <w:szCs w:val="24"/>
              </w:rPr>
              <w:t>міських та</w:t>
            </w:r>
            <w:r w:rsidRPr="000A2D66">
              <w:rPr>
                <w:spacing w:val="-1"/>
                <w:sz w:val="24"/>
                <w:szCs w:val="24"/>
              </w:rPr>
              <w:t xml:space="preserve"> </w:t>
            </w:r>
            <w:r w:rsidRPr="000A2D66">
              <w:rPr>
                <w:sz w:val="24"/>
                <w:szCs w:val="24"/>
              </w:rPr>
              <w:t>сільських населених</w:t>
            </w:r>
            <w:r w:rsidRPr="000A2D66">
              <w:rPr>
                <w:spacing w:val="-1"/>
                <w:sz w:val="24"/>
                <w:szCs w:val="24"/>
              </w:rPr>
              <w:t xml:space="preserve"> </w:t>
            </w:r>
            <w:r w:rsidRPr="000A2D66">
              <w:rPr>
                <w:sz w:val="24"/>
                <w:szCs w:val="24"/>
              </w:rPr>
              <w:t>пунктів;</w:t>
            </w:r>
          </w:p>
          <w:p w:rsidR="00A72AF9" w:rsidRPr="000A2D66" w:rsidRDefault="00367313" w:rsidP="00293DCC">
            <w:pPr>
              <w:pStyle w:val="TableParagraph"/>
              <w:numPr>
                <w:ilvl w:val="0"/>
                <w:numId w:val="73"/>
              </w:numPr>
              <w:ind w:left="113" w:right="113" w:firstLine="0"/>
              <w:jc w:val="both"/>
              <w:rPr>
                <w:sz w:val="24"/>
                <w:szCs w:val="24"/>
              </w:rPr>
            </w:pPr>
            <w:r w:rsidRPr="000A2D66">
              <w:rPr>
                <w:sz w:val="24"/>
                <w:szCs w:val="24"/>
              </w:rPr>
              <w:t>здійснення</w:t>
            </w:r>
            <w:r w:rsidRPr="000A2D66">
              <w:rPr>
                <w:spacing w:val="29"/>
                <w:sz w:val="24"/>
                <w:szCs w:val="24"/>
              </w:rPr>
              <w:t xml:space="preserve"> </w:t>
            </w:r>
            <w:r w:rsidRPr="000A2D66">
              <w:rPr>
                <w:sz w:val="24"/>
                <w:szCs w:val="24"/>
              </w:rPr>
              <w:t>моніторингу</w:t>
            </w:r>
            <w:r w:rsidRPr="000A2D66">
              <w:rPr>
                <w:spacing w:val="26"/>
                <w:sz w:val="24"/>
                <w:szCs w:val="24"/>
              </w:rPr>
              <w:t xml:space="preserve"> </w:t>
            </w:r>
            <w:r w:rsidRPr="000A2D66">
              <w:rPr>
                <w:sz w:val="24"/>
                <w:szCs w:val="24"/>
              </w:rPr>
              <w:t>містобудівної</w:t>
            </w:r>
            <w:r w:rsidRPr="000A2D66">
              <w:rPr>
                <w:spacing w:val="30"/>
                <w:sz w:val="24"/>
                <w:szCs w:val="24"/>
              </w:rPr>
              <w:t xml:space="preserve"> </w:t>
            </w:r>
            <w:r w:rsidRPr="000A2D66">
              <w:rPr>
                <w:sz w:val="24"/>
                <w:szCs w:val="24"/>
              </w:rPr>
              <w:t>діяльності</w:t>
            </w:r>
            <w:r w:rsidRPr="000A2D66">
              <w:rPr>
                <w:spacing w:val="30"/>
                <w:sz w:val="24"/>
                <w:szCs w:val="24"/>
              </w:rPr>
              <w:t xml:space="preserve"> </w:t>
            </w:r>
            <w:r w:rsidRPr="000A2D66">
              <w:rPr>
                <w:sz w:val="24"/>
                <w:szCs w:val="24"/>
              </w:rPr>
              <w:t>та</w:t>
            </w:r>
            <w:r w:rsidRPr="000A2D66">
              <w:rPr>
                <w:spacing w:val="33"/>
                <w:sz w:val="24"/>
                <w:szCs w:val="24"/>
              </w:rPr>
              <w:t xml:space="preserve"> </w:t>
            </w:r>
            <w:r w:rsidRPr="000A2D66">
              <w:rPr>
                <w:sz w:val="24"/>
                <w:szCs w:val="24"/>
              </w:rPr>
              <w:t>раціональне</w:t>
            </w:r>
            <w:r w:rsidRPr="000A2D66">
              <w:rPr>
                <w:spacing w:val="28"/>
                <w:sz w:val="24"/>
                <w:szCs w:val="24"/>
              </w:rPr>
              <w:t xml:space="preserve"> </w:t>
            </w:r>
            <w:r w:rsidRPr="000A2D66">
              <w:rPr>
                <w:sz w:val="24"/>
                <w:szCs w:val="24"/>
              </w:rPr>
              <w:t>використання</w:t>
            </w:r>
            <w:r w:rsidRPr="000A2D66">
              <w:rPr>
                <w:spacing w:val="-2"/>
                <w:sz w:val="24"/>
                <w:szCs w:val="24"/>
              </w:rPr>
              <w:t xml:space="preserve"> </w:t>
            </w:r>
            <w:r w:rsidRPr="000A2D66">
              <w:rPr>
                <w:sz w:val="24"/>
                <w:szCs w:val="24"/>
              </w:rPr>
              <w:t>земельних</w:t>
            </w:r>
            <w:r w:rsidRPr="000A2D66">
              <w:rPr>
                <w:spacing w:val="-1"/>
                <w:sz w:val="24"/>
                <w:szCs w:val="24"/>
              </w:rPr>
              <w:t xml:space="preserve"> </w:t>
            </w:r>
            <w:r w:rsidRPr="000A2D66">
              <w:rPr>
                <w:sz w:val="24"/>
                <w:szCs w:val="24"/>
              </w:rPr>
              <w:t>ресурсів</w:t>
            </w:r>
            <w:r w:rsidRPr="000A2D66">
              <w:rPr>
                <w:spacing w:val="1"/>
                <w:sz w:val="24"/>
                <w:szCs w:val="24"/>
              </w:rPr>
              <w:t xml:space="preserve"> </w:t>
            </w:r>
            <w:r w:rsidRPr="000A2D66">
              <w:rPr>
                <w:sz w:val="24"/>
                <w:szCs w:val="24"/>
              </w:rPr>
              <w:t>для</w:t>
            </w:r>
            <w:r w:rsidRPr="000A2D66">
              <w:rPr>
                <w:spacing w:val="-5"/>
                <w:sz w:val="24"/>
                <w:szCs w:val="24"/>
              </w:rPr>
              <w:t xml:space="preserve"> </w:t>
            </w:r>
            <w:r w:rsidRPr="000A2D66">
              <w:rPr>
                <w:sz w:val="24"/>
                <w:szCs w:val="24"/>
              </w:rPr>
              <w:t>містобудівних</w:t>
            </w:r>
            <w:r w:rsidRPr="000A2D66">
              <w:rPr>
                <w:spacing w:val="-1"/>
                <w:sz w:val="24"/>
                <w:szCs w:val="24"/>
              </w:rPr>
              <w:t xml:space="preserve"> </w:t>
            </w:r>
            <w:r w:rsidRPr="000A2D66">
              <w:rPr>
                <w:sz w:val="24"/>
                <w:szCs w:val="24"/>
              </w:rPr>
              <w:t>потреб.</w:t>
            </w:r>
          </w:p>
        </w:tc>
      </w:tr>
      <w:tr w:rsidR="00A72AF9" w:rsidRPr="00AD045E" w:rsidTr="000A2D66">
        <w:trPr>
          <w:trHeight w:val="724"/>
        </w:trPr>
        <w:tc>
          <w:tcPr>
            <w:tcW w:w="2678" w:type="dxa"/>
          </w:tcPr>
          <w:p w:rsidR="00A72AF9" w:rsidRPr="00AD045E" w:rsidRDefault="00367313" w:rsidP="000A2D66">
            <w:pPr>
              <w:pStyle w:val="TableParagraph"/>
              <w:ind w:left="113" w:right="113"/>
              <w:rPr>
                <w:sz w:val="24"/>
                <w:szCs w:val="24"/>
              </w:rPr>
            </w:pPr>
            <w:r w:rsidRPr="00AD045E">
              <w:rPr>
                <w:sz w:val="24"/>
                <w:szCs w:val="24"/>
              </w:rPr>
              <w:t>Лісові</w:t>
            </w:r>
            <w:r w:rsidRPr="00AD045E">
              <w:rPr>
                <w:spacing w:val="-4"/>
                <w:sz w:val="24"/>
                <w:szCs w:val="24"/>
              </w:rPr>
              <w:t xml:space="preserve"> </w:t>
            </w:r>
            <w:r w:rsidRPr="00AD045E">
              <w:rPr>
                <w:sz w:val="24"/>
                <w:szCs w:val="24"/>
              </w:rPr>
              <w:t>ресурси</w:t>
            </w:r>
          </w:p>
        </w:tc>
        <w:tc>
          <w:tcPr>
            <w:tcW w:w="6931" w:type="dxa"/>
          </w:tcPr>
          <w:p w:rsidR="000A2D66" w:rsidRDefault="00367313" w:rsidP="00293DCC">
            <w:pPr>
              <w:pStyle w:val="TableParagraph"/>
              <w:numPr>
                <w:ilvl w:val="0"/>
                <w:numId w:val="76"/>
              </w:numPr>
              <w:ind w:left="113" w:right="113" w:firstLine="0"/>
              <w:jc w:val="both"/>
              <w:rPr>
                <w:sz w:val="24"/>
                <w:szCs w:val="24"/>
              </w:rPr>
            </w:pPr>
            <w:r w:rsidRPr="00AD045E">
              <w:rPr>
                <w:sz w:val="24"/>
                <w:szCs w:val="24"/>
              </w:rPr>
              <w:t>створення</w:t>
            </w:r>
            <w:r w:rsidRPr="00AD045E">
              <w:rPr>
                <w:spacing w:val="36"/>
                <w:sz w:val="24"/>
                <w:szCs w:val="24"/>
              </w:rPr>
              <w:t xml:space="preserve"> </w:t>
            </w:r>
            <w:r w:rsidRPr="00AD045E">
              <w:rPr>
                <w:sz w:val="24"/>
                <w:szCs w:val="24"/>
              </w:rPr>
              <w:t>лісових</w:t>
            </w:r>
            <w:r w:rsidRPr="00AD045E">
              <w:rPr>
                <w:spacing w:val="37"/>
                <w:sz w:val="24"/>
                <w:szCs w:val="24"/>
              </w:rPr>
              <w:t xml:space="preserve"> </w:t>
            </w:r>
            <w:r w:rsidRPr="00AD045E">
              <w:rPr>
                <w:sz w:val="24"/>
                <w:szCs w:val="24"/>
              </w:rPr>
              <w:t>захисних</w:t>
            </w:r>
            <w:r w:rsidRPr="00AD045E">
              <w:rPr>
                <w:spacing w:val="37"/>
                <w:sz w:val="24"/>
                <w:szCs w:val="24"/>
              </w:rPr>
              <w:t xml:space="preserve"> </w:t>
            </w:r>
            <w:r w:rsidRPr="00AD045E">
              <w:rPr>
                <w:sz w:val="24"/>
                <w:szCs w:val="24"/>
              </w:rPr>
              <w:t>насаджень</w:t>
            </w:r>
            <w:r w:rsidRPr="00AD045E">
              <w:rPr>
                <w:spacing w:val="37"/>
                <w:sz w:val="24"/>
                <w:szCs w:val="24"/>
              </w:rPr>
              <w:t xml:space="preserve"> </w:t>
            </w:r>
            <w:r w:rsidRPr="00AD045E">
              <w:rPr>
                <w:sz w:val="24"/>
                <w:szCs w:val="24"/>
              </w:rPr>
              <w:t>на</w:t>
            </w:r>
            <w:r w:rsidRPr="00AD045E">
              <w:rPr>
                <w:spacing w:val="37"/>
                <w:sz w:val="24"/>
                <w:szCs w:val="24"/>
              </w:rPr>
              <w:t xml:space="preserve"> </w:t>
            </w:r>
            <w:r w:rsidRPr="00AD045E">
              <w:rPr>
                <w:sz w:val="24"/>
                <w:szCs w:val="24"/>
              </w:rPr>
              <w:t>еродованих</w:t>
            </w:r>
            <w:r w:rsidRPr="00AD045E">
              <w:rPr>
                <w:spacing w:val="38"/>
                <w:sz w:val="24"/>
                <w:szCs w:val="24"/>
              </w:rPr>
              <w:t xml:space="preserve"> </w:t>
            </w:r>
            <w:r w:rsidRPr="00AD045E">
              <w:rPr>
                <w:sz w:val="24"/>
                <w:szCs w:val="24"/>
              </w:rPr>
              <w:t>землях,</w:t>
            </w:r>
            <w:r w:rsidRPr="00AD045E">
              <w:rPr>
                <w:spacing w:val="37"/>
                <w:sz w:val="24"/>
                <w:szCs w:val="24"/>
              </w:rPr>
              <w:t xml:space="preserve"> </w:t>
            </w:r>
            <w:r w:rsidRPr="00AD045E">
              <w:rPr>
                <w:sz w:val="24"/>
                <w:szCs w:val="24"/>
              </w:rPr>
              <w:t>вздовж</w:t>
            </w:r>
            <w:r w:rsidRPr="00AD045E">
              <w:rPr>
                <w:spacing w:val="-50"/>
                <w:sz w:val="24"/>
                <w:szCs w:val="24"/>
              </w:rPr>
              <w:t xml:space="preserve"> </w:t>
            </w:r>
            <w:r w:rsidRPr="00AD045E">
              <w:rPr>
                <w:sz w:val="24"/>
                <w:szCs w:val="24"/>
              </w:rPr>
              <w:t>водних</w:t>
            </w:r>
            <w:r w:rsidRPr="00AD045E">
              <w:rPr>
                <w:spacing w:val="-1"/>
                <w:sz w:val="24"/>
                <w:szCs w:val="24"/>
              </w:rPr>
              <w:t xml:space="preserve"> </w:t>
            </w:r>
            <w:r w:rsidRPr="00AD045E">
              <w:rPr>
                <w:sz w:val="24"/>
                <w:szCs w:val="24"/>
              </w:rPr>
              <w:t>об’єктів</w:t>
            </w:r>
            <w:r w:rsidRPr="00AD045E">
              <w:rPr>
                <w:spacing w:val="1"/>
                <w:sz w:val="24"/>
                <w:szCs w:val="24"/>
              </w:rPr>
              <w:t xml:space="preserve"> </w:t>
            </w:r>
            <w:r w:rsidRPr="00AD045E">
              <w:rPr>
                <w:sz w:val="24"/>
                <w:szCs w:val="24"/>
              </w:rPr>
              <w:t>та полезахисних</w:t>
            </w:r>
            <w:r w:rsidRPr="00AD045E">
              <w:rPr>
                <w:spacing w:val="-1"/>
                <w:sz w:val="24"/>
                <w:szCs w:val="24"/>
              </w:rPr>
              <w:t xml:space="preserve"> </w:t>
            </w:r>
            <w:r w:rsidRPr="00AD045E">
              <w:rPr>
                <w:sz w:val="24"/>
                <w:szCs w:val="24"/>
              </w:rPr>
              <w:t>смуг;</w:t>
            </w:r>
          </w:p>
          <w:p w:rsidR="00A72AF9" w:rsidRPr="000A2D66" w:rsidRDefault="00367313" w:rsidP="00293DCC">
            <w:pPr>
              <w:pStyle w:val="TableParagraph"/>
              <w:numPr>
                <w:ilvl w:val="0"/>
                <w:numId w:val="76"/>
              </w:numPr>
              <w:ind w:left="113" w:right="113" w:firstLine="0"/>
              <w:jc w:val="both"/>
              <w:rPr>
                <w:sz w:val="24"/>
                <w:szCs w:val="24"/>
              </w:rPr>
            </w:pPr>
            <w:r w:rsidRPr="000A2D66">
              <w:rPr>
                <w:sz w:val="24"/>
                <w:szCs w:val="24"/>
              </w:rPr>
              <w:t>поліпшення</w:t>
            </w:r>
            <w:r w:rsidRPr="000A2D66">
              <w:rPr>
                <w:spacing w:val="-5"/>
                <w:sz w:val="24"/>
                <w:szCs w:val="24"/>
              </w:rPr>
              <w:t xml:space="preserve"> </w:t>
            </w:r>
            <w:r w:rsidRPr="000A2D66">
              <w:rPr>
                <w:sz w:val="24"/>
                <w:szCs w:val="24"/>
              </w:rPr>
              <w:t>санітарного</w:t>
            </w:r>
            <w:r w:rsidRPr="000A2D66">
              <w:rPr>
                <w:spacing w:val="-3"/>
                <w:sz w:val="24"/>
                <w:szCs w:val="24"/>
              </w:rPr>
              <w:t xml:space="preserve"> </w:t>
            </w:r>
            <w:r w:rsidRPr="000A2D66">
              <w:rPr>
                <w:sz w:val="24"/>
                <w:szCs w:val="24"/>
              </w:rPr>
              <w:t>стану</w:t>
            </w:r>
            <w:r w:rsidRPr="000A2D66">
              <w:rPr>
                <w:spacing w:val="-8"/>
                <w:sz w:val="24"/>
                <w:szCs w:val="24"/>
              </w:rPr>
              <w:t xml:space="preserve"> </w:t>
            </w:r>
            <w:r w:rsidRPr="000A2D66">
              <w:rPr>
                <w:sz w:val="24"/>
                <w:szCs w:val="24"/>
              </w:rPr>
              <w:t>насаджень.</w:t>
            </w:r>
          </w:p>
        </w:tc>
      </w:tr>
      <w:tr w:rsidR="00A72AF9" w:rsidRPr="00AD045E" w:rsidTr="000A2D66">
        <w:trPr>
          <w:trHeight w:val="1206"/>
        </w:trPr>
        <w:tc>
          <w:tcPr>
            <w:tcW w:w="2678" w:type="dxa"/>
          </w:tcPr>
          <w:p w:rsidR="00A72AF9" w:rsidRPr="00AD045E" w:rsidRDefault="00367313" w:rsidP="000A2D66">
            <w:pPr>
              <w:pStyle w:val="TableParagraph"/>
              <w:ind w:left="113" w:right="113" w:hanging="22"/>
              <w:rPr>
                <w:sz w:val="24"/>
                <w:szCs w:val="24"/>
              </w:rPr>
            </w:pPr>
            <w:r w:rsidRPr="00AD045E">
              <w:rPr>
                <w:sz w:val="24"/>
                <w:szCs w:val="24"/>
              </w:rPr>
              <w:t>Природно-заповідний</w:t>
            </w:r>
            <w:r w:rsidRPr="00AD045E">
              <w:rPr>
                <w:spacing w:val="-50"/>
                <w:sz w:val="24"/>
                <w:szCs w:val="24"/>
              </w:rPr>
              <w:t xml:space="preserve"> </w:t>
            </w:r>
            <w:r w:rsidRPr="00AD045E">
              <w:rPr>
                <w:sz w:val="24"/>
                <w:szCs w:val="24"/>
              </w:rPr>
              <w:t>фонд</w:t>
            </w:r>
          </w:p>
        </w:tc>
        <w:tc>
          <w:tcPr>
            <w:tcW w:w="6931" w:type="dxa"/>
          </w:tcPr>
          <w:p w:rsidR="000A2D66" w:rsidRDefault="00367313" w:rsidP="00293DCC">
            <w:pPr>
              <w:pStyle w:val="TableParagraph"/>
              <w:numPr>
                <w:ilvl w:val="0"/>
                <w:numId w:val="77"/>
              </w:numPr>
              <w:ind w:left="113" w:right="113" w:firstLine="0"/>
              <w:jc w:val="both"/>
              <w:rPr>
                <w:sz w:val="24"/>
                <w:szCs w:val="24"/>
              </w:rPr>
            </w:pPr>
            <w:r w:rsidRPr="00AD045E">
              <w:rPr>
                <w:sz w:val="24"/>
                <w:szCs w:val="24"/>
              </w:rPr>
              <w:t>розроблення</w:t>
            </w:r>
            <w:r w:rsidRPr="00AD045E">
              <w:rPr>
                <w:spacing w:val="37"/>
                <w:sz w:val="24"/>
                <w:szCs w:val="24"/>
              </w:rPr>
              <w:t xml:space="preserve"> </w:t>
            </w:r>
            <w:r w:rsidRPr="00AD045E">
              <w:rPr>
                <w:sz w:val="24"/>
                <w:szCs w:val="24"/>
              </w:rPr>
              <w:t>проектів</w:t>
            </w:r>
            <w:r w:rsidRPr="00AD045E">
              <w:rPr>
                <w:spacing w:val="41"/>
                <w:sz w:val="24"/>
                <w:szCs w:val="24"/>
              </w:rPr>
              <w:t xml:space="preserve"> </w:t>
            </w:r>
            <w:r w:rsidRPr="00AD045E">
              <w:rPr>
                <w:sz w:val="24"/>
                <w:szCs w:val="24"/>
              </w:rPr>
              <w:t>землеустрою</w:t>
            </w:r>
            <w:r w:rsidRPr="00AD045E">
              <w:rPr>
                <w:spacing w:val="40"/>
                <w:sz w:val="24"/>
                <w:szCs w:val="24"/>
              </w:rPr>
              <w:t xml:space="preserve"> </w:t>
            </w:r>
            <w:r w:rsidRPr="00AD045E">
              <w:rPr>
                <w:sz w:val="24"/>
                <w:szCs w:val="24"/>
              </w:rPr>
              <w:t>з</w:t>
            </w:r>
            <w:r w:rsidRPr="00AD045E">
              <w:rPr>
                <w:spacing w:val="40"/>
                <w:sz w:val="24"/>
                <w:szCs w:val="24"/>
              </w:rPr>
              <w:t xml:space="preserve"> </w:t>
            </w:r>
            <w:r w:rsidRPr="00AD045E">
              <w:rPr>
                <w:sz w:val="24"/>
                <w:szCs w:val="24"/>
              </w:rPr>
              <w:t>організації</w:t>
            </w:r>
            <w:r w:rsidRPr="00AD045E">
              <w:rPr>
                <w:spacing w:val="38"/>
                <w:sz w:val="24"/>
                <w:szCs w:val="24"/>
              </w:rPr>
              <w:t xml:space="preserve"> </w:t>
            </w:r>
            <w:r w:rsidRPr="00AD045E">
              <w:rPr>
                <w:sz w:val="24"/>
                <w:szCs w:val="24"/>
              </w:rPr>
              <w:t>та</w:t>
            </w:r>
            <w:r w:rsidRPr="00AD045E">
              <w:rPr>
                <w:spacing w:val="39"/>
                <w:sz w:val="24"/>
                <w:szCs w:val="24"/>
              </w:rPr>
              <w:t xml:space="preserve"> </w:t>
            </w:r>
            <w:r w:rsidRPr="00AD045E">
              <w:rPr>
                <w:sz w:val="24"/>
                <w:szCs w:val="24"/>
              </w:rPr>
              <w:t>встановлення</w:t>
            </w:r>
            <w:r w:rsidRPr="00AD045E">
              <w:rPr>
                <w:spacing w:val="38"/>
                <w:sz w:val="24"/>
                <w:szCs w:val="24"/>
              </w:rPr>
              <w:t xml:space="preserve"> </w:t>
            </w:r>
            <w:r w:rsidRPr="00AD045E">
              <w:rPr>
                <w:sz w:val="24"/>
                <w:szCs w:val="24"/>
              </w:rPr>
              <w:t>меж</w:t>
            </w:r>
            <w:r w:rsidRPr="00AD045E">
              <w:rPr>
                <w:spacing w:val="-50"/>
                <w:sz w:val="24"/>
                <w:szCs w:val="24"/>
              </w:rPr>
              <w:t xml:space="preserve"> </w:t>
            </w:r>
            <w:r w:rsidRPr="00AD045E">
              <w:rPr>
                <w:sz w:val="24"/>
                <w:szCs w:val="24"/>
              </w:rPr>
              <w:t>територій</w:t>
            </w:r>
            <w:r w:rsidRPr="00AD045E">
              <w:rPr>
                <w:spacing w:val="-1"/>
                <w:sz w:val="24"/>
                <w:szCs w:val="24"/>
              </w:rPr>
              <w:t xml:space="preserve"> </w:t>
            </w:r>
            <w:r w:rsidRPr="00AD045E">
              <w:rPr>
                <w:sz w:val="24"/>
                <w:szCs w:val="24"/>
              </w:rPr>
              <w:t>ПЗФ;</w:t>
            </w:r>
          </w:p>
          <w:p w:rsidR="000A2D66" w:rsidRDefault="00367313" w:rsidP="00293DCC">
            <w:pPr>
              <w:pStyle w:val="TableParagraph"/>
              <w:numPr>
                <w:ilvl w:val="0"/>
                <w:numId w:val="77"/>
              </w:numPr>
              <w:ind w:left="113" w:right="113" w:firstLine="0"/>
              <w:jc w:val="both"/>
              <w:rPr>
                <w:sz w:val="24"/>
                <w:szCs w:val="24"/>
              </w:rPr>
            </w:pPr>
            <w:r w:rsidRPr="000A2D66">
              <w:rPr>
                <w:sz w:val="24"/>
                <w:szCs w:val="24"/>
              </w:rPr>
              <w:t>збереження</w:t>
            </w:r>
            <w:r w:rsidRPr="000A2D66">
              <w:rPr>
                <w:spacing w:val="-4"/>
                <w:sz w:val="24"/>
                <w:szCs w:val="24"/>
              </w:rPr>
              <w:t xml:space="preserve"> </w:t>
            </w:r>
            <w:r w:rsidRPr="000A2D66">
              <w:rPr>
                <w:sz w:val="24"/>
                <w:szCs w:val="24"/>
              </w:rPr>
              <w:t>та</w:t>
            </w:r>
            <w:r w:rsidRPr="000A2D66">
              <w:rPr>
                <w:spacing w:val="-2"/>
                <w:sz w:val="24"/>
                <w:szCs w:val="24"/>
              </w:rPr>
              <w:t xml:space="preserve"> </w:t>
            </w:r>
            <w:r w:rsidRPr="000A2D66">
              <w:rPr>
                <w:sz w:val="24"/>
                <w:szCs w:val="24"/>
              </w:rPr>
              <w:t>відновлення</w:t>
            </w:r>
            <w:r w:rsidRPr="000A2D66">
              <w:rPr>
                <w:spacing w:val="-3"/>
                <w:sz w:val="24"/>
                <w:szCs w:val="24"/>
              </w:rPr>
              <w:t xml:space="preserve"> </w:t>
            </w:r>
            <w:r w:rsidRPr="000A2D66">
              <w:rPr>
                <w:sz w:val="24"/>
                <w:szCs w:val="24"/>
              </w:rPr>
              <w:t>і</w:t>
            </w:r>
            <w:r w:rsidRPr="000A2D66">
              <w:rPr>
                <w:spacing w:val="-3"/>
                <w:sz w:val="24"/>
                <w:szCs w:val="24"/>
              </w:rPr>
              <w:t xml:space="preserve"> </w:t>
            </w:r>
            <w:r w:rsidRPr="000A2D66">
              <w:rPr>
                <w:sz w:val="24"/>
                <w:szCs w:val="24"/>
              </w:rPr>
              <w:t>популяризація</w:t>
            </w:r>
            <w:r w:rsidRPr="000A2D66">
              <w:rPr>
                <w:spacing w:val="-3"/>
                <w:sz w:val="24"/>
                <w:szCs w:val="24"/>
              </w:rPr>
              <w:t xml:space="preserve"> </w:t>
            </w:r>
            <w:r w:rsidRPr="000A2D66">
              <w:rPr>
                <w:sz w:val="24"/>
                <w:szCs w:val="24"/>
              </w:rPr>
              <w:t>територій</w:t>
            </w:r>
            <w:r w:rsidRPr="000A2D66">
              <w:rPr>
                <w:spacing w:val="-2"/>
                <w:sz w:val="24"/>
                <w:szCs w:val="24"/>
              </w:rPr>
              <w:t xml:space="preserve"> </w:t>
            </w:r>
            <w:r w:rsidRPr="000A2D66">
              <w:rPr>
                <w:sz w:val="24"/>
                <w:szCs w:val="24"/>
              </w:rPr>
              <w:t>та</w:t>
            </w:r>
            <w:r w:rsidRPr="000A2D66">
              <w:rPr>
                <w:spacing w:val="-2"/>
                <w:sz w:val="24"/>
                <w:szCs w:val="24"/>
              </w:rPr>
              <w:t xml:space="preserve"> </w:t>
            </w:r>
            <w:r w:rsidRPr="000A2D66">
              <w:rPr>
                <w:sz w:val="24"/>
                <w:szCs w:val="24"/>
              </w:rPr>
              <w:t>об’єктів</w:t>
            </w:r>
            <w:r w:rsidRPr="000A2D66">
              <w:rPr>
                <w:spacing w:val="-3"/>
                <w:sz w:val="24"/>
                <w:szCs w:val="24"/>
              </w:rPr>
              <w:t xml:space="preserve"> </w:t>
            </w:r>
            <w:r w:rsidRPr="000A2D66">
              <w:rPr>
                <w:sz w:val="24"/>
                <w:szCs w:val="24"/>
              </w:rPr>
              <w:t>ПЗФ;</w:t>
            </w:r>
          </w:p>
          <w:p w:rsidR="00A72AF9" w:rsidRPr="000A2D66" w:rsidRDefault="00367313" w:rsidP="00293DCC">
            <w:pPr>
              <w:pStyle w:val="TableParagraph"/>
              <w:numPr>
                <w:ilvl w:val="0"/>
                <w:numId w:val="77"/>
              </w:numPr>
              <w:ind w:left="113" w:right="113" w:firstLine="0"/>
              <w:jc w:val="both"/>
              <w:rPr>
                <w:sz w:val="24"/>
                <w:szCs w:val="24"/>
              </w:rPr>
            </w:pPr>
            <w:r w:rsidRPr="000A2D66">
              <w:rPr>
                <w:sz w:val="24"/>
                <w:szCs w:val="24"/>
              </w:rPr>
              <w:t>підтримання</w:t>
            </w:r>
            <w:r w:rsidRPr="000A2D66">
              <w:rPr>
                <w:spacing w:val="1"/>
                <w:sz w:val="24"/>
                <w:szCs w:val="24"/>
              </w:rPr>
              <w:t xml:space="preserve"> </w:t>
            </w:r>
            <w:r w:rsidRPr="000A2D66">
              <w:rPr>
                <w:sz w:val="24"/>
                <w:szCs w:val="24"/>
              </w:rPr>
              <w:t>чисельності</w:t>
            </w:r>
            <w:r w:rsidRPr="000A2D66">
              <w:rPr>
                <w:spacing w:val="1"/>
                <w:sz w:val="24"/>
                <w:szCs w:val="24"/>
              </w:rPr>
              <w:t xml:space="preserve"> </w:t>
            </w:r>
            <w:r w:rsidRPr="000A2D66">
              <w:rPr>
                <w:sz w:val="24"/>
                <w:szCs w:val="24"/>
              </w:rPr>
              <w:t>та</w:t>
            </w:r>
            <w:r w:rsidRPr="000A2D66">
              <w:rPr>
                <w:spacing w:val="1"/>
                <w:sz w:val="24"/>
                <w:szCs w:val="24"/>
              </w:rPr>
              <w:t xml:space="preserve"> </w:t>
            </w:r>
            <w:r w:rsidRPr="000A2D66">
              <w:rPr>
                <w:sz w:val="24"/>
                <w:szCs w:val="24"/>
              </w:rPr>
              <w:t>видової</w:t>
            </w:r>
            <w:r w:rsidRPr="000A2D66">
              <w:rPr>
                <w:spacing w:val="1"/>
                <w:sz w:val="24"/>
                <w:szCs w:val="24"/>
              </w:rPr>
              <w:t xml:space="preserve"> </w:t>
            </w:r>
            <w:r w:rsidRPr="000A2D66">
              <w:rPr>
                <w:sz w:val="24"/>
                <w:szCs w:val="24"/>
              </w:rPr>
              <w:t>різноманітності</w:t>
            </w:r>
            <w:r w:rsidRPr="000A2D66">
              <w:rPr>
                <w:spacing w:val="1"/>
                <w:sz w:val="24"/>
                <w:szCs w:val="24"/>
              </w:rPr>
              <w:t xml:space="preserve"> </w:t>
            </w:r>
            <w:r w:rsidRPr="000A2D66">
              <w:rPr>
                <w:sz w:val="24"/>
                <w:szCs w:val="24"/>
              </w:rPr>
              <w:t>флори</w:t>
            </w:r>
            <w:r w:rsidRPr="000A2D66">
              <w:rPr>
                <w:spacing w:val="1"/>
                <w:sz w:val="24"/>
                <w:szCs w:val="24"/>
              </w:rPr>
              <w:t xml:space="preserve"> </w:t>
            </w:r>
            <w:r w:rsidRPr="000A2D66">
              <w:rPr>
                <w:sz w:val="24"/>
                <w:szCs w:val="24"/>
              </w:rPr>
              <w:t>та</w:t>
            </w:r>
            <w:r w:rsidRPr="000A2D66">
              <w:rPr>
                <w:spacing w:val="1"/>
                <w:sz w:val="24"/>
                <w:szCs w:val="24"/>
              </w:rPr>
              <w:t xml:space="preserve"> </w:t>
            </w:r>
            <w:r w:rsidRPr="000A2D66">
              <w:rPr>
                <w:sz w:val="24"/>
                <w:szCs w:val="24"/>
              </w:rPr>
              <w:t>фауни</w:t>
            </w:r>
            <w:r w:rsidRPr="000A2D66">
              <w:rPr>
                <w:spacing w:val="-50"/>
                <w:sz w:val="24"/>
                <w:szCs w:val="24"/>
              </w:rPr>
              <w:t xml:space="preserve"> </w:t>
            </w:r>
            <w:r w:rsidRPr="000A2D66">
              <w:rPr>
                <w:sz w:val="24"/>
                <w:szCs w:val="24"/>
              </w:rPr>
              <w:t>регіону.</w:t>
            </w:r>
          </w:p>
        </w:tc>
      </w:tr>
      <w:tr w:rsidR="00A72AF9" w:rsidRPr="00AD045E" w:rsidTr="000A2D66">
        <w:trPr>
          <w:trHeight w:val="241"/>
        </w:trPr>
        <w:tc>
          <w:tcPr>
            <w:tcW w:w="2678" w:type="dxa"/>
          </w:tcPr>
          <w:p w:rsidR="00A72AF9" w:rsidRPr="00AD045E" w:rsidRDefault="00367313" w:rsidP="000A2D66">
            <w:pPr>
              <w:pStyle w:val="TableParagraph"/>
              <w:ind w:left="113" w:right="113"/>
              <w:rPr>
                <w:sz w:val="24"/>
                <w:szCs w:val="24"/>
              </w:rPr>
            </w:pPr>
            <w:r w:rsidRPr="00AD045E">
              <w:rPr>
                <w:sz w:val="24"/>
                <w:szCs w:val="24"/>
              </w:rPr>
              <w:t>Поводження</w:t>
            </w:r>
            <w:r w:rsidRPr="00AD045E">
              <w:rPr>
                <w:spacing w:val="-5"/>
                <w:sz w:val="24"/>
                <w:szCs w:val="24"/>
              </w:rPr>
              <w:t xml:space="preserve"> </w:t>
            </w:r>
            <w:r w:rsidRPr="00AD045E">
              <w:rPr>
                <w:sz w:val="24"/>
                <w:szCs w:val="24"/>
              </w:rPr>
              <w:t>з</w:t>
            </w:r>
            <w:r w:rsidRPr="00AD045E">
              <w:rPr>
                <w:spacing w:val="-2"/>
                <w:sz w:val="24"/>
                <w:szCs w:val="24"/>
              </w:rPr>
              <w:t xml:space="preserve"> </w:t>
            </w:r>
            <w:r w:rsidRPr="00AD045E">
              <w:rPr>
                <w:sz w:val="24"/>
                <w:szCs w:val="24"/>
              </w:rPr>
              <w:t>відходами</w:t>
            </w:r>
          </w:p>
        </w:tc>
        <w:tc>
          <w:tcPr>
            <w:tcW w:w="6931" w:type="dxa"/>
          </w:tcPr>
          <w:p w:rsidR="00A72AF9" w:rsidRPr="00AD045E" w:rsidRDefault="00367313" w:rsidP="00293DCC">
            <w:pPr>
              <w:pStyle w:val="TableParagraph"/>
              <w:numPr>
                <w:ilvl w:val="0"/>
                <w:numId w:val="78"/>
              </w:numPr>
              <w:ind w:left="113" w:right="113" w:firstLine="0"/>
              <w:jc w:val="both"/>
              <w:rPr>
                <w:sz w:val="24"/>
                <w:szCs w:val="24"/>
              </w:rPr>
            </w:pPr>
            <w:r w:rsidRPr="00AD045E">
              <w:rPr>
                <w:sz w:val="24"/>
                <w:szCs w:val="24"/>
              </w:rPr>
              <w:t>проведення</w:t>
            </w:r>
            <w:r w:rsidRPr="00AD045E">
              <w:rPr>
                <w:spacing w:val="-3"/>
                <w:sz w:val="24"/>
                <w:szCs w:val="24"/>
              </w:rPr>
              <w:t xml:space="preserve"> </w:t>
            </w:r>
            <w:r w:rsidRPr="00AD045E">
              <w:rPr>
                <w:sz w:val="24"/>
                <w:szCs w:val="24"/>
              </w:rPr>
              <w:t>інформаційних</w:t>
            </w:r>
            <w:r w:rsidRPr="00AD045E">
              <w:rPr>
                <w:spacing w:val="-3"/>
                <w:sz w:val="24"/>
                <w:szCs w:val="24"/>
              </w:rPr>
              <w:t xml:space="preserve"> </w:t>
            </w:r>
            <w:r w:rsidRPr="00AD045E">
              <w:rPr>
                <w:sz w:val="24"/>
                <w:szCs w:val="24"/>
              </w:rPr>
              <w:t>компаній</w:t>
            </w:r>
            <w:r w:rsidRPr="00AD045E">
              <w:rPr>
                <w:spacing w:val="-5"/>
                <w:sz w:val="24"/>
                <w:szCs w:val="24"/>
              </w:rPr>
              <w:t xml:space="preserve"> </w:t>
            </w:r>
            <w:r w:rsidRPr="00AD045E">
              <w:rPr>
                <w:sz w:val="24"/>
                <w:szCs w:val="24"/>
              </w:rPr>
              <w:t>щодо</w:t>
            </w:r>
            <w:r w:rsidRPr="00AD045E">
              <w:rPr>
                <w:spacing w:val="-2"/>
                <w:sz w:val="24"/>
                <w:szCs w:val="24"/>
              </w:rPr>
              <w:t xml:space="preserve"> </w:t>
            </w:r>
            <w:r w:rsidRPr="00AD045E">
              <w:rPr>
                <w:sz w:val="24"/>
                <w:szCs w:val="24"/>
              </w:rPr>
              <w:t>роздільного</w:t>
            </w:r>
            <w:r w:rsidRPr="00AD045E">
              <w:rPr>
                <w:spacing w:val="-2"/>
                <w:sz w:val="24"/>
                <w:szCs w:val="24"/>
              </w:rPr>
              <w:t xml:space="preserve"> </w:t>
            </w:r>
            <w:r w:rsidRPr="00AD045E">
              <w:rPr>
                <w:sz w:val="24"/>
                <w:szCs w:val="24"/>
              </w:rPr>
              <w:t>збору</w:t>
            </w:r>
            <w:r w:rsidRPr="00AD045E">
              <w:rPr>
                <w:spacing w:val="-7"/>
                <w:sz w:val="24"/>
                <w:szCs w:val="24"/>
              </w:rPr>
              <w:t xml:space="preserve"> </w:t>
            </w:r>
            <w:r w:rsidRPr="00AD045E">
              <w:rPr>
                <w:sz w:val="24"/>
                <w:szCs w:val="24"/>
              </w:rPr>
              <w:t>ТПВ.</w:t>
            </w:r>
          </w:p>
        </w:tc>
      </w:tr>
    </w:tbl>
    <w:p w:rsidR="00874251" w:rsidRDefault="00874251" w:rsidP="00F548B7">
      <w:pPr>
        <w:pStyle w:val="a3"/>
        <w:ind w:left="216"/>
        <w:rPr>
          <w:sz w:val="28"/>
          <w:szCs w:val="28"/>
        </w:rPr>
      </w:pPr>
    </w:p>
    <w:p w:rsidR="00A72AF9" w:rsidRPr="001F3C55" w:rsidRDefault="00367313" w:rsidP="00F548B7">
      <w:pPr>
        <w:pStyle w:val="a3"/>
        <w:ind w:left="216"/>
        <w:rPr>
          <w:sz w:val="28"/>
          <w:szCs w:val="28"/>
        </w:rPr>
      </w:pPr>
      <w:r w:rsidRPr="001F3C55">
        <w:rPr>
          <w:sz w:val="28"/>
          <w:szCs w:val="28"/>
        </w:rPr>
        <w:t>Важливим засобом охорони атмосферного повітря є правове регулювання державного обліку усіх об'єктів, які справляють або можуть справити шкідливий вплив на здоров'я</w:t>
      </w:r>
      <w:r w:rsidRPr="001F3C55">
        <w:rPr>
          <w:spacing w:val="7"/>
          <w:sz w:val="28"/>
          <w:szCs w:val="28"/>
        </w:rPr>
        <w:t xml:space="preserve"> </w:t>
      </w:r>
      <w:r w:rsidRPr="001F3C55">
        <w:rPr>
          <w:sz w:val="28"/>
          <w:szCs w:val="28"/>
        </w:rPr>
        <w:t>людей</w:t>
      </w:r>
      <w:r w:rsidRPr="001F3C55">
        <w:rPr>
          <w:spacing w:val="8"/>
          <w:sz w:val="28"/>
          <w:szCs w:val="28"/>
        </w:rPr>
        <w:t xml:space="preserve"> </w:t>
      </w:r>
      <w:r w:rsidRPr="001F3C55">
        <w:rPr>
          <w:sz w:val="28"/>
          <w:szCs w:val="28"/>
        </w:rPr>
        <w:t>і</w:t>
      </w:r>
      <w:r w:rsidRPr="001F3C55">
        <w:rPr>
          <w:spacing w:val="7"/>
          <w:sz w:val="28"/>
          <w:szCs w:val="28"/>
        </w:rPr>
        <w:t xml:space="preserve"> </w:t>
      </w:r>
      <w:r w:rsidRPr="001F3C55">
        <w:rPr>
          <w:sz w:val="28"/>
          <w:szCs w:val="28"/>
        </w:rPr>
        <w:t>на</w:t>
      </w:r>
      <w:r w:rsidRPr="001F3C55">
        <w:rPr>
          <w:spacing w:val="7"/>
          <w:sz w:val="28"/>
          <w:szCs w:val="28"/>
        </w:rPr>
        <w:t xml:space="preserve"> </w:t>
      </w:r>
      <w:r w:rsidRPr="001F3C55">
        <w:rPr>
          <w:sz w:val="28"/>
          <w:szCs w:val="28"/>
        </w:rPr>
        <w:t>стан</w:t>
      </w:r>
      <w:r w:rsidRPr="001F3C55">
        <w:rPr>
          <w:spacing w:val="10"/>
          <w:sz w:val="28"/>
          <w:szCs w:val="28"/>
        </w:rPr>
        <w:t xml:space="preserve"> </w:t>
      </w:r>
      <w:r w:rsidRPr="001F3C55">
        <w:rPr>
          <w:sz w:val="28"/>
          <w:szCs w:val="28"/>
        </w:rPr>
        <w:t>атмосферного</w:t>
      </w:r>
      <w:r w:rsidRPr="001F3C55">
        <w:rPr>
          <w:spacing w:val="8"/>
          <w:sz w:val="28"/>
          <w:szCs w:val="28"/>
        </w:rPr>
        <w:t xml:space="preserve"> </w:t>
      </w:r>
      <w:r w:rsidRPr="001F3C55">
        <w:rPr>
          <w:sz w:val="28"/>
          <w:szCs w:val="28"/>
        </w:rPr>
        <w:t>повітря,</w:t>
      </w:r>
      <w:r w:rsidRPr="001F3C55">
        <w:rPr>
          <w:spacing w:val="9"/>
          <w:sz w:val="28"/>
          <w:szCs w:val="28"/>
        </w:rPr>
        <w:t xml:space="preserve"> </w:t>
      </w:r>
      <w:r w:rsidRPr="001F3C55">
        <w:rPr>
          <w:sz w:val="28"/>
          <w:szCs w:val="28"/>
        </w:rPr>
        <w:t>видів</w:t>
      </w:r>
      <w:r w:rsidRPr="001F3C55">
        <w:rPr>
          <w:spacing w:val="9"/>
          <w:sz w:val="28"/>
          <w:szCs w:val="28"/>
        </w:rPr>
        <w:t xml:space="preserve"> </w:t>
      </w:r>
      <w:r w:rsidRPr="001F3C55">
        <w:rPr>
          <w:sz w:val="28"/>
          <w:szCs w:val="28"/>
        </w:rPr>
        <w:t>та</w:t>
      </w:r>
      <w:r w:rsidRPr="001F3C55">
        <w:rPr>
          <w:spacing w:val="7"/>
          <w:sz w:val="28"/>
          <w:szCs w:val="28"/>
        </w:rPr>
        <w:t xml:space="preserve"> </w:t>
      </w:r>
      <w:r w:rsidRPr="001F3C55">
        <w:rPr>
          <w:sz w:val="28"/>
          <w:szCs w:val="28"/>
        </w:rPr>
        <w:t>обсягів</w:t>
      </w:r>
      <w:r w:rsidRPr="001F3C55">
        <w:rPr>
          <w:spacing w:val="7"/>
          <w:sz w:val="28"/>
          <w:szCs w:val="28"/>
        </w:rPr>
        <w:t xml:space="preserve"> </w:t>
      </w:r>
      <w:r w:rsidRPr="001F3C55">
        <w:rPr>
          <w:sz w:val="28"/>
          <w:szCs w:val="28"/>
        </w:rPr>
        <w:t>забруднюючих</w:t>
      </w:r>
      <w:r w:rsidRPr="001F3C55">
        <w:rPr>
          <w:spacing w:val="7"/>
          <w:sz w:val="28"/>
          <w:szCs w:val="28"/>
        </w:rPr>
        <w:t xml:space="preserve"> </w:t>
      </w:r>
      <w:r w:rsidRPr="001F3C55">
        <w:rPr>
          <w:sz w:val="28"/>
          <w:szCs w:val="28"/>
        </w:rPr>
        <w:t>речовин,</w:t>
      </w:r>
      <w:r w:rsidRPr="001F3C55">
        <w:rPr>
          <w:spacing w:val="8"/>
          <w:sz w:val="28"/>
          <w:szCs w:val="28"/>
        </w:rPr>
        <w:t xml:space="preserve"> </w:t>
      </w:r>
      <w:r w:rsidRPr="001F3C55">
        <w:rPr>
          <w:sz w:val="28"/>
          <w:szCs w:val="28"/>
        </w:rPr>
        <w:t>що</w:t>
      </w:r>
      <w:r w:rsidR="001F3C55">
        <w:rPr>
          <w:sz w:val="28"/>
          <w:szCs w:val="28"/>
        </w:rPr>
        <w:t xml:space="preserve"> </w:t>
      </w:r>
      <w:r w:rsidRPr="001F3C55">
        <w:rPr>
          <w:sz w:val="28"/>
          <w:szCs w:val="28"/>
        </w:rPr>
        <w:t>викидаються в атмосферне повітря, видів і ступенів впливу на його стан фізичних та біологічних</w:t>
      </w:r>
      <w:r w:rsidRPr="001F3C55">
        <w:rPr>
          <w:spacing w:val="-2"/>
          <w:sz w:val="28"/>
          <w:szCs w:val="28"/>
        </w:rPr>
        <w:t xml:space="preserve"> </w:t>
      </w:r>
      <w:r w:rsidRPr="001F3C55">
        <w:rPr>
          <w:sz w:val="28"/>
          <w:szCs w:val="28"/>
        </w:rPr>
        <w:t>факторів.</w:t>
      </w:r>
    </w:p>
    <w:p w:rsidR="00A72AF9" w:rsidRPr="001F3C55" w:rsidRDefault="00367313" w:rsidP="00F548B7">
      <w:pPr>
        <w:pStyle w:val="a3"/>
        <w:ind w:left="215"/>
        <w:rPr>
          <w:sz w:val="28"/>
          <w:szCs w:val="28"/>
        </w:rPr>
      </w:pPr>
      <w:r w:rsidRPr="001F3C55">
        <w:rPr>
          <w:sz w:val="28"/>
          <w:szCs w:val="28"/>
        </w:rPr>
        <w:t>Облік здійснюється відповідно до постанови Кабінету Міністрів України від 13 грудня 2001 року № 1655 «Про затвердження Порядку ведення державного обліку в галузі</w:t>
      </w:r>
      <w:r w:rsidRPr="001F3C55">
        <w:rPr>
          <w:spacing w:val="1"/>
          <w:sz w:val="28"/>
          <w:szCs w:val="28"/>
        </w:rPr>
        <w:t xml:space="preserve"> </w:t>
      </w:r>
      <w:r w:rsidRPr="001F3C55">
        <w:rPr>
          <w:sz w:val="28"/>
          <w:szCs w:val="28"/>
        </w:rPr>
        <w:t>охорони атмосферного повітря». Державний облік включає: взяття на облік об'єктів, які</w:t>
      </w:r>
      <w:r w:rsidRPr="001F3C55">
        <w:rPr>
          <w:spacing w:val="1"/>
          <w:sz w:val="28"/>
          <w:szCs w:val="28"/>
        </w:rPr>
        <w:t xml:space="preserve"> </w:t>
      </w:r>
      <w:r w:rsidRPr="001F3C55">
        <w:rPr>
          <w:sz w:val="28"/>
          <w:szCs w:val="28"/>
        </w:rPr>
        <w:t>справляють шкідливий вплив; ведення на об'єкті первинного обліку стаціонарних джерел, які справляють шкідливий вплив; складення державної статистичної звітності в галузі охорони атмосферного повітря за стаціонарними та пересувними джерелами; проведення інвентаризації викидів та обсягів забруднюючих речовин на зазначених об'єктах.</w:t>
      </w:r>
      <w:r w:rsidRPr="001F3C55">
        <w:rPr>
          <w:spacing w:val="1"/>
          <w:sz w:val="28"/>
          <w:szCs w:val="28"/>
        </w:rPr>
        <w:t xml:space="preserve"> </w:t>
      </w:r>
      <w:r w:rsidRPr="001F3C55">
        <w:rPr>
          <w:sz w:val="28"/>
          <w:szCs w:val="28"/>
        </w:rPr>
        <w:t>Взяття на державний облік об'єктів здійснюється Міністерством екології та природних</w:t>
      </w:r>
      <w:r w:rsidRPr="001F3C55">
        <w:rPr>
          <w:spacing w:val="1"/>
          <w:sz w:val="28"/>
          <w:szCs w:val="28"/>
        </w:rPr>
        <w:t xml:space="preserve"> </w:t>
      </w:r>
      <w:r w:rsidRPr="001F3C55">
        <w:rPr>
          <w:sz w:val="28"/>
          <w:szCs w:val="28"/>
        </w:rPr>
        <w:t>ресурсів України за критеріями, встановленими цим Міністерством за погодженням з</w:t>
      </w:r>
      <w:r w:rsidRPr="001F3C55">
        <w:rPr>
          <w:spacing w:val="1"/>
          <w:sz w:val="28"/>
          <w:szCs w:val="28"/>
        </w:rPr>
        <w:t xml:space="preserve"> </w:t>
      </w:r>
      <w:r w:rsidRPr="001F3C55">
        <w:rPr>
          <w:sz w:val="28"/>
          <w:szCs w:val="28"/>
        </w:rPr>
        <w:t>Держкомстатом.</w:t>
      </w:r>
    </w:p>
    <w:p w:rsidR="00A72AF9" w:rsidRPr="001F3C55" w:rsidRDefault="00367313" w:rsidP="00F548B7">
      <w:pPr>
        <w:pStyle w:val="a3"/>
        <w:ind w:left="215"/>
        <w:rPr>
          <w:sz w:val="28"/>
          <w:szCs w:val="28"/>
        </w:rPr>
      </w:pPr>
      <w:r w:rsidRPr="001F3C55">
        <w:rPr>
          <w:sz w:val="28"/>
          <w:szCs w:val="28"/>
        </w:rPr>
        <w:t>Для поліпшення якості атмосферного повітря та зменшення викидів забруднюючих</w:t>
      </w:r>
      <w:r w:rsidRPr="001F3C55">
        <w:rPr>
          <w:spacing w:val="1"/>
          <w:sz w:val="28"/>
          <w:szCs w:val="28"/>
        </w:rPr>
        <w:t xml:space="preserve"> </w:t>
      </w:r>
      <w:r w:rsidRPr="001F3C55">
        <w:rPr>
          <w:sz w:val="28"/>
          <w:szCs w:val="28"/>
        </w:rPr>
        <w:t>речовин у атмосферне повітря насамперед має досягатися за рахунок скорочення обсягів</w:t>
      </w:r>
      <w:r w:rsidRPr="001F3C55">
        <w:rPr>
          <w:spacing w:val="1"/>
          <w:sz w:val="28"/>
          <w:szCs w:val="28"/>
        </w:rPr>
        <w:t xml:space="preserve"> </w:t>
      </w:r>
      <w:r w:rsidRPr="001F3C55">
        <w:rPr>
          <w:sz w:val="28"/>
          <w:szCs w:val="28"/>
        </w:rPr>
        <w:t>виробництва промисловими підприємствами та переходу на роботу в режимі максимальної</w:t>
      </w:r>
      <w:r w:rsidRPr="001F3C55">
        <w:rPr>
          <w:spacing w:val="-1"/>
          <w:sz w:val="28"/>
          <w:szCs w:val="28"/>
        </w:rPr>
        <w:t xml:space="preserve"> </w:t>
      </w:r>
      <w:r w:rsidRPr="001F3C55">
        <w:rPr>
          <w:sz w:val="28"/>
          <w:szCs w:val="28"/>
        </w:rPr>
        <w:t>економії енергоресурсів.</w:t>
      </w:r>
    </w:p>
    <w:p w:rsidR="00A72AF9" w:rsidRPr="001F3C55" w:rsidRDefault="00367313" w:rsidP="00F548B7">
      <w:pPr>
        <w:pStyle w:val="a3"/>
        <w:ind w:left="215"/>
        <w:rPr>
          <w:sz w:val="28"/>
          <w:szCs w:val="28"/>
        </w:rPr>
      </w:pPr>
      <w:r w:rsidRPr="001F3C55">
        <w:rPr>
          <w:sz w:val="28"/>
          <w:szCs w:val="28"/>
        </w:rPr>
        <w:t>Для зниження обсягів викидів від пересувних джерел необхідно обмежити експлуатацією технічно–застарілого автомобільного парку, використанням палива низької якості,</w:t>
      </w:r>
      <w:r w:rsidRPr="001F3C55">
        <w:rPr>
          <w:spacing w:val="-2"/>
          <w:sz w:val="28"/>
          <w:szCs w:val="28"/>
        </w:rPr>
        <w:t xml:space="preserve"> </w:t>
      </w:r>
      <w:r w:rsidRPr="001F3C55">
        <w:rPr>
          <w:sz w:val="28"/>
          <w:szCs w:val="28"/>
        </w:rPr>
        <w:t>поліпшення стану</w:t>
      </w:r>
      <w:r w:rsidRPr="001F3C55">
        <w:rPr>
          <w:spacing w:val="-3"/>
          <w:sz w:val="28"/>
          <w:szCs w:val="28"/>
        </w:rPr>
        <w:t xml:space="preserve"> </w:t>
      </w:r>
      <w:r w:rsidRPr="001F3C55">
        <w:rPr>
          <w:sz w:val="28"/>
          <w:szCs w:val="28"/>
        </w:rPr>
        <w:t>доріг.</w:t>
      </w:r>
    </w:p>
    <w:p w:rsidR="00A72AF9" w:rsidRPr="001F3C55" w:rsidRDefault="00367313" w:rsidP="00F548B7">
      <w:pPr>
        <w:pStyle w:val="a3"/>
        <w:ind w:left="216"/>
        <w:rPr>
          <w:sz w:val="28"/>
          <w:szCs w:val="28"/>
        </w:rPr>
      </w:pPr>
      <w:r w:rsidRPr="001F3C55">
        <w:rPr>
          <w:sz w:val="28"/>
          <w:szCs w:val="28"/>
        </w:rPr>
        <w:t>СЕО не завершується прийняттям рішення про затвердження Програми. Значущі</w:t>
      </w:r>
      <w:r w:rsidRPr="001F3C55">
        <w:rPr>
          <w:spacing w:val="1"/>
          <w:sz w:val="28"/>
          <w:szCs w:val="28"/>
        </w:rPr>
        <w:t xml:space="preserve"> </w:t>
      </w:r>
      <w:r w:rsidRPr="001F3C55">
        <w:rPr>
          <w:sz w:val="28"/>
          <w:szCs w:val="28"/>
        </w:rPr>
        <w:t>наслідки</w:t>
      </w:r>
      <w:r w:rsidRPr="001F3C55">
        <w:rPr>
          <w:spacing w:val="33"/>
          <w:sz w:val="28"/>
          <w:szCs w:val="28"/>
        </w:rPr>
        <w:t xml:space="preserve"> </w:t>
      </w:r>
      <w:r w:rsidRPr="001F3C55">
        <w:rPr>
          <w:sz w:val="28"/>
          <w:szCs w:val="28"/>
        </w:rPr>
        <w:t>для</w:t>
      </w:r>
      <w:r w:rsidRPr="001F3C55">
        <w:rPr>
          <w:spacing w:val="32"/>
          <w:sz w:val="28"/>
          <w:szCs w:val="28"/>
        </w:rPr>
        <w:t xml:space="preserve"> </w:t>
      </w:r>
      <w:r w:rsidRPr="001F3C55">
        <w:rPr>
          <w:sz w:val="28"/>
          <w:szCs w:val="28"/>
        </w:rPr>
        <w:t>довкілля,</w:t>
      </w:r>
      <w:r w:rsidRPr="001F3C55">
        <w:rPr>
          <w:spacing w:val="32"/>
          <w:sz w:val="28"/>
          <w:szCs w:val="28"/>
        </w:rPr>
        <w:t xml:space="preserve"> </w:t>
      </w:r>
      <w:r w:rsidRPr="001F3C55">
        <w:rPr>
          <w:sz w:val="28"/>
          <w:szCs w:val="28"/>
        </w:rPr>
        <w:t>в</w:t>
      </w:r>
      <w:r w:rsidRPr="001F3C55">
        <w:rPr>
          <w:spacing w:val="33"/>
          <w:sz w:val="28"/>
          <w:szCs w:val="28"/>
        </w:rPr>
        <w:t xml:space="preserve"> </w:t>
      </w:r>
      <w:r w:rsidRPr="001F3C55">
        <w:rPr>
          <w:sz w:val="28"/>
          <w:szCs w:val="28"/>
        </w:rPr>
        <w:t>тому</w:t>
      </w:r>
      <w:r w:rsidRPr="001F3C55">
        <w:rPr>
          <w:spacing w:val="30"/>
          <w:sz w:val="28"/>
          <w:szCs w:val="28"/>
        </w:rPr>
        <w:t xml:space="preserve"> </w:t>
      </w:r>
      <w:r w:rsidRPr="001F3C55">
        <w:rPr>
          <w:sz w:val="28"/>
          <w:szCs w:val="28"/>
        </w:rPr>
        <w:t>числі</w:t>
      </w:r>
      <w:r w:rsidRPr="001F3C55">
        <w:rPr>
          <w:spacing w:val="33"/>
          <w:sz w:val="28"/>
          <w:szCs w:val="28"/>
        </w:rPr>
        <w:t xml:space="preserve"> </w:t>
      </w:r>
      <w:r w:rsidRPr="001F3C55">
        <w:rPr>
          <w:sz w:val="28"/>
          <w:szCs w:val="28"/>
        </w:rPr>
        <w:t>для</w:t>
      </w:r>
      <w:r w:rsidRPr="001F3C55">
        <w:rPr>
          <w:spacing w:val="32"/>
          <w:sz w:val="28"/>
          <w:szCs w:val="28"/>
        </w:rPr>
        <w:t xml:space="preserve"> </w:t>
      </w:r>
      <w:r w:rsidRPr="001F3C55">
        <w:rPr>
          <w:sz w:val="28"/>
          <w:szCs w:val="28"/>
        </w:rPr>
        <w:t>здоров'я</w:t>
      </w:r>
      <w:r w:rsidRPr="001F3C55">
        <w:rPr>
          <w:spacing w:val="32"/>
          <w:sz w:val="28"/>
          <w:szCs w:val="28"/>
        </w:rPr>
        <w:t xml:space="preserve"> </w:t>
      </w:r>
      <w:r w:rsidRPr="001F3C55">
        <w:rPr>
          <w:sz w:val="28"/>
          <w:szCs w:val="28"/>
        </w:rPr>
        <w:t>населення,</w:t>
      </w:r>
      <w:r w:rsidRPr="001F3C55">
        <w:rPr>
          <w:spacing w:val="31"/>
          <w:sz w:val="28"/>
          <w:szCs w:val="28"/>
        </w:rPr>
        <w:t xml:space="preserve"> </w:t>
      </w:r>
      <w:r w:rsidRPr="001F3C55">
        <w:rPr>
          <w:sz w:val="28"/>
          <w:szCs w:val="28"/>
        </w:rPr>
        <w:t>повинні</w:t>
      </w:r>
      <w:r w:rsidRPr="001F3C55">
        <w:rPr>
          <w:spacing w:val="32"/>
          <w:sz w:val="28"/>
          <w:szCs w:val="28"/>
        </w:rPr>
        <w:t xml:space="preserve"> </w:t>
      </w:r>
      <w:r w:rsidRPr="001F3C55">
        <w:rPr>
          <w:sz w:val="28"/>
          <w:szCs w:val="28"/>
        </w:rPr>
        <w:t>відслідковуватися</w:t>
      </w:r>
      <w:r w:rsidRPr="001F3C55">
        <w:rPr>
          <w:spacing w:val="-60"/>
          <w:sz w:val="28"/>
          <w:szCs w:val="28"/>
        </w:rPr>
        <w:t xml:space="preserve"> </w:t>
      </w:r>
      <w:r w:rsidRPr="001F3C55">
        <w:rPr>
          <w:sz w:val="28"/>
          <w:szCs w:val="28"/>
        </w:rPr>
        <w:t>під час реалізації Програми, зокрема, з метою виявлення непередбачених несприятливих</w:t>
      </w:r>
      <w:r w:rsidRPr="001F3C55">
        <w:rPr>
          <w:spacing w:val="1"/>
          <w:sz w:val="28"/>
          <w:szCs w:val="28"/>
        </w:rPr>
        <w:t xml:space="preserve"> </w:t>
      </w:r>
      <w:r w:rsidRPr="001F3C55">
        <w:rPr>
          <w:sz w:val="28"/>
          <w:szCs w:val="28"/>
        </w:rPr>
        <w:t>наслідків</w:t>
      </w:r>
      <w:r w:rsidRPr="001F3C55">
        <w:rPr>
          <w:spacing w:val="-2"/>
          <w:sz w:val="28"/>
          <w:szCs w:val="28"/>
        </w:rPr>
        <w:t xml:space="preserve"> </w:t>
      </w:r>
      <w:r w:rsidRPr="001F3C55">
        <w:rPr>
          <w:sz w:val="28"/>
          <w:szCs w:val="28"/>
        </w:rPr>
        <w:t>і вжиття заходів</w:t>
      </w:r>
      <w:r w:rsidRPr="001F3C55">
        <w:rPr>
          <w:spacing w:val="-1"/>
          <w:sz w:val="28"/>
          <w:szCs w:val="28"/>
        </w:rPr>
        <w:t xml:space="preserve"> </w:t>
      </w:r>
      <w:r w:rsidRPr="001F3C55">
        <w:rPr>
          <w:sz w:val="28"/>
          <w:szCs w:val="28"/>
        </w:rPr>
        <w:t>щодо</w:t>
      </w:r>
      <w:r w:rsidRPr="001F3C55">
        <w:rPr>
          <w:spacing w:val="-2"/>
          <w:sz w:val="28"/>
          <w:szCs w:val="28"/>
        </w:rPr>
        <w:t xml:space="preserve"> </w:t>
      </w:r>
      <w:r w:rsidRPr="001F3C55">
        <w:rPr>
          <w:sz w:val="28"/>
          <w:szCs w:val="28"/>
        </w:rPr>
        <w:t>їх</w:t>
      </w:r>
      <w:r w:rsidRPr="001F3C55">
        <w:rPr>
          <w:spacing w:val="2"/>
          <w:sz w:val="28"/>
          <w:szCs w:val="28"/>
        </w:rPr>
        <w:t xml:space="preserve"> </w:t>
      </w:r>
      <w:r w:rsidRPr="001F3C55">
        <w:rPr>
          <w:sz w:val="28"/>
          <w:szCs w:val="28"/>
        </w:rPr>
        <w:t>усунення.</w:t>
      </w:r>
    </w:p>
    <w:p w:rsidR="00874251" w:rsidRDefault="00874251" w:rsidP="00F548B7">
      <w:pPr>
        <w:pStyle w:val="21"/>
        <w:tabs>
          <w:tab w:val="left" w:pos="1032"/>
        </w:tabs>
        <w:spacing w:before="0"/>
        <w:ind w:left="801"/>
        <w:rPr>
          <w:sz w:val="28"/>
          <w:szCs w:val="28"/>
        </w:rPr>
      </w:pPr>
      <w:bookmarkStart w:id="7" w:name="7._ОБГРУНТУВАННЯ_ВИБОРУ_ВИПРАВДАНИХ_АЛЬТ"/>
      <w:bookmarkEnd w:id="7"/>
    </w:p>
    <w:p w:rsidR="00293DCC" w:rsidRDefault="00293DCC" w:rsidP="00F548B7">
      <w:pPr>
        <w:pStyle w:val="21"/>
        <w:tabs>
          <w:tab w:val="left" w:pos="1032"/>
        </w:tabs>
        <w:spacing w:before="0"/>
        <w:ind w:left="801"/>
        <w:rPr>
          <w:sz w:val="28"/>
          <w:szCs w:val="28"/>
        </w:rPr>
      </w:pPr>
    </w:p>
    <w:p w:rsidR="00293DCC" w:rsidRDefault="00293DCC" w:rsidP="00F548B7">
      <w:pPr>
        <w:pStyle w:val="21"/>
        <w:tabs>
          <w:tab w:val="left" w:pos="1032"/>
        </w:tabs>
        <w:spacing w:before="0"/>
        <w:ind w:left="801"/>
        <w:rPr>
          <w:sz w:val="28"/>
          <w:szCs w:val="28"/>
        </w:rPr>
      </w:pPr>
    </w:p>
    <w:p w:rsidR="00A72AF9" w:rsidRPr="001F3C55" w:rsidRDefault="001F3C55" w:rsidP="00F548B7">
      <w:pPr>
        <w:pStyle w:val="21"/>
        <w:tabs>
          <w:tab w:val="left" w:pos="1032"/>
        </w:tabs>
        <w:spacing w:before="0"/>
        <w:ind w:left="801"/>
        <w:rPr>
          <w:sz w:val="28"/>
          <w:szCs w:val="28"/>
        </w:rPr>
      </w:pPr>
      <w:r w:rsidRPr="001F3C55">
        <w:rPr>
          <w:sz w:val="28"/>
          <w:szCs w:val="28"/>
        </w:rPr>
        <w:t xml:space="preserve">7. </w:t>
      </w:r>
      <w:r w:rsidR="00367313" w:rsidRPr="001F3C55">
        <w:rPr>
          <w:sz w:val="28"/>
          <w:szCs w:val="28"/>
        </w:rPr>
        <w:t>ОБГРУНТУВАННЯ</w:t>
      </w:r>
      <w:r w:rsidR="00367313" w:rsidRPr="001F3C55">
        <w:rPr>
          <w:spacing w:val="-4"/>
          <w:sz w:val="28"/>
          <w:szCs w:val="28"/>
        </w:rPr>
        <w:t xml:space="preserve"> </w:t>
      </w:r>
      <w:r w:rsidR="00367313" w:rsidRPr="001F3C55">
        <w:rPr>
          <w:sz w:val="28"/>
          <w:szCs w:val="28"/>
        </w:rPr>
        <w:t>ВИБОРУ</w:t>
      </w:r>
      <w:r w:rsidR="00367313" w:rsidRPr="001F3C55">
        <w:rPr>
          <w:spacing w:val="-4"/>
          <w:sz w:val="28"/>
          <w:szCs w:val="28"/>
        </w:rPr>
        <w:t xml:space="preserve"> </w:t>
      </w:r>
      <w:r w:rsidR="00367313" w:rsidRPr="001F3C55">
        <w:rPr>
          <w:sz w:val="28"/>
          <w:szCs w:val="28"/>
        </w:rPr>
        <w:t>ВИПРАВДАНИХ</w:t>
      </w:r>
      <w:r w:rsidR="00367313" w:rsidRPr="001F3C55">
        <w:rPr>
          <w:spacing w:val="-5"/>
          <w:sz w:val="28"/>
          <w:szCs w:val="28"/>
        </w:rPr>
        <w:t xml:space="preserve"> </w:t>
      </w:r>
      <w:r w:rsidR="00367313" w:rsidRPr="001F3C55">
        <w:rPr>
          <w:sz w:val="28"/>
          <w:szCs w:val="28"/>
        </w:rPr>
        <w:t>АЛЬТЕРНАТИВ</w:t>
      </w:r>
    </w:p>
    <w:p w:rsidR="00A72AF9" w:rsidRPr="001F3C55" w:rsidRDefault="00367313" w:rsidP="00F548B7">
      <w:pPr>
        <w:pStyle w:val="a3"/>
        <w:ind w:left="216"/>
        <w:rPr>
          <w:sz w:val="28"/>
          <w:szCs w:val="28"/>
        </w:rPr>
      </w:pPr>
      <w:r w:rsidRPr="001F3C55">
        <w:rPr>
          <w:sz w:val="28"/>
          <w:szCs w:val="28"/>
        </w:rPr>
        <w:t>Програма</w:t>
      </w:r>
      <w:r w:rsidRPr="001F3C55">
        <w:rPr>
          <w:spacing w:val="1"/>
          <w:sz w:val="28"/>
          <w:szCs w:val="28"/>
        </w:rPr>
        <w:t xml:space="preserve"> </w:t>
      </w:r>
      <w:r w:rsidRPr="001F3C55">
        <w:rPr>
          <w:sz w:val="28"/>
          <w:szCs w:val="28"/>
        </w:rPr>
        <w:t>соціально-економічного</w:t>
      </w:r>
      <w:r w:rsidRPr="001F3C55">
        <w:rPr>
          <w:spacing w:val="1"/>
          <w:sz w:val="28"/>
          <w:szCs w:val="28"/>
        </w:rPr>
        <w:t xml:space="preserve"> </w:t>
      </w:r>
      <w:r w:rsidRPr="001F3C55">
        <w:rPr>
          <w:sz w:val="28"/>
          <w:szCs w:val="28"/>
        </w:rPr>
        <w:t>та</w:t>
      </w:r>
      <w:r w:rsidRPr="001F3C55">
        <w:rPr>
          <w:spacing w:val="1"/>
          <w:sz w:val="28"/>
          <w:szCs w:val="28"/>
        </w:rPr>
        <w:t xml:space="preserve"> </w:t>
      </w:r>
      <w:r w:rsidRPr="001F3C55">
        <w:rPr>
          <w:sz w:val="28"/>
          <w:szCs w:val="28"/>
        </w:rPr>
        <w:t>культурного</w:t>
      </w:r>
      <w:r w:rsidRPr="001F3C55">
        <w:rPr>
          <w:spacing w:val="1"/>
          <w:sz w:val="28"/>
          <w:szCs w:val="28"/>
        </w:rPr>
        <w:t xml:space="preserve"> </w:t>
      </w:r>
      <w:r w:rsidRPr="001F3C55">
        <w:rPr>
          <w:sz w:val="28"/>
          <w:szCs w:val="28"/>
        </w:rPr>
        <w:t>розвитку</w:t>
      </w:r>
      <w:r w:rsidRPr="001F3C55">
        <w:rPr>
          <w:spacing w:val="1"/>
          <w:sz w:val="28"/>
          <w:szCs w:val="28"/>
        </w:rPr>
        <w:t xml:space="preserve"> </w:t>
      </w:r>
      <w:r w:rsidRPr="001F3C55">
        <w:rPr>
          <w:sz w:val="28"/>
          <w:szCs w:val="28"/>
        </w:rPr>
        <w:t>Обухівської</w:t>
      </w:r>
      <w:r w:rsidRPr="001F3C55">
        <w:rPr>
          <w:spacing w:val="1"/>
          <w:sz w:val="28"/>
          <w:szCs w:val="28"/>
        </w:rPr>
        <w:t xml:space="preserve"> </w:t>
      </w:r>
      <w:r w:rsidRPr="001F3C55">
        <w:rPr>
          <w:sz w:val="28"/>
          <w:szCs w:val="28"/>
        </w:rPr>
        <w:t>міської</w:t>
      </w:r>
      <w:r w:rsidRPr="001F3C55">
        <w:rPr>
          <w:spacing w:val="1"/>
          <w:sz w:val="28"/>
          <w:szCs w:val="28"/>
        </w:rPr>
        <w:t xml:space="preserve"> </w:t>
      </w:r>
      <w:r w:rsidRPr="001F3C55">
        <w:rPr>
          <w:sz w:val="28"/>
          <w:szCs w:val="28"/>
        </w:rPr>
        <w:t>територіальної громади</w:t>
      </w:r>
      <w:r w:rsidR="001F3C55">
        <w:rPr>
          <w:sz w:val="28"/>
          <w:szCs w:val="28"/>
        </w:rPr>
        <w:t xml:space="preserve"> Київської області на 2022-2024</w:t>
      </w:r>
      <w:r w:rsidRPr="001F3C55">
        <w:rPr>
          <w:sz w:val="28"/>
          <w:szCs w:val="28"/>
        </w:rPr>
        <w:t xml:space="preserve"> р</w:t>
      </w:r>
      <w:r w:rsidR="001F3C55">
        <w:rPr>
          <w:sz w:val="28"/>
          <w:szCs w:val="28"/>
        </w:rPr>
        <w:t>оки</w:t>
      </w:r>
      <w:r w:rsidRPr="001F3C55">
        <w:rPr>
          <w:spacing w:val="1"/>
          <w:sz w:val="28"/>
          <w:szCs w:val="28"/>
        </w:rPr>
        <w:t xml:space="preserve"> </w:t>
      </w:r>
      <w:r w:rsidRPr="001F3C55">
        <w:rPr>
          <w:sz w:val="28"/>
          <w:szCs w:val="28"/>
        </w:rPr>
        <w:t>(далі – Програма; Обухівська міська ТГ)</w:t>
      </w:r>
      <w:r w:rsidRPr="001F3C55">
        <w:rPr>
          <w:spacing w:val="-60"/>
          <w:sz w:val="28"/>
          <w:szCs w:val="28"/>
        </w:rPr>
        <w:t xml:space="preserve"> </w:t>
      </w:r>
      <w:r w:rsidR="00874251">
        <w:rPr>
          <w:spacing w:val="-60"/>
          <w:sz w:val="28"/>
          <w:szCs w:val="28"/>
        </w:rPr>
        <w:t xml:space="preserve"> </w:t>
      </w:r>
      <w:r w:rsidRPr="001F3C55">
        <w:rPr>
          <w:sz w:val="28"/>
          <w:szCs w:val="28"/>
        </w:rPr>
        <w:t>визначає</w:t>
      </w:r>
      <w:r w:rsidRPr="001F3C55">
        <w:rPr>
          <w:spacing w:val="-2"/>
          <w:sz w:val="28"/>
          <w:szCs w:val="28"/>
        </w:rPr>
        <w:t xml:space="preserve"> </w:t>
      </w:r>
      <w:r w:rsidRPr="001F3C55">
        <w:rPr>
          <w:sz w:val="28"/>
          <w:szCs w:val="28"/>
        </w:rPr>
        <w:t>пріоритетні</w:t>
      </w:r>
      <w:r w:rsidRPr="001F3C55">
        <w:rPr>
          <w:spacing w:val="-1"/>
          <w:sz w:val="28"/>
          <w:szCs w:val="28"/>
        </w:rPr>
        <w:t xml:space="preserve"> </w:t>
      </w:r>
      <w:r w:rsidRPr="001F3C55">
        <w:rPr>
          <w:sz w:val="28"/>
          <w:szCs w:val="28"/>
        </w:rPr>
        <w:t>напрями,</w:t>
      </w:r>
      <w:r w:rsidRPr="001F3C55">
        <w:rPr>
          <w:spacing w:val="-2"/>
          <w:sz w:val="28"/>
          <w:szCs w:val="28"/>
        </w:rPr>
        <w:t xml:space="preserve"> </w:t>
      </w:r>
      <w:r w:rsidRPr="001F3C55">
        <w:rPr>
          <w:sz w:val="28"/>
          <w:szCs w:val="28"/>
        </w:rPr>
        <w:t>основні</w:t>
      </w:r>
      <w:r w:rsidRPr="001F3C55">
        <w:rPr>
          <w:spacing w:val="-2"/>
          <w:sz w:val="28"/>
          <w:szCs w:val="28"/>
        </w:rPr>
        <w:t xml:space="preserve"> </w:t>
      </w:r>
      <w:r w:rsidRPr="001F3C55">
        <w:rPr>
          <w:sz w:val="28"/>
          <w:szCs w:val="28"/>
        </w:rPr>
        <w:t>цілі,</w:t>
      </w:r>
      <w:r w:rsidRPr="001F3C55">
        <w:rPr>
          <w:spacing w:val="-2"/>
          <w:sz w:val="28"/>
          <w:szCs w:val="28"/>
        </w:rPr>
        <w:t xml:space="preserve"> </w:t>
      </w:r>
      <w:r w:rsidRPr="001F3C55">
        <w:rPr>
          <w:sz w:val="28"/>
          <w:szCs w:val="28"/>
        </w:rPr>
        <w:t>завдання</w:t>
      </w:r>
      <w:r w:rsidRPr="001F3C55">
        <w:rPr>
          <w:spacing w:val="-1"/>
          <w:sz w:val="28"/>
          <w:szCs w:val="28"/>
        </w:rPr>
        <w:t xml:space="preserve"> </w:t>
      </w:r>
      <w:r w:rsidRPr="001F3C55">
        <w:rPr>
          <w:sz w:val="28"/>
          <w:szCs w:val="28"/>
        </w:rPr>
        <w:t>та</w:t>
      </w:r>
      <w:r w:rsidRPr="001F3C55">
        <w:rPr>
          <w:spacing w:val="-3"/>
          <w:sz w:val="28"/>
          <w:szCs w:val="28"/>
        </w:rPr>
        <w:t xml:space="preserve"> </w:t>
      </w:r>
      <w:r w:rsidRPr="001F3C55">
        <w:rPr>
          <w:sz w:val="28"/>
          <w:szCs w:val="28"/>
        </w:rPr>
        <w:t>заходи</w:t>
      </w:r>
      <w:r w:rsidRPr="001F3C55">
        <w:rPr>
          <w:spacing w:val="-1"/>
          <w:sz w:val="28"/>
          <w:szCs w:val="28"/>
        </w:rPr>
        <w:t xml:space="preserve"> </w:t>
      </w:r>
      <w:r w:rsidRPr="001F3C55">
        <w:rPr>
          <w:sz w:val="28"/>
          <w:szCs w:val="28"/>
        </w:rPr>
        <w:t>розвитку</w:t>
      </w:r>
      <w:r w:rsidRPr="001F3C55">
        <w:rPr>
          <w:spacing w:val="-4"/>
          <w:sz w:val="28"/>
          <w:szCs w:val="28"/>
        </w:rPr>
        <w:t xml:space="preserve"> </w:t>
      </w:r>
      <w:r w:rsidRPr="001F3C55">
        <w:rPr>
          <w:sz w:val="28"/>
          <w:szCs w:val="28"/>
        </w:rPr>
        <w:t>громади.</w:t>
      </w:r>
    </w:p>
    <w:p w:rsidR="00A72AF9" w:rsidRPr="001F3C55" w:rsidRDefault="00367313" w:rsidP="00F548B7">
      <w:pPr>
        <w:pStyle w:val="a3"/>
        <w:ind w:left="216"/>
        <w:rPr>
          <w:sz w:val="28"/>
          <w:szCs w:val="28"/>
        </w:rPr>
      </w:pPr>
      <w:r w:rsidRPr="001F3C55">
        <w:rPr>
          <w:sz w:val="28"/>
          <w:szCs w:val="28"/>
        </w:rPr>
        <w:t>Програма підготовлена на основі аналізу розвитку громади за попередній період,</w:t>
      </w:r>
      <w:r w:rsidRPr="001F3C55">
        <w:rPr>
          <w:spacing w:val="1"/>
          <w:sz w:val="28"/>
          <w:szCs w:val="28"/>
        </w:rPr>
        <w:t xml:space="preserve"> </w:t>
      </w:r>
      <w:r w:rsidRPr="001F3C55">
        <w:rPr>
          <w:sz w:val="28"/>
          <w:szCs w:val="28"/>
        </w:rPr>
        <w:t>визначає цілі, пріоритетні напрями соціально-економічного розвитку на 202</w:t>
      </w:r>
      <w:r w:rsidR="00321074">
        <w:rPr>
          <w:sz w:val="28"/>
          <w:szCs w:val="28"/>
        </w:rPr>
        <w:t>2-2024 роки</w:t>
      </w:r>
      <w:r w:rsidRPr="001F3C55">
        <w:rPr>
          <w:sz w:val="28"/>
          <w:szCs w:val="28"/>
        </w:rPr>
        <w:t>, а також заходи щодо реалізації державної політики, спрямованої</w:t>
      </w:r>
      <w:r w:rsidRPr="001F3C55">
        <w:rPr>
          <w:spacing w:val="-1"/>
          <w:sz w:val="28"/>
          <w:szCs w:val="28"/>
        </w:rPr>
        <w:t xml:space="preserve"> </w:t>
      </w:r>
      <w:r w:rsidRPr="001F3C55">
        <w:rPr>
          <w:sz w:val="28"/>
          <w:szCs w:val="28"/>
        </w:rPr>
        <w:t>на</w:t>
      </w:r>
      <w:r w:rsidRPr="001F3C55">
        <w:rPr>
          <w:spacing w:val="-1"/>
          <w:sz w:val="28"/>
          <w:szCs w:val="28"/>
        </w:rPr>
        <w:t xml:space="preserve"> </w:t>
      </w:r>
      <w:r w:rsidRPr="001F3C55">
        <w:rPr>
          <w:sz w:val="28"/>
          <w:szCs w:val="28"/>
        </w:rPr>
        <w:t>підвищення якості</w:t>
      </w:r>
      <w:r w:rsidRPr="001F3C55">
        <w:rPr>
          <w:spacing w:val="-1"/>
          <w:sz w:val="28"/>
          <w:szCs w:val="28"/>
        </w:rPr>
        <w:t xml:space="preserve"> </w:t>
      </w:r>
      <w:r w:rsidRPr="001F3C55">
        <w:rPr>
          <w:sz w:val="28"/>
          <w:szCs w:val="28"/>
        </w:rPr>
        <w:t>життя</w:t>
      </w:r>
      <w:r w:rsidRPr="001F3C55">
        <w:rPr>
          <w:spacing w:val="2"/>
          <w:sz w:val="28"/>
          <w:szCs w:val="28"/>
        </w:rPr>
        <w:t xml:space="preserve"> </w:t>
      </w:r>
      <w:r w:rsidRPr="001F3C55">
        <w:rPr>
          <w:sz w:val="28"/>
          <w:szCs w:val="28"/>
        </w:rPr>
        <w:t>та</w:t>
      </w:r>
      <w:r w:rsidRPr="001F3C55">
        <w:rPr>
          <w:spacing w:val="-1"/>
          <w:sz w:val="28"/>
          <w:szCs w:val="28"/>
        </w:rPr>
        <w:t xml:space="preserve"> </w:t>
      </w:r>
      <w:r w:rsidRPr="001F3C55">
        <w:rPr>
          <w:sz w:val="28"/>
          <w:szCs w:val="28"/>
        </w:rPr>
        <w:t>добробуту</w:t>
      </w:r>
      <w:r w:rsidRPr="001F3C55">
        <w:rPr>
          <w:spacing w:val="-4"/>
          <w:sz w:val="28"/>
          <w:szCs w:val="28"/>
        </w:rPr>
        <w:t xml:space="preserve"> </w:t>
      </w:r>
      <w:r w:rsidRPr="001F3C55">
        <w:rPr>
          <w:sz w:val="28"/>
          <w:szCs w:val="28"/>
        </w:rPr>
        <w:t>громадян.</w:t>
      </w:r>
    </w:p>
    <w:p w:rsidR="00A72AF9" w:rsidRPr="001F3C55" w:rsidRDefault="00367313" w:rsidP="00F548B7">
      <w:pPr>
        <w:pStyle w:val="a3"/>
        <w:ind w:left="216"/>
        <w:rPr>
          <w:sz w:val="28"/>
          <w:szCs w:val="28"/>
        </w:rPr>
      </w:pPr>
      <w:r w:rsidRPr="001F3C55">
        <w:rPr>
          <w:sz w:val="28"/>
          <w:szCs w:val="28"/>
        </w:rPr>
        <w:t>Базуючись на демографічних тенденціях, аналізі соціально-економічної ситуації в</w:t>
      </w:r>
      <w:r w:rsidRPr="001F3C55">
        <w:rPr>
          <w:spacing w:val="1"/>
          <w:sz w:val="28"/>
          <w:szCs w:val="28"/>
        </w:rPr>
        <w:t xml:space="preserve"> </w:t>
      </w:r>
      <w:r w:rsidRPr="001F3C55">
        <w:rPr>
          <w:sz w:val="28"/>
          <w:szCs w:val="28"/>
        </w:rPr>
        <w:t>громаді , а також макроекономічних прогнозах можна припустити наступні сценарії розвитку:</w:t>
      </w:r>
    </w:p>
    <w:p w:rsidR="00A72AF9" w:rsidRPr="001F3C55" w:rsidRDefault="00367313" w:rsidP="00293DCC">
      <w:pPr>
        <w:pStyle w:val="a5"/>
        <w:numPr>
          <w:ilvl w:val="0"/>
          <w:numId w:val="25"/>
        </w:numPr>
        <w:tabs>
          <w:tab w:val="left" w:pos="1069"/>
        </w:tabs>
        <w:spacing w:before="0"/>
        <w:ind w:left="216" w:firstLine="566"/>
        <w:rPr>
          <w:sz w:val="28"/>
          <w:szCs w:val="28"/>
        </w:rPr>
      </w:pPr>
      <w:r w:rsidRPr="001F3C55">
        <w:rPr>
          <w:sz w:val="28"/>
          <w:szCs w:val="28"/>
        </w:rPr>
        <w:t>песимістичний (інерційний): протягом планового періоду баланс зовнішніх і внутрішніх факторів впливу на стан регіону, як соціально-економічну систему, залишається</w:t>
      </w:r>
      <w:r w:rsidRPr="001F3C55">
        <w:rPr>
          <w:spacing w:val="1"/>
          <w:sz w:val="28"/>
          <w:szCs w:val="28"/>
        </w:rPr>
        <w:t xml:space="preserve"> </w:t>
      </w:r>
      <w:r w:rsidRPr="001F3C55">
        <w:rPr>
          <w:sz w:val="28"/>
          <w:szCs w:val="28"/>
        </w:rPr>
        <w:t>незмінним, тобто розвиток відбувається за траєкторією, яка виявлена станом на кінець</w:t>
      </w:r>
      <w:r w:rsidRPr="001F3C55">
        <w:rPr>
          <w:spacing w:val="1"/>
          <w:sz w:val="28"/>
          <w:szCs w:val="28"/>
        </w:rPr>
        <w:t xml:space="preserve"> </w:t>
      </w:r>
      <w:r w:rsidRPr="001F3C55">
        <w:rPr>
          <w:sz w:val="28"/>
          <w:szCs w:val="28"/>
        </w:rPr>
        <w:t>20</w:t>
      </w:r>
      <w:r w:rsidR="00321074">
        <w:rPr>
          <w:sz w:val="28"/>
          <w:szCs w:val="28"/>
        </w:rPr>
        <w:t>20</w:t>
      </w:r>
      <w:r w:rsidRPr="001F3C55">
        <w:rPr>
          <w:spacing w:val="-1"/>
          <w:sz w:val="28"/>
          <w:szCs w:val="28"/>
        </w:rPr>
        <w:t xml:space="preserve"> </w:t>
      </w:r>
      <w:r w:rsidRPr="001F3C55">
        <w:rPr>
          <w:sz w:val="28"/>
          <w:szCs w:val="28"/>
        </w:rPr>
        <w:t>р.;</w:t>
      </w:r>
    </w:p>
    <w:p w:rsidR="00A72AF9" w:rsidRPr="001F3C55" w:rsidRDefault="00367313" w:rsidP="00293DCC">
      <w:pPr>
        <w:pStyle w:val="a5"/>
        <w:numPr>
          <w:ilvl w:val="0"/>
          <w:numId w:val="25"/>
        </w:numPr>
        <w:tabs>
          <w:tab w:val="left" w:pos="1069"/>
        </w:tabs>
        <w:spacing w:before="0"/>
        <w:ind w:left="217" w:firstLine="566"/>
        <w:rPr>
          <w:sz w:val="28"/>
          <w:szCs w:val="28"/>
        </w:rPr>
      </w:pPr>
      <w:r w:rsidRPr="001F3C55">
        <w:rPr>
          <w:sz w:val="28"/>
          <w:szCs w:val="28"/>
        </w:rPr>
        <w:t>оптимістичний: протягом планового періоду баланс зовнішніх і внутрішніх факторів впливу на стан Обухівської міської ТГ, як соціально-економічну систему, змінюється</w:t>
      </w:r>
      <w:r w:rsidRPr="001F3C55">
        <w:rPr>
          <w:spacing w:val="-2"/>
          <w:sz w:val="28"/>
          <w:szCs w:val="28"/>
        </w:rPr>
        <w:t xml:space="preserve"> </w:t>
      </w:r>
      <w:r w:rsidRPr="001F3C55">
        <w:rPr>
          <w:sz w:val="28"/>
          <w:szCs w:val="28"/>
        </w:rPr>
        <w:t>на</w:t>
      </w:r>
      <w:r w:rsidRPr="001F3C55">
        <w:rPr>
          <w:spacing w:val="-2"/>
          <w:sz w:val="28"/>
          <w:szCs w:val="28"/>
        </w:rPr>
        <w:t xml:space="preserve"> </w:t>
      </w:r>
      <w:r w:rsidRPr="001F3C55">
        <w:rPr>
          <w:sz w:val="28"/>
          <w:szCs w:val="28"/>
        </w:rPr>
        <w:t>краще,</w:t>
      </w:r>
      <w:r w:rsidRPr="001F3C55">
        <w:rPr>
          <w:spacing w:val="1"/>
          <w:sz w:val="28"/>
          <w:szCs w:val="28"/>
        </w:rPr>
        <w:t xml:space="preserve"> </w:t>
      </w:r>
      <w:r w:rsidRPr="001F3C55">
        <w:rPr>
          <w:sz w:val="28"/>
          <w:szCs w:val="28"/>
        </w:rPr>
        <w:t>через створення</w:t>
      </w:r>
      <w:r w:rsidRPr="001F3C55">
        <w:rPr>
          <w:spacing w:val="-1"/>
          <w:sz w:val="28"/>
          <w:szCs w:val="28"/>
        </w:rPr>
        <w:t xml:space="preserve"> </w:t>
      </w:r>
      <w:r w:rsidRPr="001F3C55">
        <w:rPr>
          <w:sz w:val="28"/>
          <w:szCs w:val="28"/>
        </w:rPr>
        <w:t>нових</w:t>
      </w:r>
      <w:r w:rsidRPr="001F3C55">
        <w:rPr>
          <w:spacing w:val="-2"/>
          <w:sz w:val="28"/>
          <w:szCs w:val="28"/>
        </w:rPr>
        <w:t xml:space="preserve"> </w:t>
      </w:r>
      <w:r w:rsidRPr="001F3C55">
        <w:rPr>
          <w:sz w:val="28"/>
          <w:szCs w:val="28"/>
        </w:rPr>
        <w:t>факторів</w:t>
      </w:r>
      <w:r w:rsidRPr="001F3C55">
        <w:rPr>
          <w:spacing w:val="-2"/>
          <w:sz w:val="28"/>
          <w:szCs w:val="28"/>
        </w:rPr>
        <w:t xml:space="preserve"> </w:t>
      </w:r>
      <w:r w:rsidRPr="001F3C55">
        <w:rPr>
          <w:sz w:val="28"/>
          <w:szCs w:val="28"/>
        </w:rPr>
        <w:t>розвитку</w:t>
      </w:r>
      <w:r w:rsidRPr="001F3C55">
        <w:rPr>
          <w:spacing w:val="-5"/>
          <w:sz w:val="28"/>
          <w:szCs w:val="28"/>
        </w:rPr>
        <w:t xml:space="preserve"> </w:t>
      </w:r>
      <w:r w:rsidRPr="001F3C55">
        <w:rPr>
          <w:sz w:val="28"/>
          <w:szCs w:val="28"/>
        </w:rPr>
        <w:t>та</w:t>
      </w:r>
      <w:r w:rsidRPr="001F3C55">
        <w:rPr>
          <w:spacing w:val="-2"/>
          <w:sz w:val="28"/>
          <w:szCs w:val="28"/>
        </w:rPr>
        <w:t xml:space="preserve"> </w:t>
      </w:r>
      <w:r w:rsidRPr="001F3C55">
        <w:rPr>
          <w:sz w:val="28"/>
          <w:szCs w:val="28"/>
        </w:rPr>
        <w:t>блокування</w:t>
      </w:r>
      <w:r w:rsidRPr="001F3C55">
        <w:rPr>
          <w:spacing w:val="-1"/>
          <w:sz w:val="28"/>
          <w:szCs w:val="28"/>
        </w:rPr>
        <w:t xml:space="preserve"> </w:t>
      </w:r>
      <w:r w:rsidRPr="001F3C55">
        <w:rPr>
          <w:sz w:val="28"/>
          <w:szCs w:val="28"/>
        </w:rPr>
        <w:t>перешкод;</w:t>
      </w:r>
    </w:p>
    <w:p w:rsidR="00A72AF9" w:rsidRPr="001F3C55" w:rsidRDefault="00367313" w:rsidP="00293DCC">
      <w:pPr>
        <w:pStyle w:val="a5"/>
        <w:numPr>
          <w:ilvl w:val="0"/>
          <w:numId w:val="25"/>
        </w:numPr>
        <w:tabs>
          <w:tab w:val="left" w:pos="1069"/>
        </w:tabs>
        <w:spacing w:before="0"/>
        <w:ind w:left="217" w:firstLine="566"/>
        <w:rPr>
          <w:sz w:val="28"/>
          <w:szCs w:val="28"/>
        </w:rPr>
      </w:pPr>
      <w:r w:rsidRPr="001F3C55">
        <w:rPr>
          <w:sz w:val="28"/>
          <w:szCs w:val="28"/>
        </w:rPr>
        <w:t>реалістичний (базовий): протягом планованого періоду, час від часу з’являються</w:t>
      </w:r>
      <w:r w:rsidRPr="001F3C55">
        <w:rPr>
          <w:spacing w:val="1"/>
          <w:sz w:val="28"/>
          <w:szCs w:val="28"/>
        </w:rPr>
        <w:t xml:space="preserve"> </w:t>
      </w:r>
      <w:r w:rsidRPr="001F3C55">
        <w:rPr>
          <w:sz w:val="28"/>
          <w:szCs w:val="28"/>
        </w:rPr>
        <w:t>певні обмеження на припущення оптимістичного сценарію. В цілому, баланс зовнішніх і</w:t>
      </w:r>
      <w:r w:rsidRPr="001F3C55">
        <w:rPr>
          <w:spacing w:val="1"/>
          <w:sz w:val="28"/>
          <w:szCs w:val="28"/>
        </w:rPr>
        <w:t xml:space="preserve"> </w:t>
      </w:r>
      <w:r w:rsidRPr="001F3C55">
        <w:rPr>
          <w:sz w:val="28"/>
          <w:szCs w:val="28"/>
        </w:rPr>
        <w:t>внутрішніх факторів впливу на стан регіону, як соціально-економічну систему, є стабільним</w:t>
      </w:r>
      <w:r w:rsidRPr="001F3C55">
        <w:rPr>
          <w:spacing w:val="-1"/>
          <w:sz w:val="28"/>
          <w:szCs w:val="28"/>
        </w:rPr>
        <w:t xml:space="preserve"> </w:t>
      </w:r>
      <w:r w:rsidRPr="001F3C55">
        <w:rPr>
          <w:sz w:val="28"/>
          <w:szCs w:val="28"/>
        </w:rPr>
        <w:t>завдяки</w:t>
      </w:r>
      <w:r w:rsidRPr="001F3C55">
        <w:rPr>
          <w:spacing w:val="-1"/>
          <w:sz w:val="28"/>
          <w:szCs w:val="28"/>
        </w:rPr>
        <w:t xml:space="preserve"> </w:t>
      </w:r>
      <w:r w:rsidRPr="001F3C55">
        <w:rPr>
          <w:sz w:val="28"/>
          <w:szCs w:val="28"/>
        </w:rPr>
        <w:t>створенню</w:t>
      </w:r>
      <w:r w:rsidRPr="001F3C55">
        <w:rPr>
          <w:spacing w:val="-1"/>
          <w:sz w:val="28"/>
          <w:szCs w:val="28"/>
        </w:rPr>
        <w:t xml:space="preserve"> </w:t>
      </w:r>
      <w:r w:rsidRPr="001F3C55">
        <w:rPr>
          <w:sz w:val="28"/>
          <w:szCs w:val="28"/>
        </w:rPr>
        <w:t>нових</w:t>
      </w:r>
      <w:r w:rsidRPr="001F3C55">
        <w:rPr>
          <w:spacing w:val="-1"/>
          <w:sz w:val="28"/>
          <w:szCs w:val="28"/>
        </w:rPr>
        <w:t xml:space="preserve"> </w:t>
      </w:r>
      <w:r w:rsidRPr="001F3C55">
        <w:rPr>
          <w:sz w:val="28"/>
          <w:szCs w:val="28"/>
        </w:rPr>
        <w:t>факторів</w:t>
      </w:r>
      <w:r w:rsidRPr="001F3C55">
        <w:rPr>
          <w:spacing w:val="-2"/>
          <w:sz w:val="28"/>
          <w:szCs w:val="28"/>
        </w:rPr>
        <w:t xml:space="preserve"> </w:t>
      </w:r>
      <w:r w:rsidRPr="001F3C55">
        <w:rPr>
          <w:sz w:val="28"/>
          <w:szCs w:val="28"/>
        </w:rPr>
        <w:t>розвитку</w:t>
      </w:r>
      <w:r w:rsidRPr="001F3C55">
        <w:rPr>
          <w:spacing w:val="-2"/>
          <w:sz w:val="28"/>
          <w:szCs w:val="28"/>
        </w:rPr>
        <w:t xml:space="preserve"> </w:t>
      </w:r>
      <w:r w:rsidRPr="001F3C55">
        <w:rPr>
          <w:sz w:val="28"/>
          <w:szCs w:val="28"/>
        </w:rPr>
        <w:t>та</w:t>
      </w:r>
      <w:r w:rsidRPr="001F3C55">
        <w:rPr>
          <w:spacing w:val="-2"/>
          <w:sz w:val="28"/>
          <w:szCs w:val="28"/>
        </w:rPr>
        <w:t xml:space="preserve"> </w:t>
      </w:r>
      <w:r w:rsidRPr="001F3C55">
        <w:rPr>
          <w:sz w:val="28"/>
          <w:szCs w:val="28"/>
        </w:rPr>
        <w:t>блокування перешкод.</w:t>
      </w:r>
    </w:p>
    <w:p w:rsidR="00A72AF9" w:rsidRPr="001F3C55" w:rsidRDefault="00367313" w:rsidP="00F548B7">
      <w:pPr>
        <w:pStyle w:val="a3"/>
        <w:ind w:left="217"/>
        <w:rPr>
          <w:sz w:val="28"/>
          <w:szCs w:val="28"/>
        </w:rPr>
      </w:pPr>
      <w:r w:rsidRPr="001F3C55">
        <w:rPr>
          <w:sz w:val="28"/>
          <w:szCs w:val="28"/>
        </w:rPr>
        <w:t>Найсприятливішим варіантом буде затвердження запропонованої Програми соціально-економічного та культурного розвитку Обухівської міської  територіальної</w:t>
      </w:r>
      <w:r w:rsidRPr="001F3C55">
        <w:rPr>
          <w:spacing w:val="-1"/>
          <w:sz w:val="28"/>
          <w:szCs w:val="28"/>
        </w:rPr>
        <w:t xml:space="preserve"> </w:t>
      </w:r>
      <w:r w:rsidRPr="001F3C55">
        <w:rPr>
          <w:sz w:val="28"/>
          <w:szCs w:val="28"/>
        </w:rPr>
        <w:t>громади</w:t>
      </w:r>
      <w:r w:rsidR="00321074">
        <w:rPr>
          <w:sz w:val="28"/>
          <w:szCs w:val="28"/>
        </w:rPr>
        <w:t xml:space="preserve"> Київської області</w:t>
      </w:r>
      <w:r w:rsidRPr="001F3C55">
        <w:rPr>
          <w:sz w:val="28"/>
          <w:szCs w:val="28"/>
        </w:rPr>
        <w:t xml:space="preserve"> на</w:t>
      </w:r>
      <w:r w:rsidRPr="001F3C55">
        <w:rPr>
          <w:spacing w:val="-1"/>
          <w:sz w:val="28"/>
          <w:szCs w:val="28"/>
        </w:rPr>
        <w:t xml:space="preserve"> </w:t>
      </w:r>
      <w:r w:rsidRPr="001F3C55">
        <w:rPr>
          <w:sz w:val="28"/>
          <w:szCs w:val="28"/>
        </w:rPr>
        <w:t>202</w:t>
      </w:r>
      <w:r w:rsidR="00321074">
        <w:rPr>
          <w:sz w:val="28"/>
          <w:szCs w:val="28"/>
        </w:rPr>
        <w:t>2-2024</w:t>
      </w:r>
      <w:r w:rsidRPr="001F3C55">
        <w:rPr>
          <w:spacing w:val="-1"/>
          <w:sz w:val="28"/>
          <w:szCs w:val="28"/>
        </w:rPr>
        <w:t xml:space="preserve"> </w:t>
      </w:r>
      <w:r w:rsidR="00321074">
        <w:rPr>
          <w:sz w:val="28"/>
          <w:szCs w:val="28"/>
        </w:rPr>
        <w:t>ро</w:t>
      </w:r>
      <w:r w:rsidRPr="001F3C55">
        <w:rPr>
          <w:sz w:val="28"/>
          <w:szCs w:val="28"/>
        </w:rPr>
        <w:t>к</w:t>
      </w:r>
      <w:r w:rsidR="00321074">
        <w:rPr>
          <w:sz w:val="28"/>
          <w:szCs w:val="28"/>
        </w:rPr>
        <w:t>и</w:t>
      </w:r>
      <w:r w:rsidRPr="001F3C55">
        <w:rPr>
          <w:sz w:val="28"/>
          <w:szCs w:val="28"/>
        </w:rPr>
        <w:t>.</w:t>
      </w:r>
    </w:p>
    <w:p w:rsidR="00A72AF9" w:rsidRPr="001F3C55" w:rsidRDefault="00367313" w:rsidP="00F548B7">
      <w:pPr>
        <w:pStyle w:val="a3"/>
        <w:ind w:left="217"/>
        <w:rPr>
          <w:sz w:val="28"/>
          <w:szCs w:val="28"/>
        </w:rPr>
      </w:pPr>
      <w:r w:rsidRPr="001F3C55">
        <w:rPr>
          <w:sz w:val="28"/>
          <w:szCs w:val="28"/>
        </w:rPr>
        <w:t>В якості альтернативи було розглянуто «Нульовий сценарій» та його оцінка у випадку</w:t>
      </w:r>
      <w:r w:rsidRPr="001F3C55">
        <w:rPr>
          <w:spacing w:val="-4"/>
          <w:sz w:val="28"/>
          <w:szCs w:val="28"/>
        </w:rPr>
        <w:t xml:space="preserve"> </w:t>
      </w:r>
      <w:r w:rsidRPr="001F3C55">
        <w:rPr>
          <w:sz w:val="28"/>
          <w:szCs w:val="28"/>
        </w:rPr>
        <w:t>незатвердження</w:t>
      </w:r>
      <w:r w:rsidRPr="001F3C55">
        <w:rPr>
          <w:spacing w:val="-1"/>
          <w:sz w:val="28"/>
          <w:szCs w:val="28"/>
        </w:rPr>
        <w:t xml:space="preserve"> </w:t>
      </w:r>
      <w:r w:rsidRPr="001F3C55">
        <w:rPr>
          <w:sz w:val="28"/>
          <w:szCs w:val="28"/>
        </w:rPr>
        <w:t>зазначеного</w:t>
      </w:r>
      <w:r w:rsidRPr="001F3C55">
        <w:rPr>
          <w:spacing w:val="-1"/>
          <w:sz w:val="28"/>
          <w:szCs w:val="28"/>
        </w:rPr>
        <w:t xml:space="preserve"> </w:t>
      </w:r>
      <w:r w:rsidRPr="001F3C55">
        <w:rPr>
          <w:sz w:val="28"/>
          <w:szCs w:val="28"/>
        </w:rPr>
        <w:t>документу</w:t>
      </w:r>
      <w:r w:rsidRPr="001F3C55">
        <w:rPr>
          <w:spacing w:val="-4"/>
          <w:sz w:val="28"/>
          <w:szCs w:val="28"/>
        </w:rPr>
        <w:t xml:space="preserve"> </w:t>
      </w:r>
      <w:r w:rsidRPr="001F3C55">
        <w:rPr>
          <w:sz w:val="28"/>
          <w:szCs w:val="28"/>
        </w:rPr>
        <w:t>державного</w:t>
      </w:r>
      <w:r w:rsidRPr="001F3C55">
        <w:rPr>
          <w:spacing w:val="-1"/>
          <w:sz w:val="28"/>
          <w:szCs w:val="28"/>
        </w:rPr>
        <w:t xml:space="preserve"> </w:t>
      </w:r>
      <w:r w:rsidRPr="001F3C55">
        <w:rPr>
          <w:sz w:val="28"/>
          <w:szCs w:val="28"/>
        </w:rPr>
        <w:t>планування.</w:t>
      </w:r>
    </w:p>
    <w:p w:rsidR="00874251" w:rsidRDefault="00367313" w:rsidP="00874251">
      <w:pPr>
        <w:pStyle w:val="a3"/>
        <w:ind w:left="217"/>
        <w:rPr>
          <w:sz w:val="28"/>
          <w:szCs w:val="28"/>
        </w:rPr>
      </w:pPr>
      <w:r w:rsidRPr="001F3C55">
        <w:rPr>
          <w:sz w:val="28"/>
          <w:szCs w:val="28"/>
        </w:rPr>
        <w:t>Дана альтернатива наближена до песимістичного сценарію, зокрема, в частині екологічного стану та здоров’я населення.</w:t>
      </w:r>
      <w:r w:rsidRPr="001F3C55">
        <w:rPr>
          <w:spacing w:val="1"/>
          <w:sz w:val="28"/>
          <w:szCs w:val="28"/>
        </w:rPr>
        <w:t xml:space="preserve"> </w:t>
      </w:r>
      <w:r w:rsidRPr="001F3C55">
        <w:rPr>
          <w:sz w:val="28"/>
          <w:szCs w:val="28"/>
        </w:rPr>
        <w:t>У разі невиконання оперативних цілей та недосягнення поставлених задач, існує вірогідність зростання рівня екологічної, природної та</w:t>
      </w:r>
      <w:r w:rsidRPr="001F3C55">
        <w:rPr>
          <w:spacing w:val="1"/>
          <w:sz w:val="28"/>
          <w:szCs w:val="28"/>
        </w:rPr>
        <w:t xml:space="preserve"> </w:t>
      </w:r>
      <w:r w:rsidRPr="001F3C55">
        <w:rPr>
          <w:sz w:val="28"/>
          <w:szCs w:val="28"/>
        </w:rPr>
        <w:t xml:space="preserve">техногенної небезпеки, а також їх </w:t>
      </w:r>
      <w:proofErr w:type="spellStart"/>
      <w:r w:rsidRPr="001F3C55">
        <w:rPr>
          <w:sz w:val="28"/>
          <w:szCs w:val="28"/>
        </w:rPr>
        <w:t>синергетики</w:t>
      </w:r>
      <w:proofErr w:type="spellEnd"/>
      <w:r w:rsidRPr="001F3C55">
        <w:rPr>
          <w:sz w:val="28"/>
          <w:szCs w:val="28"/>
        </w:rPr>
        <w:t>, що в свою чергу буде мати негативний</w:t>
      </w:r>
      <w:r w:rsidRPr="001F3C55">
        <w:rPr>
          <w:spacing w:val="1"/>
          <w:sz w:val="28"/>
          <w:szCs w:val="28"/>
        </w:rPr>
        <w:t xml:space="preserve"> </w:t>
      </w:r>
      <w:r w:rsidRPr="001F3C55">
        <w:rPr>
          <w:sz w:val="28"/>
          <w:szCs w:val="28"/>
        </w:rPr>
        <w:t>вплив та відобразиться на стані здоров’я населення. Також існує ризик посилення взаємозалежності екологічних та техногенних надзвичайних ситуацій та подій в результаті</w:t>
      </w:r>
      <w:r w:rsidRPr="001F3C55">
        <w:rPr>
          <w:spacing w:val="1"/>
          <w:sz w:val="28"/>
          <w:szCs w:val="28"/>
        </w:rPr>
        <w:t xml:space="preserve"> </w:t>
      </w:r>
      <w:r w:rsidRPr="001F3C55">
        <w:rPr>
          <w:sz w:val="28"/>
          <w:szCs w:val="28"/>
        </w:rPr>
        <w:t>зростання антропогенного навантаження на навколишнє середовище, як результат зростання</w:t>
      </w:r>
      <w:r w:rsidRPr="001F3C55">
        <w:rPr>
          <w:spacing w:val="-3"/>
          <w:sz w:val="28"/>
          <w:szCs w:val="28"/>
        </w:rPr>
        <w:t xml:space="preserve"> </w:t>
      </w:r>
      <w:r w:rsidRPr="001F3C55">
        <w:rPr>
          <w:sz w:val="28"/>
          <w:szCs w:val="28"/>
        </w:rPr>
        <w:t>ступеню</w:t>
      </w:r>
      <w:r w:rsidRPr="001F3C55">
        <w:rPr>
          <w:spacing w:val="-2"/>
          <w:sz w:val="28"/>
          <w:szCs w:val="28"/>
        </w:rPr>
        <w:t xml:space="preserve"> </w:t>
      </w:r>
      <w:r w:rsidRPr="001F3C55">
        <w:rPr>
          <w:sz w:val="28"/>
          <w:szCs w:val="28"/>
        </w:rPr>
        <w:t>амортизації</w:t>
      </w:r>
      <w:r w:rsidRPr="001F3C55">
        <w:rPr>
          <w:spacing w:val="-3"/>
          <w:sz w:val="28"/>
          <w:szCs w:val="28"/>
        </w:rPr>
        <w:t xml:space="preserve"> </w:t>
      </w:r>
      <w:r w:rsidRPr="001F3C55">
        <w:rPr>
          <w:sz w:val="28"/>
          <w:szCs w:val="28"/>
        </w:rPr>
        <w:t>виробничої,</w:t>
      </w:r>
      <w:r w:rsidRPr="001F3C55">
        <w:rPr>
          <w:spacing w:val="-3"/>
          <w:sz w:val="28"/>
          <w:szCs w:val="28"/>
        </w:rPr>
        <w:t xml:space="preserve"> </w:t>
      </w:r>
      <w:r w:rsidRPr="001F3C55">
        <w:rPr>
          <w:sz w:val="28"/>
          <w:szCs w:val="28"/>
        </w:rPr>
        <w:t>транспортної</w:t>
      </w:r>
      <w:r w:rsidRPr="001F3C55">
        <w:rPr>
          <w:spacing w:val="-3"/>
          <w:sz w:val="28"/>
          <w:szCs w:val="28"/>
        </w:rPr>
        <w:t xml:space="preserve"> </w:t>
      </w:r>
      <w:r w:rsidRPr="001F3C55">
        <w:rPr>
          <w:sz w:val="28"/>
          <w:szCs w:val="28"/>
        </w:rPr>
        <w:t>та</w:t>
      </w:r>
      <w:r w:rsidRPr="001F3C55">
        <w:rPr>
          <w:spacing w:val="-3"/>
          <w:sz w:val="28"/>
          <w:szCs w:val="28"/>
        </w:rPr>
        <w:t xml:space="preserve"> </w:t>
      </w:r>
      <w:r w:rsidRPr="001F3C55">
        <w:rPr>
          <w:sz w:val="28"/>
          <w:szCs w:val="28"/>
        </w:rPr>
        <w:t>комунальної</w:t>
      </w:r>
      <w:r w:rsidRPr="001F3C55">
        <w:rPr>
          <w:spacing w:val="-3"/>
          <w:sz w:val="28"/>
          <w:szCs w:val="28"/>
        </w:rPr>
        <w:t xml:space="preserve"> </w:t>
      </w:r>
      <w:r w:rsidRPr="001F3C55">
        <w:rPr>
          <w:sz w:val="28"/>
          <w:szCs w:val="28"/>
        </w:rPr>
        <w:t>інфраструктури.</w:t>
      </w:r>
      <w:bookmarkStart w:id="8" w:name="8._ЗАХОДИ,_ПЕРЕДБАЧЕНІ_ДЛЯ_ЗДІЙСНЕННЯ_МО"/>
      <w:bookmarkEnd w:id="8"/>
    </w:p>
    <w:p w:rsidR="00874251" w:rsidRDefault="00874251" w:rsidP="00874251">
      <w:pPr>
        <w:pStyle w:val="a3"/>
        <w:ind w:left="217"/>
        <w:rPr>
          <w:sz w:val="28"/>
          <w:szCs w:val="28"/>
        </w:rPr>
      </w:pPr>
    </w:p>
    <w:p w:rsidR="00293DCC" w:rsidRDefault="00293DCC" w:rsidP="00874251">
      <w:pPr>
        <w:pStyle w:val="a3"/>
        <w:ind w:left="217"/>
        <w:rPr>
          <w:sz w:val="28"/>
          <w:szCs w:val="28"/>
        </w:rPr>
      </w:pPr>
    </w:p>
    <w:p w:rsidR="00A72AF9" w:rsidRPr="00874251" w:rsidRDefault="00321074" w:rsidP="00874251">
      <w:pPr>
        <w:pStyle w:val="a3"/>
        <w:ind w:left="217" w:firstLine="0"/>
        <w:rPr>
          <w:b/>
          <w:sz w:val="24"/>
          <w:szCs w:val="24"/>
        </w:rPr>
      </w:pPr>
      <w:r w:rsidRPr="00874251">
        <w:rPr>
          <w:b/>
          <w:sz w:val="24"/>
          <w:szCs w:val="24"/>
        </w:rPr>
        <w:t xml:space="preserve">8. </w:t>
      </w:r>
      <w:r w:rsidR="00367313" w:rsidRPr="00874251">
        <w:rPr>
          <w:b/>
          <w:sz w:val="24"/>
          <w:szCs w:val="24"/>
        </w:rPr>
        <w:t>ЗАХОДИ, ПЕРЕДБАЧЕНІ ДЛЯ ЗДІЙСНЕННЯ МОНІТОРИНГУ НАСЛІДКІВ</w:t>
      </w:r>
      <w:r w:rsidR="00367313" w:rsidRPr="00874251">
        <w:rPr>
          <w:b/>
          <w:spacing w:val="1"/>
          <w:sz w:val="24"/>
          <w:szCs w:val="24"/>
        </w:rPr>
        <w:t xml:space="preserve"> </w:t>
      </w:r>
      <w:r w:rsidR="00367313" w:rsidRPr="00874251">
        <w:rPr>
          <w:b/>
          <w:sz w:val="24"/>
          <w:szCs w:val="24"/>
        </w:rPr>
        <w:t>ВИКОНАННЯ</w:t>
      </w:r>
      <w:r w:rsidR="00367313" w:rsidRPr="00874251">
        <w:rPr>
          <w:b/>
          <w:spacing w:val="1"/>
          <w:sz w:val="24"/>
          <w:szCs w:val="24"/>
        </w:rPr>
        <w:t xml:space="preserve"> </w:t>
      </w:r>
      <w:r w:rsidR="00367313" w:rsidRPr="00874251">
        <w:rPr>
          <w:b/>
          <w:sz w:val="24"/>
          <w:szCs w:val="24"/>
        </w:rPr>
        <w:t>ПРОГРАМИ</w:t>
      </w:r>
      <w:r w:rsidR="00367313" w:rsidRPr="00874251">
        <w:rPr>
          <w:b/>
          <w:spacing w:val="1"/>
          <w:sz w:val="24"/>
          <w:szCs w:val="24"/>
        </w:rPr>
        <w:t xml:space="preserve"> </w:t>
      </w:r>
      <w:r w:rsidR="00367313" w:rsidRPr="00874251">
        <w:rPr>
          <w:b/>
          <w:sz w:val="24"/>
          <w:szCs w:val="24"/>
        </w:rPr>
        <w:t>ДЛЯ</w:t>
      </w:r>
      <w:r w:rsidR="00367313" w:rsidRPr="00874251">
        <w:rPr>
          <w:b/>
          <w:spacing w:val="1"/>
          <w:sz w:val="24"/>
          <w:szCs w:val="24"/>
        </w:rPr>
        <w:t xml:space="preserve"> </w:t>
      </w:r>
      <w:r w:rsidR="00367313" w:rsidRPr="00874251">
        <w:rPr>
          <w:b/>
          <w:sz w:val="24"/>
          <w:szCs w:val="24"/>
        </w:rPr>
        <w:t>ДОВКІЛЛЯ,</w:t>
      </w:r>
      <w:r w:rsidR="00367313" w:rsidRPr="00874251">
        <w:rPr>
          <w:b/>
          <w:spacing w:val="1"/>
          <w:sz w:val="24"/>
          <w:szCs w:val="24"/>
        </w:rPr>
        <w:t xml:space="preserve"> </w:t>
      </w:r>
      <w:r w:rsidR="00367313" w:rsidRPr="00874251">
        <w:rPr>
          <w:b/>
          <w:sz w:val="24"/>
          <w:szCs w:val="24"/>
        </w:rPr>
        <w:t>В</w:t>
      </w:r>
      <w:r w:rsidR="00367313" w:rsidRPr="00874251">
        <w:rPr>
          <w:b/>
          <w:spacing w:val="1"/>
          <w:sz w:val="24"/>
          <w:szCs w:val="24"/>
        </w:rPr>
        <w:t xml:space="preserve"> </w:t>
      </w:r>
      <w:r w:rsidR="00367313" w:rsidRPr="00874251">
        <w:rPr>
          <w:b/>
          <w:sz w:val="24"/>
          <w:szCs w:val="24"/>
        </w:rPr>
        <w:t>ТОМУ</w:t>
      </w:r>
      <w:r w:rsidR="00367313" w:rsidRPr="00874251">
        <w:rPr>
          <w:b/>
          <w:spacing w:val="1"/>
          <w:sz w:val="24"/>
          <w:szCs w:val="24"/>
        </w:rPr>
        <w:t xml:space="preserve"> </w:t>
      </w:r>
      <w:r w:rsidR="00367313" w:rsidRPr="00874251">
        <w:rPr>
          <w:b/>
          <w:sz w:val="24"/>
          <w:szCs w:val="24"/>
        </w:rPr>
        <w:t>ЧИСЛІ</w:t>
      </w:r>
      <w:r w:rsidR="00367313" w:rsidRPr="00874251">
        <w:rPr>
          <w:b/>
          <w:spacing w:val="1"/>
          <w:sz w:val="24"/>
          <w:szCs w:val="24"/>
        </w:rPr>
        <w:t xml:space="preserve"> </w:t>
      </w:r>
      <w:r w:rsidR="00367313" w:rsidRPr="00874251">
        <w:rPr>
          <w:b/>
          <w:sz w:val="24"/>
          <w:szCs w:val="24"/>
        </w:rPr>
        <w:t>ДЛЯ</w:t>
      </w:r>
      <w:r w:rsidR="00367313" w:rsidRPr="00874251">
        <w:rPr>
          <w:b/>
          <w:spacing w:val="1"/>
          <w:sz w:val="24"/>
          <w:szCs w:val="24"/>
        </w:rPr>
        <w:t xml:space="preserve"> </w:t>
      </w:r>
      <w:r w:rsidR="00367313" w:rsidRPr="00874251">
        <w:rPr>
          <w:b/>
          <w:sz w:val="24"/>
          <w:szCs w:val="24"/>
        </w:rPr>
        <w:t>ЗДО</w:t>
      </w:r>
      <w:r w:rsidR="00367313" w:rsidRPr="00874251">
        <w:rPr>
          <w:b/>
          <w:spacing w:val="-60"/>
          <w:sz w:val="24"/>
          <w:szCs w:val="24"/>
        </w:rPr>
        <w:t xml:space="preserve"> </w:t>
      </w:r>
      <w:r w:rsidR="00367313" w:rsidRPr="00874251">
        <w:rPr>
          <w:b/>
          <w:sz w:val="24"/>
          <w:szCs w:val="24"/>
        </w:rPr>
        <w:t>РОВ’Я</w:t>
      </w:r>
      <w:r w:rsidR="00367313" w:rsidRPr="00874251">
        <w:rPr>
          <w:b/>
          <w:spacing w:val="-2"/>
          <w:sz w:val="24"/>
          <w:szCs w:val="24"/>
        </w:rPr>
        <w:t xml:space="preserve"> </w:t>
      </w:r>
      <w:r w:rsidR="00367313" w:rsidRPr="00874251">
        <w:rPr>
          <w:b/>
          <w:sz w:val="24"/>
          <w:szCs w:val="24"/>
        </w:rPr>
        <w:t>НАСЕЛЕННЯ</w:t>
      </w:r>
    </w:p>
    <w:p w:rsidR="00A72AF9" w:rsidRPr="00321074" w:rsidRDefault="00367313" w:rsidP="00F548B7">
      <w:pPr>
        <w:pStyle w:val="a3"/>
        <w:ind w:left="215"/>
        <w:rPr>
          <w:sz w:val="28"/>
          <w:szCs w:val="28"/>
        </w:rPr>
      </w:pPr>
      <w:r w:rsidRPr="00321074">
        <w:rPr>
          <w:sz w:val="28"/>
          <w:szCs w:val="28"/>
        </w:rPr>
        <w:t>Моніторинг екологічних індикаторів ефективності впровадження Програми є важливою формою контролю того, який фактичний вплив на довкілля матиме Програма. Для</w:t>
      </w:r>
      <w:r w:rsidRPr="00321074">
        <w:rPr>
          <w:spacing w:val="-60"/>
          <w:sz w:val="28"/>
          <w:szCs w:val="28"/>
        </w:rPr>
        <w:t xml:space="preserve"> </w:t>
      </w:r>
      <w:r w:rsidRPr="00321074">
        <w:rPr>
          <w:sz w:val="28"/>
          <w:szCs w:val="28"/>
        </w:rPr>
        <w:t>оцінки повноти та якості реалізації програмних заходів виконавчим органом Обухівської</w:t>
      </w:r>
      <w:r w:rsidRPr="00321074">
        <w:rPr>
          <w:spacing w:val="1"/>
          <w:sz w:val="28"/>
          <w:szCs w:val="28"/>
        </w:rPr>
        <w:t xml:space="preserve"> </w:t>
      </w:r>
      <w:r w:rsidRPr="00321074">
        <w:rPr>
          <w:sz w:val="28"/>
          <w:szCs w:val="28"/>
        </w:rPr>
        <w:t>міської</w:t>
      </w:r>
      <w:r w:rsidRPr="00321074">
        <w:rPr>
          <w:spacing w:val="1"/>
          <w:sz w:val="28"/>
          <w:szCs w:val="28"/>
        </w:rPr>
        <w:t xml:space="preserve"> </w:t>
      </w:r>
      <w:r w:rsidRPr="00321074">
        <w:rPr>
          <w:sz w:val="28"/>
          <w:szCs w:val="28"/>
        </w:rPr>
        <w:t>ради</w:t>
      </w:r>
      <w:r w:rsidRPr="00321074">
        <w:rPr>
          <w:spacing w:val="1"/>
          <w:sz w:val="28"/>
          <w:szCs w:val="28"/>
        </w:rPr>
        <w:t xml:space="preserve"> </w:t>
      </w:r>
      <w:r w:rsidRPr="00321074">
        <w:rPr>
          <w:sz w:val="28"/>
          <w:szCs w:val="28"/>
        </w:rPr>
        <w:t>здійснюватиметься</w:t>
      </w:r>
      <w:r w:rsidRPr="00321074">
        <w:rPr>
          <w:spacing w:val="1"/>
          <w:sz w:val="28"/>
          <w:szCs w:val="28"/>
        </w:rPr>
        <w:t xml:space="preserve"> </w:t>
      </w:r>
      <w:r w:rsidR="00321074">
        <w:rPr>
          <w:spacing w:val="1"/>
          <w:sz w:val="28"/>
          <w:szCs w:val="28"/>
        </w:rPr>
        <w:t xml:space="preserve">піврічний </w:t>
      </w:r>
      <w:r w:rsidRPr="00321074">
        <w:rPr>
          <w:sz w:val="28"/>
          <w:szCs w:val="28"/>
        </w:rPr>
        <w:t>моніторинг</w:t>
      </w:r>
      <w:r w:rsidRPr="00321074">
        <w:rPr>
          <w:spacing w:val="1"/>
          <w:sz w:val="28"/>
          <w:szCs w:val="28"/>
        </w:rPr>
        <w:t xml:space="preserve"> </w:t>
      </w:r>
      <w:r w:rsidRPr="00321074">
        <w:rPr>
          <w:sz w:val="28"/>
          <w:szCs w:val="28"/>
        </w:rPr>
        <w:t>виконання</w:t>
      </w:r>
      <w:r w:rsidRPr="00321074">
        <w:rPr>
          <w:spacing w:val="1"/>
          <w:sz w:val="28"/>
          <w:szCs w:val="28"/>
        </w:rPr>
        <w:t xml:space="preserve"> </w:t>
      </w:r>
      <w:r w:rsidRPr="00321074">
        <w:rPr>
          <w:sz w:val="28"/>
          <w:szCs w:val="28"/>
        </w:rPr>
        <w:t>Програми,</w:t>
      </w:r>
      <w:r w:rsidRPr="00321074">
        <w:rPr>
          <w:spacing w:val="1"/>
          <w:sz w:val="28"/>
          <w:szCs w:val="28"/>
        </w:rPr>
        <w:t xml:space="preserve"> </w:t>
      </w:r>
      <w:r w:rsidRPr="00321074">
        <w:rPr>
          <w:sz w:val="28"/>
          <w:szCs w:val="28"/>
        </w:rPr>
        <w:t>що</w:t>
      </w:r>
      <w:r w:rsidRPr="00321074">
        <w:rPr>
          <w:spacing w:val="-60"/>
          <w:sz w:val="28"/>
          <w:szCs w:val="28"/>
        </w:rPr>
        <w:t xml:space="preserve"> </w:t>
      </w:r>
      <w:r w:rsidRPr="00321074">
        <w:rPr>
          <w:sz w:val="28"/>
          <w:szCs w:val="28"/>
        </w:rPr>
        <w:t>дасть</w:t>
      </w:r>
      <w:r w:rsidRPr="00321074">
        <w:rPr>
          <w:spacing w:val="-3"/>
          <w:sz w:val="28"/>
          <w:szCs w:val="28"/>
        </w:rPr>
        <w:t xml:space="preserve"> </w:t>
      </w:r>
      <w:r w:rsidRPr="00321074">
        <w:rPr>
          <w:sz w:val="28"/>
          <w:szCs w:val="28"/>
        </w:rPr>
        <w:t>змогу</w:t>
      </w:r>
      <w:r w:rsidRPr="00321074">
        <w:rPr>
          <w:spacing w:val="-3"/>
          <w:sz w:val="28"/>
          <w:szCs w:val="28"/>
        </w:rPr>
        <w:t xml:space="preserve"> </w:t>
      </w:r>
      <w:r w:rsidRPr="00321074">
        <w:rPr>
          <w:sz w:val="28"/>
          <w:szCs w:val="28"/>
        </w:rPr>
        <w:t>оперативно</w:t>
      </w:r>
      <w:r w:rsidRPr="00321074">
        <w:rPr>
          <w:spacing w:val="-2"/>
          <w:sz w:val="28"/>
          <w:szCs w:val="28"/>
        </w:rPr>
        <w:t xml:space="preserve"> </w:t>
      </w:r>
      <w:r w:rsidRPr="00321074">
        <w:rPr>
          <w:sz w:val="28"/>
          <w:szCs w:val="28"/>
        </w:rPr>
        <w:t>приймати необхідні</w:t>
      </w:r>
      <w:r w:rsidRPr="00321074">
        <w:rPr>
          <w:spacing w:val="-1"/>
          <w:sz w:val="28"/>
          <w:szCs w:val="28"/>
        </w:rPr>
        <w:t xml:space="preserve"> </w:t>
      </w:r>
      <w:r w:rsidRPr="00321074">
        <w:rPr>
          <w:sz w:val="28"/>
          <w:szCs w:val="28"/>
        </w:rPr>
        <w:t>управлінські рішення.</w:t>
      </w:r>
    </w:p>
    <w:p w:rsidR="00A72AF9" w:rsidRPr="00321074" w:rsidRDefault="00367313" w:rsidP="00F548B7">
      <w:pPr>
        <w:pStyle w:val="a3"/>
        <w:ind w:left="215"/>
        <w:rPr>
          <w:sz w:val="28"/>
          <w:szCs w:val="28"/>
        </w:rPr>
      </w:pPr>
      <w:r w:rsidRPr="00321074">
        <w:rPr>
          <w:sz w:val="28"/>
          <w:szCs w:val="28"/>
        </w:rPr>
        <w:t>Моніторинг базується на розгляді цільових показників для кожного сектору міського розвитку та аналізі досягнення запланованих результатів.</w:t>
      </w:r>
      <w:r w:rsidRPr="00321074">
        <w:rPr>
          <w:spacing w:val="1"/>
          <w:sz w:val="28"/>
          <w:szCs w:val="28"/>
        </w:rPr>
        <w:t xml:space="preserve"> </w:t>
      </w:r>
      <w:r w:rsidRPr="00321074">
        <w:rPr>
          <w:sz w:val="28"/>
          <w:szCs w:val="28"/>
        </w:rPr>
        <w:t>Система запропонованих в</w:t>
      </w:r>
      <w:r w:rsidRPr="00321074">
        <w:rPr>
          <w:spacing w:val="1"/>
          <w:sz w:val="28"/>
          <w:szCs w:val="28"/>
        </w:rPr>
        <w:t xml:space="preserve"> </w:t>
      </w:r>
      <w:r w:rsidRPr="00321074">
        <w:rPr>
          <w:sz w:val="28"/>
          <w:szCs w:val="28"/>
        </w:rPr>
        <w:t>Програмі цільових індикаторів включає екологічні індикатори та індикатори здоров’я</w:t>
      </w:r>
      <w:r w:rsidRPr="00321074">
        <w:rPr>
          <w:spacing w:val="1"/>
          <w:sz w:val="28"/>
          <w:szCs w:val="28"/>
        </w:rPr>
        <w:t xml:space="preserve"> </w:t>
      </w:r>
      <w:r w:rsidRPr="00321074">
        <w:rPr>
          <w:sz w:val="28"/>
          <w:szCs w:val="28"/>
        </w:rPr>
        <w:t>населення.</w:t>
      </w:r>
    </w:p>
    <w:p w:rsidR="00A72AF9" w:rsidRPr="00321074" w:rsidRDefault="00367313" w:rsidP="00F548B7">
      <w:pPr>
        <w:pStyle w:val="a3"/>
        <w:ind w:left="215"/>
        <w:rPr>
          <w:sz w:val="28"/>
          <w:szCs w:val="28"/>
        </w:rPr>
      </w:pPr>
      <w:r w:rsidRPr="00321074">
        <w:rPr>
          <w:sz w:val="28"/>
          <w:szCs w:val="28"/>
        </w:rPr>
        <w:t>Стаття 17 Закону України «Про стратегічну екологічну оцінку» встановлює необхідність здійснення моніторингу наслідків виконання документу державного планування</w:t>
      </w:r>
      <w:r w:rsidRPr="00321074">
        <w:rPr>
          <w:spacing w:val="1"/>
          <w:sz w:val="28"/>
          <w:szCs w:val="28"/>
        </w:rPr>
        <w:t xml:space="preserve"> </w:t>
      </w:r>
      <w:r w:rsidRPr="00321074">
        <w:rPr>
          <w:sz w:val="28"/>
          <w:szCs w:val="28"/>
        </w:rPr>
        <w:t>для довкілля. Результати моніторингу мають бути доступними для органів влади та громадськості.</w:t>
      </w:r>
      <w:r w:rsidRPr="00321074">
        <w:rPr>
          <w:spacing w:val="1"/>
          <w:sz w:val="28"/>
          <w:szCs w:val="28"/>
        </w:rPr>
        <w:t xml:space="preserve"> </w:t>
      </w:r>
      <w:r w:rsidRPr="00321074">
        <w:rPr>
          <w:sz w:val="28"/>
          <w:szCs w:val="28"/>
        </w:rPr>
        <w:t>Моніторинг може</w:t>
      </w:r>
      <w:r w:rsidRPr="00321074">
        <w:rPr>
          <w:spacing w:val="-2"/>
          <w:sz w:val="28"/>
          <w:szCs w:val="28"/>
        </w:rPr>
        <w:t xml:space="preserve"> </w:t>
      </w:r>
      <w:r w:rsidRPr="00321074">
        <w:rPr>
          <w:sz w:val="28"/>
          <w:szCs w:val="28"/>
        </w:rPr>
        <w:t>бути використаний для:</w:t>
      </w:r>
    </w:p>
    <w:p w:rsidR="00A72AF9" w:rsidRPr="00321074" w:rsidRDefault="00367313" w:rsidP="00293DCC">
      <w:pPr>
        <w:pStyle w:val="a5"/>
        <w:numPr>
          <w:ilvl w:val="1"/>
          <w:numId w:val="31"/>
        </w:numPr>
        <w:tabs>
          <w:tab w:val="left" w:pos="953"/>
        </w:tabs>
        <w:spacing w:before="0"/>
        <w:ind w:left="215" w:firstLine="566"/>
        <w:rPr>
          <w:sz w:val="28"/>
          <w:szCs w:val="28"/>
        </w:rPr>
      </w:pPr>
      <w:r w:rsidRPr="00321074">
        <w:rPr>
          <w:sz w:val="28"/>
          <w:szCs w:val="28"/>
        </w:rPr>
        <w:t>порівняння очікуваних і фактичних наслідків, що дозволяє отримати інформацію</w:t>
      </w:r>
      <w:r w:rsidRPr="00321074">
        <w:rPr>
          <w:spacing w:val="1"/>
          <w:sz w:val="28"/>
          <w:szCs w:val="28"/>
        </w:rPr>
        <w:t xml:space="preserve"> </w:t>
      </w:r>
      <w:r w:rsidRPr="00321074">
        <w:rPr>
          <w:sz w:val="28"/>
          <w:szCs w:val="28"/>
        </w:rPr>
        <w:t>про</w:t>
      </w:r>
      <w:r w:rsidRPr="00321074">
        <w:rPr>
          <w:spacing w:val="-2"/>
          <w:sz w:val="28"/>
          <w:szCs w:val="28"/>
        </w:rPr>
        <w:t xml:space="preserve"> </w:t>
      </w:r>
      <w:r w:rsidRPr="00321074">
        <w:rPr>
          <w:sz w:val="28"/>
          <w:szCs w:val="28"/>
        </w:rPr>
        <w:t>реалізацію Програми;</w:t>
      </w:r>
    </w:p>
    <w:p w:rsidR="00A72AF9" w:rsidRPr="00321074" w:rsidRDefault="00367313" w:rsidP="00293DCC">
      <w:pPr>
        <w:pStyle w:val="a5"/>
        <w:numPr>
          <w:ilvl w:val="1"/>
          <w:numId w:val="31"/>
        </w:numPr>
        <w:tabs>
          <w:tab w:val="left" w:pos="941"/>
        </w:tabs>
        <w:spacing w:before="0"/>
        <w:ind w:left="215" w:firstLine="566"/>
        <w:rPr>
          <w:sz w:val="28"/>
          <w:szCs w:val="28"/>
        </w:rPr>
      </w:pPr>
      <w:r w:rsidRPr="00321074">
        <w:rPr>
          <w:sz w:val="28"/>
          <w:szCs w:val="28"/>
        </w:rPr>
        <w:t>отримання інформації, яка може бути використана для поліпшення майбутніх оцінок (моніторинг як інструмент</w:t>
      </w:r>
      <w:r w:rsidRPr="00321074">
        <w:rPr>
          <w:spacing w:val="-2"/>
          <w:sz w:val="28"/>
          <w:szCs w:val="28"/>
        </w:rPr>
        <w:t xml:space="preserve"> </w:t>
      </w:r>
      <w:r w:rsidRPr="00321074">
        <w:rPr>
          <w:sz w:val="28"/>
          <w:szCs w:val="28"/>
        </w:rPr>
        <w:t>контролю якості</w:t>
      </w:r>
      <w:r w:rsidRPr="00321074">
        <w:rPr>
          <w:spacing w:val="-1"/>
          <w:sz w:val="28"/>
          <w:szCs w:val="28"/>
        </w:rPr>
        <w:t xml:space="preserve"> </w:t>
      </w:r>
      <w:r w:rsidRPr="00321074">
        <w:rPr>
          <w:sz w:val="28"/>
          <w:szCs w:val="28"/>
        </w:rPr>
        <w:t>СЕО);</w:t>
      </w:r>
    </w:p>
    <w:p w:rsidR="00A72AF9" w:rsidRPr="00321074" w:rsidRDefault="00367313" w:rsidP="00293DCC">
      <w:pPr>
        <w:pStyle w:val="a5"/>
        <w:numPr>
          <w:ilvl w:val="1"/>
          <w:numId w:val="31"/>
        </w:numPr>
        <w:tabs>
          <w:tab w:val="left" w:pos="977"/>
        </w:tabs>
        <w:spacing w:before="0"/>
        <w:ind w:left="215" w:firstLine="566"/>
        <w:rPr>
          <w:sz w:val="28"/>
          <w:szCs w:val="28"/>
        </w:rPr>
      </w:pPr>
      <w:r w:rsidRPr="00321074">
        <w:rPr>
          <w:sz w:val="28"/>
          <w:szCs w:val="28"/>
        </w:rPr>
        <w:t>перевірки дотримання екологічних вимог, встановлених відповідними органами</w:t>
      </w:r>
      <w:r w:rsidRPr="00321074">
        <w:rPr>
          <w:spacing w:val="1"/>
          <w:sz w:val="28"/>
          <w:szCs w:val="28"/>
        </w:rPr>
        <w:t xml:space="preserve"> </w:t>
      </w:r>
      <w:r w:rsidRPr="00321074">
        <w:rPr>
          <w:sz w:val="28"/>
          <w:szCs w:val="28"/>
        </w:rPr>
        <w:t>влади;</w:t>
      </w:r>
    </w:p>
    <w:p w:rsidR="00A72AF9" w:rsidRPr="00321074" w:rsidRDefault="00367313" w:rsidP="00293DCC">
      <w:pPr>
        <w:pStyle w:val="a5"/>
        <w:numPr>
          <w:ilvl w:val="1"/>
          <w:numId w:val="31"/>
        </w:numPr>
        <w:tabs>
          <w:tab w:val="left" w:pos="931"/>
        </w:tabs>
        <w:spacing w:before="0"/>
        <w:ind w:left="215" w:firstLine="566"/>
        <w:rPr>
          <w:sz w:val="28"/>
          <w:szCs w:val="28"/>
        </w:rPr>
      </w:pPr>
      <w:r w:rsidRPr="00321074">
        <w:rPr>
          <w:sz w:val="28"/>
          <w:szCs w:val="28"/>
        </w:rPr>
        <w:t>перевірки того, що Програма виконується відповідно до затвердженого документу,</w:t>
      </w:r>
      <w:r w:rsidRPr="00321074">
        <w:rPr>
          <w:spacing w:val="-60"/>
          <w:sz w:val="28"/>
          <w:szCs w:val="28"/>
        </w:rPr>
        <w:t xml:space="preserve"> </w:t>
      </w:r>
      <w:r w:rsidRPr="00321074">
        <w:rPr>
          <w:sz w:val="28"/>
          <w:szCs w:val="28"/>
        </w:rPr>
        <w:t>включаючи передбачені заходи із запобігання, скорочення або пом'якшення несприятливих</w:t>
      </w:r>
      <w:r w:rsidRPr="00321074">
        <w:rPr>
          <w:spacing w:val="-2"/>
          <w:sz w:val="28"/>
          <w:szCs w:val="28"/>
        </w:rPr>
        <w:t xml:space="preserve"> </w:t>
      </w:r>
      <w:r w:rsidRPr="00321074">
        <w:rPr>
          <w:sz w:val="28"/>
          <w:szCs w:val="28"/>
        </w:rPr>
        <w:t>наслідків.</w:t>
      </w:r>
    </w:p>
    <w:p w:rsidR="00A72AF9" w:rsidRPr="00321074" w:rsidRDefault="00367313" w:rsidP="00F548B7">
      <w:pPr>
        <w:pStyle w:val="a3"/>
        <w:ind w:left="215"/>
        <w:rPr>
          <w:sz w:val="28"/>
          <w:szCs w:val="28"/>
        </w:rPr>
      </w:pPr>
      <w:r w:rsidRPr="00321074">
        <w:rPr>
          <w:sz w:val="28"/>
          <w:szCs w:val="28"/>
        </w:rPr>
        <w:t>Для організації моніторингу можуть бути використані існуючі системи моніторингу</w:t>
      </w:r>
      <w:r w:rsidRPr="00321074">
        <w:rPr>
          <w:spacing w:val="-60"/>
          <w:sz w:val="28"/>
          <w:szCs w:val="28"/>
        </w:rPr>
        <w:t xml:space="preserve"> </w:t>
      </w:r>
      <w:r w:rsidRPr="00321074">
        <w:rPr>
          <w:sz w:val="28"/>
          <w:szCs w:val="28"/>
        </w:rPr>
        <w:t>та</w:t>
      </w:r>
      <w:r w:rsidRPr="00321074">
        <w:rPr>
          <w:spacing w:val="-3"/>
          <w:sz w:val="28"/>
          <w:szCs w:val="28"/>
        </w:rPr>
        <w:t xml:space="preserve"> </w:t>
      </w:r>
      <w:r w:rsidRPr="00321074">
        <w:rPr>
          <w:sz w:val="28"/>
          <w:szCs w:val="28"/>
        </w:rPr>
        <w:t>інформаційні</w:t>
      </w:r>
      <w:r w:rsidRPr="00321074">
        <w:rPr>
          <w:spacing w:val="-2"/>
          <w:sz w:val="28"/>
          <w:szCs w:val="28"/>
        </w:rPr>
        <w:t xml:space="preserve"> </w:t>
      </w:r>
      <w:r w:rsidRPr="00321074">
        <w:rPr>
          <w:sz w:val="28"/>
          <w:szCs w:val="28"/>
        </w:rPr>
        <w:t>системи</w:t>
      </w:r>
      <w:r w:rsidRPr="00321074">
        <w:rPr>
          <w:spacing w:val="-2"/>
          <w:sz w:val="28"/>
          <w:szCs w:val="28"/>
        </w:rPr>
        <w:t xml:space="preserve"> </w:t>
      </w:r>
      <w:r w:rsidRPr="00321074">
        <w:rPr>
          <w:sz w:val="28"/>
          <w:szCs w:val="28"/>
        </w:rPr>
        <w:t>або</w:t>
      </w:r>
      <w:r w:rsidRPr="00321074">
        <w:rPr>
          <w:spacing w:val="-3"/>
          <w:sz w:val="28"/>
          <w:szCs w:val="28"/>
        </w:rPr>
        <w:t xml:space="preserve"> </w:t>
      </w:r>
      <w:r w:rsidRPr="00321074">
        <w:rPr>
          <w:sz w:val="28"/>
          <w:szCs w:val="28"/>
        </w:rPr>
        <w:t>вони</w:t>
      </w:r>
      <w:r w:rsidRPr="00321074">
        <w:rPr>
          <w:spacing w:val="-2"/>
          <w:sz w:val="28"/>
          <w:szCs w:val="28"/>
        </w:rPr>
        <w:t xml:space="preserve"> </w:t>
      </w:r>
      <w:r w:rsidRPr="00321074">
        <w:rPr>
          <w:sz w:val="28"/>
          <w:szCs w:val="28"/>
        </w:rPr>
        <w:t>мають</w:t>
      </w:r>
      <w:r w:rsidRPr="00321074">
        <w:rPr>
          <w:spacing w:val="-4"/>
          <w:sz w:val="28"/>
          <w:szCs w:val="28"/>
        </w:rPr>
        <w:t xml:space="preserve"> </w:t>
      </w:r>
      <w:r w:rsidRPr="00321074">
        <w:rPr>
          <w:sz w:val="28"/>
          <w:szCs w:val="28"/>
        </w:rPr>
        <w:t>бути</w:t>
      </w:r>
      <w:r w:rsidRPr="00321074">
        <w:rPr>
          <w:spacing w:val="-2"/>
          <w:sz w:val="28"/>
          <w:szCs w:val="28"/>
        </w:rPr>
        <w:t xml:space="preserve"> </w:t>
      </w:r>
      <w:r w:rsidRPr="00321074">
        <w:rPr>
          <w:sz w:val="28"/>
          <w:szCs w:val="28"/>
        </w:rPr>
        <w:t>спеціально</w:t>
      </w:r>
      <w:r w:rsidRPr="00321074">
        <w:rPr>
          <w:spacing w:val="1"/>
          <w:sz w:val="28"/>
          <w:szCs w:val="28"/>
        </w:rPr>
        <w:t xml:space="preserve"> </w:t>
      </w:r>
      <w:r w:rsidRPr="00321074">
        <w:rPr>
          <w:sz w:val="28"/>
          <w:szCs w:val="28"/>
        </w:rPr>
        <w:t>удосконалені</w:t>
      </w:r>
      <w:r w:rsidRPr="00321074">
        <w:rPr>
          <w:spacing w:val="-2"/>
          <w:sz w:val="28"/>
          <w:szCs w:val="28"/>
        </w:rPr>
        <w:t xml:space="preserve"> </w:t>
      </w:r>
      <w:r w:rsidRPr="00321074">
        <w:rPr>
          <w:sz w:val="28"/>
          <w:szCs w:val="28"/>
        </w:rPr>
        <w:t>для</w:t>
      </w:r>
      <w:r w:rsidRPr="00321074">
        <w:rPr>
          <w:spacing w:val="-2"/>
          <w:sz w:val="28"/>
          <w:szCs w:val="28"/>
        </w:rPr>
        <w:t xml:space="preserve"> </w:t>
      </w:r>
      <w:r w:rsidRPr="00321074">
        <w:rPr>
          <w:sz w:val="28"/>
          <w:szCs w:val="28"/>
        </w:rPr>
        <w:t>цілей</w:t>
      </w:r>
      <w:r w:rsidRPr="00321074">
        <w:rPr>
          <w:spacing w:val="-2"/>
          <w:sz w:val="28"/>
          <w:szCs w:val="28"/>
        </w:rPr>
        <w:t xml:space="preserve"> </w:t>
      </w:r>
      <w:r w:rsidRPr="00321074">
        <w:rPr>
          <w:sz w:val="28"/>
          <w:szCs w:val="28"/>
        </w:rPr>
        <w:t>СЕО.</w:t>
      </w:r>
    </w:p>
    <w:p w:rsidR="00A72AF9" w:rsidRPr="00321074" w:rsidRDefault="00367313" w:rsidP="00F548B7">
      <w:pPr>
        <w:pStyle w:val="a3"/>
        <w:ind w:left="215"/>
        <w:rPr>
          <w:sz w:val="28"/>
          <w:szCs w:val="28"/>
        </w:rPr>
      </w:pPr>
      <w:r w:rsidRPr="00321074">
        <w:rPr>
          <w:sz w:val="28"/>
          <w:szCs w:val="28"/>
        </w:rPr>
        <w:t>В Програмі є запропонована система індикаторів яка включає як соціальні так і еколого-економічні індикатори, що в сукупності дозволяє оцінити загальну ефективність</w:t>
      </w:r>
      <w:r w:rsidRPr="00321074">
        <w:rPr>
          <w:spacing w:val="1"/>
          <w:sz w:val="28"/>
          <w:szCs w:val="28"/>
        </w:rPr>
        <w:t xml:space="preserve"> </w:t>
      </w:r>
      <w:r w:rsidRPr="00321074">
        <w:rPr>
          <w:sz w:val="28"/>
          <w:szCs w:val="28"/>
        </w:rPr>
        <w:t>реалізації</w:t>
      </w:r>
      <w:r w:rsidRPr="00321074">
        <w:rPr>
          <w:spacing w:val="-1"/>
          <w:sz w:val="28"/>
          <w:szCs w:val="28"/>
        </w:rPr>
        <w:t xml:space="preserve"> </w:t>
      </w:r>
      <w:r w:rsidRPr="00321074">
        <w:rPr>
          <w:sz w:val="28"/>
          <w:szCs w:val="28"/>
        </w:rPr>
        <w:t>конкретних</w:t>
      </w:r>
      <w:r w:rsidRPr="00321074">
        <w:rPr>
          <w:spacing w:val="-2"/>
          <w:sz w:val="28"/>
          <w:szCs w:val="28"/>
        </w:rPr>
        <w:t xml:space="preserve"> </w:t>
      </w:r>
      <w:r w:rsidRPr="00321074">
        <w:rPr>
          <w:sz w:val="28"/>
          <w:szCs w:val="28"/>
        </w:rPr>
        <w:t>проектів</w:t>
      </w:r>
      <w:r w:rsidRPr="00321074">
        <w:rPr>
          <w:spacing w:val="-1"/>
          <w:sz w:val="28"/>
          <w:szCs w:val="28"/>
        </w:rPr>
        <w:t xml:space="preserve"> </w:t>
      </w:r>
      <w:r w:rsidRPr="00321074">
        <w:rPr>
          <w:sz w:val="28"/>
          <w:szCs w:val="28"/>
        </w:rPr>
        <w:t>на</w:t>
      </w:r>
      <w:r w:rsidRPr="00321074">
        <w:rPr>
          <w:spacing w:val="-2"/>
          <w:sz w:val="28"/>
          <w:szCs w:val="28"/>
        </w:rPr>
        <w:t xml:space="preserve"> </w:t>
      </w:r>
      <w:r w:rsidRPr="00321074">
        <w:rPr>
          <w:sz w:val="28"/>
          <w:szCs w:val="28"/>
        </w:rPr>
        <w:t>розвиток</w:t>
      </w:r>
      <w:r w:rsidRPr="00321074">
        <w:rPr>
          <w:spacing w:val="3"/>
          <w:sz w:val="28"/>
          <w:szCs w:val="28"/>
        </w:rPr>
        <w:t xml:space="preserve"> </w:t>
      </w:r>
      <w:r w:rsidRPr="00321074">
        <w:rPr>
          <w:sz w:val="28"/>
          <w:szCs w:val="28"/>
        </w:rPr>
        <w:t>Обухівської</w:t>
      </w:r>
      <w:r w:rsidRPr="00321074">
        <w:rPr>
          <w:spacing w:val="-1"/>
          <w:sz w:val="28"/>
          <w:szCs w:val="28"/>
        </w:rPr>
        <w:t xml:space="preserve"> </w:t>
      </w:r>
      <w:r w:rsidRPr="00321074">
        <w:rPr>
          <w:sz w:val="28"/>
          <w:szCs w:val="28"/>
        </w:rPr>
        <w:t>міської ТГ.</w:t>
      </w:r>
    </w:p>
    <w:p w:rsidR="00A72AF9" w:rsidRPr="00321074" w:rsidRDefault="00DC3B64" w:rsidP="00F548B7">
      <w:pPr>
        <w:pStyle w:val="a3"/>
        <w:ind w:left="215"/>
        <w:rPr>
          <w:sz w:val="28"/>
          <w:szCs w:val="28"/>
        </w:rPr>
      </w:pPr>
      <w:r>
        <w:rPr>
          <w:sz w:val="28"/>
          <w:szCs w:val="28"/>
        </w:rPr>
        <w:t>В таблиці 8</w:t>
      </w:r>
      <w:r w:rsidR="00367313" w:rsidRPr="00321074">
        <w:rPr>
          <w:sz w:val="28"/>
          <w:szCs w:val="28"/>
        </w:rPr>
        <w:t>.1 наведені прямі та непрямі індикатори, які дозволять оцінити реалізовані програмою заходи які мають тісний зв'язок з впливом на довкілля, в тому числі для</w:t>
      </w:r>
      <w:r w:rsidR="00367313" w:rsidRPr="00321074">
        <w:rPr>
          <w:spacing w:val="1"/>
          <w:sz w:val="28"/>
          <w:szCs w:val="28"/>
        </w:rPr>
        <w:t xml:space="preserve"> </w:t>
      </w:r>
      <w:r w:rsidR="00367313" w:rsidRPr="00321074">
        <w:rPr>
          <w:sz w:val="28"/>
          <w:szCs w:val="28"/>
        </w:rPr>
        <w:t>здоров’я</w:t>
      </w:r>
      <w:r w:rsidR="00367313" w:rsidRPr="00321074">
        <w:rPr>
          <w:spacing w:val="-1"/>
          <w:sz w:val="28"/>
          <w:szCs w:val="28"/>
        </w:rPr>
        <w:t xml:space="preserve"> </w:t>
      </w:r>
      <w:r w:rsidR="00367313" w:rsidRPr="00321074">
        <w:rPr>
          <w:sz w:val="28"/>
          <w:szCs w:val="28"/>
        </w:rPr>
        <w:t>населення.</w:t>
      </w:r>
    </w:p>
    <w:p w:rsidR="009065EA" w:rsidRDefault="009065EA" w:rsidP="00F548B7">
      <w:pPr>
        <w:pStyle w:val="a3"/>
        <w:ind w:firstLine="0"/>
        <w:jc w:val="right"/>
        <w:rPr>
          <w:sz w:val="24"/>
          <w:szCs w:val="24"/>
        </w:rPr>
      </w:pPr>
    </w:p>
    <w:p w:rsidR="00293DCC" w:rsidRDefault="00293DCC" w:rsidP="00F548B7">
      <w:pPr>
        <w:pStyle w:val="a3"/>
        <w:ind w:firstLine="0"/>
        <w:jc w:val="right"/>
        <w:rPr>
          <w:sz w:val="24"/>
          <w:szCs w:val="24"/>
        </w:rPr>
      </w:pPr>
    </w:p>
    <w:p w:rsidR="00293DCC" w:rsidRDefault="00293DCC" w:rsidP="00F548B7">
      <w:pPr>
        <w:pStyle w:val="a3"/>
        <w:ind w:firstLine="0"/>
        <w:jc w:val="right"/>
        <w:rPr>
          <w:sz w:val="24"/>
          <w:szCs w:val="24"/>
        </w:rPr>
      </w:pPr>
    </w:p>
    <w:p w:rsidR="00293DCC" w:rsidRDefault="00293DCC" w:rsidP="00F548B7">
      <w:pPr>
        <w:pStyle w:val="a3"/>
        <w:ind w:firstLine="0"/>
        <w:jc w:val="right"/>
        <w:rPr>
          <w:sz w:val="24"/>
          <w:szCs w:val="24"/>
        </w:rPr>
      </w:pPr>
    </w:p>
    <w:p w:rsidR="00293DCC" w:rsidRDefault="00293DCC" w:rsidP="00F548B7">
      <w:pPr>
        <w:pStyle w:val="a3"/>
        <w:ind w:firstLine="0"/>
        <w:jc w:val="right"/>
        <w:rPr>
          <w:sz w:val="24"/>
          <w:szCs w:val="24"/>
        </w:rPr>
      </w:pPr>
    </w:p>
    <w:p w:rsidR="00293DCC" w:rsidRDefault="00293DCC" w:rsidP="00F548B7">
      <w:pPr>
        <w:pStyle w:val="a3"/>
        <w:ind w:firstLine="0"/>
        <w:jc w:val="right"/>
        <w:rPr>
          <w:sz w:val="24"/>
          <w:szCs w:val="24"/>
        </w:rPr>
      </w:pPr>
    </w:p>
    <w:p w:rsidR="00293DCC" w:rsidRDefault="00293DCC" w:rsidP="00F548B7">
      <w:pPr>
        <w:pStyle w:val="a3"/>
        <w:ind w:firstLine="0"/>
        <w:jc w:val="right"/>
        <w:rPr>
          <w:sz w:val="24"/>
          <w:szCs w:val="24"/>
        </w:rPr>
      </w:pPr>
    </w:p>
    <w:p w:rsidR="00293DCC" w:rsidRDefault="00293DCC" w:rsidP="00F548B7">
      <w:pPr>
        <w:pStyle w:val="a3"/>
        <w:ind w:firstLine="0"/>
        <w:jc w:val="right"/>
        <w:rPr>
          <w:sz w:val="24"/>
          <w:szCs w:val="24"/>
        </w:rPr>
      </w:pPr>
    </w:p>
    <w:p w:rsidR="00A72AF9" w:rsidRPr="00DC3B64" w:rsidRDefault="00367313" w:rsidP="00F548B7">
      <w:pPr>
        <w:pStyle w:val="a3"/>
        <w:ind w:firstLine="0"/>
        <w:jc w:val="right"/>
        <w:rPr>
          <w:i/>
          <w:sz w:val="24"/>
          <w:szCs w:val="24"/>
        </w:rPr>
      </w:pPr>
      <w:r w:rsidRPr="00DC3B64">
        <w:rPr>
          <w:i/>
          <w:sz w:val="24"/>
          <w:szCs w:val="24"/>
        </w:rPr>
        <w:t>Таблиця</w:t>
      </w:r>
      <w:r w:rsidRPr="00DC3B64">
        <w:rPr>
          <w:i/>
          <w:spacing w:val="-1"/>
          <w:sz w:val="24"/>
          <w:szCs w:val="24"/>
        </w:rPr>
        <w:t xml:space="preserve"> </w:t>
      </w:r>
      <w:r w:rsidR="00DC3B64" w:rsidRPr="00DC3B64">
        <w:rPr>
          <w:i/>
          <w:sz w:val="24"/>
          <w:szCs w:val="24"/>
        </w:rPr>
        <w:t>8</w:t>
      </w:r>
      <w:r w:rsidRPr="00DC3B64">
        <w:rPr>
          <w:i/>
          <w:sz w:val="24"/>
          <w:szCs w:val="24"/>
        </w:rPr>
        <w:t>.1</w:t>
      </w:r>
    </w:p>
    <w:p w:rsidR="00A72AF9" w:rsidRPr="00AD045E" w:rsidRDefault="00A72AF9" w:rsidP="00F548B7">
      <w:pPr>
        <w:pStyle w:val="a3"/>
        <w:ind w:firstLine="0"/>
        <w:jc w:val="left"/>
        <w:rPr>
          <w:sz w:val="24"/>
          <w:szCs w:val="24"/>
        </w:rPr>
      </w:pPr>
    </w:p>
    <w:tbl>
      <w:tblPr>
        <w:tblStyle w:val="TableNormal"/>
        <w:tblW w:w="961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0"/>
        <w:gridCol w:w="6790"/>
      </w:tblGrid>
      <w:tr w:rsidR="00DC3B64" w:rsidRPr="002F5F5F" w:rsidTr="00DC3B64">
        <w:trPr>
          <w:trHeight w:val="229"/>
        </w:trPr>
        <w:tc>
          <w:tcPr>
            <w:tcW w:w="2820" w:type="dxa"/>
          </w:tcPr>
          <w:p w:rsidR="00DC3B64" w:rsidRPr="002F5F5F" w:rsidRDefault="00DC3B64" w:rsidP="002F5F5F">
            <w:pPr>
              <w:pStyle w:val="TableParagraph"/>
              <w:ind w:left="113" w:right="113"/>
              <w:jc w:val="center"/>
              <w:rPr>
                <w:b/>
                <w:sz w:val="24"/>
                <w:szCs w:val="24"/>
              </w:rPr>
            </w:pPr>
          </w:p>
          <w:p w:rsidR="00DC3B64" w:rsidRPr="002F5F5F" w:rsidRDefault="00DC3B64" w:rsidP="002F5F5F">
            <w:pPr>
              <w:pStyle w:val="TableParagraph"/>
              <w:ind w:left="113" w:right="113"/>
              <w:jc w:val="center"/>
              <w:rPr>
                <w:b/>
                <w:sz w:val="24"/>
                <w:szCs w:val="24"/>
              </w:rPr>
            </w:pPr>
            <w:r w:rsidRPr="002F5F5F">
              <w:rPr>
                <w:b/>
                <w:sz w:val="24"/>
                <w:szCs w:val="24"/>
              </w:rPr>
              <w:t>Напрямок</w:t>
            </w:r>
            <w:r w:rsidRPr="002F5F5F">
              <w:rPr>
                <w:b/>
                <w:spacing w:val="-3"/>
                <w:sz w:val="24"/>
                <w:szCs w:val="24"/>
              </w:rPr>
              <w:t xml:space="preserve"> </w:t>
            </w:r>
            <w:r w:rsidRPr="002F5F5F">
              <w:rPr>
                <w:b/>
                <w:sz w:val="24"/>
                <w:szCs w:val="24"/>
              </w:rPr>
              <w:t>заходів</w:t>
            </w:r>
          </w:p>
        </w:tc>
        <w:tc>
          <w:tcPr>
            <w:tcW w:w="6790" w:type="dxa"/>
          </w:tcPr>
          <w:p w:rsidR="00DC3B64" w:rsidRPr="002F5F5F" w:rsidRDefault="00DC3B64" w:rsidP="002F5F5F">
            <w:pPr>
              <w:pStyle w:val="TableParagraph"/>
              <w:ind w:left="113" w:right="113"/>
              <w:jc w:val="center"/>
              <w:rPr>
                <w:b/>
                <w:sz w:val="24"/>
                <w:szCs w:val="24"/>
              </w:rPr>
            </w:pPr>
          </w:p>
          <w:p w:rsidR="00DC3B64" w:rsidRPr="002F5F5F" w:rsidRDefault="00DC3B64" w:rsidP="002F5F5F">
            <w:pPr>
              <w:pStyle w:val="TableParagraph"/>
              <w:ind w:left="113" w:right="113"/>
              <w:jc w:val="center"/>
              <w:rPr>
                <w:b/>
                <w:sz w:val="24"/>
                <w:szCs w:val="24"/>
              </w:rPr>
            </w:pPr>
            <w:r w:rsidRPr="002F5F5F">
              <w:rPr>
                <w:b/>
                <w:sz w:val="24"/>
                <w:szCs w:val="24"/>
              </w:rPr>
              <w:t>Індикатори</w:t>
            </w:r>
          </w:p>
        </w:tc>
      </w:tr>
      <w:tr w:rsidR="00DC3B64" w:rsidRPr="002F5F5F" w:rsidTr="00DC3B64">
        <w:trPr>
          <w:trHeight w:val="230"/>
        </w:trPr>
        <w:tc>
          <w:tcPr>
            <w:tcW w:w="2820" w:type="dxa"/>
          </w:tcPr>
          <w:p w:rsidR="00DC3B64" w:rsidRPr="002F5F5F" w:rsidRDefault="00DC3B64" w:rsidP="002F5F5F">
            <w:pPr>
              <w:pStyle w:val="TableParagraph"/>
              <w:ind w:left="113" w:right="113"/>
              <w:jc w:val="center"/>
              <w:rPr>
                <w:b/>
                <w:w w:val="99"/>
                <w:sz w:val="24"/>
                <w:szCs w:val="24"/>
              </w:rPr>
            </w:pPr>
          </w:p>
          <w:p w:rsidR="00DC3B64" w:rsidRPr="002F5F5F" w:rsidRDefault="00DC3B64" w:rsidP="002F5F5F">
            <w:pPr>
              <w:pStyle w:val="TableParagraph"/>
              <w:ind w:left="113" w:right="113"/>
              <w:jc w:val="center"/>
              <w:rPr>
                <w:b/>
                <w:sz w:val="24"/>
                <w:szCs w:val="24"/>
              </w:rPr>
            </w:pPr>
            <w:r w:rsidRPr="002F5F5F">
              <w:rPr>
                <w:b/>
                <w:w w:val="99"/>
                <w:sz w:val="24"/>
                <w:szCs w:val="24"/>
              </w:rPr>
              <w:t>1</w:t>
            </w:r>
          </w:p>
        </w:tc>
        <w:tc>
          <w:tcPr>
            <w:tcW w:w="6790" w:type="dxa"/>
          </w:tcPr>
          <w:p w:rsidR="00DC3B64" w:rsidRPr="002F5F5F" w:rsidRDefault="00DC3B64" w:rsidP="002F5F5F">
            <w:pPr>
              <w:pStyle w:val="TableParagraph"/>
              <w:ind w:left="113" w:right="113"/>
              <w:jc w:val="center"/>
              <w:rPr>
                <w:b/>
                <w:w w:val="99"/>
                <w:sz w:val="24"/>
                <w:szCs w:val="24"/>
              </w:rPr>
            </w:pPr>
          </w:p>
          <w:p w:rsidR="00DC3B64" w:rsidRPr="002F5F5F" w:rsidRDefault="00DC3B64" w:rsidP="002F5F5F">
            <w:pPr>
              <w:pStyle w:val="TableParagraph"/>
              <w:ind w:left="113" w:right="113"/>
              <w:jc w:val="center"/>
              <w:rPr>
                <w:b/>
                <w:sz w:val="24"/>
                <w:szCs w:val="24"/>
              </w:rPr>
            </w:pPr>
            <w:r w:rsidRPr="002F5F5F">
              <w:rPr>
                <w:b/>
                <w:w w:val="99"/>
                <w:sz w:val="24"/>
                <w:szCs w:val="24"/>
              </w:rPr>
              <w:t>2</w:t>
            </w:r>
          </w:p>
        </w:tc>
      </w:tr>
      <w:tr w:rsidR="00DC3B64" w:rsidRPr="002F5F5F" w:rsidTr="00DC3B64">
        <w:trPr>
          <w:trHeight w:val="220"/>
        </w:trPr>
        <w:tc>
          <w:tcPr>
            <w:tcW w:w="9610" w:type="dxa"/>
            <w:gridSpan w:val="2"/>
            <w:shd w:val="clear" w:color="auto" w:fill="F2F2F2"/>
          </w:tcPr>
          <w:p w:rsidR="00DC3B64" w:rsidRPr="002F5F5F" w:rsidRDefault="00DC3B64" w:rsidP="002F5F5F">
            <w:pPr>
              <w:pStyle w:val="TableParagraph"/>
              <w:ind w:left="113" w:right="113"/>
              <w:jc w:val="center"/>
              <w:rPr>
                <w:b/>
                <w:sz w:val="24"/>
                <w:szCs w:val="24"/>
              </w:rPr>
            </w:pPr>
            <w:r w:rsidRPr="002F5F5F">
              <w:rPr>
                <w:b/>
                <w:sz w:val="24"/>
                <w:szCs w:val="24"/>
              </w:rPr>
              <w:t>Розвиток</w:t>
            </w:r>
            <w:r w:rsidRPr="002F5F5F">
              <w:rPr>
                <w:b/>
                <w:spacing w:val="-3"/>
                <w:sz w:val="24"/>
                <w:szCs w:val="24"/>
              </w:rPr>
              <w:t xml:space="preserve"> </w:t>
            </w:r>
            <w:r w:rsidRPr="002F5F5F">
              <w:rPr>
                <w:b/>
                <w:sz w:val="24"/>
                <w:szCs w:val="24"/>
              </w:rPr>
              <w:t>реального</w:t>
            </w:r>
            <w:r w:rsidRPr="002F5F5F">
              <w:rPr>
                <w:b/>
                <w:spacing w:val="-4"/>
                <w:sz w:val="24"/>
                <w:szCs w:val="24"/>
              </w:rPr>
              <w:t xml:space="preserve"> </w:t>
            </w:r>
            <w:r w:rsidRPr="002F5F5F">
              <w:rPr>
                <w:b/>
                <w:sz w:val="24"/>
                <w:szCs w:val="24"/>
              </w:rPr>
              <w:t>сектору</w:t>
            </w:r>
            <w:r w:rsidRPr="002F5F5F">
              <w:rPr>
                <w:b/>
                <w:spacing w:val="-2"/>
                <w:sz w:val="24"/>
                <w:szCs w:val="24"/>
              </w:rPr>
              <w:t xml:space="preserve"> </w:t>
            </w:r>
            <w:r w:rsidRPr="002F5F5F">
              <w:rPr>
                <w:b/>
                <w:sz w:val="24"/>
                <w:szCs w:val="24"/>
              </w:rPr>
              <w:t>економіки</w:t>
            </w:r>
          </w:p>
        </w:tc>
      </w:tr>
      <w:tr w:rsidR="00DC3B64" w:rsidRPr="002F5F5F" w:rsidTr="00DC3B64">
        <w:trPr>
          <w:trHeight w:val="910"/>
        </w:trPr>
        <w:tc>
          <w:tcPr>
            <w:tcW w:w="2820" w:type="dxa"/>
          </w:tcPr>
          <w:p w:rsidR="00DC3B64" w:rsidRPr="002F5F5F" w:rsidRDefault="00DC3B64" w:rsidP="002F5F5F">
            <w:pPr>
              <w:pStyle w:val="TableParagraph"/>
              <w:ind w:left="113" w:right="113"/>
              <w:jc w:val="both"/>
              <w:rPr>
                <w:b/>
                <w:sz w:val="24"/>
                <w:szCs w:val="24"/>
              </w:rPr>
            </w:pPr>
            <w:r w:rsidRPr="002F5F5F">
              <w:rPr>
                <w:b/>
                <w:sz w:val="24"/>
                <w:szCs w:val="24"/>
              </w:rPr>
              <w:t>Промисловість</w:t>
            </w:r>
          </w:p>
          <w:p w:rsidR="00DC3B64" w:rsidRPr="002F5F5F" w:rsidRDefault="00DC3B64" w:rsidP="002F5F5F">
            <w:pPr>
              <w:pStyle w:val="TableParagraph"/>
              <w:tabs>
                <w:tab w:val="left" w:pos="1504"/>
              </w:tabs>
              <w:ind w:left="113" w:right="113"/>
              <w:jc w:val="both"/>
              <w:rPr>
                <w:sz w:val="24"/>
                <w:szCs w:val="24"/>
              </w:rPr>
            </w:pPr>
            <w:r w:rsidRPr="002F5F5F">
              <w:rPr>
                <w:sz w:val="24"/>
                <w:szCs w:val="24"/>
              </w:rPr>
              <w:t xml:space="preserve">Модернізація </w:t>
            </w:r>
            <w:r w:rsidRPr="002F5F5F">
              <w:rPr>
                <w:spacing w:val="-1"/>
                <w:sz w:val="24"/>
                <w:szCs w:val="24"/>
              </w:rPr>
              <w:t>промислового</w:t>
            </w:r>
            <w:r w:rsidRPr="002F5F5F">
              <w:rPr>
                <w:spacing w:val="-47"/>
                <w:sz w:val="24"/>
                <w:szCs w:val="24"/>
              </w:rPr>
              <w:t xml:space="preserve"> </w:t>
            </w:r>
            <w:r w:rsidRPr="002F5F5F">
              <w:rPr>
                <w:sz w:val="24"/>
                <w:szCs w:val="24"/>
              </w:rPr>
              <w:t xml:space="preserve">комплексу  </w:t>
            </w:r>
            <w:r w:rsidRPr="002F5F5F">
              <w:rPr>
                <w:spacing w:val="5"/>
                <w:sz w:val="24"/>
                <w:szCs w:val="24"/>
              </w:rPr>
              <w:t xml:space="preserve"> </w:t>
            </w:r>
            <w:r w:rsidRPr="002F5F5F">
              <w:rPr>
                <w:sz w:val="24"/>
                <w:szCs w:val="24"/>
              </w:rPr>
              <w:t xml:space="preserve">шляхом  </w:t>
            </w:r>
            <w:r w:rsidRPr="002F5F5F">
              <w:rPr>
                <w:spacing w:val="10"/>
                <w:sz w:val="24"/>
                <w:szCs w:val="24"/>
              </w:rPr>
              <w:t xml:space="preserve"> </w:t>
            </w:r>
            <w:r w:rsidRPr="002F5F5F">
              <w:rPr>
                <w:sz w:val="24"/>
                <w:szCs w:val="24"/>
              </w:rPr>
              <w:t>забезпечення</w:t>
            </w:r>
            <w:r w:rsidRPr="002F5F5F">
              <w:rPr>
                <w:spacing w:val="29"/>
                <w:sz w:val="24"/>
                <w:szCs w:val="24"/>
              </w:rPr>
              <w:t xml:space="preserve"> </w:t>
            </w:r>
            <w:r w:rsidRPr="002F5F5F">
              <w:rPr>
                <w:sz w:val="24"/>
                <w:szCs w:val="24"/>
              </w:rPr>
              <w:t>прискореного</w:t>
            </w:r>
            <w:r w:rsidRPr="002F5F5F">
              <w:rPr>
                <w:spacing w:val="30"/>
                <w:sz w:val="24"/>
                <w:szCs w:val="24"/>
              </w:rPr>
              <w:t xml:space="preserve"> </w:t>
            </w:r>
            <w:r w:rsidRPr="002F5F5F">
              <w:rPr>
                <w:sz w:val="24"/>
                <w:szCs w:val="24"/>
              </w:rPr>
              <w:t>розвитку переробної</w:t>
            </w:r>
            <w:r w:rsidRPr="002F5F5F">
              <w:rPr>
                <w:spacing w:val="1"/>
                <w:sz w:val="24"/>
                <w:szCs w:val="24"/>
              </w:rPr>
              <w:t xml:space="preserve"> п</w:t>
            </w:r>
            <w:r w:rsidRPr="002F5F5F">
              <w:rPr>
                <w:sz w:val="24"/>
                <w:szCs w:val="24"/>
              </w:rPr>
              <w:t>ромисловості</w:t>
            </w:r>
            <w:r w:rsidRPr="002F5F5F">
              <w:rPr>
                <w:spacing w:val="1"/>
                <w:sz w:val="24"/>
                <w:szCs w:val="24"/>
              </w:rPr>
              <w:t xml:space="preserve"> </w:t>
            </w:r>
            <w:r w:rsidRPr="002F5F5F">
              <w:rPr>
                <w:sz w:val="24"/>
                <w:szCs w:val="24"/>
              </w:rPr>
              <w:t>як</w:t>
            </w:r>
            <w:r w:rsidRPr="002F5F5F">
              <w:rPr>
                <w:spacing w:val="-47"/>
                <w:sz w:val="24"/>
                <w:szCs w:val="24"/>
              </w:rPr>
              <w:t xml:space="preserve"> </w:t>
            </w:r>
            <w:r w:rsidRPr="002F5F5F">
              <w:rPr>
                <w:sz w:val="24"/>
                <w:szCs w:val="24"/>
              </w:rPr>
              <w:t>потужного</w:t>
            </w:r>
            <w:r w:rsidRPr="002F5F5F">
              <w:rPr>
                <w:spacing w:val="1"/>
                <w:sz w:val="24"/>
                <w:szCs w:val="24"/>
              </w:rPr>
              <w:t xml:space="preserve"> </w:t>
            </w:r>
            <w:r w:rsidRPr="002F5F5F">
              <w:rPr>
                <w:sz w:val="24"/>
                <w:szCs w:val="24"/>
              </w:rPr>
              <w:t>генератора</w:t>
            </w:r>
            <w:r w:rsidRPr="002F5F5F">
              <w:rPr>
                <w:spacing w:val="1"/>
                <w:sz w:val="24"/>
                <w:szCs w:val="24"/>
              </w:rPr>
              <w:t xml:space="preserve"> </w:t>
            </w:r>
            <w:r w:rsidRPr="002F5F5F">
              <w:rPr>
                <w:sz w:val="24"/>
                <w:szCs w:val="24"/>
              </w:rPr>
              <w:t>нових</w:t>
            </w:r>
            <w:r w:rsidRPr="002F5F5F">
              <w:rPr>
                <w:spacing w:val="-47"/>
                <w:sz w:val="24"/>
                <w:szCs w:val="24"/>
              </w:rPr>
              <w:t xml:space="preserve"> </w:t>
            </w:r>
            <w:r w:rsidRPr="002F5F5F">
              <w:rPr>
                <w:sz w:val="24"/>
                <w:szCs w:val="24"/>
              </w:rPr>
              <w:t>робочих</w:t>
            </w:r>
            <w:r w:rsidRPr="002F5F5F">
              <w:rPr>
                <w:spacing w:val="1"/>
                <w:sz w:val="24"/>
                <w:szCs w:val="24"/>
              </w:rPr>
              <w:t xml:space="preserve"> </w:t>
            </w:r>
            <w:r w:rsidRPr="002F5F5F">
              <w:rPr>
                <w:sz w:val="24"/>
                <w:szCs w:val="24"/>
              </w:rPr>
              <w:t>місць,</w:t>
            </w:r>
            <w:r w:rsidRPr="002F5F5F">
              <w:rPr>
                <w:spacing w:val="1"/>
                <w:sz w:val="24"/>
                <w:szCs w:val="24"/>
              </w:rPr>
              <w:t xml:space="preserve"> </w:t>
            </w:r>
            <w:r w:rsidRPr="002F5F5F">
              <w:rPr>
                <w:sz w:val="24"/>
                <w:szCs w:val="24"/>
              </w:rPr>
              <w:t>інновацій</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водночас</w:t>
            </w:r>
            <w:r w:rsidRPr="002F5F5F">
              <w:rPr>
                <w:spacing w:val="1"/>
                <w:sz w:val="24"/>
                <w:szCs w:val="24"/>
              </w:rPr>
              <w:t xml:space="preserve"> </w:t>
            </w:r>
            <w:r w:rsidRPr="002F5F5F">
              <w:rPr>
                <w:sz w:val="24"/>
                <w:szCs w:val="24"/>
              </w:rPr>
              <w:t>попиту</w:t>
            </w:r>
            <w:r w:rsidRPr="002F5F5F">
              <w:rPr>
                <w:spacing w:val="1"/>
                <w:sz w:val="24"/>
                <w:szCs w:val="24"/>
              </w:rPr>
              <w:t xml:space="preserve"> </w:t>
            </w:r>
            <w:r w:rsidRPr="002F5F5F">
              <w:rPr>
                <w:sz w:val="24"/>
                <w:szCs w:val="24"/>
              </w:rPr>
              <w:t>на</w:t>
            </w:r>
            <w:r w:rsidRPr="002F5F5F">
              <w:rPr>
                <w:spacing w:val="1"/>
                <w:sz w:val="24"/>
                <w:szCs w:val="24"/>
              </w:rPr>
              <w:t xml:space="preserve"> </w:t>
            </w:r>
            <w:r w:rsidRPr="002F5F5F">
              <w:rPr>
                <w:sz w:val="24"/>
                <w:szCs w:val="24"/>
              </w:rPr>
              <w:t>них,</w:t>
            </w:r>
            <w:r w:rsidRPr="002F5F5F">
              <w:rPr>
                <w:spacing w:val="1"/>
                <w:sz w:val="24"/>
                <w:szCs w:val="24"/>
              </w:rPr>
              <w:t xml:space="preserve"> </w:t>
            </w:r>
            <w:r w:rsidRPr="002F5F5F">
              <w:rPr>
                <w:sz w:val="24"/>
                <w:szCs w:val="24"/>
              </w:rPr>
              <w:t>а</w:t>
            </w:r>
            <w:r w:rsidRPr="002F5F5F">
              <w:rPr>
                <w:spacing w:val="1"/>
                <w:sz w:val="24"/>
                <w:szCs w:val="24"/>
              </w:rPr>
              <w:t xml:space="preserve"> </w:t>
            </w:r>
            <w:r w:rsidRPr="002F5F5F">
              <w:rPr>
                <w:sz w:val="24"/>
                <w:szCs w:val="24"/>
              </w:rPr>
              <w:t>також</w:t>
            </w:r>
            <w:r w:rsidRPr="002F5F5F">
              <w:rPr>
                <w:spacing w:val="1"/>
                <w:sz w:val="24"/>
                <w:szCs w:val="24"/>
              </w:rPr>
              <w:t xml:space="preserve"> </w:t>
            </w:r>
            <w:r w:rsidRPr="002F5F5F">
              <w:rPr>
                <w:sz w:val="24"/>
                <w:szCs w:val="24"/>
              </w:rPr>
              <w:t>стимулювання</w:t>
            </w:r>
            <w:r w:rsidRPr="002F5F5F">
              <w:rPr>
                <w:spacing w:val="1"/>
                <w:sz w:val="24"/>
                <w:szCs w:val="24"/>
              </w:rPr>
              <w:t xml:space="preserve"> </w:t>
            </w:r>
            <w:r w:rsidRPr="002F5F5F">
              <w:rPr>
                <w:sz w:val="24"/>
                <w:szCs w:val="24"/>
              </w:rPr>
              <w:t>розвитку виробництва кінцевої продукції</w:t>
            </w:r>
            <w:r w:rsidRPr="002F5F5F">
              <w:rPr>
                <w:spacing w:val="1"/>
                <w:sz w:val="24"/>
                <w:szCs w:val="24"/>
              </w:rPr>
              <w:t xml:space="preserve"> </w:t>
            </w:r>
            <w:r w:rsidRPr="002F5F5F">
              <w:rPr>
                <w:sz w:val="24"/>
                <w:szCs w:val="24"/>
              </w:rPr>
              <w:t>з</w:t>
            </w:r>
            <w:r w:rsidRPr="002F5F5F">
              <w:rPr>
                <w:spacing w:val="1"/>
                <w:sz w:val="24"/>
                <w:szCs w:val="24"/>
              </w:rPr>
              <w:t xml:space="preserve"> </w:t>
            </w:r>
            <w:r w:rsidRPr="002F5F5F">
              <w:rPr>
                <w:sz w:val="24"/>
                <w:szCs w:val="24"/>
              </w:rPr>
              <w:t>високою</w:t>
            </w:r>
            <w:r w:rsidRPr="002F5F5F">
              <w:rPr>
                <w:spacing w:val="1"/>
                <w:sz w:val="24"/>
                <w:szCs w:val="24"/>
              </w:rPr>
              <w:t xml:space="preserve"> </w:t>
            </w:r>
            <w:r w:rsidRPr="002F5F5F">
              <w:rPr>
                <w:sz w:val="24"/>
                <w:szCs w:val="24"/>
              </w:rPr>
              <w:t>доданою</w:t>
            </w:r>
            <w:r w:rsidRPr="002F5F5F">
              <w:rPr>
                <w:spacing w:val="1"/>
                <w:sz w:val="24"/>
                <w:szCs w:val="24"/>
              </w:rPr>
              <w:t xml:space="preserve"> </w:t>
            </w:r>
            <w:r w:rsidRPr="002F5F5F">
              <w:rPr>
                <w:sz w:val="24"/>
                <w:szCs w:val="24"/>
              </w:rPr>
              <w:t>вартістю.</w:t>
            </w:r>
          </w:p>
        </w:tc>
        <w:tc>
          <w:tcPr>
            <w:tcW w:w="6790" w:type="dxa"/>
          </w:tcPr>
          <w:p w:rsidR="00DC3B64" w:rsidRPr="002F5F5F" w:rsidRDefault="00DC3B64" w:rsidP="00293DCC">
            <w:pPr>
              <w:pStyle w:val="TableParagraph"/>
              <w:numPr>
                <w:ilvl w:val="0"/>
                <w:numId w:val="21"/>
              </w:numPr>
              <w:tabs>
                <w:tab w:val="left" w:pos="423"/>
              </w:tabs>
              <w:ind w:left="113" w:right="113" w:firstLine="0"/>
              <w:jc w:val="both"/>
              <w:rPr>
                <w:sz w:val="24"/>
                <w:szCs w:val="24"/>
              </w:rPr>
            </w:pPr>
            <w:r w:rsidRPr="002F5F5F">
              <w:rPr>
                <w:sz w:val="24"/>
                <w:szCs w:val="24"/>
              </w:rPr>
              <w:t>Збільшення</w:t>
            </w:r>
            <w:r w:rsidRPr="002F5F5F">
              <w:rPr>
                <w:spacing w:val="6"/>
                <w:sz w:val="24"/>
                <w:szCs w:val="24"/>
              </w:rPr>
              <w:t xml:space="preserve"> </w:t>
            </w:r>
            <w:r w:rsidRPr="002F5F5F">
              <w:rPr>
                <w:sz w:val="24"/>
                <w:szCs w:val="24"/>
              </w:rPr>
              <w:t>обсягу</w:t>
            </w:r>
            <w:r w:rsidRPr="002F5F5F">
              <w:rPr>
                <w:spacing w:val="3"/>
                <w:sz w:val="24"/>
                <w:szCs w:val="24"/>
              </w:rPr>
              <w:t xml:space="preserve"> </w:t>
            </w:r>
            <w:r w:rsidRPr="002F5F5F">
              <w:rPr>
                <w:sz w:val="24"/>
                <w:szCs w:val="24"/>
              </w:rPr>
              <w:t>експорту</w:t>
            </w:r>
            <w:r w:rsidRPr="002F5F5F">
              <w:rPr>
                <w:spacing w:val="6"/>
                <w:sz w:val="24"/>
                <w:szCs w:val="24"/>
              </w:rPr>
              <w:t xml:space="preserve"> </w:t>
            </w:r>
            <w:r w:rsidRPr="002F5F5F">
              <w:rPr>
                <w:sz w:val="24"/>
                <w:szCs w:val="24"/>
              </w:rPr>
              <w:t>зовнішньої</w:t>
            </w:r>
            <w:r w:rsidRPr="002F5F5F">
              <w:rPr>
                <w:spacing w:val="6"/>
                <w:sz w:val="24"/>
                <w:szCs w:val="24"/>
              </w:rPr>
              <w:t xml:space="preserve"> </w:t>
            </w:r>
            <w:r w:rsidRPr="002F5F5F">
              <w:rPr>
                <w:sz w:val="24"/>
                <w:szCs w:val="24"/>
              </w:rPr>
              <w:t>торгівлі</w:t>
            </w:r>
            <w:r w:rsidRPr="002F5F5F">
              <w:rPr>
                <w:spacing w:val="7"/>
                <w:sz w:val="24"/>
                <w:szCs w:val="24"/>
              </w:rPr>
              <w:t xml:space="preserve"> </w:t>
            </w:r>
            <w:r w:rsidRPr="002F5F5F">
              <w:rPr>
                <w:sz w:val="24"/>
                <w:szCs w:val="24"/>
              </w:rPr>
              <w:t>товарами</w:t>
            </w:r>
            <w:r w:rsidRPr="002F5F5F">
              <w:rPr>
                <w:spacing w:val="5"/>
                <w:sz w:val="24"/>
                <w:szCs w:val="24"/>
              </w:rPr>
              <w:t xml:space="preserve"> </w:t>
            </w:r>
            <w:r w:rsidRPr="002F5F5F">
              <w:rPr>
                <w:sz w:val="24"/>
                <w:szCs w:val="24"/>
              </w:rPr>
              <w:t>до:</w:t>
            </w:r>
            <w:r w:rsidRPr="002F5F5F">
              <w:rPr>
                <w:spacing w:val="9"/>
                <w:sz w:val="24"/>
                <w:szCs w:val="24"/>
              </w:rPr>
              <w:t xml:space="preserve"> 3,0</w:t>
            </w:r>
            <w:r w:rsidRPr="002F5F5F">
              <w:rPr>
                <w:spacing w:val="8"/>
                <w:sz w:val="24"/>
                <w:szCs w:val="24"/>
              </w:rPr>
              <w:t xml:space="preserve"> </w:t>
            </w:r>
            <w:r w:rsidRPr="002F5F5F">
              <w:rPr>
                <w:sz w:val="24"/>
                <w:szCs w:val="24"/>
              </w:rPr>
              <w:t>% - у 2022 р., 0,4 % - 2023 р., 0,07% - 2024 р.</w:t>
            </w:r>
          </w:p>
          <w:p w:rsidR="00DC3B64" w:rsidRPr="002F5F5F" w:rsidRDefault="00DC3B64" w:rsidP="00293DCC">
            <w:pPr>
              <w:pStyle w:val="a5"/>
              <w:numPr>
                <w:ilvl w:val="0"/>
                <w:numId w:val="21"/>
              </w:numPr>
              <w:spacing w:before="0"/>
              <w:ind w:left="113" w:right="113" w:firstLine="0"/>
              <w:rPr>
                <w:sz w:val="24"/>
                <w:szCs w:val="24"/>
              </w:rPr>
            </w:pPr>
            <w:r w:rsidRPr="002F5F5F">
              <w:rPr>
                <w:sz w:val="24"/>
                <w:szCs w:val="24"/>
              </w:rPr>
              <w:t>Досягнення обсягів реалізованої промислової продукції у діючих   цінах в: 2022 р.- 8845,0 млн. грн.; 2023 р. - 9492,0 млн. грн.; 2024 р. - 9653,2 млн. грн.</w:t>
            </w:r>
          </w:p>
          <w:p w:rsidR="00DC3B64" w:rsidRPr="002F5F5F" w:rsidRDefault="00DC3B64" w:rsidP="00293DCC">
            <w:pPr>
              <w:pStyle w:val="TableParagraph"/>
              <w:numPr>
                <w:ilvl w:val="0"/>
                <w:numId w:val="21"/>
              </w:numPr>
              <w:tabs>
                <w:tab w:val="left" w:pos="423"/>
              </w:tabs>
              <w:ind w:left="113" w:right="113" w:firstLine="0"/>
              <w:jc w:val="both"/>
              <w:rPr>
                <w:sz w:val="24"/>
                <w:szCs w:val="24"/>
              </w:rPr>
            </w:pPr>
            <w:r w:rsidRPr="002F5F5F">
              <w:rPr>
                <w:sz w:val="24"/>
                <w:szCs w:val="24"/>
              </w:rPr>
              <w:t>Зростання</w:t>
            </w:r>
            <w:r w:rsidRPr="002F5F5F">
              <w:rPr>
                <w:spacing w:val="-4"/>
                <w:sz w:val="24"/>
                <w:szCs w:val="24"/>
              </w:rPr>
              <w:t xml:space="preserve"> </w:t>
            </w:r>
            <w:r w:rsidRPr="002F5F5F">
              <w:rPr>
                <w:sz w:val="24"/>
                <w:szCs w:val="24"/>
              </w:rPr>
              <w:t>індексу</w:t>
            </w:r>
            <w:r w:rsidRPr="002F5F5F">
              <w:rPr>
                <w:spacing w:val="-2"/>
                <w:sz w:val="24"/>
                <w:szCs w:val="24"/>
              </w:rPr>
              <w:t xml:space="preserve"> </w:t>
            </w:r>
            <w:r w:rsidRPr="002F5F5F">
              <w:rPr>
                <w:sz w:val="24"/>
                <w:szCs w:val="24"/>
              </w:rPr>
              <w:t>промислового</w:t>
            </w:r>
            <w:r w:rsidRPr="002F5F5F">
              <w:rPr>
                <w:spacing w:val="-2"/>
                <w:sz w:val="24"/>
                <w:szCs w:val="24"/>
              </w:rPr>
              <w:t xml:space="preserve"> </w:t>
            </w:r>
            <w:r w:rsidRPr="002F5F5F">
              <w:rPr>
                <w:sz w:val="24"/>
                <w:szCs w:val="24"/>
              </w:rPr>
              <w:t>виробництв в:</w:t>
            </w:r>
          </w:p>
          <w:p w:rsidR="00DC3B64" w:rsidRPr="002F5F5F" w:rsidRDefault="00DC3B64" w:rsidP="002F5F5F">
            <w:pPr>
              <w:ind w:left="113" w:right="113"/>
              <w:jc w:val="both"/>
              <w:rPr>
                <w:sz w:val="24"/>
                <w:szCs w:val="24"/>
              </w:rPr>
            </w:pPr>
            <w:r w:rsidRPr="002F5F5F">
              <w:rPr>
                <w:sz w:val="24"/>
                <w:szCs w:val="24"/>
              </w:rPr>
              <w:t>2022 р. - 101,8%;</w:t>
            </w:r>
          </w:p>
          <w:p w:rsidR="00DC3B64" w:rsidRPr="002F5F5F" w:rsidRDefault="00DC3B64" w:rsidP="002F5F5F">
            <w:pPr>
              <w:ind w:left="113" w:right="113"/>
              <w:jc w:val="both"/>
              <w:rPr>
                <w:sz w:val="24"/>
                <w:szCs w:val="24"/>
              </w:rPr>
            </w:pPr>
            <w:r w:rsidRPr="002F5F5F">
              <w:rPr>
                <w:sz w:val="24"/>
                <w:szCs w:val="24"/>
              </w:rPr>
              <w:t>2023 р. - 101,1%;</w:t>
            </w:r>
          </w:p>
          <w:p w:rsidR="00DC3B64" w:rsidRPr="002F5F5F" w:rsidRDefault="00DC3B64" w:rsidP="002F5F5F">
            <w:pPr>
              <w:pStyle w:val="TableParagraph"/>
              <w:tabs>
                <w:tab w:val="left" w:pos="423"/>
              </w:tabs>
              <w:ind w:left="113" w:right="113"/>
              <w:jc w:val="both"/>
              <w:rPr>
                <w:sz w:val="24"/>
                <w:szCs w:val="24"/>
              </w:rPr>
            </w:pPr>
            <w:r w:rsidRPr="002F5F5F">
              <w:rPr>
                <w:sz w:val="24"/>
                <w:szCs w:val="24"/>
              </w:rPr>
              <w:t xml:space="preserve"> 2024 р. - 100,7%</w:t>
            </w:r>
          </w:p>
          <w:p w:rsidR="00DC3B64" w:rsidRPr="002F5F5F" w:rsidRDefault="00DC3B64" w:rsidP="00293DCC">
            <w:pPr>
              <w:pStyle w:val="TableParagraph"/>
              <w:numPr>
                <w:ilvl w:val="0"/>
                <w:numId w:val="20"/>
              </w:numPr>
              <w:tabs>
                <w:tab w:val="left" w:pos="423"/>
              </w:tabs>
              <w:ind w:left="113" w:right="113" w:firstLine="0"/>
              <w:jc w:val="both"/>
              <w:rPr>
                <w:sz w:val="24"/>
                <w:szCs w:val="24"/>
              </w:rPr>
            </w:pPr>
            <w:r w:rsidRPr="002F5F5F">
              <w:rPr>
                <w:sz w:val="24"/>
                <w:szCs w:val="24"/>
              </w:rPr>
              <w:t>Реалізація</w:t>
            </w:r>
            <w:r w:rsidRPr="002F5F5F">
              <w:rPr>
                <w:spacing w:val="1"/>
                <w:sz w:val="24"/>
                <w:szCs w:val="24"/>
              </w:rPr>
              <w:t xml:space="preserve"> </w:t>
            </w:r>
            <w:r w:rsidRPr="002F5F5F">
              <w:rPr>
                <w:sz w:val="24"/>
                <w:szCs w:val="24"/>
              </w:rPr>
              <w:t>найважливіших</w:t>
            </w:r>
            <w:r w:rsidRPr="002F5F5F">
              <w:rPr>
                <w:spacing w:val="1"/>
                <w:sz w:val="24"/>
                <w:szCs w:val="24"/>
              </w:rPr>
              <w:t xml:space="preserve"> </w:t>
            </w:r>
            <w:r w:rsidRPr="002F5F5F">
              <w:rPr>
                <w:sz w:val="24"/>
                <w:szCs w:val="24"/>
              </w:rPr>
              <w:t>інноваційних</w:t>
            </w:r>
            <w:r w:rsidRPr="002F5F5F">
              <w:rPr>
                <w:spacing w:val="1"/>
                <w:sz w:val="24"/>
                <w:szCs w:val="24"/>
              </w:rPr>
              <w:t xml:space="preserve"> </w:t>
            </w:r>
            <w:r w:rsidRPr="002F5F5F">
              <w:rPr>
                <w:sz w:val="24"/>
                <w:szCs w:val="24"/>
              </w:rPr>
              <w:t>проектів,</w:t>
            </w:r>
            <w:r w:rsidRPr="002F5F5F">
              <w:rPr>
                <w:spacing w:val="1"/>
                <w:sz w:val="24"/>
                <w:szCs w:val="24"/>
              </w:rPr>
              <w:t xml:space="preserve"> </w:t>
            </w:r>
            <w:r w:rsidRPr="002F5F5F">
              <w:rPr>
                <w:sz w:val="24"/>
                <w:szCs w:val="24"/>
              </w:rPr>
              <w:t>що</w:t>
            </w:r>
            <w:r w:rsidRPr="002F5F5F">
              <w:rPr>
                <w:spacing w:val="1"/>
                <w:sz w:val="24"/>
                <w:szCs w:val="24"/>
              </w:rPr>
              <w:t xml:space="preserve"> </w:t>
            </w:r>
            <w:r w:rsidRPr="002F5F5F">
              <w:rPr>
                <w:sz w:val="24"/>
                <w:szCs w:val="24"/>
              </w:rPr>
              <w:t>передбачають</w:t>
            </w:r>
            <w:r w:rsidRPr="002F5F5F">
              <w:rPr>
                <w:spacing w:val="1"/>
                <w:sz w:val="24"/>
                <w:szCs w:val="24"/>
              </w:rPr>
              <w:t xml:space="preserve"> </w:t>
            </w:r>
            <w:r w:rsidRPr="002F5F5F">
              <w:rPr>
                <w:sz w:val="24"/>
                <w:szCs w:val="24"/>
              </w:rPr>
              <w:t>впровадження нових технологій продукції (до 20 видів нової продукції на</w:t>
            </w:r>
            <w:r w:rsidRPr="002F5F5F">
              <w:rPr>
                <w:spacing w:val="1"/>
                <w:sz w:val="24"/>
                <w:szCs w:val="24"/>
              </w:rPr>
              <w:t xml:space="preserve"> </w:t>
            </w:r>
            <w:r w:rsidRPr="002F5F5F">
              <w:rPr>
                <w:sz w:val="24"/>
                <w:szCs w:val="24"/>
              </w:rPr>
              <w:t>ТОВ «Алена»; модернізація існуючих ліній</w:t>
            </w:r>
            <w:r w:rsidRPr="002F5F5F">
              <w:rPr>
                <w:spacing w:val="-3"/>
                <w:sz w:val="24"/>
                <w:szCs w:val="24"/>
              </w:rPr>
              <w:t xml:space="preserve"> </w:t>
            </w:r>
            <w:r w:rsidRPr="002F5F5F">
              <w:rPr>
                <w:sz w:val="24"/>
                <w:szCs w:val="24"/>
              </w:rPr>
              <w:t>на</w:t>
            </w:r>
            <w:r w:rsidRPr="002F5F5F">
              <w:rPr>
                <w:spacing w:val="1"/>
                <w:sz w:val="24"/>
                <w:szCs w:val="24"/>
              </w:rPr>
              <w:t xml:space="preserve"> </w:t>
            </w:r>
            <w:r w:rsidRPr="002F5F5F">
              <w:rPr>
                <w:sz w:val="24"/>
                <w:szCs w:val="24"/>
              </w:rPr>
              <w:t>ПрАТ «ККПК»; оновлення обладнання для виробництва ТОВ «</w:t>
            </w:r>
            <w:proofErr w:type="spellStart"/>
            <w:r w:rsidRPr="002F5F5F">
              <w:rPr>
                <w:sz w:val="24"/>
                <w:szCs w:val="24"/>
              </w:rPr>
              <w:t>Аерок</w:t>
            </w:r>
            <w:proofErr w:type="spellEnd"/>
            <w:r w:rsidRPr="002F5F5F">
              <w:rPr>
                <w:sz w:val="24"/>
                <w:szCs w:val="24"/>
              </w:rPr>
              <w:t>»; реконструкція та технічне переоснащення ПП «</w:t>
            </w:r>
            <w:proofErr w:type="spellStart"/>
            <w:r w:rsidRPr="002F5F5F">
              <w:rPr>
                <w:sz w:val="24"/>
                <w:szCs w:val="24"/>
              </w:rPr>
              <w:t>Обухівміськвторресурси</w:t>
            </w:r>
            <w:proofErr w:type="spellEnd"/>
            <w:r w:rsidRPr="002F5F5F">
              <w:rPr>
                <w:sz w:val="24"/>
                <w:szCs w:val="24"/>
              </w:rPr>
              <w:t>»; виробництво 2 нових видів продукції на ПрАТ</w:t>
            </w:r>
            <w:r w:rsidRPr="002F5F5F">
              <w:rPr>
                <w:spacing w:val="30"/>
                <w:sz w:val="24"/>
                <w:szCs w:val="24"/>
              </w:rPr>
              <w:t xml:space="preserve"> </w:t>
            </w:r>
            <w:r w:rsidRPr="002F5F5F">
              <w:rPr>
                <w:sz w:val="24"/>
                <w:szCs w:val="24"/>
              </w:rPr>
              <w:t>«Обухівський молочний завод»; запуск нових потужностей ТОВ «</w:t>
            </w:r>
            <w:proofErr w:type="spellStart"/>
            <w:r w:rsidRPr="002F5F5F">
              <w:rPr>
                <w:sz w:val="24"/>
                <w:szCs w:val="24"/>
              </w:rPr>
              <w:t>Золотой</w:t>
            </w:r>
            <w:proofErr w:type="spellEnd"/>
            <w:r w:rsidRPr="002F5F5F">
              <w:rPr>
                <w:sz w:val="24"/>
                <w:szCs w:val="24"/>
              </w:rPr>
              <w:t xml:space="preserve"> Мандарин</w:t>
            </w:r>
            <w:r w:rsidRPr="002F5F5F">
              <w:rPr>
                <w:spacing w:val="1"/>
                <w:sz w:val="24"/>
                <w:szCs w:val="24"/>
              </w:rPr>
              <w:t xml:space="preserve"> </w:t>
            </w:r>
            <w:r w:rsidRPr="002F5F5F">
              <w:rPr>
                <w:sz w:val="24"/>
                <w:szCs w:val="24"/>
              </w:rPr>
              <w:t>Квадра»).</w:t>
            </w:r>
          </w:p>
        </w:tc>
      </w:tr>
      <w:tr w:rsidR="00DC3B64" w:rsidRPr="002F5F5F" w:rsidTr="00DC3B64">
        <w:trPr>
          <w:trHeight w:val="1379"/>
        </w:trPr>
        <w:tc>
          <w:tcPr>
            <w:tcW w:w="2820" w:type="dxa"/>
          </w:tcPr>
          <w:p w:rsidR="00DC3B64" w:rsidRPr="002F5F5F" w:rsidRDefault="00DC3B64" w:rsidP="002F5F5F">
            <w:pPr>
              <w:pStyle w:val="TableParagraph"/>
              <w:tabs>
                <w:tab w:val="left" w:pos="1370"/>
              </w:tabs>
              <w:ind w:left="113" w:right="113"/>
              <w:jc w:val="both"/>
              <w:rPr>
                <w:b/>
                <w:sz w:val="24"/>
                <w:szCs w:val="24"/>
              </w:rPr>
            </w:pPr>
            <w:r w:rsidRPr="002F5F5F">
              <w:rPr>
                <w:b/>
                <w:sz w:val="24"/>
                <w:szCs w:val="24"/>
              </w:rPr>
              <w:t>Агропромисловий комплекс.</w:t>
            </w:r>
          </w:p>
          <w:p w:rsidR="00DC3B64" w:rsidRPr="002F5F5F" w:rsidRDefault="00DC3B64" w:rsidP="002F5F5F">
            <w:pPr>
              <w:pStyle w:val="TableParagraph"/>
              <w:tabs>
                <w:tab w:val="left" w:pos="1370"/>
              </w:tabs>
              <w:ind w:left="113" w:right="113"/>
              <w:jc w:val="both"/>
              <w:rPr>
                <w:sz w:val="24"/>
                <w:szCs w:val="24"/>
              </w:rPr>
            </w:pPr>
            <w:r w:rsidRPr="002F5F5F">
              <w:rPr>
                <w:sz w:val="24"/>
                <w:szCs w:val="24"/>
              </w:rPr>
              <w:t>Підвищення конкурентоспроможності</w:t>
            </w:r>
            <w:r w:rsidRPr="002F5F5F">
              <w:rPr>
                <w:spacing w:val="22"/>
                <w:sz w:val="24"/>
                <w:szCs w:val="24"/>
              </w:rPr>
              <w:t xml:space="preserve"> </w:t>
            </w:r>
            <w:r w:rsidRPr="002F5F5F">
              <w:rPr>
                <w:sz w:val="24"/>
                <w:szCs w:val="24"/>
              </w:rPr>
              <w:t>сільськогосподарської</w:t>
            </w:r>
            <w:r w:rsidRPr="002F5F5F">
              <w:rPr>
                <w:spacing w:val="-1"/>
                <w:sz w:val="24"/>
                <w:szCs w:val="24"/>
              </w:rPr>
              <w:t xml:space="preserve"> </w:t>
            </w:r>
            <w:r w:rsidRPr="002F5F5F">
              <w:rPr>
                <w:sz w:val="24"/>
                <w:szCs w:val="24"/>
              </w:rPr>
              <w:t>продукції.</w:t>
            </w:r>
          </w:p>
        </w:tc>
        <w:tc>
          <w:tcPr>
            <w:tcW w:w="6790" w:type="dxa"/>
          </w:tcPr>
          <w:p w:rsidR="00DC3B64" w:rsidRPr="002F5F5F" w:rsidRDefault="00DC3B64" w:rsidP="00293DCC">
            <w:pPr>
              <w:pStyle w:val="a5"/>
              <w:numPr>
                <w:ilvl w:val="0"/>
                <w:numId w:val="45"/>
              </w:numPr>
              <w:adjustRightInd w:val="0"/>
              <w:spacing w:before="0"/>
              <w:ind w:left="113" w:right="113" w:firstLine="0"/>
              <w:rPr>
                <w:sz w:val="24"/>
                <w:szCs w:val="24"/>
              </w:rPr>
            </w:pPr>
            <w:r w:rsidRPr="002F5F5F">
              <w:rPr>
                <w:sz w:val="24"/>
                <w:szCs w:val="24"/>
              </w:rPr>
              <w:t>Посів</w:t>
            </w:r>
            <w:r w:rsidRPr="002F5F5F">
              <w:rPr>
                <w:spacing w:val="1"/>
                <w:sz w:val="24"/>
                <w:szCs w:val="24"/>
              </w:rPr>
              <w:t xml:space="preserve"> </w:t>
            </w:r>
            <w:r w:rsidRPr="002F5F5F">
              <w:rPr>
                <w:sz w:val="24"/>
                <w:szCs w:val="24"/>
              </w:rPr>
              <w:t>сільськогосподарських</w:t>
            </w:r>
            <w:r w:rsidRPr="002F5F5F">
              <w:rPr>
                <w:spacing w:val="1"/>
                <w:sz w:val="24"/>
                <w:szCs w:val="24"/>
              </w:rPr>
              <w:t xml:space="preserve"> </w:t>
            </w:r>
            <w:r w:rsidRPr="002F5F5F">
              <w:rPr>
                <w:sz w:val="24"/>
                <w:szCs w:val="24"/>
              </w:rPr>
              <w:t>культур</w:t>
            </w:r>
            <w:r w:rsidRPr="002F5F5F">
              <w:rPr>
                <w:spacing w:val="1"/>
                <w:sz w:val="24"/>
                <w:szCs w:val="24"/>
              </w:rPr>
              <w:t xml:space="preserve"> (п</w:t>
            </w:r>
            <w:r w:rsidRPr="002F5F5F">
              <w:rPr>
                <w:sz w:val="24"/>
                <w:szCs w:val="24"/>
                <w:lang w:eastAsia="uk-UA"/>
              </w:rPr>
              <w:t>шениця озима – 2135 га; кукурудза на зерно -  1297,0 га; соняшник – 797,0 га; ріпак озимий – 611 га; ячмінь - 10 га; яра пшениця – 20 га; люцерна – 10 га; соя – 70 га; овочі – 20га);</w:t>
            </w:r>
          </w:p>
          <w:p w:rsidR="00DC3B64" w:rsidRPr="002F5F5F" w:rsidRDefault="00DC3B64" w:rsidP="00293DCC">
            <w:pPr>
              <w:pStyle w:val="TableParagraph"/>
              <w:numPr>
                <w:ilvl w:val="0"/>
                <w:numId w:val="19"/>
              </w:numPr>
              <w:tabs>
                <w:tab w:val="left" w:pos="380"/>
              </w:tabs>
              <w:ind w:left="113" w:right="113" w:firstLine="0"/>
              <w:jc w:val="both"/>
              <w:rPr>
                <w:sz w:val="24"/>
                <w:szCs w:val="24"/>
              </w:rPr>
            </w:pPr>
            <w:r w:rsidRPr="002F5F5F">
              <w:rPr>
                <w:sz w:val="24"/>
                <w:szCs w:val="24"/>
              </w:rPr>
              <w:t>Залученн</w:t>
            </w:r>
            <w:r w:rsidRPr="002F5F5F">
              <w:rPr>
                <w:spacing w:val="-6"/>
                <w:sz w:val="24"/>
                <w:szCs w:val="24"/>
              </w:rPr>
              <w:t xml:space="preserve">я </w:t>
            </w:r>
            <w:r w:rsidRPr="002F5F5F">
              <w:rPr>
                <w:sz w:val="24"/>
                <w:szCs w:val="24"/>
              </w:rPr>
              <w:t>інвесторів</w:t>
            </w:r>
          </w:p>
          <w:p w:rsidR="00DC3B64" w:rsidRPr="002F5F5F" w:rsidRDefault="00DC3B64" w:rsidP="00293DCC">
            <w:pPr>
              <w:pStyle w:val="TableParagraph"/>
              <w:numPr>
                <w:ilvl w:val="0"/>
                <w:numId w:val="19"/>
              </w:numPr>
              <w:tabs>
                <w:tab w:val="left" w:pos="380"/>
              </w:tabs>
              <w:ind w:left="113" w:right="113" w:firstLine="0"/>
              <w:jc w:val="both"/>
              <w:rPr>
                <w:sz w:val="24"/>
                <w:szCs w:val="24"/>
              </w:rPr>
            </w:pPr>
            <w:r w:rsidRPr="002F5F5F">
              <w:rPr>
                <w:sz w:val="24"/>
                <w:szCs w:val="24"/>
              </w:rPr>
              <w:t>Зростання виробництва тваринництва  на 2 % (об</w:t>
            </w:r>
            <w:r w:rsidRPr="002F5F5F">
              <w:rPr>
                <w:sz w:val="24"/>
                <w:szCs w:val="24"/>
                <w:lang w:val="ru-RU"/>
              </w:rPr>
              <w:t>’</w:t>
            </w:r>
            <w:proofErr w:type="spellStart"/>
            <w:r w:rsidRPr="002F5F5F">
              <w:rPr>
                <w:sz w:val="24"/>
                <w:szCs w:val="24"/>
              </w:rPr>
              <w:t>єм</w:t>
            </w:r>
            <w:proofErr w:type="spellEnd"/>
            <w:r w:rsidRPr="002F5F5F">
              <w:rPr>
                <w:sz w:val="24"/>
                <w:szCs w:val="24"/>
              </w:rPr>
              <w:t xml:space="preserve"> виробленого м</w:t>
            </w:r>
            <w:r w:rsidRPr="002F5F5F">
              <w:rPr>
                <w:sz w:val="24"/>
                <w:szCs w:val="24"/>
                <w:lang w:val="ru-RU"/>
              </w:rPr>
              <w:t>’</w:t>
            </w:r>
            <w:r w:rsidRPr="002F5F5F">
              <w:rPr>
                <w:sz w:val="24"/>
                <w:szCs w:val="24"/>
              </w:rPr>
              <w:t>яса становитиме більше 1,83т</w:t>
            </w:r>
            <w:r w:rsidRPr="002F5F5F">
              <w:rPr>
                <w:sz w:val="24"/>
                <w:szCs w:val="24"/>
                <w:lang w:val="ru-RU"/>
              </w:rPr>
              <w:t>);</w:t>
            </w:r>
          </w:p>
          <w:p w:rsidR="00DC3B64" w:rsidRPr="002F5F5F" w:rsidRDefault="00DC3B64" w:rsidP="00293DCC">
            <w:pPr>
              <w:pStyle w:val="TableParagraph"/>
              <w:numPr>
                <w:ilvl w:val="0"/>
                <w:numId w:val="19"/>
              </w:numPr>
              <w:tabs>
                <w:tab w:val="left" w:pos="179"/>
              </w:tabs>
              <w:ind w:left="113" w:right="113" w:firstLine="0"/>
              <w:jc w:val="both"/>
              <w:rPr>
                <w:sz w:val="24"/>
                <w:szCs w:val="24"/>
              </w:rPr>
            </w:pPr>
            <w:r w:rsidRPr="002F5F5F">
              <w:rPr>
                <w:sz w:val="24"/>
                <w:szCs w:val="24"/>
              </w:rPr>
              <w:t>Приплід в тваринництві: ВРХ-120 голів, свиней – 110 голів, коней – 10 голів</w:t>
            </w:r>
          </w:p>
          <w:p w:rsidR="00DC3B64" w:rsidRPr="002F5F5F" w:rsidRDefault="00DC3B64" w:rsidP="00293DCC">
            <w:pPr>
              <w:pStyle w:val="a5"/>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ind w:left="113" w:right="113" w:firstLine="0"/>
              <w:rPr>
                <w:sz w:val="24"/>
                <w:szCs w:val="24"/>
              </w:rPr>
            </w:pPr>
            <w:r w:rsidRPr="002F5F5F">
              <w:rPr>
                <w:sz w:val="24"/>
                <w:szCs w:val="24"/>
              </w:rPr>
              <w:t xml:space="preserve">Приріст одного коропа на кінець сезону – 1-1,2кг; приріст одного товстолобика  - 2 кг, приріст 1 карася -100-500г.  </w:t>
            </w:r>
          </w:p>
        </w:tc>
      </w:tr>
      <w:tr w:rsidR="00DC3B64" w:rsidRPr="002F5F5F" w:rsidTr="00DC3B64">
        <w:trPr>
          <w:trHeight w:val="2186"/>
        </w:trPr>
        <w:tc>
          <w:tcPr>
            <w:tcW w:w="2820" w:type="dxa"/>
          </w:tcPr>
          <w:p w:rsidR="00DC3B64" w:rsidRPr="002F5F5F" w:rsidRDefault="00DC3B64" w:rsidP="002F5F5F">
            <w:pPr>
              <w:pStyle w:val="TableParagraph"/>
              <w:tabs>
                <w:tab w:val="left" w:pos="1063"/>
                <w:tab w:val="left" w:pos="1535"/>
              </w:tabs>
              <w:ind w:left="113" w:right="113"/>
              <w:jc w:val="both"/>
              <w:rPr>
                <w:sz w:val="24"/>
                <w:szCs w:val="24"/>
              </w:rPr>
            </w:pPr>
            <w:r w:rsidRPr="002F5F5F">
              <w:rPr>
                <w:b/>
                <w:sz w:val="24"/>
                <w:szCs w:val="24"/>
              </w:rPr>
              <w:t>Енергоефективність</w:t>
            </w:r>
            <w:r w:rsidRPr="002F5F5F">
              <w:rPr>
                <w:sz w:val="24"/>
                <w:szCs w:val="24"/>
              </w:rPr>
              <w:t>.</w:t>
            </w:r>
            <w:r w:rsidRPr="002F5F5F">
              <w:rPr>
                <w:spacing w:val="1"/>
                <w:sz w:val="24"/>
                <w:szCs w:val="24"/>
              </w:rPr>
              <w:t xml:space="preserve"> </w:t>
            </w:r>
            <w:r w:rsidRPr="002F5F5F">
              <w:rPr>
                <w:sz w:val="24"/>
                <w:szCs w:val="24"/>
              </w:rPr>
              <w:t>Перехід</w:t>
            </w:r>
            <w:r w:rsidRPr="002F5F5F">
              <w:rPr>
                <w:sz w:val="24"/>
                <w:szCs w:val="24"/>
              </w:rPr>
              <w:tab/>
              <w:t xml:space="preserve">на </w:t>
            </w:r>
            <w:r w:rsidRPr="002F5F5F">
              <w:rPr>
                <w:spacing w:val="-1"/>
                <w:sz w:val="24"/>
                <w:szCs w:val="24"/>
              </w:rPr>
              <w:t>енергоощадні</w:t>
            </w:r>
            <w:r w:rsidRPr="002F5F5F">
              <w:rPr>
                <w:spacing w:val="-47"/>
                <w:sz w:val="24"/>
                <w:szCs w:val="24"/>
              </w:rPr>
              <w:t xml:space="preserve"> </w:t>
            </w:r>
            <w:r w:rsidRPr="002F5F5F">
              <w:rPr>
                <w:sz w:val="24"/>
                <w:szCs w:val="24"/>
              </w:rPr>
              <w:t>технології</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матеріали,</w:t>
            </w:r>
            <w:r w:rsidRPr="002F5F5F">
              <w:rPr>
                <w:spacing w:val="1"/>
                <w:sz w:val="24"/>
                <w:szCs w:val="24"/>
              </w:rPr>
              <w:t xml:space="preserve"> </w:t>
            </w:r>
            <w:proofErr w:type="spellStart"/>
            <w:r w:rsidRPr="002F5F5F">
              <w:rPr>
                <w:sz w:val="24"/>
                <w:szCs w:val="24"/>
              </w:rPr>
              <w:t>теплосанація</w:t>
            </w:r>
            <w:proofErr w:type="spellEnd"/>
            <w:r w:rsidRPr="002F5F5F">
              <w:rPr>
                <w:spacing w:val="41"/>
                <w:sz w:val="24"/>
                <w:szCs w:val="24"/>
              </w:rPr>
              <w:t xml:space="preserve"> </w:t>
            </w:r>
            <w:r w:rsidRPr="002F5F5F">
              <w:rPr>
                <w:sz w:val="24"/>
                <w:szCs w:val="24"/>
              </w:rPr>
              <w:t>об’єктів</w:t>
            </w:r>
            <w:r w:rsidRPr="002F5F5F">
              <w:rPr>
                <w:spacing w:val="42"/>
                <w:sz w:val="24"/>
                <w:szCs w:val="24"/>
              </w:rPr>
              <w:t xml:space="preserve"> </w:t>
            </w:r>
            <w:r w:rsidRPr="002F5F5F">
              <w:rPr>
                <w:sz w:val="24"/>
                <w:szCs w:val="24"/>
              </w:rPr>
              <w:t>соціальної</w:t>
            </w:r>
            <w:r w:rsidRPr="002F5F5F">
              <w:rPr>
                <w:spacing w:val="-47"/>
                <w:sz w:val="24"/>
                <w:szCs w:val="24"/>
              </w:rPr>
              <w:t xml:space="preserve"> </w:t>
            </w:r>
            <w:r w:rsidRPr="002F5F5F">
              <w:rPr>
                <w:sz w:val="24"/>
                <w:szCs w:val="24"/>
              </w:rPr>
              <w:t>сфери</w:t>
            </w:r>
            <w:r w:rsidRPr="002F5F5F">
              <w:rPr>
                <w:spacing w:val="42"/>
                <w:sz w:val="24"/>
                <w:szCs w:val="24"/>
              </w:rPr>
              <w:t xml:space="preserve"> </w:t>
            </w:r>
            <w:r w:rsidRPr="002F5F5F">
              <w:rPr>
                <w:sz w:val="24"/>
                <w:szCs w:val="24"/>
              </w:rPr>
              <w:t>в</w:t>
            </w:r>
            <w:r w:rsidRPr="002F5F5F">
              <w:rPr>
                <w:spacing w:val="42"/>
                <w:sz w:val="24"/>
                <w:szCs w:val="24"/>
              </w:rPr>
              <w:t xml:space="preserve"> </w:t>
            </w:r>
            <w:r w:rsidRPr="002F5F5F">
              <w:rPr>
                <w:sz w:val="24"/>
                <w:szCs w:val="24"/>
              </w:rPr>
              <w:t>населених</w:t>
            </w:r>
            <w:r w:rsidRPr="002F5F5F">
              <w:rPr>
                <w:spacing w:val="41"/>
                <w:sz w:val="24"/>
                <w:szCs w:val="24"/>
              </w:rPr>
              <w:t xml:space="preserve"> </w:t>
            </w:r>
            <w:r w:rsidRPr="002F5F5F">
              <w:rPr>
                <w:sz w:val="24"/>
                <w:szCs w:val="24"/>
              </w:rPr>
              <w:t>пунктах</w:t>
            </w:r>
            <w:r w:rsidRPr="002F5F5F">
              <w:rPr>
                <w:spacing w:val="-47"/>
                <w:sz w:val="24"/>
                <w:szCs w:val="24"/>
              </w:rPr>
              <w:t xml:space="preserve"> </w:t>
            </w:r>
            <w:r w:rsidRPr="002F5F5F">
              <w:rPr>
                <w:sz w:val="24"/>
                <w:szCs w:val="24"/>
              </w:rPr>
              <w:t>громади.</w:t>
            </w:r>
          </w:p>
        </w:tc>
        <w:tc>
          <w:tcPr>
            <w:tcW w:w="6790" w:type="dxa"/>
          </w:tcPr>
          <w:p w:rsidR="00DC3B64" w:rsidRPr="002F5F5F" w:rsidRDefault="00DC3B64" w:rsidP="00293DCC">
            <w:pPr>
              <w:pStyle w:val="TableParagraph"/>
              <w:numPr>
                <w:ilvl w:val="0"/>
                <w:numId w:val="18"/>
              </w:numPr>
              <w:tabs>
                <w:tab w:val="left" w:pos="423"/>
              </w:tabs>
              <w:ind w:left="113" w:right="113" w:firstLine="0"/>
              <w:jc w:val="both"/>
              <w:rPr>
                <w:sz w:val="24"/>
                <w:szCs w:val="24"/>
              </w:rPr>
            </w:pPr>
            <w:r w:rsidRPr="002F5F5F">
              <w:rPr>
                <w:sz w:val="24"/>
                <w:szCs w:val="24"/>
              </w:rPr>
              <w:t>Заміна трубопроводів теплової мережі на попередньо ізольовані</w:t>
            </w:r>
            <w:r w:rsidRPr="002F5F5F">
              <w:rPr>
                <w:spacing w:val="1"/>
                <w:sz w:val="24"/>
                <w:szCs w:val="24"/>
              </w:rPr>
              <w:t xml:space="preserve"> </w:t>
            </w:r>
            <w:r w:rsidRPr="002F5F5F">
              <w:rPr>
                <w:sz w:val="24"/>
                <w:szCs w:val="24"/>
              </w:rPr>
              <w:t>трубопроводи: в 2022 році на 0,2 км, 2023р.– 0,3 к, 2024р. – 0,4 км.</w:t>
            </w:r>
          </w:p>
          <w:p w:rsidR="00DC3B64" w:rsidRPr="002F5F5F" w:rsidRDefault="00DC3B64" w:rsidP="00293DCC">
            <w:pPr>
              <w:pStyle w:val="TableParagraph"/>
              <w:numPr>
                <w:ilvl w:val="0"/>
                <w:numId w:val="18"/>
              </w:numPr>
              <w:tabs>
                <w:tab w:val="left" w:pos="423"/>
              </w:tabs>
              <w:ind w:left="113" w:right="113" w:firstLine="0"/>
              <w:jc w:val="both"/>
              <w:rPr>
                <w:sz w:val="24"/>
                <w:szCs w:val="24"/>
              </w:rPr>
            </w:pPr>
            <w:r w:rsidRPr="002F5F5F">
              <w:rPr>
                <w:sz w:val="24"/>
                <w:szCs w:val="24"/>
              </w:rPr>
              <w:t>Реконструкція</w:t>
            </w:r>
            <w:r w:rsidRPr="002F5F5F">
              <w:rPr>
                <w:spacing w:val="1"/>
                <w:sz w:val="24"/>
                <w:szCs w:val="24"/>
              </w:rPr>
              <w:t xml:space="preserve"> </w:t>
            </w:r>
            <w:r w:rsidRPr="002F5F5F">
              <w:rPr>
                <w:sz w:val="24"/>
                <w:szCs w:val="24"/>
              </w:rPr>
              <w:t>вуличного</w:t>
            </w:r>
            <w:r w:rsidRPr="002F5F5F">
              <w:rPr>
                <w:spacing w:val="1"/>
                <w:sz w:val="24"/>
                <w:szCs w:val="24"/>
              </w:rPr>
              <w:t xml:space="preserve"> </w:t>
            </w:r>
            <w:r w:rsidRPr="002F5F5F">
              <w:rPr>
                <w:sz w:val="24"/>
                <w:szCs w:val="24"/>
              </w:rPr>
              <w:t>освітлення</w:t>
            </w:r>
            <w:r w:rsidRPr="002F5F5F">
              <w:rPr>
                <w:spacing w:val="1"/>
                <w:sz w:val="24"/>
                <w:szCs w:val="24"/>
              </w:rPr>
              <w:t xml:space="preserve"> </w:t>
            </w:r>
            <w:r w:rsidRPr="002F5F5F">
              <w:rPr>
                <w:sz w:val="24"/>
                <w:szCs w:val="24"/>
              </w:rPr>
              <w:t>з</w:t>
            </w:r>
            <w:r w:rsidRPr="002F5F5F">
              <w:rPr>
                <w:spacing w:val="1"/>
                <w:sz w:val="24"/>
                <w:szCs w:val="24"/>
              </w:rPr>
              <w:t xml:space="preserve"> </w:t>
            </w:r>
            <w:r w:rsidRPr="002F5F5F">
              <w:rPr>
                <w:sz w:val="24"/>
                <w:szCs w:val="24"/>
              </w:rPr>
              <w:t>застосуванням</w:t>
            </w:r>
            <w:r w:rsidRPr="002F5F5F">
              <w:rPr>
                <w:spacing w:val="1"/>
                <w:sz w:val="24"/>
                <w:szCs w:val="24"/>
              </w:rPr>
              <w:t xml:space="preserve"> </w:t>
            </w:r>
            <w:r w:rsidRPr="002F5F5F">
              <w:rPr>
                <w:sz w:val="24"/>
                <w:szCs w:val="24"/>
              </w:rPr>
              <w:t>енергоощадних</w:t>
            </w:r>
            <w:r w:rsidRPr="002F5F5F">
              <w:rPr>
                <w:spacing w:val="1"/>
                <w:sz w:val="24"/>
                <w:szCs w:val="24"/>
              </w:rPr>
              <w:t xml:space="preserve"> </w:t>
            </w:r>
            <w:r w:rsidRPr="002F5F5F">
              <w:rPr>
                <w:sz w:val="24"/>
                <w:szCs w:val="24"/>
              </w:rPr>
              <w:t>ламп</w:t>
            </w:r>
            <w:r w:rsidRPr="002F5F5F">
              <w:rPr>
                <w:spacing w:val="-2"/>
                <w:sz w:val="24"/>
                <w:szCs w:val="24"/>
              </w:rPr>
              <w:t xml:space="preserve"> </w:t>
            </w:r>
            <w:r w:rsidRPr="002F5F5F">
              <w:rPr>
                <w:sz w:val="24"/>
                <w:szCs w:val="24"/>
              </w:rPr>
              <w:t>(заміна): 2022 р. - 170</w:t>
            </w:r>
            <w:r w:rsidRPr="002F5F5F">
              <w:rPr>
                <w:spacing w:val="1"/>
                <w:sz w:val="24"/>
                <w:szCs w:val="24"/>
              </w:rPr>
              <w:t xml:space="preserve"> </w:t>
            </w:r>
            <w:r w:rsidRPr="002F5F5F">
              <w:rPr>
                <w:sz w:val="24"/>
                <w:szCs w:val="24"/>
              </w:rPr>
              <w:t>од., 2023 р. – 150 од., 2024 – 140 од.</w:t>
            </w:r>
          </w:p>
          <w:p w:rsidR="00DC3B64" w:rsidRPr="002F5F5F" w:rsidRDefault="00DC3B64" w:rsidP="00293DCC">
            <w:pPr>
              <w:pStyle w:val="TableParagraph"/>
              <w:numPr>
                <w:ilvl w:val="0"/>
                <w:numId w:val="18"/>
              </w:numPr>
              <w:tabs>
                <w:tab w:val="left" w:pos="423"/>
              </w:tabs>
              <w:ind w:left="113" w:right="113" w:firstLine="0"/>
              <w:jc w:val="both"/>
              <w:rPr>
                <w:sz w:val="24"/>
                <w:szCs w:val="24"/>
              </w:rPr>
            </w:pPr>
            <w:r w:rsidRPr="002F5F5F">
              <w:rPr>
                <w:sz w:val="24"/>
                <w:szCs w:val="24"/>
              </w:rPr>
              <w:t>Встановлення</w:t>
            </w:r>
            <w:r w:rsidRPr="002F5F5F">
              <w:rPr>
                <w:spacing w:val="1"/>
                <w:sz w:val="24"/>
                <w:szCs w:val="24"/>
              </w:rPr>
              <w:t xml:space="preserve"> </w:t>
            </w:r>
            <w:r w:rsidRPr="002F5F5F">
              <w:rPr>
                <w:sz w:val="24"/>
                <w:szCs w:val="24"/>
              </w:rPr>
              <w:t>індивідуальних</w:t>
            </w:r>
            <w:r w:rsidRPr="002F5F5F">
              <w:rPr>
                <w:spacing w:val="1"/>
                <w:sz w:val="24"/>
                <w:szCs w:val="24"/>
              </w:rPr>
              <w:t xml:space="preserve"> </w:t>
            </w:r>
            <w:r w:rsidRPr="002F5F5F">
              <w:rPr>
                <w:sz w:val="24"/>
                <w:szCs w:val="24"/>
              </w:rPr>
              <w:t>теплових</w:t>
            </w:r>
            <w:r w:rsidRPr="002F5F5F">
              <w:rPr>
                <w:spacing w:val="1"/>
                <w:sz w:val="24"/>
                <w:szCs w:val="24"/>
              </w:rPr>
              <w:t xml:space="preserve"> </w:t>
            </w:r>
            <w:r w:rsidRPr="002F5F5F">
              <w:rPr>
                <w:sz w:val="24"/>
                <w:szCs w:val="24"/>
              </w:rPr>
              <w:t>пунктів</w:t>
            </w:r>
            <w:r w:rsidRPr="002F5F5F">
              <w:rPr>
                <w:spacing w:val="1"/>
                <w:sz w:val="24"/>
                <w:szCs w:val="24"/>
              </w:rPr>
              <w:t xml:space="preserve"> </w:t>
            </w:r>
            <w:r w:rsidRPr="002F5F5F">
              <w:rPr>
                <w:sz w:val="24"/>
                <w:szCs w:val="24"/>
              </w:rPr>
              <w:t>в</w:t>
            </w:r>
            <w:r w:rsidRPr="002F5F5F">
              <w:rPr>
                <w:spacing w:val="1"/>
                <w:sz w:val="24"/>
                <w:szCs w:val="24"/>
              </w:rPr>
              <w:t xml:space="preserve"> </w:t>
            </w:r>
            <w:r w:rsidRPr="002F5F5F">
              <w:rPr>
                <w:sz w:val="24"/>
                <w:szCs w:val="24"/>
              </w:rPr>
              <w:t>житлових</w:t>
            </w:r>
            <w:r w:rsidRPr="002F5F5F">
              <w:rPr>
                <w:spacing w:val="1"/>
                <w:sz w:val="24"/>
                <w:szCs w:val="24"/>
              </w:rPr>
              <w:t xml:space="preserve"> </w:t>
            </w:r>
            <w:r w:rsidRPr="002F5F5F">
              <w:rPr>
                <w:sz w:val="24"/>
                <w:szCs w:val="24"/>
              </w:rPr>
              <w:t>будинках: 2022 р. - 1 пункт, 2023 р.- 2 пункти, 2024 р. – 3 пункти</w:t>
            </w:r>
            <w:r w:rsidR="00293DCC">
              <w:rPr>
                <w:sz w:val="24"/>
                <w:szCs w:val="24"/>
              </w:rPr>
              <w:t>.</w:t>
            </w:r>
            <w:r w:rsidRPr="002F5F5F">
              <w:rPr>
                <w:sz w:val="24"/>
                <w:szCs w:val="24"/>
              </w:rPr>
              <w:t xml:space="preserve"> </w:t>
            </w:r>
          </w:p>
        </w:tc>
      </w:tr>
      <w:tr w:rsidR="00DC3B64" w:rsidRPr="002F5F5F" w:rsidTr="00DC3B64">
        <w:trPr>
          <w:trHeight w:val="360"/>
        </w:trPr>
        <w:tc>
          <w:tcPr>
            <w:tcW w:w="2820" w:type="dxa"/>
          </w:tcPr>
          <w:p w:rsidR="00DC3B64" w:rsidRPr="002F5F5F" w:rsidRDefault="00DC3B64" w:rsidP="002F5F5F">
            <w:pPr>
              <w:pStyle w:val="TableParagraph"/>
              <w:ind w:left="113" w:right="113"/>
              <w:jc w:val="both"/>
              <w:rPr>
                <w:b/>
                <w:sz w:val="24"/>
                <w:szCs w:val="24"/>
              </w:rPr>
            </w:pPr>
            <w:r w:rsidRPr="002F5F5F">
              <w:rPr>
                <w:b/>
                <w:sz w:val="24"/>
                <w:szCs w:val="24"/>
              </w:rPr>
              <w:t>Транспорт</w:t>
            </w:r>
            <w:r w:rsidRPr="002F5F5F">
              <w:rPr>
                <w:b/>
                <w:spacing w:val="1"/>
                <w:sz w:val="24"/>
                <w:szCs w:val="24"/>
              </w:rPr>
              <w:t xml:space="preserve"> </w:t>
            </w:r>
            <w:r w:rsidRPr="002F5F5F">
              <w:rPr>
                <w:b/>
                <w:sz w:val="24"/>
                <w:szCs w:val="24"/>
              </w:rPr>
              <w:t>та</w:t>
            </w:r>
            <w:r w:rsidRPr="002F5F5F">
              <w:rPr>
                <w:b/>
                <w:spacing w:val="1"/>
                <w:sz w:val="24"/>
                <w:szCs w:val="24"/>
              </w:rPr>
              <w:t xml:space="preserve"> </w:t>
            </w:r>
            <w:r w:rsidRPr="002F5F5F">
              <w:rPr>
                <w:b/>
                <w:sz w:val="24"/>
                <w:szCs w:val="24"/>
              </w:rPr>
              <w:t>дорожнє</w:t>
            </w:r>
            <w:r w:rsidRPr="002F5F5F">
              <w:rPr>
                <w:b/>
                <w:spacing w:val="1"/>
                <w:sz w:val="24"/>
                <w:szCs w:val="24"/>
              </w:rPr>
              <w:t xml:space="preserve"> </w:t>
            </w:r>
            <w:r w:rsidRPr="002F5F5F">
              <w:rPr>
                <w:b/>
                <w:sz w:val="24"/>
                <w:szCs w:val="24"/>
              </w:rPr>
              <w:t>господарство.</w:t>
            </w:r>
          </w:p>
          <w:p w:rsidR="00DC3B64" w:rsidRPr="002F5F5F" w:rsidRDefault="00DC3B64" w:rsidP="002F5F5F">
            <w:pPr>
              <w:pStyle w:val="TableParagraph"/>
              <w:ind w:left="113" w:right="113"/>
              <w:jc w:val="both"/>
              <w:rPr>
                <w:sz w:val="24"/>
                <w:szCs w:val="24"/>
              </w:rPr>
            </w:pPr>
            <w:r w:rsidRPr="002F5F5F">
              <w:rPr>
                <w:sz w:val="24"/>
                <w:szCs w:val="24"/>
              </w:rPr>
              <w:t>Якісне та</w:t>
            </w:r>
            <w:r w:rsidRPr="002F5F5F">
              <w:rPr>
                <w:spacing w:val="1"/>
                <w:sz w:val="24"/>
                <w:szCs w:val="24"/>
              </w:rPr>
              <w:t xml:space="preserve"> </w:t>
            </w:r>
            <w:r w:rsidRPr="002F5F5F">
              <w:rPr>
                <w:sz w:val="24"/>
                <w:szCs w:val="24"/>
              </w:rPr>
              <w:t>повне задоволення</w:t>
            </w:r>
            <w:r w:rsidRPr="002F5F5F">
              <w:rPr>
                <w:spacing w:val="1"/>
                <w:sz w:val="24"/>
                <w:szCs w:val="24"/>
              </w:rPr>
              <w:t xml:space="preserve"> </w:t>
            </w:r>
            <w:r w:rsidRPr="002F5F5F">
              <w:rPr>
                <w:sz w:val="24"/>
                <w:szCs w:val="24"/>
              </w:rPr>
              <w:t>потреб</w:t>
            </w:r>
            <w:r w:rsidRPr="002F5F5F">
              <w:rPr>
                <w:spacing w:val="1"/>
                <w:sz w:val="24"/>
                <w:szCs w:val="24"/>
              </w:rPr>
              <w:t xml:space="preserve"> </w:t>
            </w:r>
            <w:r w:rsidRPr="002F5F5F">
              <w:rPr>
                <w:sz w:val="24"/>
                <w:szCs w:val="24"/>
              </w:rPr>
              <w:t>населення</w:t>
            </w:r>
            <w:r w:rsidRPr="002F5F5F">
              <w:rPr>
                <w:spacing w:val="1"/>
                <w:sz w:val="24"/>
                <w:szCs w:val="24"/>
              </w:rPr>
              <w:t xml:space="preserve"> громади </w:t>
            </w:r>
            <w:r w:rsidRPr="002F5F5F">
              <w:rPr>
                <w:sz w:val="24"/>
                <w:szCs w:val="24"/>
              </w:rPr>
              <w:t>у</w:t>
            </w:r>
            <w:r w:rsidRPr="002F5F5F">
              <w:rPr>
                <w:spacing w:val="-47"/>
                <w:sz w:val="24"/>
                <w:szCs w:val="24"/>
              </w:rPr>
              <w:t xml:space="preserve"> </w:t>
            </w:r>
            <w:r w:rsidRPr="002F5F5F">
              <w:rPr>
                <w:sz w:val="24"/>
                <w:szCs w:val="24"/>
              </w:rPr>
              <w:t>пасажирських</w:t>
            </w:r>
            <w:r w:rsidRPr="002F5F5F">
              <w:rPr>
                <w:spacing w:val="1"/>
                <w:sz w:val="24"/>
                <w:szCs w:val="24"/>
              </w:rPr>
              <w:t xml:space="preserve"> </w:t>
            </w:r>
            <w:r w:rsidRPr="002F5F5F">
              <w:rPr>
                <w:sz w:val="24"/>
                <w:szCs w:val="24"/>
              </w:rPr>
              <w:t>перевезеннях,</w:t>
            </w:r>
            <w:r w:rsidRPr="002F5F5F">
              <w:rPr>
                <w:spacing w:val="-47"/>
                <w:sz w:val="24"/>
                <w:szCs w:val="24"/>
              </w:rPr>
              <w:t xml:space="preserve"> </w:t>
            </w:r>
            <w:r w:rsidRPr="002F5F5F">
              <w:rPr>
                <w:sz w:val="24"/>
                <w:szCs w:val="24"/>
              </w:rPr>
              <w:t>подальше</w:t>
            </w:r>
            <w:r w:rsidRPr="002F5F5F">
              <w:rPr>
                <w:spacing w:val="1"/>
                <w:sz w:val="24"/>
                <w:szCs w:val="24"/>
              </w:rPr>
              <w:t xml:space="preserve"> </w:t>
            </w:r>
            <w:r w:rsidRPr="002F5F5F">
              <w:rPr>
                <w:sz w:val="24"/>
                <w:szCs w:val="24"/>
              </w:rPr>
              <w:t>вдосконалення</w:t>
            </w:r>
            <w:r w:rsidRPr="002F5F5F">
              <w:rPr>
                <w:spacing w:val="1"/>
                <w:sz w:val="24"/>
                <w:szCs w:val="24"/>
              </w:rPr>
              <w:t xml:space="preserve"> </w:t>
            </w:r>
            <w:r w:rsidRPr="002F5F5F">
              <w:rPr>
                <w:sz w:val="24"/>
                <w:szCs w:val="24"/>
              </w:rPr>
              <w:t>транспортної мережі та утримання</w:t>
            </w:r>
            <w:r w:rsidRPr="002F5F5F">
              <w:rPr>
                <w:spacing w:val="39"/>
                <w:sz w:val="24"/>
                <w:szCs w:val="24"/>
              </w:rPr>
              <w:t xml:space="preserve"> </w:t>
            </w:r>
            <w:r w:rsidRPr="002F5F5F">
              <w:rPr>
                <w:sz w:val="24"/>
                <w:szCs w:val="24"/>
              </w:rPr>
              <w:t>автомобільних</w:t>
            </w:r>
            <w:r w:rsidRPr="002F5F5F">
              <w:rPr>
                <w:spacing w:val="38"/>
                <w:sz w:val="24"/>
                <w:szCs w:val="24"/>
              </w:rPr>
              <w:t xml:space="preserve"> </w:t>
            </w:r>
            <w:r w:rsidRPr="002F5F5F">
              <w:rPr>
                <w:sz w:val="24"/>
                <w:szCs w:val="24"/>
              </w:rPr>
              <w:t>доріг</w:t>
            </w:r>
          </w:p>
          <w:p w:rsidR="00DC3B64" w:rsidRPr="002F5F5F" w:rsidRDefault="00DC3B64" w:rsidP="002F5F5F">
            <w:pPr>
              <w:pStyle w:val="TableParagraph"/>
              <w:tabs>
                <w:tab w:val="left" w:pos="1063"/>
                <w:tab w:val="left" w:pos="1535"/>
              </w:tabs>
              <w:ind w:left="113" w:right="113"/>
              <w:jc w:val="both"/>
              <w:rPr>
                <w:b/>
                <w:sz w:val="24"/>
                <w:szCs w:val="24"/>
              </w:rPr>
            </w:pPr>
            <w:r w:rsidRPr="002F5F5F">
              <w:rPr>
                <w:sz w:val="24"/>
                <w:szCs w:val="24"/>
              </w:rPr>
              <w:t>загального</w:t>
            </w:r>
            <w:r w:rsidRPr="002F5F5F">
              <w:rPr>
                <w:spacing w:val="1"/>
                <w:sz w:val="24"/>
                <w:szCs w:val="24"/>
              </w:rPr>
              <w:t xml:space="preserve"> </w:t>
            </w:r>
            <w:r w:rsidRPr="002F5F5F">
              <w:rPr>
                <w:sz w:val="24"/>
                <w:szCs w:val="24"/>
              </w:rPr>
              <w:t>користування</w:t>
            </w:r>
            <w:r w:rsidRPr="002F5F5F">
              <w:rPr>
                <w:spacing w:val="1"/>
                <w:sz w:val="24"/>
                <w:szCs w:val="24"/>
              </w:rPr>
              <w:t xml:space="preserve"> </w:t>
            </w:r>
            <w:r w:rsidRPr="002F5F5F">
              <w:rPr>
                <w:sz w:val="24"/>
                <w:szCs w:val="24"/>
              </w:rPr>
              <w:t>в</w:t>
            </w:r>
            <w:r w:rsidRPr="002F5F5F">
              <w:rPr>
                <w:spacing w:val="-47"/>
                <w:sz w:val="24"/>
                <w:szCs w:val="24"/>
              </w:rPr>
              <w:t xml:space="preserve"> </w:t>
            </w:r>
            <w:r w:rsidRPr="002F5F5F">
              <w:rPr>
                <w:sz w:val="24"/>
                <w:szCs w:val="24"/>
              </w:rPr>
              <w:t>задовільному</w:t>
            </w:r>
            <w:r w:rsidRPr="002F5F5F">
              <w:rPr>
                <w:spacing w:val="-5"/>
                <w:sz w:val="24"/>
                <w:szCs w:val="24"/>
              </w:rPr>
              <w:t xml:space="preserve"> </w:t>
            </w:r>
            <w:r w:rsidRPr="002F5F5F">
              <w:rPr>
                <w:sz w:val="24"/>
                <w:szCs w:val="24"/>
              </w:rPr>
              <w:t>стані.</w:t>
            </w:r>
          </w:p>
        </w:tc>
        <w:tc>
          <w:tcPr>
            <w:tcW w:w="6790" w:type="dxa"/>
          </w:tcPr>
          <w:p w:rsidR="00DC3B64" w:rsidRPr="002F5F5F" w:rsidRDefault="00DC3B64" w:rsidP="00293DCC">
            <w:pPr>
              <w:pStyle w:val="a5"/>
              <w:widowControl/>
              <w:numPr>
                <w:ilvl w:val="0"/>
                <w:numId w:val="45"/>
              </w:numPr>
              <w:suppressAutoHyphens/>
              <w:overflowPunct w:val="0"/>
              <w:autoSpaceDN/>
              <w:spacing w:before="0"/>
              <w:ind w:left="113" w:right="113" w:firstLine="0"/>
              <w:contextualSpacing/>
              <w:rPr>
                <w:rFonts w:eastAsia="Calibri"/>
                <w:sz w:val="24"/>
                <w:szCs w:val="24"/>
              </w:rPr>
            </w:pPr>
            <w:r w:rsidRPr="002F5F5F">
              <w:rPr>
                <w:rFonts w:eastAsia="Calibri"/>
                <w:sz w:val="24"/>
                <w:szCs w:val="24"/>
              </w:rPr>
              <w:t>Обсяги вантажних перевезень автотранспортними підприємствами складатимуть: 2022 р. - 5134 тис. тонн;  2023 р. - 525,59 тис. тонн; 2024 р. - 519,36 тис. тонн.;</w:t>
            </w:r>
          </w:p>
          <w:p w:rsidR="00DC3B64" w:rsidRPr="002F5F5F" w:rsidRDefault="00DC3B64" w:rsidP="00293DCC">
            <w:pPr>
              <w:pStyle w:val="a5"/>
              <w:widowControl/>
              <w:numPr>
                <w:ilvl w:val="0"/>
                <w:numId w:val="45"/>
              </w:numPr>
              <w:suppressAutoHyphens/>
              <w:overflowPunct w:val="0"/>
              <w:autoSpaceDN/>
              <w:spacing w:before="0"/>
              <w:ind w:left="113" w:right="113" w:firstLine="0"/>
              <w:contextualSpacing/>
              <w:rPr>
                <w:rFonts w:eastAsia="Calibri"/>
                <w:sz w:val="24"/>
                <w:szCs w:val="24"/>
              </w:rPr>
            </w:pPr>
            <w:r w:rsidRPr="002F5F5F">
              <w:rPr>
                <w:rFonts w:eastAsia="Calibri"/>
                <w:sz w:val="24"/>
                <w:szCs w:val="24"/>
              </w:rPr>
              <w:t>Збільшення кількості перевезених пасажирів пільгової категорії: 2022 р. - 185000 осіб, 2023 р.- 188000 осіб, 2024 р. -191000 осіб ;</w:t>
            </w:r>
          </w:p>
          <w:p w:rsidR="00DC3B64" w:rsidRPr="002F5F5F" w:rsidRDefault="00DC3B64" w:rsidP="00293DCC">
            <w:pPr>
              <w:pStyle w:val="a5"/>
              <w:widowControl/>
              <w:numPr>
                <w:ilvl w:val="0"/>
                <w:numId w:val="46"/>
              </w:numPr>
              <w:suppressAutoHyphens/>
              <w:overflowPunct w:val="0"/>
              <w:autoSpaceDN/>
              <w:spacing w:before="0"/>
              <w:ind w:left="113" w:right="113" w:firstLine="0"/>
              <w:contextualSpacing/>
              <w:rPr>
                <w:rFonts w:eastAsia="Calibri"/>
                <w:sz w:val="24"/>
                <w:szCs w:val="24"/>
              </w:rPr>
            </w:pPr>
            <w:r w:rsidRPr="002F5F5F">
              <w:rPr>
                <w:sz w:val="24"/>
                <w:szCs w:val="24"/>
              </w:rPr>
              <w:t>Скорочення кількості дорожньо-транспортних правопорушень проти життя та здоров'я громадян;</w:t>
            </w:r>
          </w:p>
          <w:p w:rsidR="00DC3B64" w:rsidRPr="00A4692E" w:rsidRDefault="00DC3B64" w:rsidP="00293DCC">
            <w:pPr>
              <w:pStyle w:val="a5"/>
              <w:widowControl/>
              <w:numPr>
                <w:ilvl w:val="0"/>
                <w:numId w:val="46"/>
              </w:numPr>
              <w:suppressAutoHyphens/>
              <w:overflowPunct w:val="0"/>
              <w:autoSpaceDN/>
              <w:spacing w:before="0"/>
              <w:ind w:left="113" w:right="113" w:firstLine="0"/>
              <w:contextualSpacing/>
              <w:rPr>
                <w:rFonts w:eastAsia="Calibri"/>
                <w:sz w:val="24"/>
                <w:szCs w:val="24"/>
              </w:rPr>
            </w:pPr>
            <w:r w:rsidRPr="00A4692E">
              <w:rPr>
                <w:bCs/>
                <w:sz w:val="24"/>
                <w:szCs w:val="24"/>
                <w:lang w:eastAsia="uk-UA"/>
              </w:rPr>
              <w:t xml:space="preserve">проведення </w:t>
            </w:r>
            <w:r w:rsidRPr="00A4692E">
              <w:rPr>
                <w:sz w:val="24"/>
                <w:szCs w:val="24"/>
                <w:lang w:eastAsia="uk-UA"/>
              </w:rPr>
              <w:t xml:space="preserve">за рахунок усіх джерел фінансування капітального ремонту доріг протяжністю </w:t>
            </w:r>
            <w:r w:rsidR="00A4692E" w:rsidRPr="00A4692E">
              <w:rPr>
                <w:sz w:val="24"/>
                <w:szCs w:val="24"/>
                <w:lang w:eastAsia="uk-UA"/>
              </w:rPr>
              <w:t xml:space="preserve">більше </w:t>
            </w:r>
            <w:r w:rsidRPr="00A4692E">
              <w:rPr>
                <w:sz w:val="24"/>
                <w:szCs w:val="24"/>
                <w:lang w:eastAsia="uk-UA"/>
              </w:rPr>
              <w:t>45000,0 квадратних метрів;</w:t>
            </w:r>
            <w:r w:rsidRPr="00A4692E">
              <w:rPr>
                <w:rFonts w:eastAsia="Calibri"/>
                <w:noProof/>
                <w:color w:val="0000FF"/>
                <w:sz w:val="24"/>
                <w:szCs w:val="24"/>
                <w:lang w:eastAsia="uk-UA"/>
              </w:rPr>
              <w:t xml:space="preserve"> </w:t>
            </w:r>
          </w:p>
          <w:p w:rsidR="00DC3B64" w:rsidRPr="002F5F5F" w:rsidRDefault="00DC3B64" w:rsidP="00293DCC">
            <w:pPr>
              <w:pStyle w:val="a5"/>
              <w:widowControl/>
              <w:numPr>
                <w:ilvl w:val="0"/>
                <w:numId w:val="46"/>
              </w:numPr>
              <w:suppressAutoHyphens/>
              <w:overflowPunct w:val="0"/>
              <w:autoSpaceDN/>
              <w:spacing w:before="0"/>
              <w:ind w:left="113" w:right="113" w:firstLine="0"/>
              <w:contextualSpacing/>
              <w:rPr>
                <w:rFonts w:eastAsia="Calibri"/>
                <w:sz w:val="24"/>
                <w:szCs w:val="24"/>
              </w:rPr>
            </w:pPr>
            <w:r w:rsidRPr="00A4692E">
              <w:rPr>
                <w:sz w:val="24"/>
                <w:szCs w:val="24"/>
                <w:lang w:eastAsia="uk-UA"/>
              </w:rPr>
              <w:t xml:space="preserve">проведення поточного ремонту доріг протяжністю </w:t>
            </w:r>
            <w:r w:rsidR="00A4692E" w:rsidRPr="00A4692E">
              <w:rPr>
                <w:sz w:val="24"/>
                <w:szCs w:val="24"/>
                <w:lang w:eastAsia="uk-UA"/>
              </w:rPr>
              <w:t xml:space="preserve">більше </w:t>
            </w:r>
            <w:r w:rsidRPr="00A4692E">
              <w:rPr>
                <w:sz w:val="24"/>
                <w:szCs w:val="24"/>
                <w:lang w:eastAsia="uk-UA"/>
              </w:rPr>
              <w:t>10000,0 квадратних метрів.</w:t>
            </w:r>
            <w:r w:rsidRPr="002F5F5F">
              <w:rPr>
                <w:sz w:val="24"/>
                <w:szCs w:val="24"/>
                <w:lang w:eastAsia="uk-UA"/>
              </w:rPr>
              <w:t xml:space="preserve">  </w:t>
            </w:r>
          </w:p>
        </w:tc>
      </w:tr>
      <w:tr w:rsidR="00DC3B64" w:rsidRPr="002F5F5F" w:rsidTr="00DC3B64">
        <w:trPr>
          <w:trHeight w:val="230"/>
        </w:trPr>
        <w:tc>
          <w:tcPr>
            <w:tcW w:w="9610" w:type="dxa"/>
            <w:gridSpan w:val="2"/>
            <w:shd w:val="clear" w:color="auto" w:fill="F2F2F2"/>
          </w:tcPr>
          <w:p w:rsidR="00DC3B64" w:rsidRPr="002F5F5F" w:rsidRDefault="00DC3B64" w:rsidP="002F5F5F">
            <w:pPr>
              <w:pStyle w:val="TableParagraph"/>
              <w:ind w:left="113" w:right="113"/>
              <w:jc w:val="center"/>
              <w:rPr>
                <w:b/>
                <w:sz w:val="24"/>
                <w:szCs w:val="24"/>
              </w:rPr>
            </w:pPr>
            <w:r w:rsidRPr="002F5F5F">
              <w:rPr>
                <w:b/>
                <w:sz w:val="24"/>
                <w:szCs w:val="24"/>
              </w:rPr>
              <w:t>Розвиток підприємництва</w:t>
            </w:r>
          </w:p>
        </w:tc>
      </w:tr>
      <w:tr w:rsidR="00DC3B64" w:rsidRPr="002F5F5F" w:rsidTr="00DC3B64">
        <w:trPr>
          <w:trHeight w:val="2529"/>
        </w:trPr>
        <w:tc>
          <w:tcPr>
            <w:tcW w:w="2820" w:type="dxa"/>
          </w:tcPr>
          <w:p w:rsidR="00DC3B64" w:rsidRPr="002F5F5F" w:rsidRDefault="00DC3B64" w:rsidP="002F5F5F">
            <w:pPr>
              <w:pStyle w:val="TableParagraph"/>
              <w:ind w:left="113" w:right="113"/>
              <w:jc w:val="both"/>
              <w:rPr>
                <w:sz w:val="24"/>
                <w:szCs w:val="24"/>
              </w:rPr>
            </w:pPr>
            <w:r w:rsidRPr="002F5F5F">
              <w:rPr>
                <w:sz w:val="24"/>
                <w:szCs w:val="24"/>
              </w:rPr>
              <w:t>Налагодження</w:t>
            </w:r>
            <w:r w:rsidRPr="002F5F5F">
              <w:rPr>
                <w:spacing w:val="1"/>
                <w:sz w:val="24"/>
                <w:szCs w:val="24"/>
              </w:rPr>
              <w:t xml:space="preserve"> </w:t>
            </w:r>
            <w:r w:rsidRPr="002F5F5F">
              <w:rPr>
                <w:sz w:val="24"/>
                <w:szCs w:val="24"/>
              </w:rPr>
              <w:t>ефективного</w:t>
            </w:r>
            <w:r w:rsidRPr="002F5F5F">
              <w:rPr>
                <w:spacing w:val="-47"/>
                <w:sz w:val="24"/>
                <w:szCs w:val="24"/>
              </w:rPr>
              <w:t xml:space="preserve"> </w:t>
            </w:r>
            <w:r w:rsidRPr="002F5F5F">
              <w:rPr>
                <w:sz w:val="24"/>
                <w:szCs w:val="24"/>
              </w:rPr>
              <w:t>діалогу бізнесу та влади, покращення регуляторного середовища,</w:t>
            </w:r>
            <w:r w:rsidRPr="002F5F5F">
              <w:rPr>
                <w:spacing w:val="1"/>
                <w:sz w:val="24"/>
                <w:szCs w:val="24"/>
              </w:rPr>
              <w:t xml:space="preserve"> </w:t>
            </w:r>
            <w:r w:rsidRPr="002F5F5F">
              <w:rPr>
                <w:sz w:val="24"/>
                <w:szCs w:val="24"/>
              </w:rPr>
              <w:t>розбудова</w:t>
            </w:r>
            <w:r w:rsidRPr="002F5F5F">
              <w:rPr>
                <w:spacing w:val="1"/>
                <w:sz w:val="24"/>
                <w:szCs w:val="24"/>
              </w:rPr>
              <w:t xml:space="preserve"> </w:t>
            </w:r>
            <w:r w:rsidRPr="002F5F5F">
              <w:rPr>
                <w:sz w:val="24"/>
                <w:szCs w:val="24"/>
              </w:rPr>
              <w:t>ефективної інфраструктури підтримки</w:t>
            </w:r>
            <w:r w:rsidRPr="002F5F5F">
              <w:rPr>
                <w:spacing w:val="-47"/>
                <w:sz w:val="24"/>
                <w:szCs w:val="24"/>
              </w:rPr>
              <w:t xml:space="preserve"> </w:t>
            </w:r>
            <w:r w:rsidRPr="002F5F5F">
              <w:rPr>
                <w:sz w:val="24"/>
                <w:szCs w:val="24"/>
              </w:rPr>
              <w:t xml:space="preserve"> підприємництва,</w:t>
            </w:r>
            <w:r w:rsidRPr="002F5F5F">
              <w:rPr>
                <w:spacing w:val="1"/>
                <w:sz w:val="24"/>
                <w:szCs w:val="24"/>
              </w:rPr>
              <w:t xml:space="preserve"> </w:t>
            </w:r>
            <w:r w:rsidRPr="002F5F5F">
              <w:rPr>
                <w:sz w:val="24"/>
                <w:szCs w:val="24"/>
              </w:rPr>
              <w:t>збільшення</w:t>
            </w:r>
            <w:r w:rsidRPr="002F5F5F">
              <w:rPr>
                <w:spacing w:val="-47"/>
                <w:sz w:val="24"/>
                <w:szCs w:val="24"/>
              </w:rPr>
              <w:t xml:space="preserve"> </w:t>
            </w:r>
            <w:r w:rsidRPr="002F5F5F">
              <w:rPr>
                <w:sz w:val="24"/>
                <w:szCs w:val="24"/>
              </w:rPr>
              <w:t>соціальної ролі підприємництва.</w:t>
            </w:r>
          </w:p>
        </w:tc>
        <w:tc>
          <w:tcPr>
            <w:tcW w:w="6790" w:type="dxa"/>
          </w:tcPr>
          <w:p w:rsidR="00DC3B64" w:rsidRPr="002F5F5F" w:rsidRDefault="00DC3B64" w:rsidP="00293DCC">
            <w:pPr>
              <w:pStyle w:val="a3"/>
              <w:widowControl/>
              <w:numPr>
                <w:ilvl w:val="0"/>
                <w:numId w:val="47"/>
              </w:numPr>
              <w:autoSpaceDE/>
              <w:autoSpaceDN/>
              <w:ind w:left="113" w:right="113" w:firstLine="0"/>
              <w:rPr>
                <w:sz w:val="24"/>
                <w:szCs w:val="24"/>
              </w:rPr>
            </w:pPr>
            <w:r w:rsidRPr="002F5F5F">
              <w:rPr>
                <w:sz w:val="24"/>
                <w:szCs w:val="24"/>
              </w:rPr>
              <w:t>зростання кількості малих і середніх підприємств на 0,3 % (від загальної кількості суб’єктів господарювання), у 2022 році вона становитиме 4778 одиниць, 2023 р. –  4795 од., 2024 р. - 4810 од.;</w:t>
            </w:r>
          </w:p>
          <w:p w:rsidR="00DC3B64" w:rsidRPr="002F5F5F" w:rsidRDefault="00DC3B64" w:rsidP="00293DCC">
            <w:pPr>
              <w:pStyle w:val="a3"/>
              <w:widowControl/>
              <w:numPr>
                <w:ilvl w:val="0"/>
                <w:numId w:val="47"/>
              </w:numPr>
              <w:autoSpaceDE/>
              <w:autoSpaceDN/>
              <w:ind w:left="113" w:right="113" w:firstLine="0"/>
              <w:rPr>
                <w:sz w:val="24"/>
                <w:szCs w:val="24"/>
              </w:rPr>
            </w:pPr>
            <w:r w:rsidRPr="002F5F5F">
              <w:rPr>
                <w:sz w:val="24"/>
                <w:szCs w:val="24"/>
              </w:rPr>
              <w:t>збільшення кількості зареєстрованих фізичних осіб-підприємців на 0,2 %, вона складе 2756 особи у 2022 році, 2763 од. – 2023 р.; 2769 од. - в 2024 р;</w:t>
            </w:r>
          </w:p>
          <w:p w:rsidR="00DC3B64" w:rsidRPr="002F5F5F" w:rsidRDefault="00DC3B64" w:rsidP="00293DCC">
            <w:pPr>
              <w:pStyle w:val="a3"/>
              <w:widowControl/>
              <w:numPr>
                <w:ilvl w:val="0"/>
                <w:numId w:val="47"/>
              </w:numPr>
              <w:autoSpaceDE/>
              <w:autoSpaceDN/>
              <w:ind w:left="113" w:right="113" w:firstLine="0"/>
              <w:rPr>
                <w:sz w:val="24"/>
                <w:szCs w:val="24"/>
              </w:rPr>
            </w:pPr>
            <w:r w:rsidRPr="002F5F5F">
              <w:rPr>
                <w:sz w:val="24"/>
                <w:szCs w:val="24"/>
              </w:rPr>
              <w:t>збільшення обсягу реалізованої продукції (товарів, послуг) на малих і середніх підприємствах у: 2022 році на 7,9 %, він досягне 2100,0 млн. грн.; 2400,0 млн. грн. (14,2%)- у 2023 році; 2500,0 млн. грн. (4,2%) – у 2024р.;</w:t>
            </w:r>
          </w:p>
          <w:p w:rsidR="00DC3B64" w:rsidRPr="002F5F5F" w:rsidRDefault="00DC3B64" w:rsidP="00293DCC">
            <w:pPr>
              <w:pStyle w:val="a3"/>
              <w:widowControl/>
              <w:numPr>
                <w:ilvl w:val="0"/>
                <w:numId w:val="47"/>
              </w:numPr>
              <w:autoSpaceDE/>
              <w:autoSpaceDN/>
              <w:ind w:left="113" w:right="113" w:firstLine="0"/>
              <w:rPr>
                <w:sz w:val="24"/>
                <w:szCs w:val="24"/>
              </w:rPr>
            </w:pPr>
            <w:r w:rsidRPr="002F5F5F">
              <w:rPr>
                <w:sz w:val="24"/>
                <w:szCs w:val="24"/>
              </w:rPr>
              <w:t>зростання частки малих і середніх підприємств у загальному обсязі реалізованої продукції (товарів, послуг) до 28</w:t>
            </w:r>
            <w:r w:rsidRPr="002F5F5F">
              <w:rPr>
                <w:sz w:val="24"/>
                <w:szCs w:val="24"/>
                <w:lang w:val="ru-RU"/>
              </w:rPr>
              <w:t>,0</w:t>
            </w:r>
            <w:r w:rsidRPr="002F5F5F">
              <w:rPr>
                <w:sz w:val="24"/>
                <w:szCs w:val="24"/>
              </w:rPr>
              <w:t xml:space="preserve">  %; </w:t>
            </w:r>
          </w:p>
          <w:p w:rsidR="00DC3B64" w:rsidRPr="002F5F5F" w:rsidRDefault="00DC3B64" w:rsidP="00293DCC">
            <w:pPr>
              <w:pStyle w:val="a3"/>
              <w:widowControl/>
              <w:numPr>
                <w:ilvl w:val="0"/>
                <w:numId w:val="47"/>
              </w:numPr>
              <w:autoSpaceDE/>
              <w:autoSpaceDN/>
              <w:ind w:left="113" w:right="113" w:firstLine="0"/>
              <w:rPr>
                <w:sz w:val="24"/>
                <w:szCs w:val="24"/>
              </w:rPr>
            </w:pPr>
            <w:r w:rsidRPr="002F5F5F">
              <w:rPr>
                <w:sz w:val="24"/>
                <w:szCs w:val="24"/>
              </w:rPr>
              <w:t>збільшення суми надходжень місцевих податків та зборів до міського бюджету, одержаних від здійснення підприємницької діяльності на 8 відсотків.</w:t>
            </w:r>
          </w:p>
        </w:tc>
      </w:tr>
      <w:tr w:rsidR="00DC3B64" w:rsidRPr="002F5F5F" w:rsidTr="00DC3B64">
        <w:trPr>
          <w:trHeight w:val="230"/>
        </w:trPr>
        <w:tc>
          <w:tcPr>
            <w:tcW w:w="9610" w:type="dxa"/>
            <w:gridSpan w:val="2"/>
            <w:shd w:val="clear" w:color="auto" w:fill="F2F2F2"/>
          </w:tcPr>
          <w:p w:rsidR="00DC3B64" w:rsidRPr="002F5F5F" w:rsidRDefault="00DC3B64" w:rsidP="002F5F5F">
            <w:pPr>
              <w:pStyle w:val="TableParagraph"/>
              <w:ind w:left="113" w:right="113"/>
              <w:jc w:val="center"/>
              <w:rPr>
                <w:b/>
                <w:sz w:val="24"/>
                <w:szCs w:val="24"/>
              </w:rPr>
            </w:pPr>
            <w:r w:rsidRPr="002F5F5F">
              <w:rPr>
                <w:b/>
                <w:sz w:val="24"/>
                <w:szCs w:val="24"/>
              </w:rPr>
              <w:t>Інвестиційна діяльність</w:t>
            </w:r>
          </w:p>
        </w:tc>
      </w:tr>
      <w:tr w:rsidR="00DC3B64" w:rsidRPr="002F5F5F" w:rsidTr="00DC3B64">
        <w:trPr>
          <w:trHeight w:val="2853"/>
        </w:trPr>
        <w:tc>
          <w:tcPr>
            <w:tcW w:w="2820" w:type="dxa"/>
          </w:tcPr>
          <w:p w:rsidR="00DC3B64" w:rsidRPr="002F5F5F" w:rsidRDefault="00DC3B64" w:rsidP="002F5F5F">
            <w:pPr>
              <w:pStyle w:val="TableParagraph"/>
              <w:ind w:left="113" w:right="113"/>
              <w:jc w:val="both"/>
              <w:rPr>
                <w:sz w:val="24"/>
                <w:szCs w:val="24"/>
              </w:rPr>
            </w:pPr>
            <w:r w:rsidRPr="002F5F5F">
              <w:rPr>
                <w:sz w:val="24"/>
                <w:szCs w:val="24"/>
              </w:rPr>
              <w:t>Створення</w:t>
            </w:r>
            <w:r w:rsidRPr="002F5F5F">
              <w:rPr>
                <w:spacing w:val="21"/>
                <w:sz w:val="24"/>
                <w:szCs w:val="24"/>
              </w:rPr>
              <w:t xml:space="preserve"> </w:t>
            </w:r>
            <w:r w:rsidRPr="002F5F5F">
              <w:rPr>
                <w:sz w:val="24"/>
                <w:szCs w:val="24"/>
              </w:rPr>
              <w:t>відповідних</w:t>
            </w:r>
            <w:r w:rsidRPr="002F5F5F">
              <w:rPr>
                <w:spacing w:val="72"/>
                <w:sz w:val="24"/>
                <w:szCs w:val="24"/>
              </w:rPr>
              <w:t xml:space="preserve"> </w:t>
            </w:r>
            <w:r w:rsidRPr="002F5F5F">
              <w:rPr>
                <w:sz w:val="24"/>
                <w:szCs w:val="24"/>
              </w:rPr>
              <w:t>умов для поліпшення інвестиційного</w:t>
            </w:r>
            <w:r w:rsidRPr="002F5F5F">
              <w:rPr>
                <w:spacing w:val="1"/>
                <w:sz w:val="24"/>
                <w:szCs w:val="24"/>
              </w:rPr>
              <w:t xml:space="preserve"> </w:t>
            </w:r>
            <w:r w:rsidRPr="002F5F5F">
              <w:rPr>
                <w:sz w:val="24"/>
                <w:szCs w:val="24"/>
              </w:rPr>
              <w:t>клімату</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рівня</w:t>
            </w:r>
            <w:r w:rsidRPr="002F5F5F">
              <w:rPr>
                <w:spacing w:val="1"/>
                <w:sz w:val="24"/>
                <w:szCs w:val="24"/>
              </w:rPr>
              <w:t xml:space="preserve"> </w:t>
            </w:r>
            <w:r w:rsidRPr="002F5F5F">
              <w:rPr>
                <w:sz w:val="24"/>
                <w:szCs w:val="24"/>
              </w:rPr>
              <w:t>інвестиційної привабливості, відновлення інвестиційної активності</w:t>
            </w:r>
            <w:r w:rsidRPr="002F5F5F">
              <w:rPr>
                <w:spacing w:val="-4"/>
                <w:sz w:val="24"/>
                <w:szCs w:val="24"/>
              </w:rPr>
              <w:t xml:space="preserve"> </w:t>
            </w:r>
            <w:r w:rsidRPr="002F5F5F">
              <w:rPr>
                <w:sz w:val="24"/>
                <w:szCs w:val="24"/>
              </w:rPr>
              <w:t>суб’єктів</w:t>
            </w:r>
            <w:r w:rsidRPr="002F5F5F">
              <w:rPr>
                <w:spacing w:val="-4"/>
                <w:sz w:val="24"/>
                <w:szCs w:val="24"/>
              </w:rPr>
              <w:t xml:space="preserve"> </w:t>
            </w:r>
            <w:r w:rsidRPr="002F5F5F">
              <w:rPr>
                <w:sz w:val="24"/>
                <w:szCs w:val="24"/>
              </w:rPr>
              <w:t>господарювання</w:t>
            </w:r>
          </w:p>
        </w:tc>
        <w:tc>
          <w:tcPr>
            <w:tcW w:w="6790" w:type="dxa"/>
          </w:tcPr>
          <w:p w:rsidR="00DC3B64" w:rsidRPr="002F5F5F" w:rsidRDefault="00DC3B64" w:rsidP="00293DCC">
            <w:pPr>
              <w:pStyle w:val="TableParagraph"/>
              <w:numPr>
                <w:ilvl w:val="0"/>
                <w:numId w:val="17"/>
              </w:numPr>
              <w:tabs>
                <w:tab w:val="left" w:pos="423"/>
              </w:tabs>
              <w:ind w:left="113" w:right="113" w:firstLine="0"/>
              <w:jc w:val="both"/>
              <w:rPr>
                <w:sz w:val="24"/>
                <w:szCs w:val="24"/>
              </w:rPr>
            </w:pPr>
            <w:r w:rsidRPr="002F5F5F">
              <w:rPr>
                <w:sz w:val="24"/>
                <w:szCs w:val="24"/>
              </w:rPr>
              <w:t>Введення</w:t>
            </w:r>
            <w:r w:rsidRPr="002F5F5F">
              <w:rPr>
                <w:spacing w:val="10"/>
                <w:sz w:val="24"/>
                <w:szCs w:val="24"/>
              </w:rPr>
              <w:t xml:space="preserve"> </w:t>
            </w:r>
            <w:r w:rsidRPr="002F5F5F">
              <w:rPr>
                <w:sz w:val="24"/>
                <w:szCs w:val="24"/>
              </w:rPr>
              <w:t>у</w:t>
            </w:r>
            <w:r w:rsidRPr="002F5F5F">
              <w:rPr>
                <w:spacing w:val="7"/>
                <w:sz w:val="24"/>
                <w:szCs w:val="24"/>
              </w:rPr>
              <w:t xml:space="preserve"> </w:t>
            </w:r>
            <w:r w:rsidRPr="002F5F5F">
              <w:rPr>
                <w:sz w:val="24"/>
                <w:szCs w:val="24"/>
              </w:rPr>
              <w:t>дію</w:t>
            </w:r>
            <w:r w:rsidRPr="002F5F5F">
              <w:rPr>
                <w:spacing w:val="11"/>
                <w:sz w:val="24"/>
                <w:szCs w:val="24"/>
              </w:rPr>
              <w:t xml:space="preserve"> </w:t>
            </w:r>
            <w:r w:rsidRPr="002F5F5F">
              <w:rPr>
                <w:sz w:val="24"/>
                <w:szCs w:val="24"/>
              </w:rPr>
              <w:t>нових</w:t>
            </w:r>
            <w:r w:rsidRPr="002F5F5F">
              <w:rPr>
                <w:spacing w:val="9"/>
                <w:sz w:val="24"/>
                <w:szCs w:val="24"/>
              </w:rPr>
              <w:t xml:space="preserve"> </w:t>
            </w:r>
            <w:r w:rsidRPr="002F5F5F">
              <w:rPr>
                <w:sz w:val="24"/>
                <w:szCs w:val="24"/>
              </w:rPr>
              <w:t>та</w:t>
            </w:r>
            <w:r w:rsidRPr="002F5F5F">
              <w:rPr>
                <w:spacing w:val="9"/>
                <w:sz w:val="24"/>
                <w:szCs w:val="24"/>
              </w:rPr>
              <w:t xml:space="preserve"> </w:t>
            </w:r>
            <w:r w:rsidRPr="002F5F5F">
              <w:rPr>
                <w:sz w:val="24"/>
                <w:szCs w:val="24"/>
              </w:rPr>
              <w:t>модернізація</w:t>
            </w:r>
            <w:r w:rsidRPr="002F5F5F">
              <w:rPr>
                <w:spacing w:val="7"/>
                <w:sz w:val="24"/>
                <w:szCs w:val="24"/>
              </w:rPr>
              <w:t xml:space="preserve"> </w:t>
            </w:r>
            <w:r w:rsidRPr="002F5F5F">
              <w:rPr>
                <w:sz w:val="24"/>
                <w:szCs w:val="24"/>
              </w:rPr>
              <w:t>діючих</w:t>
            </w:r>
            <w:r w:rsidRPr="002F5F5F">
              <w:rPr>
                <w:spacing w:val="8"/>
                <w:sz w:val="24"/>
                <w:szCs w:val="24"/>
              </w:rPr>
              <w:t xml:space="preserve"> </w:t>
            </w:r>
            <w:r w:rsidRPr="002F5F5F">
              <w:rPr>
                <w:sz w:val="24"/>
                <w:szCs w:val="24"/>
              </w:rPr>
              <w:t>виробничих</w:t>
            </w:r>
            <w:r w:rsidRPr="002F5F5F">
              <w:rPr>
                <w:spacing w:val="9"/>
                <w:sz w:val="24"/>
                <w:szCs w:val="24"/>
              </w:rPr>
              <w:t xml:space="preserve"> </w:t>
            </w:r>
            <w:r w:rsidRPr="002F5F5F">
              <w:rPr>
                <w:sz w:val="24"/>
                <w:szCs w:val="24"/>
              </w:rPr>
              <w:t>потужностей підприємств,</w:t>
            </w:r>
            <w:r w:rsidRPr="002F5F5F">
              <w:rPr>
                <w:spacing w:val="1"/>
                <w:sz w:val="24"/>
                <w:szCs w:val="24"/>
              </w:rPr>
              <w:t xml:space="preserve"> </w:t>
            </w:r>
            <w:r w:rsidRPr="002F5F5F">
              <w:rPr>
                <w:sz w:val="24"/>
                <w:szCs w:val="24"/>
              </w:rPr>
              <w:t>збільшення</w:t>
            </w:r>
            <w:r w:rsidRPr="002F5F5F">
              <w:rPr>
                <w:spacing w:val="1"/>
                <w:sz w:val="24"/>
                <w:szCs w:val="24"/>
              </w:rPr>
              <w:t xml:space="preserve"> </w:t>
            </w:r>
            <w:r w:rsidRPr="002F5F5F">
              <w:rPr>
                <w:sz w:val="24"/>
                <w:szCs w:val="24"/>
              </w:rPr>
              <w:t>виробництва</w:t>
            </w:r>
            <w:r w:rsidRPr="002F5F5F">
              <w:rPr>
                <w:spacing w:val="1"/>
                <w:sz w:val="24"/>
                <w:szCs w:val="24"/>
              </w:rPr>
              <w:t xml:space="preserve"> </w:t>
            </w:r>
            <w:proofErr w:type="spellStart"/>
            <w:r w:rsidRPr="002F5F5F">
              <w:rPr>
                <w:sz w:val="24"/>
                <w:szCs w:val="24"/>
              </w:rPr>
              <w:t>експортоорієнтованої</w:t>
            </w:r>
            <w:proofErr w:type="spellEnd"/>
            <w:r w:rsidRPr="002F5F5F">
              <w:rPr>
                <w:spacing w:val="1"/>
                <w:sz w:val="24"/>
                <w:szCs w:val="24"/>
              </w:rPr>
              <w:t xml:space="preserve"> </w:t>
            </w:r>
            <w:r w:rsidRPr="002F5F5F">
              <w:rPr>
                <w:sz w:val="24"/>
                <w:szCs w:val="24"/>
              </w:rPr>
              <w:t>та</w:t>
            </w:r>
            <w:r w:rsidRPr="002F5F5F">
              <w:rPr>
                <w:spacing w:val="1"/>
                <w:sz w:val="24"/>
                <w:szCs w:val="24"/>
              </w:rPr>
              <w:t xml:space="preserve"> </w:t>
            </w:r>
            <w:proofErr w:type="spellStart"/>
            <w:r w:rsidRPr="002F5F5F">
              <w:rPr>
                <w:sz w:val="24"/>
                <w:szCs w:val="24"/>
              </w:rPr>
              <w:t>імпортозамінної</w:t>
            </w:r>
            <w:proofErr w:type="spellEnd"/>
            <w:r w:rsidRPr="002F5F5F">
              <w:rPr>
                <w:spacing w:val="1"/>
                <w:sz w:val="24"/>
                <w:szCs w:val="24"/>
              </w:rPr>
              <w:t xml:space="preserve"> </w:t>
            </w:r>
            <w:r w:rsidRPr="002F5F5F">
              <w:rPr>
                <w:sz w:val="24"/>
                <w:szCs w:val="24"/>
              </w:rPr>
              <w:t>продукції</w:t>
            </w:r>
            <w:r w:rsidRPr="002F5F5F">
              <w:rPr>
                <w:spacing w:val="1"/>
                <w:sz w:val="24"/>
                <w:szCs w:val="24"/>
              </w:rPr>
              <w:t xml:space="preserve"> </w:t>
            </w:r>
            <w:r w:rsidRPr="002F5F5F">
              <w:rPr>
                <w:sz w:val="24"/>
                <w:szCs w:val="24"/>
              </w:rPr>
              <w:t>за</w:t>
            </w:r>
            <w:r w:rsidRPr="002F5F5F">
              <w:rPr>
                <w:spacing w:val="1"/>
                <w:sz w:val="24"/>
                <w:szCs w:val="24"/>
              </w:rPr>
              <w:t xml:space="preserve"> </w:t>
            </w:r>
            <w:r w:rsidRPr="002F5F5F">
              <w:rPr>
                <w:sz w:val="24"/>
                <w:szCs w:val="24"/>
              </w:rPr>
              <w:t>рахунок</w:t>
            </w:r>
            <w:r w:rsidRPr="002F5F5F">
              <w:rPr>
                <w:spacing w:val="1"/>
                <w:sz w:val="24"/>
                <w:szCs w:val="24"/>
              </w:rPr>
              <w:t xml:space="preserve"> </w:t>
            </w:r>
            <w:r w:rsidRPr="002F5F5F">
              <w:rPr>
                <w:sz w:val="24"/>
                <w:szCs w:val="24"/>
              </w:rPr>
              <w:t>усіх</w:t>
            </w:r>
            <w:r w:rsidRPr="002F5F5F">
              <w:rPr>
                <w:spacing w:val="1"/>
                <w:sz w:val="24"/>
                <w:szCs w:val="24"/>
              </w:rPr>
              <w:t xml:space="preserve"> </w:t>
            </w:r>
            <w:r w:rsidRPr="002F5F5F">
              <w:rPr>
                <w:sz w:val="24"/>
                <w:szCs w:val="24"/>
              </w:rPr>
              <w:t>джерел</w:t>
            </w:r>
            <w:r w:rsidRPr="002F5F5F">
              <w:rPr>
                <w:spacing w:val="1"/>
                <w:sz w:val="24"/>
                <w:szCs w:val="24"/>
              </w:rPr>
              <w:t xml:space="preserve"> </w:t>
            </w:r>
            <w:r w:rsidRPr="002F5F5F">
              <w:rPr>
                <w:sz w:val="24"/>
                <w:szCs w:val="24"/>
              </w:rPr>
              <w:t>фінансування;</w:t>
            </w:r>
            <w:r w:rsidRPr="002F5F5F">
              <w:rPr>
                <w:spacing w:val="1"/>
                <w:sz w:val="24"/>
                <w:szCs w:val="24"/>
              </w:rPr>
              <w:t xml:space="preserve"> </w:t>
            </w:r>
            <w:r w:rsidRPr="002F5F5F">
              <w:rPr>
                <w:sz w:val="24"/>
                <w:szCs w:val="24"/>
              </w:rPr>
              <w:t>буде</w:t>
            </w:r>
            <w:r w:rsidRPr="002F5F5F">
              <w:rPr>
                <w:spacing w:val="1"/>
                <w:sz w:val="24"/>
                <w:szCs w:val="24"/>
              </w:rPr>
              <w:t xml:space="preserve"> </w:t>
            </w:r>
            <w:r w:rsidRPr="002F5F5F">
              <w:rPr>
                <w:sz w:val="24"/>
                <w:szCs w:val="24"/>
              </w:rPr>
              <w:t>освоєно: 2022 р. - 923,5 млн. капітальних інвестицій, 2023 р. – 661,0 млн. грн., 2024 р. – 655,7 млн. грн.</w:t>
            </w:r>
          </w:p>
          <w:p w:rsidR="00DC3B64" w:rsidRPr="002F5F5F" w:rsidRDefault="00DC3B64" w:rsidP="00293DCC">
            <w:pPr>
              <w:pStyle w:val="TableParagraph"/>
              <w:numPr>
                <w:ilvl w:val="0"/>
                <w:numId w:val="17"/>
              </w:numPr>
              <w:tabs>
                <w:tab w:val="left" w:pos="423"/>
              </w:tabs>
              <w:ind w:left="113" w:right="113" w:firstLine="0"/>
              <w:jc w:val="both"/>
              <w:rPr>
                <w:sz w:val="24"/>
                <w:szCs w:val="24"/>
              </w:rPr>
            </w:pPr>
            <w:r w:rsidRPr="002F5F5F">
              <w:rPr>
                <w:sz w:val="24"/>
                <w:szCs w:val="24"/>
              </w:rPr>
              <w:t>Обсяг</w:t>
            </w:r>
            <w:r w:rsidRPr="002F5F5F">
              <w:rPr>
                <w:spacing w:val="1"/>
                <w:sz w:val="24"/>
                <w:szCs w:val="24"/>
              </w:rPr>
              <w:t xml:space="preserve"> </w:t>
            </w:r>
            <w:r w:rsidRPr="002F5F5F">
              <w:rPr>
                <w:sz w:val="24"/>
                <w:szCs w:val="24"/>
              </w:rPr>
              <w:t>капітальних</w:t>
            </w:r>
            <w:r w:rsidRPr="002F5F5F">
              <w:rPr>
                <w:spacing w:val="1"/>
                <w:sz w:val="24"/>
                <w:szCs w:val="24"/>
              </w:rPr>
              <w:t xml:space="preserve"> </w:t>
            </w:r>
            <w:r w:rsidRPr="002F5F5F">
              <w:rPr>
                <w:sz w:val="24"/>
                <w:szCs w:val="24"/>
              </w:rPr>
              <w:t>інвестицій</w:t>
            </w:r>
            <w:r w:rsidRPr="002F5F5F">
              <w:rPr>
                <w:spacing w:val="1"/>
                <w:sz w:val="24"/>
                <w:szCs w:val="24"/>
              </w:rPr>
              <w:t xml:space="preserve"> </w:t>
            </w:r>
            <w:r w:rsidRPr="002F5F5F">
              <w:rPr>
                <w:sz w:val="24"/>
                <w:szCs w:val="24"/>
              </w:rPr>
              <w:t>на</w:t>
            </w:r>
            <w:r w:rsidRPr="002F5F5F">
              <w:rPr>
                <w:spacing w:val="1"/>
                <w:sz w:val="24"/>
                <w:szCs w:val="24"/>
              </w:rPr>
              <w:t xml:space="preserve"> </w:t>
            </w:r>
            <w:r w:rsidRPr="002F5F5F">
              <w:rPr>
                <w:sz w:val="24"/>
                <w:szCs w:val="24"/>
              </w:rPr>
              <w:t>одну</w:t>
            </w:r>
            <w:r w:rsidRPr="002F5F5F">
              <w:rPr>
                <w:spacing w:val="1"/>
                <w:sz w:val="24"/>
                <w:szCs w:val="24"/>
              </w:rPr>
              <w:t xml:space="preserve"> </w:t>
            </w:r>
            <w:r w:rsidRPr="002F5F5F">
              <w:rPr>
                <w:sz w:val="24"/>
                <w:szCs w:val="24"/>
              </w:rPr>
              <w:t>особу</w:t>
            </w:r>
            <w:r w:rsidRPr="002F5F5F">
              <w:rPr>
                <w:spacing w:val="1"/>
                <w:sz w:val="24"/>
                <w:szCs w:val="24"/>
              </w:rPr>
              <w:t xml:space="preserve"> </w:t>
            </w:r>
            <w:r w:rsidRPr="002F5F5F">
              <w:rPr>
                <w:sz w:val="24"/>
                <w:szCs w:val="24"/>
              </w:rPr>
              <w:t>складатиме: 2022 р. –</w:t>
            </w:r>
            <w:r w:rsidRPr="002F5F5F">
              <w:rPr>
                <w:spacing w:val="1"/>
                <w:sz w:val="24"/>
                <w:szCs w:val="24"/>
              </w:rPr>
              <w:t xml:space="preserve">  20,0 тис. грн., 2023 р. – до 14,3 тис. грн., 2024 р. – до 14,1 тис. грн.</w:t>
            </w:r>
          </w:p>
          <w:p w:rsidR="00DC3B64" w:rsidRPr="002F5F5F" w:rsidRDefault="00DC3B64" w:rsidP="00293DCC">
            <w:pPr>
              <w:pStyle w:val="TableParagraph"/>
              <w:numPr>
                <w:ilvl w:val="0"/>
                <w:numId w:val="17"/>
              </w:numPr>
              <w:tabs>
                <w:tab w:val="left" w:pos="423"/>
              </w:tabs>
              <w:ind w:left="113" w:right="113" w:firstLine="0"/>
              <w:jc w:val="both"/>
              <w:rPr>
                <w:sz w:val="24"/>
                <w:szCs w:val="24"/>
              </w:rPr>
            </w:pPr>
            <w:r w:rsidRPr="002F5F5F">
              <w:rPr>
                <w:sz w:val="24"/>
                <w:szCs w:val="24"/>
              </w:rPr>
              <w:t>Зростання</w:t>
            </w:r>
            <w:r w:rsidRPr="002F5F5F">
              <w:rPr>
                <w:spacing w:val="4"/>
                <w:sz w:val="24"/>
                <w:szCs w:val="24"/>
              </w:rPr>
              <w:t xml:space="preserve"> </w:t>
            </w:r>
            <w:r w:rsidRPr="002F5F5F">
              <w:rPr>
                <w:sz w:val="24"/>
                <w:szCs w:val="24"/>
              </w:rPr>
              <w:t>обсягів</w:t>
            </w:r>
            <w:r w:rsidRPr="002F5F5F">
              <w:rPr>
                <w:spacing w:val="7"/>
                <w:sz w:val="24"/>
                <w:szCs w:val="24"/>
              </w:rPr>
              <w:t xml:space="preserve"> </w:t>
            </w:r>
            <w:r w:rsidRPr="002F5F5F">
              <w:rPr>
                <w:sz w:val="24"/>
                <w:szCs w:val="24"/>
              </w:rPr>
              <w:t>прямих</w:t>
            </w:r>
            <w:r w:rsidRPr="002F5F5F">
              <w:rPr>
                <w:spacing w:val="3"/>
                <w:sz w:val="24"/>
                <w:szCs w:val="24"/>
              </w:rPr>
              <w:t xml:space="preserve"> </w:t>
            </w:r>
            <w:r w:rsidRPr="002F5F5F">
              <w:rPr>
                <w:sz w:val="24"/>
                <w:szCs w:val="24"/>
              </w:rPr>
              <w:t>іноземних</w:t>
            </w:r>
            <w:r w:rsidRPr="002F5F5F">
              <w:rPr>
                <w:spacing w:val="4"/>
                <w:sz w:val="24"/>
                <w:szCs w:val="24"/>
              </w:rPr>
              <w:t xml:space="preserve"> </w:t>
            </w:r>
            <w:r w:rsidRPr="002F5F5F">
              <w:rPr>
                <w:sz w:val="24"/>
                <w:szCs w:val="24"/>
              </w:rPr>
              <w:t>інвестицій:</w:t>
            </w:r>
            <w:r w:rsidRPr="002F5F5F">
              <w:rPr>
                <w:spacing w:val="3"/>
                <w:sz w:val="24"/>
                <w:szCs w:val="24"/>
              </w:rPr>
              <w:t xml:space="preserve"> 2022 р. -102,5 млн. дол. США</w:t>
            </w:r>
            <w:r w:rsidRPr="002F5F5F">
              <w:rPr>
                <w:sz w:val="24"/>
                <w:szCs w:val="24"/>
              </w:rPr>
              <w:t>, 2023 р. – 103,0 млн. дол. США, 2024 р. – 104,0 млн. дол. США</w:t>
            </w:r>
            <w:r w:rsidRPr="002F5F5F">
              <w:rPr>
                <w:spacing w:val="6"/>
                <w:sz w:val="24"/>
                <w:szCs w:val="24"/>
              </w:rPr>
              <w:t xml:space="preserve"> .</w:t>
            </w:r>
          </w:p>
        </w:tc>
      </w:tr>
      <w:tr w:rsidR="00DC3B64" w:rsidRPr="002F5F5F" w:rsidTr="00DC3B64">
        <w:trPr>
          <w:trHeight w:val="219"/>
        </w:trPr>
        <w:tc>
          <w:tcPr>
            <w:tcW w:w="9610" w:type="dxa"/>
            <w:gridSpan w:val="2"/>
            <w:shd w:val="clear" w:color="auto" w:fill="F2F2F2"/>
          </w:tcPr>
          <w:p w:rsidR="00DC3B64" w:rsidRPr="002F5F5F" w:rsidRDefault="00DC3B64" w:rsidP="002F5F5F">
            <w:pPr>
              <w:pStyle w:val="TableParagraph"/>
              <w:ind w:left="113" w:right="113"/>
              <w:jc w:val="center"/>
              <w:rPr>
                <w:b/>
                <w:sz w:val="24"/>
                <w:szCs w:val="24"/>
              </w:rPr>
            </w:pPr>
            <w:r w:rsidRPr="002F5F5F">
              <w:rPr>
                <w:b/>
                <w:sz w:val="24"/>
                <w:szCs w:val="24"/>
              </w:rPr>
              <w:t>Зовнішньоекономічна</w:t>
            </w:r>
            <w:r w:rsidRPr="002F5F5F">
              <w:rPr>
                <w:b/>
                <w:spacing w:val="-4"/>
                <w:sz w:val="24"/>
                <w:szCs w:val="24"/>
              </w:rPr>
              <w:t xml:space="preserve"> </w:t>
            </w:r>
            <w:r w:rsidRPr="002F5F5F">
              <w:rPr>
                <w:b/>
                <w:sz w:val="24"/>
                <w:szCs w:val="24"/>
              </w:rPr>
              <w:t>діяльність</w:t>
            </w:r>
          </w:p>
        </w:tc>
      </w:tr>
      <w:tr w:rsidR="00DC3B64" w:rsidRPr="002F5F5F" w:rsidTr="000C2CB1">
        <w:trPr>
          <w:trHeight w:val="285"/>
        </w:trPr>
        <w:tc>
          <w:tcPr>
            <w:tcW w:w="2820" w:type="dxa"/>
            <w:shd w:val="clear" w:color="auto" w:fill="auto"/>
          </w:tcPr>
          <w:p w:rsidR="00DC3B64" w:rsidRPr="002F5F5F" w:rsidRDefault="00DC3B64" w:rsidP="002F5F5F">
            <w:pPr>
              <w:pStyle w:val="TableParagraph"/>
              <w:ind w:left="113" w:right="113"/>
              <w:jc w:val="both"/>
              <w:rPr>
                <w:sz w:val="24"/>
                <w:szCs w:val="24"/>
              </w:rPr>
            </w:pPr>
            <w:r w:rsidRPr="002F5F5F">
              <w:rPr>
                <w:sz w:val="24"/>
                <w:szCs w:val="24"/>
              </w:rPr>
              <w:t>Інтеграція</w:t>
            </w:r>
            <w:r w:rsidRPr="002F5F5F">
              <w:rPr>
                <w:spacing w:val="46"/>
                <w:sz w:val="24"/>
                <w:szCs w:val="24"/>
              </w:rPr>
              <w:t xml:space="preserve"> </w:t>
            </w:r>
            <w:r w:rsidRPr="002F5F5F">
              <w:rPr>
                <w:sz w:val="24"/>
                <w:szCs w:val="24"/>
              </w:rPr>
              <w:t>економіки</w:t>
            </w:r>
            <w:r w:rsidRPr="002F5F5F">
              <w:rPr>
                <w:spacing w:val="46"/>
                <w:sz w:val="24"/>
                <w:szCs w:val="24"/>
              </w:rPr>
              <w:t xml:space="preserve"> </w:t>
            </w:r>
            <w:r w:rsidRPr="002F5F5F">
              <w:rPr>
                <w:sz w:val="24"/>
                <w:szCs w:val="24"/>
              </w:rPr>
              <w:t>міста</w:t>
            </w:r>
            <w:r w:rsidRPr="002F5F5F">
              <w:rPr>
                <w:spacing w:val="52"/>
                <w:sz w:val="24"/>
                <w:szCs w:val="24"/>
              </w:rPr>
              <w:t xml:space="preserve"> </w:t>
            </w:r>
            <w:r w:rsidRPr="002F5F5F">
              <w:rPr>
                <w:sz w:val="24"/>
                <w:szCs w:val="24"/>
              </w:rPr>
              <w:t>у світовий</w:t>
            </w:r>
            <w:r w:rsidRPr="002F5F5F">
              <w:rPr>
                <w:spacing w:val="1"/>
                <w:sz w:val="24"/>
                <w:szCs w:val="24"/>
              </w:rPr>
              <w:t xml:space="preserve"> </w:t>
            </w:r>
            <w:r w:rsidRPr="002F5F5F">
              <w:rPr>
                <w:sz w:val="24"/>
                <w:szCs w:val="24"/>
              </w:rPr>
              <w:t>простір</w:t>
            </w:r>
            <w:r w:rsidRPr="002F5F5F">
              <w:rPr>
                <w:spacing w:val="1"/>
                <w:sz w:val="24"/>
                <w:szCs w:val="24"/>
              </w:rPr>
              <w:t xml:space="preserve"> </w:t>
            </w:r>
            <w:r w:rsidRPr="002F5F5F">
              <w:rPr>
                <w:sz w:val="24"/>
                <w:szCs w:val="24"/>
              </w:rPr>
              <w:t>шляхом</w:t>
            </w:r>
            <w:r w:rsidRPr="002F5F5F">
              <w:rPr>
                <w:spacing w:val="1"/>
                <w:sz w:val="24"/>
                <w:szCs w:val="24"/>
              </w:rPr>
              <w:t xml:space="preserve"> </w:t>
            </w:r>
            <w:r w:rsidRPr="002F5F5F">
              <w:rPr>
                <w:sz w:val="24"/>
                <w:szCs w:val="24"/>
              </w:rPr>
              <w:t>експорту</w:t>
            </w:r>
            <w:r w:rsidRPr="002F5F5F">
              <w:rPr>
                <w:spacing w:val="1"/>
                <w:sz w:val="24"/>
                <w:szCs w:val="24"/>
              </w:rPr>
              <w:t xml:space="preserve"> </w:t>
            </w:r>
            <w:r w:rsidRPr="002F5F5F">
              <w:rPr>
                <w:sz w:val="24"/>
                <w:szCs w:val="24"/>
              </w:rPr>
              <w:t>високоякісної</w:t>
            </w:r>
            <w:r w:rsidRPr="002F5F5F">
              <w:rPr>
                <w:spacing w:val="1"/>
                <w:sz w:val="24"/>
                <w:szCs w:val="24"/>
              </w:rPr>
              <w:t xml:space="preserve"> </w:t>
            </w:r>
            <w:r w:rsidRPr="002F5F5F">
              <w:rPr>
                <w:sz w:val="24"/>
                <w:szCs w:val="24"/>
              </w:rPr>
              <w:t>та</w:t>
            </w:r>
            <w:r w:rsidRPr="002F5F5F">
              <w:rPr>
                <w:spacing w:val="1"/>
                <w:sz w:val="24"/>
                <w:szCs w:val="24"/>
              </w:rPr>
              <w:t xml:space="preserve"> </w:t>
            </w:r>
            <w:proofErr w:type="spellStart"/>
            <w:r w:rsidRPr="002F5F5F">
              <w:rPr>
                <w:sz w:val="24"/>
                <w:szCs w:val="24"/>
              </w:rPr>
              <w:t>конкурентноспроможної</w:t>
            </w:r>
            <w:proofErr w:type="spellEnd"/>
            <w:r w:rsidRPr="002F5F5F">
              <w:rPr>
                <w:spacing w:val="1"/>
                <w:sz w:val="24"/>
                <w:szCs w:val="24"/>
              </w:rPr>
              <w:t xml:space="preserve"> </w:t>
            </w:r>
            <w:r w:rsidRPr="002F5F5F">
              <w:rPr>
                <w:sz w:val="24"/>
                <w:szCs w:val="24"/>
              </w:rPr>
              <w:t>продукції, розширення співпраці,</w:t>
            </w:r>
            <w:r w:rsidRPr="002F5F5F">
              <w:rPr>
                <w:spacing w:val="1"/>
                <w:sz w:val="24"/>
                <w:szCs w:val="24"/>
              </w:rPr>
              <w:t xml:space="preserve"> </w:t>
            </w:r>
            <w:r w:rsidRPr="002F5F5F">
              <w:rPr>
                <w:sz w:val="24"/>
                <w:szCs w:val="24"/>
              </w:rPr>
              <w:t>покращення</w:t>
            </w:r>
            <w:r w:rsidRPr="002F5F5F">
              <w:rPr>
                <w:spacing w:val="20"/>
                <w:sz w:val="24"/>
                <w:szCs w:val="24"/>
              </w:rPr>
              <w:t xml:space="preserve"> </w:t>
            </w:r>
            <w:r w:rsidRPr="002F5F5F">
              <w:rPr>
                <w:sz w:val="24"/>
                <w:szCs w:val="24"/>
              </w:rPr>
              <w:t>торговельного</w:t>
            </w:r>
            <w:r w:rsidRPr="002F5F5F">
              <w:rPr>
                <w:spacing w:val="25"/>
                <w:sz w:val="24"/>
                <w:szCs w:val="24"/>
              </w:rPr>
              <w:t xml:space="preserve"> </w:t>
            </w:r>
            <w:r w:rsidRPr="002F5F5F">
              <w:rPr>
                <w:sz w:val="24"/>
                <w:szCs w:val="24"/>
              </w:rPr>
              <w:t>та</w:t>
            </w:r>
          </w:p>
          <w:p w:rsidR="00DC3B64" w:rsidRPr="002F5F5F" w:rsidRDefault="00DC3B64" w:rsidP="002F5F5F">
            <w:pPr>
              <w:pStyle w:val="TableParagraph"/>
              <w:ind w:left="113" w:right="113"/>
              <w:jc w:val="both"/>
              <w:rPr>
                <w:b/>
                <w:sz w:val="24"/>
                <w:szCs w:val="24"/>
              </w:rPr>
            </w:pPr>
            <w:r w:rsidRPr="002F5F5F">
              <w:rPr>
                <w:sz w:val="24"/>
                <w:szCs w:val="24"/>
              </w:rPr>
              <w:t>промислового</w:t>
            </w:r>
            <w:r w:rsidRPr="002F5F5F">
              <w:rPr>
                <w:spacing w:val="1"/>
                <w:sz w:val="24"/>
                <w:szCs w:val="24"/>
              </w:rPr>
              <w:t xml:space="preserve"> </w:t>
            </w:r>
            <w:r w:rsidRPr="002F5F5F">
              <w:rPr>
                <w:sz w:val="24"/>
                <w:szCs w:val="24"/>
              </w:rPr>
              <w:t>співробітництва</w:t>
            </w:r>
            <w:r w:rsidRPr="002F5F5F">
              <w:rPr>
                <w:spacing w:val="-1"/>
                <w:sz w:val="24"/>
                <w:szCs w:val="24"/>
              </w:rPr>
              <w:t xml:space="preserve"> </w:t>
            </w:r>
            <w:r w:rsidRPr="002F5F5F">
              <w:rPr>
                <w:sz w:val="24"/>
                <w:szCs w:val="24"/>
              </w:rPr>
              <w:t>з</w:t>
            </w:r>
            <w:r w:rsidRPr="002F5F5F">
              <w:rPr>
                <w:spacing w:val="2"/>
                <w:sz w:val="24"/>
                <w:szCs w:val="24"/>
              </w:rPr>
              <w:t xml:space="preserve"> </w:t>
            </w:r>
            <w:r w:rsidRPr="002F5F5F">
              <w:rPr>
                <w:sz w:val="24"/>
                <w:szCs w:val="24"/>
              </w:rPr>
              <w:t>усіма</w:t>
            </w:r>
            <w:r w:rsidRPr="002F5F5F">
              <w:rPr>
                <w:spacing w:val="-1"/>
                <w:sz w:val="24"/>
                <w:szCs w:val="24"/>
              </w:rPr>
              <w:t xml:space="preserve"> </w:t>
            </w:r>
            <w:r w:rsidRPr="002F5F5F">
              <w:rPr>
                <w:sz w:val="24"/>
                <w:szCs w:val="24"/>
              </w:rPr>
              <w:t>країнами</w:t>
            </w:r>
            <w:r w:rsidRPr="002F5F5F">
              <w:rPr>
                <w:spacing w:val="-2"/>
                <w:sz w:val="24"/>
                <w:szCs w:val="24"/>
              </w:rPr>
              <w:t xml:space="preserve"> </w:t>
            </w:r>
            <w:r w:rsidRPr="002F5F5F">
              <w:rPr>
                <w:sz w:val="24"/>
                <w:szCs w:val="24"/>
              </w:rPr>
              <w:t>світу</w:t>
            </w:r>
          </w:p>
        </w:tc>
        <w:tc>
          <w:tcPr>
            <w:tcW w:w="6790" w:type="dxa"/>
            <w:shd w:val="clear" w:color="auto" w:fill="auto"/>
          </w:tcPr>
          <w:p w:rsidR="00DC3B64" w:rsidRPr="002F5F5F" w:rsidRDefault="00DC3B64" w:rsidP="00293DCC">
            <w:pPr>
              <w:pStyle w:val="a3"/>
              <w:numPr>
                <w:ilvl w:val="0"/>
                <w:numId w:val="48"/>
              </w:numPr>
              <w:ind w:left="113" w:right="113" w:firstLine="0"/>
              <w:rPr>
                <w:sz w:val="24"/>
                <w:szCs w:val="24"/>
              </w:rPr>
            </w:pPr>
            <w:r w:rsidRPr="002F5F5F">
              <w:rPr>
                <w:sz w:val="24"/>
                <w:szCs w:val="24"/>
              </w:rPr>
              <w:t>Загальний обсяг експорту складатиме: 2022</w:t>
            </w:r>
            <w:r w:rsidR="000C2CB1" w:rsidRPr="002F5F5F">
              <w:rPr>
                <w:sz w:val="24"/>
                <w:szCs w:val="24"/>
              </w:rPr>
              <w:t xml:space="preserve"> </w:t>
            </w:r>
            <w:r w:rsidRPr="002F5F5F">
              <w:rPr>
                <w:sz w:val="24"/>
                <w:szCs w:val="24"/>
              </w:rPr>
              <w:t>р.</w:t>
            </w:r>
            <w:r w:rsidR="000C2CB1" w:rsidRPr="002F5F5F">
              <w:rPr>
                <w:sz w:val="24"/>
                <w:szCs w:val="24"/>
              </w:rPr>
              <w:t xml:space="preserve"> </w:t>
            </w:r>
            <w:r w:rsidRPr="002F5F5F">
              <w:rPr>
                <w:sz w:val="24"/>
                <w:szCs w:val="24"/>
              </w:rPr>
              <w:t>- 67,55 млн. до</w:t>
            </w:r>
            <w:r w:rsidR="000C2CB1" w:rsidRPr="002F5F5F">
              <w:rPr>
                <w:sz w:val="24"/>
                <w:szCs w:val="24"/>
              </w:rPr>
              <w:t>л</w:t>
            </w:r>
            <w:r w:rsidRPr="002F5F5F">
              <w:rPr>
                <w:sz w:val="24"/>
                <w:szCs w:val="24"/>
              </w:rPr>
              <w:t>. США, 2023</w:t>
            </w:r>
            <w:r w:rsidR="000C2CB1" w:rsidRPr="002F5F5F">
              <w:rPr>
                <w:sz w:val="24"/>
                <w:szCs w:val="24"/>
              </w:rPr>
              <w:t xml:space="preserve"> </w:t>
            </w:r>
            <w:r w:rsidRPr="002F5F5F">
              <w:rPr>
                <w:sz w:val="24"/>
                <w:szCs w:val="24"/>
              </w:rPr>
              <w:t>р.</w:t>
            </w:r>
            <w:r w:rsidR="000C2CB1" w:rsidRPr="002F5F5F">
              <w:rPr>
                <w:sz w:val="24"/>
                <w:szCs w:val="24"/>
              </w:rPr>
              <w:t xml:space="preserve"> </w:t>
            </w:r>
            <w:r w:rsidRPr="002F5F5F">
              <w:rPr>
                <w:sz w:val="24"/>
                <w:szCs w:val="24"/>
              </w:rPr>
              <w:t>- 67,85 млн.</w:t>
            </w:r>
            <w:r w:rsidR="000C2CB1" w:rsidRPr="002F5F5F">
              <w:rPr>
                <w:sz w:val="24"/>
                <w:szCs w:val="24"/>
              </w:rPr>
              <w:t xml:space="preserve"> </w:t>
            </w:r>
            <w:r w:rsidRPr="002F5F5F">
              <w:rPr>
                <w:sz w:val="24"/>
                <w:szCs w:val="24"/>
              </w:rPr>
              <w:t>дол. США, 2024</w:t>
            </w:r>
            <w:r w:rsidR="000C2CB1" w:rsidRPr="002F5F5F">
              <w:rPr>
                <w:sz w:val="24"/>
                <w:szCs w:val="24"/>
              </w:rPr>
              <w:t xml:space="preserve"> </w:t>
            </w:r>
            <w:r w:rsidRPr="002F5F5F">
              <w:rPr>
                <w:sz w:val="24"/>
                <w:szCs w:val="24"/>
              </w:rPr>
              <w:t>р.</w:t>
            </w:r>
            <w:r w:rsidR="000C2CB1" w:rsidRPr="002F5F5F">
              <w:rPr>
                <w:sz w:val="24"/>
                <w:szCs w:val="24"/>
              </w:rPr>
              <w:t xml:space="preserve"> - 67,9 млн. дол.</w:t>
            </w:r>
            <w:r w:rsidRPr="002F5F5F">
              <w:rPr>
                <w:sz w:val="24"/>
                <w:szCs w:val="24"/>
              </w:rPr>
              <w:t xml:space="preserve"> США;</w:t>
            </w:r>
          </w:p>
          <w:p w:rsidR="00DC3B64" w:rsidRPr="002F5F5F" w:rsidRDefault="00DC3B64" w:rsidP="00293DCC">
            <w:pPr>
              <w:pStyle w:val="a3"/>
              <w:numPr>
                <w:ilvl w:val="0"/>
                <w:numId w:val="48"/>
              </w:numPr>
              <w:ind w:left="113" w:right="113" w:firstLine="0"/>
              <w:rPr>
                <w:sz w:val="24"/>
                <w:szCs w:val="24"/>
              </w:rPr>
            </w:pPr>
            <w:r w:rsidRPr="002F5F5F">
              <w:rPr>
                <w:sz w:val="24"/>
                <w:szCs w:val="24"/>
              </w:rPr>
              <w:t>Загальний обсяг експорту складатиме: 2022</w:t>
            </w:r>
            <w:r w:rsidR="000C2CB1" w:rsidRPr="002F5F5F">
              <w:rPr>
                <w:sz w:val="24"/>
                <w:szCs w:val="24"/>
              </w:rPr>
              <w:t xml:space="preserve"> р.- 77,2 млн. дол</w:t>
            </w:r>
            <w:r w:rsidRPr="002F5F5F">
              <w:rPr>
                <w:sz w:val="24"/>
                <w:szCs w:val="24"/>
              </w:rPr>
              <w:t>. США, 2023</w:t>
            </w:r>
            <w:r w:rsidR="000C2CB1" w:rsidRPr="002F5F5F">
              <w:rPr>
                <w:sz w:val="24"/>
                <w:szCs w:val="24"/>
              </w:rPr>
              <w:t xml:space="preserve"> </w:t>
            </w:r>
            <w:r w:rsidRPr="002F5F5F">
              <w:rPr>
                <w:sz w:val="24"/>
                <w:szCs w:val="24"/>
              </w:rPr>
              <w:t>р. – 77,41 млн. дол.. США, 2024</w:t>
            </w:r>
            <w:r w:rsidR="000C2CB1" w:rsidRPr="002F5F5F">
              <w:rPr>
                <w:sz w:val="24"/>
                <w:szCs w:val="24"/>
              </w:rPr>
              <w:t xml:space="preserve"> </w:t>
            </w:r>
            <w:r w:rsidRPr="002F5F5F">
              <w:rPr>
                <w:sz w:val="24"/>
                <w:szCs w:val="24"/>
              </w:rPr>
              <w:t>р. – 77,43 млн. дол. США.</w:t>
            </w:r>
          </w:p>
          <w:p w:rsidR="00DC3B64" w:rsidRPr="002F5F5F" w:rsidRDefault="00DC3B64" w:rsidP="00293DCC">
            <w:pPr>
              <w:pStyle w:val="a3"/>
              <w:numPr>
                <w:ilvl w:val="0"/>
                <w:numId w:val="48"/>
              </w:numPr>
              <w:ind w:left="113" w:right="113" w:firstLine="0"/>
              <w:rPr>
                <w:sz w:val="24"/>
                <w:szCs w:val="24"/>
              </w:rPr>
            </w:pPr>
            <w:r w:rsidRPr="002F5F5F">
              <w:rPr>
                <w:sz w:val="24"/>
                <w:szCs w:val="24"/>
              </w:rPr>
              <w:t>Коефіцієнт покриття експортом імпорту – 0,88.</w:t>
            </w:r>
          </w:p>
          <w:p w:rsidR="00DC3B64" w:rsidRPr="002F5F5F" w:rsidRDefault="00DC3B64" w:rsidP="002F5F5F">
            <w:pPr>
              <w:pStyle w:val="a3"/>
              <w:ind w:left="113" w:right="113" w:firstLine="0"/>
              <w:rPr>
                <w:sz w:val="24"/>
                <w:szCs w:val="24"/>
              </w:rPr>
            </w:pPr>
          </w:p>
          <w:p w:rsidR="00DC3B64" w:rsidRPr="002F5F5F" w:rsidRDefault="00DC3B64" w:rsidP="002F5F5F">
            <w:pPr>
              <w:pStyle w:val="TableParagraph"/>
              <w:ind w:left="113" w:right="113"/>
              <w:jc w:val="both"/>
              <w:rPr>
                <w:b/>
                <w:sz w:val="24"/>
                <w:szCs w:val="24"/>
              </w:rPr>
            </w:pPr>
          </w:p>
        </w:tc>
      </w:tr>
      <w:tr w:rsidR="00DC3B64" w:rsidRPr="002F5F5F" w:rsidTr="000C2CB1">
        <w:trPr>
          <w:trHeight w:val="139"/>
        </w:trPr>
        <w:tc>
          <w:tcPr>
            <w:tcW w:w="9610" w:type="dxa"/>
            <w:gridSpan w:val="2"/>
            <w:shd w:val="clear" w:color="auto" w:fill="F2F2F2"/>
          </w:tcPr>
          <w:p w:rsidR="00DC3B64" w:rsidRPr="002F5F5F" w:rsidRDefault="00DC3B64" w:rsidP="002F5F5F">
            <w:pPr>
              <w:pStyle w:val="TableParagraph"/>
              <w:ind w:left="113" w:right="113"/>
              <w:jc w:val="center"/>
              <w:rPr>
                <w:b/>
                <w:sz w:val="24"/>
                <w:szCs w:val="24"/>
              </w:rPr>
            </w:pPr>
            <w:r w:rsidRPr="002F5F5F">
              <w:rPr>
                <w:b/>
                <w:sz w:val="24"/>
                <w:szCs w:val="24"/>
              </w:rPr>
              <w:t>Фінансова самодостатність</w:t>
            </w:r>
          </w:p>
        </w:tc>
      </w:tr>
      <w:tr w:rsidR="00DC3B64" w:rsidRPr="002F5F5F" w:rsidTr="00DC3B64">
        <w:trPr>
          <w:trHeight w:val="1610"/>
        </w:trPr>
        <w:tc>
          <w:tcPr>
            <w:tcW w:w="2820" w:type="dxa"/>
          </w:tcPr>
          <w:p w:rsidR="00DC3B64" w:rsidRPr="002F5F5F" w:rsidRDefault="00DC3B64" w:rsidP="002F5F5F">
            <w:pPr>
              <w:pStyle w:val="TableParagraph"/>
              <w:ind w:left="113" w:right="113"/>
              <w:jc w:val="both"/>
              <w:rPr>
                <w:sz w:val="24"/>
                <w:szCs w:val="24"/>
              </w:rPr>
            </w:pPr>
            <w:r w:rsidRPr="002F5F5F">
              <w:rPr>
                <w:sz w:val="24"/>
                <w:szCs w:val="24"/>
              </w:rPr>
              <w:t>Забезпечення</w:t>
            </w:r>
            <w:r w:rsidRPr="002F5F5F">
              <w:rPr>
                <w:spacing w:val="1"/>
                <w:sz w:val="24"/>
                <w:szCs w:val="24"/>
              </w:rPr>
              <w:t xml:space="preserve"> </w:t>
            </w:r>
            <w:r w:rsidRPr="002F5F5F">
              <w:rPr>
                <w:sz w:val="24"/>
                <w:szCs w:val="24"/>
              </w:rPr>
              <w:t>стійкого</w:t>
            </w:r>
            <w:r w:rsidRPr="002F5F5F">
              <w:rPr>
                <w:spacing w:val="1"/>
                <w:sz w:val="24"/>
                <w:szCs w:val="24"/>
              </w:rPr>
              <w:t xml:space="preserve"> </w:t>
            </w:r>
            <w:r w:rsidRPr="002F5F5F">
              <w:rPr>
                <w:sz w:val="24"/>
                <w:szCs w:val="24"/>
              </w:rPr>
              <w:t>збільшення надходжень до бюджету громади</w:t>
            </w:r>
          </w:p>
        </w:tc>
        <w:tc>
          <w:tcPr>
            <w:tcW w:w="6790" w:type="dxa"/>
          </w:tcPr>
          <w:p w:rsidR="00DC3B64" w:rsidRPr="002F5F5F" w:rsidRDefault="00DC3B64" w:rsidP="00293DCC">
            <w:pPr>
              <w:pStyle w:val="TableParagraph"/>
              <w:numPr>
                <w:ilvl w:val="0"/>
                <w:numId w:val="16"/>
              </w:numPr>
              <w:tabs>
                <w:tab w:val="left" w:pos="423"/>
              </w:tabs>
              <w:ind w:left="113" w:right="113" w:firstLine="0"/>
              <w:jc w:val="both"/>
              <w:rPr>
                <w:sz w:val="24"/>
                <w:szCs w:val="24"/>
              </w:rPr>
            </w:pPr>
            <w:r w:rsidRPr="002F5F5F">
              <w:rPr>
                <w:sz w:val="24"/>
                <w:szCs w:val="24"/>
              </w:rPr>
              <w:t>Щоквартальне</w:t>
            </w:r>
            <w:r w:rsidRPr="002F5F5F">
              <w:rPr>
                <w:spacing w:val="5"/>
                <w:sz w:val="24"/>
                <w:szCs w:val="24"/>
              </w:rPr>
              <w:t xml:space="preserve"> </w:t>
            </w:r>
            <w:r w:rsidRPr="002F5F5F">
              <w:rPr>
                <w:sz w:val="24"/>
                <w:szCs w:val="24"/>
              </w:rPr>
              <w:t>проведення</w:t>
            </w:r>
            <w:r w:rsidRPr="002F5F5F">
              <w:rPr>
                <w:spacing w:val="4"/>
                <w:sz w:val="24"/>
                <w:szCs w:val="24"/>
              </w:rPr>
              <w:t xml:space="preserve"> </w:t>
            </w:r>
            <w:r w:rsidRPr="002F5F5F">
              <w:rPr>
                <w:sz w:val="24"/>
                <w:szCs w:val="24"/>
              </w:rPr>
              <w:t>нарад</w:t>
            </w:r>
            <w:r w:rsidRPr="002F5F5F">
              <w:rPr>
                <w:spacing w:val="2"/>
                <w:sz w:val="24"/>
                <w:szCs w:val="24"/>
              </w:rPr>
              <w:t xml:space="preserve"> </w:t>
            </w:r>
            <w:r w:rsidRPr="002F5F5F">
              <w:rPr>
                <w:sz w:val="24"/>
                <w:szCs w:val="24"/>
              </w:rPr>
              <w:t>з</w:t>
            </w:r>
            <w:r w:rsidRPr="002F5F5F">
              <w:rPr>
                <w:spacing w:val="2"/>
                <w:sz w:val="24"/>
                <w:szCs w:val="24"/>
              </w:rPr>
              <w:t xml:space="preserve"> </w:t>
            </w:r>
            <w:r w:rsidRPr="002F5F5F">
              <w:rPr>
                <w:sz w:val="24"/>
                <w:szCs w:val="24"/>
              </w:rPr>
              <w:t>розпорядниками</w:t>
            </w:r>
            <w:r w:rsidRPr="002F5F5F">
              <w:rPr>
                <w:spacing w:val="4"/>
                <w:sz w:val="24"/>
                <w:szCs w:val="24"/>
              </w:rPr>
              <w:t xml:space="preserve"> </w:t>
            </w:r>
            <w:r w:rsidRPr="002F5F5F">
              <w:rPr>
                <w:sz w:val="24"/>
                <w:szCs w:val="24"/>
              </w:rPr>
              <w:t>та</w:t>
            </w:r>
            <w:r w:rsidRPr="002F5F5F">
              <w:rPr>
                <w:spacing w:val="2"/>
                <w:sz w:val="24"/>
                <w:szCs w:val="24"/>
              </w:rPr>
              <w:t xml:space="preserve"> </w:t>
            </w:r>
            <w:r w:rsidRPr="002F5F5F">
              <w:rPr>
                <w:sz w:val="24"/>
                <w:szCs w:val="24"/>
              </w:rPr>
              <w:t>одержувачами</w:t>
            </w:r>
            <w:r w:rsidRPr="002F5F5F">
              <w:rPr>
                <w:spacing w:val="-47"/>
                <w:sz w:val="24"/>
                <w:szCs w:val="24"/>
              </w:rPr>
              <w:t xml:space="preserve"> </w:t>
            </w:r>
            <w:r w:rsidRPr="002F5F5F">
              <w:rPr>
                <w:sz w:val="24"/>
                <w:szCs w:val="24"/>
              </w:rPr>
              <w:t>бюджетних</w:t>
            </w:r>
            <w:r w:rsidRPr="002F5F5F">
              <w:rPr>
                <w:spacing w:val="-2"/>
                <w:sz w:val="24"/>
                <w:szCs w:val="24"/>
              </w:rPr>
              <w:t xml:space="preserve"> </w:t>
            </w:r>
            <w:r w:rsidRPr="002F5F5F">
              <w:rPr>
                <w:sz w:val="24"/>
                <w:szCs w:val="24"/>
              </w:rPr>
              <w:t>коштів.</w:t>
            </w:r>
          </w:p>
          <w:p w:rsidR="00DC3B64" w:rsidRPr="002F5F5F" w:rsidRDefault="00DC3B64" w:rsidP="00293DCC">
            <w:pPr>
              <w:pStyle w:val="TableParagraph"/>
              <w:numPr>
                <w:ilvl w:val="0"/>
                <w:numId w:val="16"/>
              </w:numPr>
              <w:tabs>
                <w:tab w:val="left" w:pos="473"/>
              </w:tabs>
              <w:ind w:left="113" w:right="113" w:firstLine="0"/>
              <w:jc w:val="both"/>
              <w:rPr>
                <w:sz w:val="24"/>
                <w:szCs w:val="24"/>
              </w:rPr>
            </w:pPr>
            <w:r w:rsidRPr="002F5F5F">
              <w:rPr>
                <w:sz w:val="24"/>
                <w:szCs w:val="24"/>
              </w:rPr>
              <w:t>Зменшення</w:t>
            </w:r>
            <w:r w:rsidRPr="002F5F5F">
              <w:rPr>
                <w:spacing w:val="26"/>
                <w:sz w:val="24"/>
                <w:szCs w:val="24"/>
              </w:rPr>
              <w:t xml:space="preserve"> </w:t>
            </w:r>
            <w:r w:rsidRPr="002F5F5F">
              <w:rPr>
                <w:sz w:val="24"/>
                <w:szCs w:val="24"/>
              </w:rPr>
              <w:t>різниці</w:t>
            </w:r>
            <w:r w:rsidRPr="002F5F5F">
              <w:rPr>
                <w:spacing w:val="27"/>
                <w:sz w:val="24"/>
                <w:szCs w:val="24"/>
              </w:rPr>
              <w:t xml:space="preserve"> </w:t>
            </w:r>
            <w:r w:rsidRPr="002F5F5F">
              <w:rPr>
                <w:sz w:val="24"/>
                <w:szCs w:val="24"/>
              </w:rPr>
              <w:t>між</w:t>
            </w:r>
            <w:r w:rsidRPr="002F5F5F">
              <w:rPr>
                <w:spacing w:val="26"/>
                <w:sz w:val="24"/>
                <w:szCs w:val="24"/>
              </w:rPr>
              <w:t xml:space="preserve"> </w:t>
            </w:r>
            <w:r w:rsidRPr="002F5F5F">
              <w:rPr>
                <w:sz w:val="24"/>
                <w:szCs w:val="24"/>
              </w:rPr>
              <w:t>плановими</w:t>
            </w:r>
            <w:r w:rsidRPr="002F5F5F">
              <w:rPr>
                <w:spacing w:val="26"/>
                <w:sz w:val="24"/>
                <w:szCs w:val="24"/>
              </w:rPr>
              <w:t xml:space="preserve"> </w:t>
            </w:r>
            <w:r w:rsidRPr="002F5F5F">
              <w:rPr>
                <w:sz w:val="24"/>
                <w:szCs w:val="24"/>
              </w:rPr>
              <w:t>та</w:t>
            </w:r>
            <w:r w:rsidRPr="002F5F5F">
              <w:rPr>
                <w:spacing w:val="27"/>
                <w:sz w:val="24"/>
                <w:szCs w:val="24"/>
              </w:rPr>
              <w:t xml:space="preserve"> </w:t>
            </w:r>
            <w:r w:rsidRPr="002F5F5F">
              <w:rPr>
                <w:sz w:val="24"/>
                <w:szCs w:val="24"/>
              </w:rPr>
              <w:t>фактичними</w:t>
            </w:r>
            <w:r w:rsidRPr="002F5F5F">
              <w:rPr>
                <w:spacing w:val="26"/>
                <w:sz w:val="24"/>
                <w:szCs w:val="24"/>
              </w:rPr>
              <w:t xml:space="preserve"> </w:t>
            </w:r>
            <w:r w:rsidRPr="002F5F5F">
              <w:rPr>
                <w:sz w:val="24"/>
                <w:szCs w:val="24"/>
              </w:rPr>
              <w:t>надходженнями</w:t>
            </w:r>
            <w:r w:rsidRPr="002F5F5F">
              <w:rPr>
                <w:spacing w:val="26"/>
                <w:sz w:val="24"/>
                <w:szCs w:val="24"/>
              </w:rPr>
              <w:t xml:space="preserve"> </w:t>
            </w:r>
            <w:r w:rsidRPr="002F5F5F">
              <w:rPr>
                <w:sz w:val="24"/>
                <w:szCs w:val="24"/>
              </w:rPr>
              <w:t>до</w:t>
            </w:r>
            <w:r w:rsidRPr="002F5F5F">
              <w:rPr>
                <w:spacing w:val="-47"/>
                <w:sz w:val="24"/>
                <w:szCs w:val="24"/>
              </w:rPr>
              <w:t xml:space="preserve"> </w:t>
            </w:r>
            <w:r w:rsidRPr="002F5F5F">
              <w:rPr>
                <w:sz w:val="24"/>
                <w:szCs w:val="24"/>
              </w:rPr>
              <w:t>бюджету</w:t>
            </w:r>
            <w:r w:rsidRPr="002F5F5F">
              <w:rPr>
                <w:spacing w:val="-2"/>
                <w:sz w:val="24"/>
                <w:szCs w:val="24"/>
              </w:rPr>
              <w:t xml:space="preserve"> </w:t>
            </w:r>
            <w:r w:rsidRPr="002F5F5F">
              <w:rPr>
                <w:sz w:val="24"/>
                <w:szCs w:val="24"/>
              </w:rPr>
              <w:t>громади.</w:t>
            </w:r>
          </w:p>
          <w:p w:rsidR="00DC3B64" w:rsidRPr="002F5F5F" w:rsidRDefault="00DC3B64" w:rsidP="00293DCC">
            <w:pPr>
              <w:pStyle w:val="TableParagraph"/>
              <w:numPr>
                <w:ilvl w:val="0"/>
                <w:numId w:val="16"/>
              </w:numPr>
              <w:tabs>
                <w:tab w:val="left" w:pos="423"/>
              </w:tabs>
              <w:ind w:left="113" w:right="113" w:firstLine="0"/>
              <w:jc w:val="both"/>
              <w:rPr>
                <w:sz w:val="24"/>
                <w:szCs w:val="24"/>
              </w:rPr>
            </w:pPr>
            <w:r w:rsidRPr="002F5F5F">
              <w:rPr>
                <w:sz w:val="24"/>
                <w:szCs w:val="24"/>
              </w:rPr>
              <w:t>Недопущення</w:t>
            </w:r>
            <w:r w:rsidRPr="002F5F5F">
              <w:rPr>
                <w:spacing w:val="9"/>
                <w:sz w:val="24"/>
                <w:szCs w:val="24"/>
              </w:rPr>
              <w:t xml:space="preserve"> </w:t>
            </w:r>
            <w:r w:rsidRPr="002F5F5F">
              <w:rPr>
                <w:sz w:val="24"/>
                <w:szCs w:val="24"/>
              </w:rPr>
              <w:t>виникнення</w:t>
            </w:r>
            <w:r w:rsidRPr="002F5F5F">
              <w:rPr>
                <w:spacing w:val="9"/>
                <w:sz w:val="24"/>
                <w:szCs w:val="24"/>
              </w:rPr>
              <w:t xml:space="preserve"> </w:t>
            </w:r>
            <w:r w:rsidRPr="002F5F5F">
              <w:rPr>
                <w:sz w:val="24"/>
                <w:szCs w:val="24"/>
              </w:rPr>
              <w:t>кредиторської</w:t>
            </w:r>
            <w:r w:rsidRPr="002F5F5F">
              <w:rPr>
                <w:spacing w:val="10"/>
                <w:sz w:val="24"/>
                <w:szCs w:val="24"/>
              </w:rPr>
              <w:t xml:space="preserve"> </w:t>
            </w:r>
            <w:r w:rsidRPr="002F5F5F">
              <w:rPr>
                <w:sz w:val="24"/>
                <w:szCs w:val="24"/>
              </w:rPr>
              <w:t>та</w:t>
            </w:r>
            <w:r w:rsidRPr="002F5F5F">
              <w:rPr>
                <w:spacing w:val="10"/>
                <w:sz w:val="24"/>
                <w:szCs w:val="24"/>
              </w:rPr>
              <w:t xml:space="preserve"> </w:t>
            </w:r>
            <w:r w:rsidRPr="002F5F5F">
              <w:rPr>
                <w:sz w:val="24"/>
                <w:szCs w:val="24"/>
              </w:rPr>
              <w:t>дебіторської</w:t>
            </w:r>
            <w:r w:rsidRPr="002F5F5F">
              <w:rPr>
                <w:spacing w:val="10"/>
                <w:sz w:val="24"/>
                <w:szCs w:val="24"/>
              </w:rPr>
              <w:t xml:space="preserve"> </w:t>
            </w:r>
            <w:r w:rsidRPr="002F5F5F">
              <w:rPr>
                <w:sz w:val="24"/>
                <w:szCs w:val="24"/>
              </w:rPr>
              <w:t>заборгованості</w:t>
            </w:r>
            <w:r w:rsidRPr="002F5F5F">
              <w:rPr>
                <w:spacing w:val="-47"/>
                <w:sz w:val="24"/>
                <w:szCs w:val="24"/>
              </w:rPr>
              <w:t xml:space="preserve"> </w:t>
            </w:r>
            <w:r w:rsidRPr="002F5F5F">
              <w:rPr>
                <w:sz w:val="24"/>
                <w:szCs w:val="24"/>
              </w:rPr>
              <w:t>по видатках, які</w:t>
            </w:r>
            <w:r w:rsidRPr="002F5F5F">
              <w:rPr>
                <w:spacing w:val="-1"/>
                <w:sz w:val="24"/>
                <w:szCs w:val="24"/>
              </w:rPr>
              <w:t xml:space="preserve"> </w:t>
            </w:r>
            <w:r w:rsidRPr="002F5F5F">
              <w:rPr>
                <w:sz w:val="24"/>
                <w:szCs w:val="24"/>
              </w:rPr>
              <w:t>проводяться</w:t>
            </w:r>
            <w:r w:rsidRPr="002F5F5F">
              <w:rPr>
                <w:spacing w:val="-2"/>
                <w:sz w:val="24"/>
                <w:szCs w:val="24"/>
              </w:rPr>
              <w:t xml:space="preserve"> </w:t>
            </w:r>
            <w:r w:rsidRPr="002F5F5F">
              <w:rPr>
                <w:sz w:val="24"/>
                <w:szCs w:val="24"/>
              </w:rPr>
              <w:t>за рахунок</w:t>
            </w:r>
            <w:r w:rsidRPr="002F5F5F">
              <w:rPr>
                <w:spacing w:val="-2"/>
                <w:sz w:val="24"/>
                <w:szCs w:val="24"/>
              </w:rPr>
              <w:t xml:space="preserve"> </w:t>
            </w:r>
            <w:r w:rsidRPr="002F5F5F">
              <w:rPr>
                <w:sz w:val="24"/>
                <w:szCs w:val="24"/>
              </w:rPr>
              <w:t>коштів</w:t>
            </w:r>
            <w:r w:rsidRPr="002F5F5F">
              <w:rPr>
                <w:spacing w:val="-2"/>
                <w:sz w:val="24"/>
                <w:szCs w:val="24"/>
              </w:rPr>
              <w:t xml:space="preserve"> </w:t>
            </w:r>
            <w:r w:rsidRPr="002F5F5F">
              <w:rPr>
                <w:sz w:val="24"/>
                <w:szCs w:val="24"/>
              </w:rPr>
              <w:t>бюджету</w:t>
            </w:r>
            <w:r w:rsidRPr="002F5F5F">
              <w:rPr>
                <w:spacing w:val="-2"/>
                <w:sz w:val="24"/>
                <w:szCs w:val="24"/>
              </w:rPr>
              <w:t xml:space="preserve"> </w:t>
            </w:r>
            <w:r w:rsidRPr="002F5F5F">
              <w:rPr>
                <w:sz w:val="24"/>
                <w:szCs w:val="24"/>
              </w:rPr>
              <w:t>громади.</w:t>
            </w:r>
          </w:p>
        </w:tc>
      </w:tr>
      <w:tr w:rsidR="00DC3B64" w:rsidRPr="002F5F5F" w:rsidTr="00DC3B64">
        <w:trPr>
          <w:trHeight w:val="230"/>
        </w:trPr>
        <w:tc>
          <w:tcPr>
            <w:tcW w:w="9610" w:type="dxa"/>
            <w:gridSpan w:val="2"/>
            <w:shd w:val="clear" w:color="auto" w:fill="F2F2F2"/>
          </w:tcPr>
          <w:p w:rsidR="00DC3B64" w:rsidRPr="002F5F5F" w:rsidRDefault="00DC3B64" w:rsidP="002F5F5F">
            <w:pPr>
              <w:pStyle w:val="TableParagraph"/>
              <w:ind w:left="113" w:right="113"/>
              <w:jc w:val="center"/>
              <w:rPr>
                <w:b/>
                <w:sz w:val="24"/>
                <w:szCs w:val="24"/>
              </w:rPr>
            </w:pPr>
            <w:r w:rsidRPr="002F5F5F">
              <w:rPr>
                <w:b/>
                <w:sz w:val="24"/>
                <w:szCs w:val="24"/>
              </w:rPr>
              <w:t>Розвиток соціальної сфери</w:t>
            </w:r>
          </w:p>
        </w:tc>
      </w:tr>
      <w:tr w:rsidR="00DC3B64" w:rsidRPr="002F5F5F" w:rsidTr="00DC3B64">
        <w:trPr>
          <w:trHeight w:val="2990"/>
        </w:trPr>
        <w:tc>
          <w:tcPr>
            <w:tcW w:w="2820" w:type="dxa"/>
          </w:tcPr>
          <w:p w:rsidR="00DC3B64" w:rsidRPr="002F5F5F" w:rsidRDefault="00DC3B64" w:rsidP="002F5F5F">
            <w:pPr>
              <w:pStyle w:val="TableParagraph"/>
              <w:ind w:left="113" w:right="113"/>
              <w:jc w:val="both"/>
              <w:rPr>
                <w:b/>
                <w:sz w:val="24"/>
                <w:szCs w:val="24"/>
              </w:rPr>
            </w:pPr>
            <w:r w:rsidRPr="002F5F5F">
              <w:rPr>
                <w:b/>
                <w:sz w:val="24"/>
                <w:szCs w:val="24"/>
              </w:rPr>
              <w:t>Демографічний</w:t>
            </w:r>
            <w:r w:rsidRPr="002F5F5F">
              <w:rPr>
                <w:b/>
                <w:spacing w:val="1"/>
                <w:sz w:val="24"/>
                <w:szCs w:val="24"/>
              </w:rPr>
              <w:t xml:space="preserve"> </w:t>
            </w:r>
            <w:r w:rsidRPr="002F5F5F">
              <w:rPr>
                <w:b/>
                <w:sz w:val="24"/>
                <w:szCs w:val="24"/>
              </w:rPr>
              <w:t>розвиток,</w:t>
            </w:r>
            <w:r w:rsidRPr="002F5F5F">
              <w:rPr>
                <w:b/>
                <w:spacing w:val="-47"/>
                <w:sz w:val="24"/>
                <w:szCs w:val="24"/>
              </w:rPr>
              <w:t xml:space="preserve"> </w:t>
            </w:r>
            <w:r w:rsidRPr="002F5F5F">
              <w:rPr>
                <w:b/>
                <w:sz w:val="24"/>
                <w:szCs w:val="24"/>
              </w:rPr>
              <w:t>підтримка дітей</w:t>
            </w:r>
            <w:r w:rsidRPr="002F5F5F">
              <w:rPr>
                <w:b/>
                <w:spacing w:val="-3"/>
                <w:sz w:val="24"/>
                <w:szCs w:val="24"/>
              </w:rPr>
              <w:t xml:space="preserve"> </w:t>
            </w:r>
            <w:r w:rsidRPr="002F5F5F">
              <w:rPr>
                <w:b/>
                <w:sz w:val="24"/>
                <w:szCs w:val="24"/>
              </w:rPr>
              <w:t>та</w:t>
            </w:r>
            <w:r w:rsidRPr="002F5F5F">
              <w:rPr>
                <w:b/>
                <w:spacing w:val="-1"/>
                <w:sz w:val="24"/>
                <w:szCs w:val="24"/>
              </w:rPr>
              <w:t xml:space="preserve"> </w:t>
            </w:r>
            <w:r w:rsidRPr="002F5F5F">
              <w:rPr>
                <w:b/>
                <w:sz w:val="24"/>
                <w:szCs w:val="24"/>
              </w:rPr>
              <w:t>сім’ї.</w:t>
            </w:r>
          </w:p>
          <w:p w:rsidR="00DC3B64" w:rsidRPr="002F5F5F" w:rsidRDefault="00DC3B64" w:rsidP="002F5F5F">
            <w:pPr>
              <w:pStyle w:val="TableParagraph"/>
              <w:ind w:left="113" w:right="113"/>
              <w:jc w:val="both"/>
              <w:rPr>
                <w:sz w:val="24"/>
                <w:szCs w:val="24"/>
              </w:rPr>
            </w:pPr>
            <w:r w:rsidRPr="002F5F5F">
              <w:rPr>
                <w:sz w:val="24"/>
                <w:szCs w:val="24"/>
              </w:rPr>
              <w:t>Впровадження успішних підходів</w:t>
            </w:r>
            <w:r w:rsidRPr="002F5F5F">
              <w:rPr>
                <w:spacing w:val="1"/>
                <w:sz w:val="24"/>
                <w:szCs w:val="24"/>
              </w:rPr>
              <w:t xml:space="preserve"> </w:t>
            </w:r>
            <w:r w:rsidRPr="002F5F5F">
              <w:rPr>
                <w:sz w:val="24"/>
                <w:szCs w:val="24"/>
              </w:rPr>
              <w:t>із</w:t>
            </w:r>
            <w:r w:rsidRPr="002F5F5F">
              <w:rPr>
                <w:spacing w:val="1"/>
                <w:sz w:val="24"/>
                <w:szCs w:val="24"/>
              </w:rPr>
              <w:t xml:space="preserve"> </w:t>
            </w:r>
            <w:r w:rsidRPr="002F5F5F">
              <w:rPr>
                <w:sz w:val="24"/>
                <w:szCs w:val="24"/>
              </w:rPr>
              <w:t>світової</w:t>
            </w:r>
            <w:r w:rsidRPr="002F5F5F">
              <w:rPr>
                <w:spacing w:val="1"/>
                <w:sz w:val="24"/>
                <w:szCs w:val="24"/>
              </w:rPr>
              <w:t xml:space="preserve"> </w:t>
            </w:r>
            <w:r w:rsidRPr="002F5F5F">
              <w:rPr>
                <w:sz w:val="24"/>
                <w:szCs w:val="24"/>
              </w:rPr>
              <w:t>практики</w:t>
            </w:r>
            <w:r w:rsidRPr="002F5F5F">
              <w:rPr>
                <w:spacing w:val="1"/>
                <w:sz w:val="24"/>
                <w:szCs w:val="24"/>
              </w:rPr>
              <w:t xml:space="preserve"> </w:t>
            </w:r>
            <w:r w:rsidRPr="002F5F5F">
              <w:rPr>
                <w:sz w:val="24"/>
                <w:szCs w:val="24"/>
              </w:rPr>
              <w:t>захисту прав дітей, які базуються на забезпеченні прав і</w:t>
            </w:r>
            <w:r w:rsidRPr="002F5F5F">
              <w:rPr>
                <w:spacing w:val="1"/>
                <w:sz w:val="24"/>
                <w:szCs w:val="24"/>
              </w:rPr>
              <w:t xml:space="preserve"> </w:t>
            </w:r>
            <w:r w:rsidRPr="002F5F5F">
              <w:rPr>
                <w:sz w:val="24"/>
                <w:szCs w:val="24"/>
              </w:rPr>
              <w:t>найкращих</w:t>
            </w:r>
            <w:r w:rsidRPr="002F5F5F">
              <w:rPr>
                <w:spacing w:val="1"/>
                <w:sz w:val="24"/>
                <w:szCs w:val="24"/>
              </w:rPr>
              <w:t xml:space="preserve"> </w:t>
            </w:r>
            <w:r w:rsidRPr="002F5F5F">
              <w:rPr>
                <w:sz w:val="24"/>
                <w:szCs w:val="24"/>
              </w:rPr>
              <w:t>інтересів</w:t>
            </w:r>
            <w:r w:rsidRPr="002F5F5F">
              <w:rPr>
                <w:spacing w:val="1"/>
                <w:sz w:val="24"/>
                <w:szCs w:val="24"/>
              </w:rPr>
              <w:t xml:space="preserve"> </w:t>
            </w:r>
            <w:r w:rsidRPr="002F5F5F">
              <w:rPr>
                <w:sz w:val="24"/>
                <w:szCs w:val="24"/>
              </w:rPr>
              <w:t>дитини, що спрямовуються на підтримку сім’ї, створення умов для</w:t>
            </w:r>
            <w:r w:rsidRPr="002F5F5F">
              <w:rPr>
                <w:spacing w:val="1"/>
                <w:sz w:val="24"/>
                <w:szCs w:val="24"/>
              </w:rPr>
              <w:t xml:space="preserve"> </w:t>
            </w:r>
            <w:r w:rsidRPr="002F5F5F">
              <w:rPr>
                <w:sz w:val="24"/>
                <w:szCs w:val="24"/>
              </w:rPr>
              <w:t>виховання та розвитку дітей у</w:t>
            </w:r>
            <w:r w:rsidRPr="002F5F5F">
              <w:rPr>
                <w:spacing w:val="-47"/>
                <w:sz w:val="24"/>
                <w:szCs w:val="24"/>
              </w:rPr>
              <w:t xml:space="preserve"> </w:t>
            </w:r>
            <w:r w:rsidRPr="002F5F5F">
              <w:rPr>
                <w:sz w:val="24"/>
                <w:szCs w:val="24"/>
              </w:rPr>
              <w:t>сім’ї</w:t>
            </w:r>
            <w:r w:rsidRPr="002F5F5F">
              <w:rPr>
                <w:spacing w:val="2"/>
                <w:sz w:val="24"/>
                <w:szCs w:val="24"/>
              </w:rPr>
              <w:t xml:space="preserve"> </w:t>
            </w:r>
            <w:r w:rsidRPr="002F5F5F">
              <w:rPr>
                <w:sz w:val="24"/>
                <w:szCs w:val="24"/>
              </w:rPr>
              <w:t>або</w:t>
            </w:r>
            <w:r w:rsidRPr="002F5F5F">
              <w:rPr>
                <w:spacing w:val="3"/>
                <w:sz w:val="24"/>
                <w:szCs w:val="24"/>
              </w:rPr>
              <w:t xml:space="preserve"> </w:t>
            </w:r>
            <w:r w:rsidRPr="002F5F5F">
              <w:rPr>
                <w:sz w:val="24"/>
                <w:szCs w:val="24"/>
              </w:rPr>
              <w:t>середовищі,</w:t>
            </w:r>
            <w:r w:rsidRPr="002F5F5F">
              <w:rPr>
                <w:spacing w:val="3"/>
                <w:sz w:val="24"/>
                <w:szCs w:val="24"/>
              </w:rPr>
              <w:t xml:space="preserve"> </w:t>
            </w:r>
            <w:r w:rsidRPr="002F5F5F">
              <w:rPr>
                <w:sz w:val="24"/>
                <w:szCs w:val="24"/>
              </w:rPr>
              <w:t>максимально</w:t>
            </w:r>
            <w:r w:rsidRPr="002F5F5F">
              <w:rPr>
                <w:spacing w:val="1"/>
                <w:sz w:val="24"/>
                <w:szCs w:val="24"/>
              </w:rPr>
              <w:t xml:space="preserve"> </w:t>
            </w:r>
            <w:r w:rsidRPr="002F5F5F">
              <w:rPr>
                <w:sz w:val="24"/>
                <w:szCs w:val="24"/>
              </w:rPr>
              <w:t>наближеному</w:t>
            </w:r>
            <w:r w:rsidRPr="002F5F5F">
              <w:rPr>
                <w:spacing w:val="1"/>
                <w:sz w:val="24"/>
                <w:szCs w:val="24"/>
              </w:rPr>
              <w:t xml:space="preserve"> </w:t>
            </w:r>
            <w:r w:rsidRPr="002F5F5F">
              <w:rPr>
                <w:sz w:val="24"/>
                <w:szCs w:val="24"/>
              </w:rPr>
              <w:t>до</w:t>
            </w:r>
            <w:r w:rsidRPr="002F5F5F">
              <w:rPr>
                <w:spacing w:val="1"/>
                <w:sz w:val="24"/>
                <w:szCs w:val="24"/>
              </w:rPr>
              <w:t xml:space="preserve"> </w:t>
            </w:r>
            <w:r w:rsidRPr="002F5F5F">
              <w:rPr>
                <w:sz w:val="24"/>
                <w:szCs w:val="24"/>
              </w:rPr>
              <w:t>сімейного.</w:t>
            </w:r>
          </w:p>
        </w:tc>
        <w:tc>
          <w:tcPr>
            <w:tcW w:w="6790" w:type="dxa"/>
          </w:tcPr>
          <w:p w:rsidR="00DC3B64" w:rsidRPr="002F5F5F" w:rsidRDefault="00DC3B64" w:rsidP="00293DCC">
            <w:pPr>
              <w:pStyle w:val="TableParagraph"/>
              <w:numPr>
                <w:ilvl w:val="0"/>
                <w:numId w:val="15"/>
              </w:numPr>
              <w:tabs>
                <w:tab w:val="left" w:pos="422"/>
              </w:tabs>
              <w:ind w:left="113" w:right="113" w:firstLine="0"/>
              <w:jc w:val="both"/>
              <w:rPr>
                <w:sz w:val="24"/>
                <w:szCs w:val="24"/>
              </w:rPr>
            </w:pPr>
            <w:r w:rsidRPr="002F5F5F">
              <w:rPr>
                <w:sz w:val="24"/>
                <w:szCs w:val="24"/>
              </w:rPr>
              <w:t>Прогнозується зростання середньорічної чисельності наявного населення громади за рахунок новонароджених: в 2022</w:t>
            </w:r>
            <w:r w:rsidR="000C2CB1" w:rsidRPr="002F5F5F">
              <w:rPr>
                <w:sz w:val="24"/>
                <w:szCs w:val="24"/>
              </w:rPr>
              <w:t xml:space="preserve"> </w:t>
            </w:r>
            <w:r w:rsidRPr="002F5F5F">
              <w:rPr>
                <w:sz w:val="24"/>
                <w:szCs w:val="24"/>
              </w:rPr>
              <w:t>р.</w:t>
            </w:r>
            <w:r w:rsidR="000C2CB1" w:rsidRPr="002F5F5F">
              <w:rPr>
                <w:sz w:val="24"/>
                <w:szCs w:val="24"/>
              </w:rPr>
              <w:t xml:space="preserve"> </w:t>
            </w:r>
            <w:r w:rsidRPr="002F5F5F">
              <w:rPr>
                <w:sz w:val="24"/>
                <w:szCs w:val="24"/>
              </w:rPr>
              <w:t>- на 270 осіб; в 2023</w:t>
            </w:r>
            <w:r w:rsidR="000C2CB1" w:rsidRPr="002F5F5F">
              <w:rPr>
                <w:sz w:val="24"/>
                <w:szCs w:val="24"/>
              </w:rPr>
              <w:t xml:space="preserve"> </w:t>
            </w:r>
            <w:r w:rsidRPr="002F5F5F">
              <w:rPr>
                <w:sz w:val="24"/>
                <w:szCs w:val="24"/>
              </w:rPr>
              <w:t>р.</w:t>
            </w:r>
            <w:r w:rsidR="000C2CB1" w:rsidRPr="002F5F5F">
              <w:rPr>
                <w:sz w:val="24"/>
                <w:szCs w:val="24"/>
              </w:rPr>
              <w:t xml:space="preserve"> </w:t>
            </w:r>
            <w:r w:rsidRPr="002F5F5F">
              <w:rPr>
                <w:sz w:val="24"/>
                <w:szCs w:val="24"/>
              </w:rPr>
              <w:t>- на 193 особи; в 2024</w:t>
            </w:r>
            <w:r w:rsidR="000C2CB1" w:rsidRPr="002F5F5F">
              <w:rPr>
                <w:sz w:val="24"/>
                <w:szCs w:val="24"/>
              </w:rPr>
              <w:t xml:space="preserve"> </w:t>
            </w:r>
            <w:r w:rsidRPr="002F5F5F">
              <w:rPr>
                <w:sz w:val="24"/>
                <w:szCs w:val="24"/>
              </w:rPr>
              <w:t>р.</w:t>
            </w:r>
            <w:r w:rsidR="000C2CB1" w:rsidRPr="002F5F5F">
              <w:rPr>
                <w:sz w:val="24"/>
                <w:szCs w:val="24"/>
              </w:rPr>
              <w:t xml:space="preserve"> </w:t>
            </w:r>
            <w:r w:rsidRPr="002F5F5F">
              <w:rPr>
                <w:sz w:val="24"/>
                <w:szCs w:val="24"/>
              </w:rPr>
              <w:t>- на 177осіб;</w:t>
            </w:r>
          </w:p>
          <w:p w:rsidR="00DC3B64" w:rsidRPr="002F5F5F" w:rsidRDefault="00DC3B64" w:rsidP="00293DCC">
            <w:pPr>
              <w:pStyle w:val="TableParagraph"/>
              <w:numPr>
                <w:ilvl w:val="0"/>
                <w:numId w:val="15"/>
              </w:numPr>
              <w:tabs>
                <w:tab w:val="left" w:pos="422"/>
              </w:tabs>
              <w:ind w:left="113" w:right="113" w:firstLine="0"/>
              <w:jc w:val="both"/>
              <w:rPr>
                <w:sz w:val="24"/>
                <w:szCs w:val="24"/>
              </w:rPr>
            </w:pPr>
            <w:r w:rsidRPr="002F5F5F">
              <w:rPr>
                <w:sz w:val="24"/>
                <w:szCs w:val="24"/>
              </w:rPr>
              <w:t>Коефіцієнт міграційного приросту населення очікується на рівні 7,1;</w:t>
            </w:r>
          </w:p>
          <w:p w:rsidR="00DC3B64" w:rsidRPr="002F5F5F" w:rsidRDefault="00DC3B64" w:rsidP="00293DCC">
            <w:pPr>
              <w:pStyle w:val="TableParagraph"/>
              <w:numPr>
                <w:ilvl w:val="0"/>
                <w:numId w:val="15"/>
              </w:numPr>
              <w:tabs>
                <w:tab w:val="left" w:pos="422"/>
              </w:tabs>
              <w:ind w:left="113" w:right="113" w:firstLine="0"/>
              <w:jc w:val="both"/>
              <w:rPr>
                <w:sz w:val="24"/>
                <w:szCs w:val="24"/>
              </w:rPr>
            </w:pPr>
            <w:r w:rsidRPr="002F5F5F">
              <w:rPr>
                <w:sz w:val="24"/>
                <w:szCs w:val="24"/>
              </w:rPr>
              <w:t>Підвищення якості оздоровлення дітей та забезпечення оздоровлення дітей до 70,0 %.</w:t>
            </w:r>
          </w:p>
          <w:p w:rsidR="00DC3B64" w:rsidRPr="002F5F5F" w:rsidRDefault="00DC3B64" w:rsidP="002F5F5F">
            <w:pPr>
              <w:pStyle w:val="TableParagraph"/>
              <w:tabs>
                <w:tab w:val="left" w:pos="422"/>
              </w:tabs>
              <w:ind w:left="113" w:right="113"/>
              <w:jc w:val="both"/>
              <w:rPr>
                <w:sz w:val="24"/>
                <w:szCs w:val="24"/>
              </w:rPr>
            </w:pPr>
          </w:p>
        </w:tc>
      </w:tr>
      <w:tr w:rsidR="00DC3B64" w:rsidRPr="002F5F5F" w:rsidTr="00DC3B64">
        <w:trPr>
          <w:trHeight w:val="2759"/>
        </w:trPr>
        <w:tc>
          <w:tcPr>
            <w:tcW w:w="2820" w:type="dxa"/>
          </w:tcPr>
          <w:p w:rsidR="00DC3B64" w:rsidRPr="002F5F5F" w:rsidRDefault="00DC3B64" w:rsidP="002F5F5F">
            <w:pPr>
              <w:pStyle w:val="TableParagraph"/>
              <w:ind w:left="113" w:right="113"/>
              <w:jc w:val="both"/>
              <w:rPr>
                <w:b/>
                <w:sz w:val="24"/>
                <w:szCs w:val="24"/>
              </w:rPr>
            </w:pPr>
            <w:r w:rsidRPr="002F5F5F">
              <w:rPr>
                <w:b/>
                <w:sz w:val="24"/>
                <w:szCs w:val="24"/>
              </w:rPr>
              <w:t>Ринок</w:t>
            </w:r>
            <w:r w:rsidRPr="002F5F5F">
              <w:rPr>
                <w:b/>
                <w:spacing w:val="-2"/>
                <w:sz w:val="24"/>
                <w:szCs w:val="24"/>
              </w:rPr>
              <w:t xml:space="preserve"> </w:t>
            </w:r>
            <w:r w:rsidRPr="002F5F5F">
              <w:rPr>
                <w:b/>
                <w:sz w:val="24"/>
                <w:szCs w:val="24"/>
              </w:rPr>
              <w:t>праці.</w:t>
            </w:r>
          </w:p>
          <w:p w:rsidR="00DC3B64" w:rsidRPr="002F5F5F" w:rsidRDefault="00DC3B64" w:rsidP="002F5F5F">
            <w:pPr>
              <w:pStyle w:val="TableParagraph"/>
              <w:ind w:left="113" w:right="113"/>
              <w:jc w:val="both"/>
              <w:rPr>
                <w:sz w:val="24"/>
                <w:szCs w:val="24"/>
              </w:rPr>
            </w:pPr>
            <w:r w:rsidRPr="002F5F5F">
              <w:rPr>
                <w:sz w:val="24"/>
                <w:szCs w:val="24"/>
              </w:rPr>
              <w:t>Забезпечення повної, продуктивної</w:t>
            </w:r>
            <w:r w:rsidRPr="002F5F5F">
              <w:rPr>
                <w:spacing w:val="1"/>
                <w:sz w:val="24"/>
                <w:szCs w:val="24"/>
              </w:rPr>
              <w:t xml:space="preserve"> </w:t>
            </w:r>
            <w:r w:rsidRPr="002F5F5F">
              <w:rPr>
                <w:sz w:val="24"/>
                <w:szCs w:val="24"/>
              </w:rPr>
              <w:t>зайнятості</w:t>
            </w:r>
            <w:r w:rsidRPr="002F5F5F">
              <w:rPr>
                <w:spacing w:val="1"/>
                <w:sz w:val="24"/>
                <w:szCs w:val="24"/>
              </w:rPr>
              <w:t xml:space="preserve"> </w:t>
            </w:r>
            <w:r w:rsidRPr="002F5F5F">
              <w:rPr>
                <w:sz w:val="24"/>
                <w:szCs w:val="24"/>
              </w:rPr>
              <w:t>населення</w:t>
            </w:r>
            <w:r w:rsidRPr="002F5F5F">
              <w:rPr>
                <w:spacing w:val="1"/>
                <w:sz w:val="24"/>
                <w:szCs w:val="24"/>
              </w:rPr>
              <w:t xml:space="preserve"> </w:t>
            </w:r>
            <w:r w:rsidRPr="002F5F5F">
              <w:rPr>
                <w:sz w:val="24"/>
                <w:szCs w:val="24"/>
              </w:rPr>
              <w:t>міста, надання якісних соціальних</w:t>
            </w:r>
            <w:r w:rsidRPr="002F5F5F">
              <w:rPr>
                <w:spacing w:val="1"/>
                <w:sz w:val="24"/>
                <w:szCs w:val="24"/>
              </w:rPr>
              <w:t xml:space="preserve"> </w:t>
            </w:r>
            <w:r w:rsidRPr="002F5F5F">
              <w:rPr>
                <w:sz w:val="24"/>
                <w:szCs w:val="24"/>
              </w:rPr>
              <w:t>послуг</w:t>
            </w:r>
            <w:r w:rsidRPr="002F5F5F">
              <w:rPr>
                <w:spacing w:val="1"/>
                <w:sz w:val="24"/>
                <w:szCs w:val="24"/>
              </w:rPr>
              <w:t xml:space="preserve"> </w:t>
            </w:r>
            <w:r w:rsidRPr="002F5F5F">
              <w:rPr>
                <w:sz w:val="24"/>
                <w:szCs w:val="24"/>
              </w:rPr>
              <w:t>населенню</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роботодавцям</w:t>
            </w:r>
            <w:r w:rsidRPr="002F5F5F">
              <w:rPr>
                <w:spacing w:val="1"/>
                <w:sz w:val="24"/>
                <w:szCs w:val="24"/>
              </w:rPr>
              <w:t xml:space="preserve"> </w:t>
            </w:r>
            <w:r w:rsidRPr="002F5F5F">
              <w:rPr>
                <w:sz w:val="24"/>
                <w:szCs w:val="24"/>
              </w:rPr>
              <w:t>шляхом</w:t>
            </w:r>
            <w:r w:rsidRPr="002F5F5F">
              <w:rPr>
                <w:spacing w:val="1"/>
                <w:sz w:val="24"/>
                <w:szCs w:val="24"/>
              </w:rPr>
              <w:t xml:space="preserve"> </w:t>
            </w:r>
            <w:r w:rsidRPr="002F5F5F">
              <w:rPr>
                <w:sz w:val="24"/>
                <w:szCs w:val="24"/>
              </w:rPr>
              <w:t>ефективного</w:t>
            </w:r>
            <w:r w:rsidRPr="002F5F5F">
              <w:rPr>
                <w:spacing w:val="1"/>
                <w:sz w:val="24"/>
                <w:szCs w:val="24"/>
              </w:rPr>
              <w:t xml:space="preserve"> </w:t>
            </w:r>
            <w:r w:rsidRPr="002F5F5F">
              <w:rPr>
                <w:sz w:val="24"/>
                <w:szCs w:val="24"/>
              </w:rPr>
              <w:t>регулювання</w:t>
            </w:r>
            <w:r w:rsidRPr="002F5F5F">
              <w:rPr>
                <w:spacing w:val="1"/>
                <w:sz w:val="24"/>
                <w:szCs w:val="24"/>
              </w:rPr>
              <w:t xml:space="preserve"> </w:t>
            </w:r>
            <w:r w:rsidRPr="002F5F5F">
              <w:rPr>
                <w:sz w:val="24"/>
                <w:szCs w:val="24"/>
              </w:rPr>
              <w:t>регіонального</w:t>
            </w:r>
            <w:r w:rsidRPr="002F5F5F">
              <w:rPr>
                <w:spacing w:val="1"/>
                <w:sz w:val="24"/>
                <w:szCs w:val="24"/>
              </w:rPr>
              <w:t xml:space="preserve"> </w:t>
            </w:r>
            <w:r w:rsidRPr="002F5F5F">
              <w:rPr>
                <w:sz w:val="24"/>
                <w:szCs w:val="24"/>
              </w:rPr>
              <w:t>ринку</w:t>
            </w:r>
            <w:r w:rsidRPr="002F5F5F">
              <w:rPr>
                <w:spacing w:val="1"/>
                <w:sz w:val="24"/>
                <w:szCs w:val="24"/>
              </w:rPr>
              <w:t xml:space="preserve"> </w:t>
            </w:r>
            <w:r w:rsidRPr="002F5F5F">
              <w:rPr>
                <w:sz w:val="24"/>
                <w:szCs w:val="24"/>
              </w:rPr>
              <w:t>праці</w:t>
            </w:r>
            <w:r w:rsidRPr="002F5F5F">
              <w:rPr>
                <w:spacing w:val="1"/>
                <w:sz w:val="24"/>
                <w:szCs w:val="24"/>
              </w:rPr>
              <w:t xml:space="preserve"> </w:t>
            </w:r>
            <w:r w:rsidRPr="002F5F5F">
              <w:rPr>
                <w:sz w:val="24"/>
                <w:szCs w:val="24"/>
              </w:rPr>
              <w:t>за</w:t>
            </w:r>
            <w:r w:rsidRPr="002F5F5F">
              <w:rPr>
                <w:spacing w:val="1"/>
                <w:sz w:val="24"/>
                <w:szCs w:val="24"/>
              </w:rPr>
              <w:t xml:space="preserve"> </w:t>
            </w:r>
            <w:r w:rsidRPr="002F5F5F">
              <w:rPr>
                <w:sz w:val="24"/>
                <w:szCs w:val="24"/>
              </w:rPr>
              <w:t>допомогою економічного, організаційного</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правового</w:t>
            </w:r>
            <w:r w:rsidRPr="002F5F5F">
              <w:rPr>
                <w:spacing w:val="1"/>
                <w:sz w:val="24"/>
                <w:szCs w:val="24"/>
              </w:rPr>
              <w:t xml:space="preserve"> </w:t>
            </w:r>
            <w:r w:rsidRPr="002F5F5F">
              <w:rPr>
                <w:sz w:val="24"/>
                <w:szCs w:val="24"/>
              </w:rPr>
              <w:t>механізмів.</w:t>
            </w:r>
          </w:p>
        </w:tc>
        <w:tc>
          <w:tcPr>
            <w:tcW w:w="6790" w:type="dxa"/>
          </w:tcPr>
          <w:p w:rsidR="00DC3B64" w:rsidRPr="002F5F5F" w:rsidRDefault="00DC3B64" w:rsidP="00293DCC">
            <w:pPr>
              <w:pStyle w:val="TableParagraph"/>
              <w:numPr>
                <w:ilvl w:val="0"/>
                <w:numId w:val="14"/>
              </w:numPr>
              <w:tabs>
                <w:tab w:val="left" w:pos="423"/>
              </w:tabs>
              <w:ind w:left="113" w:right="113" w:firstLine="0"/>
              <w:jc w:val="both"/>
              <w:rPr>
                <w:sz w:val="24"/>
                <w:szCs w:val="24"/>
              </w:rPr>
            </w:pPr>
            <w:r w:rsidRPr="002F5F5F">
              <w:rPr>
                <w:sz w:val="24"/>
                <w:szCs w:val="24"/>
              </w:rPr>
              <w:t>Зростання кількості незайнятих громадян, які скористуються послугами</w:t>
            </w:r>
            <w:r w:rsidRPr="002F5F5F">
              <w:rPr>
                <w:spacing w:val="1"/>
                <w:sz w:val="24"/>
                <w:szCs w:val="24"/>
              </w:rPr>
              <w:t xml:space="preserve"> </w:t>
            </w:r>
            <w:r w:rsidRPr="002F5F5F">
              <w:rPr>
                <w:sz w:val="24"/>
                <w:szCs w:val="24"/>
              </w:rPr>
              <w:t>державної служби зайнятості і будуть працевлаштовані на 500 осіб. %</w:t>
            </w:r>
          </w:p>
          <w:p w:rsidR="00DC3B64" w:rsidRPr="002F5F5F" w:rsidRDefault="00DC3B64" w:rsidP="00293DCC">
            <w:pPr>
              <w:pStyle w:val="TableParagraph"/>
              <w:numPr>
                <w:ilvl w:val="0"/>
                <w:numId w:val="14"/>
              </w:numPr>
              <w:tabs>
                <w:tab w:val="left" w:pos="423"/>
              </w:tabs>
              <w:ind w:left="113" w:right="113" w:firstLine="0"/>
              <w:jc w:val="both"/>
              <w:rPr>
                <w:sz w:val="24"/>
                <w:szCs w:val="24"/>
              </w:rPr>
            </w:pPr>
            <w:r w:rsidRPr="002F5F5F">
              <w:rPr>
                <w:sz w:val="24"/>
                <w:szCs w:val="24"/>
              </w:rPr>
              <w:t>Збільшення</w:t>
            </w:r>
            <w:r w:rsidRPr="002F5F5F">
              <w:rPr>
                <w:spacing w:val="1"/>
                <w:sz w:val="24"/>
                <w:szCs w:val="24"/>
              </w:rPr>
              <w:t xml:space="preserve"> </w:t>
            </w:r>
            <w:r w:rsidRPr="002F5F5F">
              <w:rPr>
                <w:sz w:val="24"/>
                <w:szCs w:val="24"/>
              </w:rPr>
              <w:t>чисельності</w:t>
            </w:r>
            <w:r w:rsidRPr="002F5F5F">
              <w:rPr>
                <w:spacing w:val="1"/>
                <w:sz w:val="24"/>
                <w:szCs w:val="24"/>
              </w:rPr>
              <w:t xml:space="preserve"> </w:t>
            </w:r>
            <w:r w:rsidRPr="002F5F5F">
              <w:rPr>
                <w:sz w:val="24"/>
                <w:szCs w:val="24"/>
              </w:rPr>
              <w:t>працевлаштованих</w:t>
            </w:r>
            <w:r w:rsidRPr="002F5F5F">
              <w:rPr>
                <w:spacing w:val="1"/>
                <w:sz w:val="24"/>
                <w:szCs w:val="24"/>
              </w:rPr>
              <w:t xml:space="preserve"> </w:t>
            </w:r>
            <w:r w:rsidRPr="002F5F5F">
              <w:rPr>
                <w:sz w:val="24"/>
                <w:szCs w:val="24"/>
              </w:rPr>
              <w:t>безробітних</w:t>
            </w:r>
            <w:r w:rsidRPr="002F5F5F">
              <w:rPr>
                <w:spacing w:val="1"/>
                <w:sz w:val="24"/>
                <w:szCs w:val="24"/>
              </w:rPr>
              <w:t xml:space="preserve"> </w:t>
            </w:r>
            <w:r w:rsidRPr="002F5F5F">
              <w:rPr>
                <w:sz w:val="24"/>
                <w:szCs w:val="24"/>
              </w:rPr>
              <w:t>шляхом</w:t>
            </w:r>
            <w:r w:rsidRPr="002F5F5F">
              <w:rPr>
                <w:spacing w:val="1"/>
                <w:sz w:val="24"/>
                <w:szCs w:val="24"/>
              </w:rPr>
              <w:t xml:space="preserve"> </w:t>
            </w:r>
            <w:r w:rsidRPr="002F5F5F">
              <w:rPr>
                <w:sz w:val="24"/>
                <w:szCs w:val="24"/>
              </w:rPr>
              <w:t>одноразової</w:t>
            </w:r>
            <w:r w:rsidRPr="002F5F5F">
              <w:rPr>
                <w:spacing w:val="1"/>
                <w:sz w:val="24"/>
                <w:szCs w:val="24"/>
              </w:rPr>
              <w:t xml:space="preserve"> </w:t>
            </w:r>
            <w:r w:rsidRPr="002F5F5F">
              <w:rPr>
                <w:sz w:val="24"/>
                <w:szCs w:val="24"/>
              </w:rPr>
              <w:t>виплати</w:t>
            </w:r>
            <w:r w:rsidRPr="002F5F5F">
              <w:rPr>
                <w:spacing w:val="1"/>
                <w:sz w:val="24"/>
                <w:szCs w:val="24"/>
              </w:rPr>
              <w:t xml:space="preserve"> </w:t>
            </w:r>
            <w:r w:rsidRPr="002F5F5F">
              <w:rPr>
                <w:sz w:val="24"/>
                <w:szCs w:val="24"/>
              </w:rPr>
              <w:t>допомоги</w:t>
            </w:r>
            <w:r w:rsidRPr="002F5F5F">
              <w:rPr>
                <w:spacing w:val="1"/>
                <w:sz w:val="24"/>
                <w:szCs w:val="24"/>
              </w:rPr>
              <w:t xml:space="preserve"> </w:t>
            </w:r>
            <w:r w:rsidRPr="002F5F5F">
              <w:rPr>
                <w:sz w:val="24"/>
                <w:szCs w:val="24"/>
              </w:rPr>
              <w:t>по</w:t>
            </w:r>
            <w:r w:rsidRPr="002F5F5F">
              <w:rPr>
                <w:spacing w:val="1"/>
                <w:sz w:val="24"/>
                <w:szCs w:val="24"/>
              </w:rPr>
              <w:t xml:space="preserve"> </w:t>
            </w:r>
            <w:r w:rsidRPr="002F5F5F">
              <w:rPr>
                <w:sz w:val="24"/>
                <w:szCs w:val="24"/>
              </w:rPr>
              <w:t>безробіттю</w:t>
            </w:r>
            <w:r w:rsidRPr="002F5F5F">
              <w:rPr>
                <w:spacing w:val="1"/>
                <w:sz w:val="24"/>
                <w:szCs w:val="24"/>
              </w:rPr>
              <w:t xml:space="preserve"> </w:t>
            </w:r>
            <w:r w:rsidRPr="002F5F5F">
              <w:rPr>
                <w:sz w:val="24"/>
                <w:szCs w:val="24"/>
              </w:rPr>
              <w:t>для</w:t>
            </w:r>
            <w:r w:rsidRPr="002F5F5F">
              <w:rPr>
                <w:spacing w:val="1"/>
                <w:sz w:val="24"/>
                <w:szCs w:val="24"/>
              </w:rPr>
              <w:t xml:space="preserve"> </w:t>
            </w:r>
            <w:r w:rsidRPr="002F5F5F">
              <w:rPr>
                <w:sz w:val="24"/>
                <w:szCs w:val="24"/>
              </w:rPr>
              <w:t>організації</w:t>
            </w:r>
            <w:r w:rsidRPr="002F5F5F">
              <w:rPr>
                <w:spacing w:val="1"/>
                <w:sz w:val="24"/>
                <w:szCs w:val="24"/>
              </w:rPr>
              <w:t xml:space="preserve"> </w:t>
            </w:r>
            <w:r w:rsidRPr="002F5F5F">
              <w:rPr>
                <w:sz w:val="24"/>
                <w:szCs w:val="24"/>
              </w:rPr>
              <w:t>підприємницької</w:t>
            </w:r>
            <w:r w:rsidRPr="002F5F5F">
              <w:rPr>
                <w:spacing w:val="-1"/>
                <w:sz w:val="24"/>
                <w:szCs w:val="24"/>
              </w:rPr>
              <w:t xml:space="preserve"> </w:t>
            </w:r>
            <w:r w:rsidRPr="002F5F5F">
              <w:rPr>
                <w:sz w:val="24"/>
                <w:szCs w:val="24"/>
              </w:rPr>
              <w:t>діяльності</w:t>
            </w:r>
            <w:r w:rsidRPr="002F5F5F">
              <w:rPr>
                <w:spacing w:val="2"/>
                <w:sz w:val="24"/>
                <w:szCs w:val="24"/>
              </w:rPr>
              <w:t xml:space="preserve"> </w:t>
            </w:r>
            <w:r w:rsidRPr="002F5F5F">
              <w:rPr>
                <w:sz w:val="24"/>
                <w:szCs w:val="24"/>
              </w:rPr>
              <w:t>на 5 осіб;</w:t>
            </w:r>
          </w:p>
          <w:p w:rsidR="00DC3B64" w:rsidRPr="002F5F5F" w:rsidRDefault="00DC3B64" w:rsidP="00293DCC">
            <w:pPr>
              <w:pStyle w:val="TableParagraph"/>
              <w:numPr>
                <w:ilvl w:val="0"/>
                <w:numId w:val="14"/>
              </w:numPr>
              <w:tabs>
                <w:tab w:val="left" w:pos="423"/>
              </w:tabs>
              <w:ind w:left="113" w:right="113" w:firstLine="0"/>
              <w:jc w:val="both"/>
              <w:rPr>
                <w:sz w:val="24"/>
                <w:szCs w:val="24"/>
              </w:rPr>
            </w:pPr>
            <w:r w:rsidRPr="002F5F5F">
              <w:rPr>
                <w:sz w:val="24"/>
                <w:szCs w:val="24"/>
              </w:rPr>
              <w:t>Збереження</w:t>
            </w:r>
            <w:r w:rsidRPr="002F5F5F">
              <w:rPr>
                <w:spacing w:val="17"/>
                <w:sz w:val="24"/>
                <w:szCs w:val="24"/>
              </w:rPr>
              <w:t xml:space="preserve"> </w:t>
            </w:r>
            <w:r w:rsidRPr="002F5F5F">
              <w:rPr>
                <w:sz w:val="24"/>
                <w:szCs w:val="24"/>
              </w:rPr>
              <w:t>на</w:t>
            </w:r>
            <w:r w:rsidRPr="002F5F5F">
              <w:rPr>
                <w:spacing w:val="16"/>
                <w:sz w:val="24"/>
                <w:szCs w:val="24"/>
              </w:rPr>
              <w:t xml:space="preserve"> </w:t>
            </w:r>
            <w:r w:rsidRPr="002F5F5F">
              <w:rPr>
                <w:sz w:val="24"/>
                <w:szCs w:val="24"/>
              </w:rPr>
              <w:t>рівні</w:t>
            </w:r>
            <w:r w:rsidRPr="002F5F5F">
              <w:rPr>
                <w:spacing w:val="17"/>
                <w:sz w:val="24"/>
                <w:szCs w:val="24"/>
              </w:rPr>
              <w:t xml:space="preserve"> </w:t>
            </w:r>
            <w:r w:rsidRPr="002F5F5F">
              <w:rPr>
                <w:sz w:val="24"/>
                <w:szCs w:val="24"/>
              </w:rPr>
              <w:t>2021</w:t>
            </w:r>
            <w:r w:rsidRPr="002F5F5F">
              <w:rPr>
                <w:spacing w:val="17"/>
                <w:sz w:val="24"/>
                <w:szCs w:val="24"/>
              </w:rPr>
              <w:t xml:space="preserve"> </w:t>
            </w:r>
            <w:r w:rsidRPr="002F5F5F">
              <w:rPr>
                <w:sz w:val="24"/>
                <w:szCs w:val="24"/>
              </w:rPr>
              <w:t>року</w:t>
            </w:r>
            <w:r w:rsidRPr="002F5F5F">
              <w:rPr>
                <w:spacing w:val="15"/>
                <w:sz w:val="24"/>
                <w:szCs w:val="24"/>
              </w:rPr>
              <w:t xml:space="preserve"> </w:t>
            </w:r>
            <w:r w:rsidRPr="002F5F5F">
              <w:rPr>
                <w:sz w:val="24"/>
                <w:szCs w:val="24"/>
              </w:rPr>
              <w:t>навантаження</w:t>
            </w:r>
            <w:r w:rsidRPr="002F5F5F">
              <w:rPr>
                <w:spacing w:val="18"/>
                <w:sz w:val="24"/>
                <w:szCs w:val="24"/>
              </w:rPr>
              <w:t xml:space="preserve"> </w:t>
            </w:r>
            <w:r w:rsidRPr="002F5F5F">
              <w:rPr>
                <w:sz w:val="24"/>
                <w:szCs w:val="24"/>
              </w:rPr>
              <w:t>незайнятого</w:t>
            </w:r>
            <w:r w:rsidRPr="002F5F5F">
              <w:rPr>
                <w:spacing w:val="16"/>
                <w:sz w:val="24"/>
                <w:szCs w:val="24"/>
              </w:rPr>
              <w:t xml:space="preserve"> </w:t>
            </w:r>
            <w:r w:rsidRPr="002F5F5F">
              <w:rPr>
                <w:sz w:val="24"/>
                <w:szCs w:val="24"/>
              </w:rPr>
              <w:t>населення</w:t>
            </w:r>
            <w:r w:rsidRPr="002F5F5F">
              <w:rPr>
                <w:spacing w:val="16"/>
                <w:sz w:val="24"/>
                <w:szCs w:val="24"/>
              </w:rPr>
              <w:t xml:space="preserve"> </w:t>
            </w:r>
            <w:r w:rsidRPr="002F5F5F">
              <w:rPr>
                <w:sz w:val="24"/>
                <w:szCs w:val="24"/>
              </w:rPr>
              <w:t>на 1</w:t>
            </w:r>
            <w:r w:rsidRPr="002F5F5F">
              <w:rPr>
                <w:spacing w:val="-2"/>
                <w:sz w:val="24"/>
                <w:szCs w:val="24"/>
              </w:rPr>
              <w:t xml:space="preserve"> </w:t>
            </w:r>
            <w:r w:rsidRPr="002F5F5F">
              <w:rPr>
                <w:sz w:val="24"/>
                <w:szCs w:val="24"/>
              </w:rPr>
              <w:t>вільне</w:t>
            </w:r>
            <w:r w:rsidRPr="002F5F5F">
              <w:rPr>
                <w:spacing w:val="-2"/>
                <w:sz w:val="24"/>
                <w:szCs w:val="24"/>
              </w:rPr>
              <w:t xml:space="preserve"> </w:t>
            </w:r>
            <w:r w:rsidRPr="002F5F5F">
              <w:rPr>
                <w:sz w:val="24"/>
                <w:szCs w:val="24"/>
              </w:rPr>
              <w:t>робоче</w:t>
            </w:r>
            <w:r w:rsidRPr="002F5F5F">
              <w:rPr>
                <w:spacing w:val="-2"/>
                <w:sz w:val="24"/>
                <w:szCs w:val="24"/>
              </w:rPr>
              <w:t xml:space="preserve"> </w:t>
            </w:r>
            <w:r w:rsidRPr="002F5F5F">
              <w:rPr>
                <w:sz w:val="24"/>
                <w:szCs w:val="24"/>
              </w:rPr>
              <w:t>місце</w:t>
            </w:r>
            <w:r w:rsidRPr="002F5F5F">
              <w:rPr>
                <w:spacing w:val="-2"/>
                <w:sz w:val="24"/>
                <w:szCs w:val="24"/>
              </w:rPr>
              <w:t xml:space="preserve"> </w:t>
            </w:r>
            <w:r w:rsidRPr="002F5F5F">
              <w:rPr>
                <w:sz w:val="24"/>
                <w:szCs w:val="24"/>
              </w:rPr>
              <w:t>(вакантну</w:t>
            </w:r>
            <w:r w:rsidRPr="002F5F5F">
              <w:rPr>
                <w:spacing w:val="-3"/>
                <w:sz w:val="24"/>
                <w:szCs w:val="24"/>
              </w:rPr>
              <w:t xml:space="preserve"> </w:t>
            </w:r>
            <w:r w:rsidRPr="002F5F5F">
              <w:rPr>
                <w:sz w:val="24"/>
                <w:szCs w:val="24"/>
              </w:rPr>
              <w:t>посаду),</w:t>
            </w:r>
            <w:r w:rsidRPr="002F5F5F">
              <w:rPr>
                <w:spacing w:val="-1"/>
                <w:sz w:val="24"/>
                <w:szCs w:val="24"/>
              </w:rPr>
              <w:t xml:space="preserve"> </w:t>
            </w:r>
            <w:r w:rsidRPr="002F5F5F">
              <w:rPr>
                <w:sz w:val="24"/>
                <w:szCs w:val="24"/>
              </w:rPr>
              <w:t>показник</w:t>
            </w:r>
            <w:r w:rsidRPr="002F5F5F">
              <w:rPr>
                <w:spacing w:val="-3"/>
                <w:sz w:val="24"/>
                <w:szCs w:val="24"/>
              </w:rPr>
              <w:t xml:space="preserve"> </w:t>
            </w:r>
            <w:r w:rsidRPr="002F5F5F">
              <w:rPr>
                <w:sz w:val="24"/>
                <w:szCs w:val="24"/>
              </w:rPr>
              <w:t>складе</w:t>
            </w:r>
            <w:r w:rsidRPr="002F5F5F">
              <w:rPr>
                <w:spacing w:val="-2"/>
                <w:sz w:val="24"/>
                <w:szCs w:val="24"/>
              </w:rPr>
              <w:t xml:space="preserve"> </w:t>
            </w:r>
            <w:r w:rsidRPr="002F5F5F">
              <w:rPr>
                <w:sz w:val="24"/>
                <w:szCs w:val="24"/>
              </w:rPr>
              <w:t>1</w:t>
            </w:r>
            <w:r w:rsidRPr="002F5F5F">
              <w:rPr>
                <w:spacing w:val="-1"/>
                <w:sz w:val="24"/>
                <w:szCs w:val="24"/>
              </w:rPr>
              <w:t xml:space="preserve"> </w:t>
            </w:r>
            <w:r w:rsidRPr="002F5F5F">
              <w:rPr>
                <w:sz w:val="24"/>
                <w:szCs w:val="24"/>
              </w:rPr>
              <w:t>особа;</w:t>
            </w:r>
          </w:p>
          <w:p w:rsidR="00DC3B64" w:rsidRPr="002F5F5F" w:rsidRDefault="00DC3B64" w:rsidP="00293DCC">
            <w:pPr>
              <w:pStyle w:val="TableParagraph"/>
              <w:numPr>
                <w:ilvl w:val="0"/>
                <w:numId w:val="13"/>
              </w:numPr>
              <w:tabs>
                <w:tab w:val="left" w:pos="423"/>
              </w:tabs>
              <w:ind w:left="113" w:right="113" w:firstLine="0"/>
              <w:jc w:val="both"/>
              <w:rPr>
                <w:sz w:val="24"/>
                <w:szCs w:val="24"/>
              </w:rPr>
            </w:pPr>
            <w:r w:rsidRPr="002F5F5F">
              <w:rPr>
                <w:sz w:val="24"/>
                <w:szCs w:val="24"/>
              </w:rPr>
              <w:t>Рівень працевлаштування: 2022 р. -</w:t>
            </w:r>
            <w:r w:rsidR="000C2CB1" w:rsidRPr="002F5F5F">
              <w:rPr>
                <w:sz w:val="24"/>
                <w:szCs w:val="24"/>
              </w:rPr>
              <w:t xml:space="preserve"> </w:t>
            </w:r>
            <w:r w:rsidRPr="002F5F5F">
              <w:rPr>
                <w:sz w:val="24"/>
                <w:szCs w:val="24"/>
              </w:rPr>
              <w:t>30%, 2023</w:t>
            </w:r>
            <w:r w:rsidR="000C2CB1" w:rsidRPr="002F5F5F">
              <w:rPr>
                <w:sz w:val="24"/>
                <w:szCs w:val="24"/>
              </w:rPr>
              <w:t xml:space="preserve"> </w:t>
            </w:r>
            <w:r w:rsidRPr="002F5F5F">
              <w:rPr>
                <w:sz w:val="24"/>
                <w:szCs w:val="24"/>
              </w:rPr>
              <w:t>р. – 32%, 2024</w:t>
            </w:r>
            <w:r w:rsidR="000C2CB1" w:rsidRPr="002F5F5F">
              <w:rPr>
                <w:sz w:val="24"/>
                <w:szCs w:val="24"/>
              </w:rPr>
              <w:t xml:space="preserve"> </w:t>
            </w:r>
            <w:r w:rsidRPr="002F5F5F">
              <w:rPr>
                <w:sz w:val="24"/>
                <w:szCs w:val="24"/>
              </w:rPr>
              <w:t xml:space="preserve">р. – 32% ; </w:t>
            </w:r>
          </w:p>
          <w:p w:rsidR="00DC3B64" w:rsidRPr="002F5F5F" w:rsidRDefault="00DC3B64" w:rsidP="00293DCC">
            <w:pPr>
              <w:pStyle w:val="TableParagraph"/>
              <w:numPr>
                <w:ilvl w:val="0"/>
                <w:numId w:val="13"/>
              </w:numPr>
              <w:tabs>
                <w:tab w:val="left" w:pos="423"/>
              </w:tabs>
              <w:ind w:left="113" w:right="113" w:firstLine="0"/>
              <w:jc w:val="both"/>
              <w:rPr>
                <w:sz w:val="24"/>
                <w:szCs w:val="24"/>
              </w:rPr>
            </w:pPr>
            <w:r w:rsidRPr="002F5F5F">
              <w:rPr>
                <w:sz w:val="24"/>
                <w:szCs w:val="24"/>
              </w:rPr>
              <w:t>Поліпшення ситуації на ринку праці міста та забезпечення показника</w:t>
            </w:r>
            <w:r w:rsidRPr="002F5F5F">
              <w:rPr>
                <w:spacing w:val="1"/>
                <w:sz w:val="24"/>
                <w:szCs w:val="24"/>
              </w:rPr>
              <w:t xml:space="preserve"> </w:t>
            </w:r>
            <w:r w:rsidRPr="002F5F5F">
              <w:rPr>
                <w:sz w:val="24"/>
                <w:szCs w:val="24"/>
              </w:rPr>
              <w:t>рівня</w:t>
            </w:r>
            <w:r w:rsidRPr="002F5F5F">
              <w:rPr>
                <w:spacing w:val="10"/>
                <w:sz w:val="24"/>
                <w:szCs w:val="24"/>
              </w:rPr>
              <w:t xml:space="preserve"> </w:t>
            </w:r>
            <w:r w:rsidRPr="002F5F5F">
              <w:rPr>
                <w:sz w:val="24"/>
                <w:szCs w:val="24"/>
              </w:rPr>
              <w:t>безробіття,</w:t>
            </w:r>
            <w:r w:rsidRPr="002F5F5F">
              <w:rPr>
                <w:spacing w:val="9"/>
                <w:sz w:val="24"/>
                <w:szCs w:val="24"/>
              </w:rPr>
              <w:t xml:space="preserve"> </w:t>
            </w:r>
            <w:r w:rsidRPr="002F5F5F">
              <w:rPr>
                <w:sz w:val="24"/>
                <w:szCs w:val="24"/>
              </w:rPr>
              <w:t>обчисленого</w:t>
            </w:r>
            <w:r w:rsidRPr="002F5F5F">
              <w:rPr>
                <w:spacing w:val="10"/>
                <w:sz w:val="24"/>
                <w:szCs w:val="24"/>
              </w:rPr>
              <w:t xml:space="preserve"> </w:t>
            </w:r>
            <w:r w:rsidRPr="002F5F5F">
              <w:rPr>
                <w:sz w:val="24"/>
                <w:szCs w:val="24"/>
              </w:rPr>
              <w:t>за</w:t>
            </w:r>
            <w:r w:rsidRPr="002F5F5F">
              <w:rPr>
                <w:spacing w:val="9"/>
                <w:sz w:val="24"/>
                <w:szCs w:val="24"/>
              </w:rPr>
              <w:t xml:space="preserve"> </w:t>
            </w:r>
            <w:r w:rsidRPr="002F5F5F">
              <w:rPr>
                <w:sz w:val="24"/>
                <w:szCs w:val="24"/>
              </w:rPr>
              <w:t>методологією</w:t>
            </w:r>
            <w:r w:rsidRPr="002F5F5F">
              <w:rPr>
                <w:spacing w:val="8"/>
                <w:sz w:val="24"/>
                <w:szCs w:val="24"/>
              </w:rPr>
              <w:t xml:space="preserve"> </w:t>
            </w:r>
            <w:r w:rsidRPr="002F5F5F">
              <w:rPr>
                <w:sz w:val="24"/>
                <w:szCs w:val="24"/>
              </w:rPr>
              <w:t>Міжнародної</w:t>
            </w:r>
            <w:r w:rsidRPr="002F5F5F">
              <w:rPr>
                <w:spacing w:val="8"/>
                <w:sz w:val="24"/>
                <w:szCs w:val="24"/>
              </w:rPr>
              <w:t xml:space="preserve"> </w:t>
            </w:r>
            <w:r w:rsidRPr="002F5F5F">
              <w:rPr>
                <w:sz w:val="24"/>
                <w:szCs w:val="24"/>
              </w:rPr>
              <w:t>організації праці</w:t>
            </w:r>
            <w:r w:rsidRPr="002F5F5F">
              <w:rPr>
                <w:spacing w:val="-2"/>
                <w:sz w:val="24"/>
                <w:szCs w:val="24"/>
              </w:rPr>
              <w:t xml:space="preserve"> </w:t>
            </w:r>
            <w:r w:rsidRPr="002F5F5F">
              <w:rPr>
                <w:sz w:val="24"/>
                <w:szCs w:val="24"/>
              </w:rPr>
              <w:t>(МОП),</w:t>
            </w:r>
            <w:r w:rsidRPr="002F5F5F">
              <w:rPr>
                <w:spacing w:val="-2"/>
                <w:sz w:val="24"/>
                <w:szCs w:val="24"/>
              </w:rPr>
              <w:t xml:space="preserve"> </w:t>
            </w:r>
            <w:r w:rsidRPr="002F5F5F">
              <w:rPr>
                <w:sz w:val="24"/>
                <w:szCs w:val="24"/>
              </w:rPr>
              <w:t>на</w:t>
            </w:r>
            <w:r w:rsidRPr="002F5F5F">
              <w:rPr>
                <w:spacing w:val="-2"/>
                <w:sz w:val="24"/>
                <w:szCs w:val="24"/>
              </w:rPr>
              <w:t xml:space="preserve"> </w:t>
            </w:r>
            <w:r w:rsidRPr="002F5F5F">
              <w:rPr>
                <w:sz w:val="24"/>
                <w:szCs w:val="24"/>
              </w:rPr>
              <w:t>рівні</w:t>
            </w:r>
            <w:r w:rsidRPr="002F5F5F">
              <w:rPr>
                <w:spacing w:val="-2"/>
                <w:sz w:val="24"/>
                <w:szCs w:val="24"/>
              </w:rPr>
              <w:t xml:space="preserve"> </w:t>
            </w:r>
            <w:r w:rsidRPr="002F5F5F">
              <w:rPr>
                <w:sz w:val="24"/>
                <w:szCs w:val="24"/>
              </w:rPr>
              <w:t xml:space="preserve">1,0%. </w:t>
            </w:r>
          </w:p>
        </w:tc>
      </w:tr>
      <w:tr w:rsidR="00DC3B64" w:rsidRPr="002F5F5F" w:rsidTr="00DC3B64">
        <w:trPr>
          <w:trHeight w:val="1379"/>
        </w:trPr>
        <w:tc>
          <w:tcPr>
            <w:tcW w:w="2820" w:type="dxa"/>
          </w:tcPr>
          <w:p w:rsidR="00DC3B64" w:rsidRPr="002F5F5F" w:rsidRDefault="00DC3B64" w:rsidP="002F5F5F">
            <w:pPr>
              <w:pStyle w:val="TableParagraph"/>
              <w:ind w:left="113" w:right="113"/>
              <w:jc w:val="both"/>
              <w:rPr>
                <w:b/>
                <w:sz w:val="24"/>
                <w:szCs w:val="24"/>
              </w:rPr>
            </w:pPr>
            <w:r w:rsidRPr="002F5F5F">
              <w:rPr>
                <w:b/>
                <w:sz w:val="24"/>
                <w:szCs w:val="24"/>
              </w:rPr>
              <w:t>Соціальний</w:t>
            </w:r>
            <w:r w:rsidRPr="002F5F5F">
              <w:rPr>
                <w:b/>
                <w:spacing w:val="-8"/>
                <w:sz w:val="24"/>
                <w:szCs w:val="24"/>
              </w:rPr>
              <w:t xml:space="preserve"> </w:t>
            </w:r>
            <w:r w:rsidRPr="002F5F5F">
              <w:rPr>
                <w:b/>
                <w:sz w:val="24"/>
                <w:szCs w:val="24"/>
              </w:rPr>
              <w:t>захист</w:t>
            </w:r>
            <w:r w:rsidRPr="002F5F5F">
              <w:rPr>
                <w:b/>
                <w:spacing w:val="-2"/>
                <w:sz w:val="24"/>
                <w:szCs w:val="24"/>
              </w:rPr>
              <w:t xml:space="preserve"> </w:t>
            </w:r>
            <w:proofErr w:type="spellStart"/>
            <w:r w:rsidRPr="002F5F5F">
              <w:rPr>
                <w:b/>
                <w:sz w:val="24"/>
                <w:szCs w:val="24"/>
              </w:rPr>
              <w:t>населен</w:t>
            </w:r>
            <w:proofErr w:type="spellEnd"/>
            <w:r w:rsidRPr="002F5F5F">
              <w:rPr>
                <w:b/>
                <w:spacing w:val="-47"/>
                <w:sz w:val="24"/>
                <w:szCs w:val="24"/>
              </w:rPr>
              <w:t xml:space="preserve"> </w:t>
            </w:r>
            <w:proofErr w:type="spellStart"/>
            <w:r w:rsidRPr="002F5F5F">
              <w:rPr>
                <w:b/>
                <w:sz w:val="24"/>
                <w:szCs w:val="24"/>
              </w:rPr>
              <w:t>ня</w:t>
            </w:r>
            <w:proofErr w:type="spellEnd"/>
            <w:r w:rsidRPr="002F5F5F">
              <w:rPr>
                <w:b/>
                <w:sz w:val="24"/>
                <w:szCs w:val="24"/>
              </w:rPr>
              <w:t>.</w:t>
            </w:r>
          </w:p>
          <w:p w:rsidR="00DC3B64" w:rsidRPr="002F5F5F" w:rsidRDefault="00DC3B64" w:rsidP="002F5F5F">
            <w:pPr>
              <w:pStyle w:val="TableParagraph"/>
              <w:ind w:left="113" w:right="113"/>
              <w:jc w:val="both"/>
              <w:rPr>
                <w:sz w:val="24"/>
                <w:szCs w:val="24"/>
              </w:rPr>
            </w:pPr>
            <w:r w:rsidRPr="002F5F5F">
              <w:rPr>
                <w:sz w:val="24"/>
                <w:szCs w:val="24"/>
              </w:rPr>
              <w:t>Здійснення заходів, спрямованих</w:t>
            </w:r>
            <w:r w:rsidRPr="002F5F5F">
              <w:rPr>
                <w:spacing w:val="-3"/>
                <w:sz w:val="24"/>
                <w:szCs w:val="24"/>
              </w:rPr>
              <w:t xml:space="preserve"> </w:t>
            </w:r>
            <w:r w:rsidRPr="002F5F5F">
              <w:rPr>
                <w:sz w:val="24"/>
                <w:szCs w:val="24"/>
              </w:rPr>
              <w:t>на</w:t>
            </w:r>
            <w:r w:rsidRPr="002F5F5F">
              <w:rPr>
                <w:spacing w:val="-4"/>
                <w:sz w:val="24"/>
                <w:szCs w:val="24"/>
              </w:rPr>
              <w:t xml:space="preserve"> </w:t>
            </w:r>
            <w:r w:rsidRPr="002F5F5F">
              <w:rPr>
                <w:sz w:val="24"/>
                <w:szCs w:val="24"/>
              </w:rPr>
              <w:t>забезпечення</w:t>
            </w:r>
            <w:r w:rsidRPr="002F5F5F">
              <w:rPr>
                <w:spacing w:val="-5"/>
                <w:sz w:val="24"/>
                <w:szCs w:val="24"/>
              </w:rPr>
              <w:t xml:space="preserve"> </w:t>
            </w:r>
            <w:r w:rsidRPr="002F5F5F">
              <w:rPr>
                <w:sz w:val="24"/>
                <w:szCs w:val="24"/>
              </w:rPr>
              <w:t>права</w:t>
            </w:r>
          </w:p>
          <w:p w:rsidR="00DC3B64" w:rsidRPr="002F5F5F" w:rsidRDefault="00DC3B64" w:rsidP="002F5F5F">
            <w:pPr>
              <w:pStyle w:val="TableParagraph"/>
              <w:ind w:left="113" w:right="113"/>
              <w:jc w:val="both"/>
              <w:rPr>
                <w:sz w:val="24"/>
                <w:szCs w:val="24"/>
              </w:rPr>
            </w:pPr>
            <w:r w:rsidRPr="002F5F5F">
              <w:rPr>
                <w:sz w:val="24"/>
                <w:szCs w:val="24"/>
              </w:rPr>
              <w:t>кожного</w:t>
            </w:r>
            <w:r w:rsidRPr="002F5F5F">
              <w:rPr>
                <w:spacing w:val="-1"/>
                <w:sz w:val="24"/>
                <w:szCs w:val="24"/>
              </w:rPr>
              <w:t xml:space="preserve"> </w:t>
            </w:r>
            <w:r w:rsidRPr="002F5F5F">
              <w:rPr>
                <w:sz w:val="24"/>
                <w:szCs w:val="24"/>
              </w:rPr>
              <w:t>громадянина</w:t>
            </w:r>
            <w:r w:rsidRPr="002F5F5F">
              <w:rPr>
                <w:spacing w:val="1"/>
                <w:sz w:val="24"/>
                <w:szCs w:val="24"/>
              </w:rPr>
              <w:t xml:space="preserve"> </w:t>
            </w:r>
            <w:r w:rsidRPr="002F5F5F">
              <w:rPr>
                <w:sz w:val="24"/>
                <w:szCs w:val="24"/>
              </w:rPr>
              <w:t>на</w:t>
            </w:r>
            <w:r w:rsidRPr="002F5F5F">
              <w:rPr>
                <w:spacing w:val="1"/>
                <w:sz w:val="24"/>
                <w:szCs w:val="24"/>
              </w:rPr>
              <w:t xml:space="preserve"> </w:t>
            </w:r>
            <w:r w:rsidRPr="002F5F5F">
              <w:rPr>
                <w:sz w:val="24"/>
                <w:szCs w:val="24"/>
              </w:rPr>
              <w:t>отримання</w:t>
            </w:r>
            <w:r w:rsidRPr="002F5F5F">
              <w:rPr>
                <w:spacing w:val="-6"/>
                <w:sz w:val="24"/>
                <w:szCs w:val="24"/>
              </w:rPr>
              <w:t xml:space="preserve"> </w:t>
            </w:r>
            <w:r w:rsidRPr="002F5F5F">
              <w:rPr>
                <w:sz w:val="24"/>
                <w:szCs w:val="24"/>
              </w:rPr>
              <w:t>якісних</w:t>
            </w:r>
            <w:r w:rsidRPr="002F5F5F">
              <w:rPr>
                <w:spacing w:val="-5"/>
                <w:sz w:val="24"/>
                <w:szCs w:val="24"/>
              </w:rPr>
              <w:t xml:space="preserve"> </w:t>
            </w:r>
            <w:r w:rsidRPr="002F5F5F">
              <w:rPr>
                <w:sz w:val="24"/>
                <w:szCs w:val="24"/>
              </w:rPr>
              <w:t>соціальних послуг</w:t>
            </w:r>
          </w:p>
        </w:tc>
        <w:tc>
          <w:tcPr>
            <w:tcW w:w="6790" w:type="dxa"/>
          </w:tcPr>
          <w:p w:rsidR="00DC3B64" w:rsidRPr="002F5F5F" w:rsidRDefault="00DC3B64" w:rsidP="00293DCC">
            <w:pPr>
              <w:pStyle w:val="TableParagraph"/>
              <w:numPr>
                <w:ilvl w:val="0"/>
                <w:numId w:val="12"/>
              </w:numPr>
              <w:tabs>
                <w:tab w:val="left" w:pos="423"/>
              </w:tabs>
              <w:ind w:left="113" w:right="113" w:firstLine="0"/>
              <w:jc w:val="both"/>
              <w:rPr>
                <w:sz w:val="24"/>
                <w:szCs w:val="24"/>
              </w:rPr>
            </w:pPr>
            <w:r w:rsidRPr="002F5F5F">
              <w:rPr>
                <w:sz w:val="24"/>
                <w:szCs w:val="24"/>
              </w:rPr>
              <w:t>Забезпечення</w:t>
            </w:r>
            <w:r w:rsidRPr="002F5F5F">
              <w:rPr>
                <w:spacing w:val="7"/>
                <w:sz w:val="24"/>
                <w:szCs w:val="24"/>
              </w:rPr>
              <w:t xml:space="preserve"> </w:t>
            </w:r>
            <w:r w:rsidRPr="002F5F5F">
              <w:rPr>
                <w:sz w:val="24"/>
                <w:szCs w:val="24"/>
              </w:rPr>
              <w:t>своєчасного</w:t>
            </w:r>
            <w:r w:rsidRPr="002F5F5F">
              <w:rPr>
                <w:spacing w:val="9"/>
                <w:sz w:val="24"/>
                <w:szCs w:val="24"/>
              </w:rPr>
              <w:t xml:space="preserve"> </w:t>
            </w:r>
            <w:r w:rsidRPr="002F5F5F">
              <w:rPr>
                <w:sz w:val="24"/>
                <w:szCs w:val="24"/>
              </w:rPr>
              <w:t>призначення</w:t>
            </w:r>
            <w:r w:rsidRPr="002F5F5F">
              <w:rPr>
                <w:spacing w:val="7"/>
                <w:sz w:val="24"/>
                <w:szCs w:val="24"/>
              </w:rPr>
              <w:t xml:space="preserve"> </w:t>
            </w:r>
            <w:r w:rsidRPr="002F5F5F">
              <w:rPr>
                <w:sz w:val="24"/>
                <w:szCs w:val="24"/>
              </w:rPr>
              <w:t>та</w:t>
            </w:r>
            <w:r w:rsidRPr="002F5F5F">
              <w:rPr>
                <w:spacing w:val="8"/>
                <w:sz w:val="24"/>
                <w:szCs w:val="24"/>
              </w:rPr>
              <w:t xml:space="preserve"> </w:t>
            </w:r>
            <w:r w:rsidRPr="002F5F5F">
              <w:rPr>
                <w:sz w:val="24"/>
                <w:szCs w:val="24"/>
              </w:rPr>
              <w:t>виплати</w:t>
            </w:r>
            <w:r w:rsidRPr="002F5F5F">
              <w:rPr>
                <w:spacing w:val="9"/>
                <w:sz w:val="24"/>
                <w:szCs w:val="24"/>
              </w:rPr>
              <w:t xml:space="preserve"> </w:t>
            </w:r>
            <w:r w:rsidRPr="002F5F5F">
              <w:rPr>
                <w:sz w:val="24"/>
                <w:szCs w:val="24"/>
              </w:rPr>
              <w:t>усіх</w:t>
            </w:r>
            <w:r w:rsidRPr="002F5F5F">
              <w:rPr>
                <w:spacing w:val="7"/>
                <w:sz w:val="24"/>
                <w:szCs w:val="24"/>
              </w:rPr>
              <w:t xml:space="preserve"> </w:t>
            </w:r>
            <w:r w:rsidRPr="002F5F5F">
              <w:rPr>
                <w:sz w:val="24"/>
                <w:szCs w:val="24"/>
              </w:rPr>
              <w:t>видів</w:t>
            </w:r>
            <w:r w:rsidRPr="002F5F5F">
              <w:rPr>
                <w:spacing w:val="7"/>
                <w:sz w:val="24"/>
                <w:szCs w:val="24"/>
              </w:rPr>
              <w:t xml:space="preserve"> </w:t>
            </w:r>
            <w:r w:rsidRPr="002F5F5F">
              <w:rPr>
                <w:sz w:val="24"/>
                <w:szCs w:val="24"/>
              </w:rPr>
              <w:t>соціальної</w:t>
            </w:r>
            <w:r w:rsidRPr="002F5F5F">
              <w:rPr>
                <w:spacing w:val="-47"/>
                <w:sz w:val="24"/>
                <w:szCs w:val="24"/>
              </w:rPr>
              <w:t xml:space="preserve"> </w:t>
            </w:r>
            <w:r w:rsidRPr="002F5F5F">
              <w:rPr>
                <w:sz w:val="24"/>
                <w:szCs w:val="24"/>
              </w:rPr>
              <w:t>допомоги</w:t>
            </w:r>
            <w:r w:rsidRPr="002F5F5F">
              <w:rPr>
                <w:spacing w:val="-2"/>
                <w:sz w:val="24"/>
                <w:szCs w:val="24"/>
              </w:rPr>
              <w:t>: 2022</w:t>
            </w:r>
            <w:r w:rsidR="000C2CB1" w:rsidRPr="002F5F5F">
              <w:rPr>
                <w:spacing w:val="-2"/>
                <w:sz w:val="24"/>
                <w:szCs w:val="24"/>
              </w:rPr>
              <w:t xml:space="preserve"> </w:t>
            </w:r>
            <w:r w:rsidRPr="002F5F5F">
              <w:rPr>
                <w:spacing w:val="-2"/>
                <w:sz w:val="24"/>
                <w:szCs w:val="24"/>
              </w:rPr>
              <w:t>р. - 5698</w:t>
            </w:r>
            <w:r w:rsidRPr="002F5F5F">
              <w:rPr>
                <w:spacing w:val="1"/>
                <w:sz w:val="24"/>
                <w:szCs w:val="24"/>
              </w:rPr>
              <w:t xml:space="preserve"> </w:t>
            </w:r>
            <w:r w:rsidRPr="002F5F5F">
              <w:rPr>
                <w:sz w:val="24"/>
                <w:szCs w:val="24"/>
              </w:rPr>
              <w:t>особам, 2023</w:t>
            </w:r>
            <w:r w:rsidR="000C2CB1" w:rsidRPr="002F5F5F">
              <w:rPr>
                <w:sz w:val="24"/>
                <w:szCs w:val="24"/>
              </w:rPr>
              <w:t xml:space="preserve"> </w:t>
            </w:r>
            <w:r w:rsidRPr="002F5F5F">
              <w:rPr>
                <w:sz w:val="24"/>
                <w:szCs w:val="24"/>
              </w:rPr>
              <w:t>р. – 6102 особам, 2024</w:t>
            </w:r>
            <w:r w:rsidR="000C2CB1" w:rsidRPr="002F5F5F">
              <w:rPr>
                <w:sz w:val="24"/>
                <w:szCs w:val="24"/>
              </w:rPr>
              <w:t xml:space="preserve"> </w:t>
            </w:r>
            <w:r w:rsidRPr="002F5F5F">
              <w:rPr>
                <w:sz w:val="24"/>
                <w:szCs w:val="24"/>
              </w:rPr>
              <w:t>р. – 6561 особі.</w:t>
            </w:r>
          </w:p>
          <w:p w:rsidR="00DC3B64" w:rsidRPr="002F5F5F" w:rsidRDefault="00DC3B64" w:rsidP="00293DCC">
            <w:pPr>
              <w:pStyle w:val="TableParagraph"/>
              <w:numPr>
                <w:ilvl w:val="0"/>
                <w:numId w:val="12"/>
              </w:numPr>
              <w:tabs>
                <w:tab w:val="left" w:pos="423"/>
              </w:tabs>
              <w:ind w:left="113" w:right="113" w:firstLine="0"/>
              <w:jc w:val="both"/>
              <w:rPr>
                <w:sz w:val="24"/>
                <w:szCs w:val="24"/>
              </w:rPr>
            </w:pPr>
            <w:r w:rsidRPr="002F5F5F">
              <w:rPr>
                <w:sz w:val="24"/>
                <w:szCs w:val="24"/>
              </w:rPr>
              <w:t>Надання</w:t>
            </w:r>
            <w:r w:rsidRPr="002F5F5F">
              <w:rPr>
                <w:spacing w:val="-1"/>
                <w:sz w:val="24"/>
                <w:szCs w:val="24"/>
              </w:rPr>
              <w:t xml:space="preserve"> </w:t>
            </w:r>
            <w:r w:rsidRPr="002F5F5F">
              <w:rPr>
                <w:sz w:val="24"/>
                <w:szCs w:val="24"/>
              </w:rPr>
              <w:t>житлових</w:t>
            </w:r>
            <w:r w:rsidRPr="002F5F5F">
              <w:rPr>
                <w:spacing w:val="-4"/>
                <w:sz w:val="24"/>
                <w:szCs w:val="24"/>
              </w:rPr>
              <w:t xml:space="preserve"> </w:t>
            </w:r>
            <w:r w:rsidRPr="002F5F5F">
              <w:rPr>
                <w:sz w:val="24"/>
                <w:szCs w:val="24"/>
              </w:rPr>
              <w:t>субсидій: 2022</w:t>
            </w:r>
            <w:r w:rsidR="000C2CB1" w:rsidRPr="002F5F5F">
              <w:rPr>
                <w:sz w:val="24"/>
                <w:szCs w:val="24"/>
              </w:rPr>
              <w:t xml:space="preserve"> </w:t>
            </w:r>
            <w:r w:rsidRPr="002F5F5F">
              <w:rPr>
                <w:sz w:val="24"/>
                <w:szCs w:val="24"/>
              </w:rPr>
              <w:t>р. – 3334 сімей, 2023</w:t>
            </w:r>
            <w:r w:rsidR="000C2CB1" w:rsidRPr="002F5F5F">
              <w:rPr>
                <w:sz w:val="24"/>
                <w:szCs w:val="24"/>
              </w:rPr>
              <w:t xml:space="preserve"> </w:t>
            </w:r>
            <w:r w:rsidRPr="002F5F5F">
              <w:rPr>
                <w:sz w:val="24"/>
                <w:szCs w:val="24"/>
              </w:rPr>
              <w:t>р. - 3501</w:t>
            </w:r>
            <w:r w:rsidRPr="002F5F5F">
              <w:rPr>
                <w:spacing w:val="-2"/>
                <w:sz w:val="24"/>
                <w:szCs w:val="24"/>
              </w:rPr>
              <w:t xml:space="preserve"> </w:t>
            </w:r>
            <w:r w:rsidRPr="002F5F5F">
              <w:rPr>
                <w:sz w:val="24"/>
                <w:szCs w:val="24"/>
              </w:rPr>
              <w:t>сім’я, 2024</w:t>
            </w:r>
            <w:r w:rsidR="000C2CB1" w:rsidRPr="002F5F5F">
              <w:rPr>
                <w:sz w:val="24"/>
                <w:szCs w:val="24"/>
              </w:rPr>
              <w:t xml:space="preserve"> </w:t>
            </w:r>
            <w:r w:rsidRPr="002F5F5F">
              <w:rPr>
                <w:sz w:val="24"/>
                <w:szCs w:val="24"/>
              </w:rPr>
              <w:t>р.- 3646 сімей;</w:t>
            </w:r>
          </w:p>
          <w:p w:rsidR="00DC3B64" w:rsidRPr="002F5F5F" w:rsidRDefault="00DC3B64" w:rsidP="00293DCC">
            <w:pPr>
              <w:pStyle w:val="a5"/>
              <w:numPr>
                <w:ilvl w:val="0"/>
                <w:numId w:val="12"/>
              </w:numPr>
              <w:tabs>
                <w:tab w:val="left" w:pos="423"/>
              </w:tabs>
              <w:spacing w:before="0"/>
              <w:ind w:left="113" w:right="113" w:firstLine="0"/>
              <w:rPr>
                <w:sz w:val="24"/>
                <w:szCs w:val="24"/>
              </w:rPr>
            </w:pPr>
            <w:r w:rsidRPr="002F5F5F">
              <w:rPr>
                <w:sz w:val="24"/>
                <w:szCs w:val="24"/>
              </w:rPr>
              <w:t>Охоплення соціальним обслуговуванням в: 2022 р.- 270 осіб; 2023</w:t>
            </w:r>
            <w:r w:rsidR="000C2CB1" w:rsidRPr="002F5F5F">
              <w:rPr>
                <w:sz w:val="24"/>
                <w:szCs w:val="24"/>
              </w:rPr>
              <w:t xml:space="preserve"> </w:t>
            </w:r>
            <w:r w:rsidRPr="002F5F5F">
              <w:rPr>
                <w:sz w:val="24"/>
                <w:szCs w:val="24"/>
              </w:rPr>
              <w:t>р. – 290 осіб; 2024</w:t>
            </w:r>
            <w:r w:rsidR="000C2CB1" w:rsidRPr="002F5F5F">
              <w:rPr>
                <w:sz w:val="24"/>
                <w:szCs w:val="24"/>
              </w:rPr>
              <w:t xml:space="preserve"> </w:t>
            </w:r>
            <w:r w:rsidRPr="002F5F5F">
              <w:rPr>
                <w:sz w:val="24"/>
                <w:szCs w:val="24"/>
              </w:rPr>
              <w:t>р. – 285 осіб (одиноких непраце</w:t>
            </w:r>
            <w:r w:rsidRPr="002F5F5F">
              <w:rPr>
                <w:sz w:val="24"/>
                <w:szCs w:val="24"/>
              </w:rPr>
              <w:softHyphen/>
              <w:t>здатних громадян, інвалідів та інших осіб, які опинилися в складних життєвих обставинах)</w:t>
            </w:r>
          </w:p>
        </w:tc>
      </w:tr>
      <w:tr w:rsidR="000C2CB1" w:rsidRPr="002F5F5F" w:rsidTr="000C2CB1">
        <w:trPr>
          <w:trHeight w:val="556"/>
        </w:trPr>
        <w:tc>
          <w:tcPr>
            <w:tcW w:w="2820" w:type="dxa"/>
          </w:tcPr>
          <w:p w:rsidR="000C2CB1" w:rsidRPr="002F5F5F" w:rsidRDefault="000C2CB1" w:rsidP="002F5F5F">
            <w:pPr>
              <w:pStyle w:val="TableParagraph"/>
              <w:ind w:left="113" w:right="113"/>
              <w:jc w:val="both"/>
              <w:rPr>
                <w:b/>
                <w:sz w:val="24"/>
                <w:szCs w:val="24"/>
              </w:rPr>
            </w:pPr>
            <w:r w:rsidRPr="002F5F5F">
              <w:rPr>
                <w:b/>
                <w:sz w:val="24"/>
                <w:szCs w:val="24"/>
              </w:rPr>
              <w:t xml:space="preserve">Житлово-комунальне </w:t>
            </w:r>
            <w:proofErr w:type="spellStart"/>
            <w:r w:rsidRPr="002F5F5F">
              <w:rPr>
                <w:b/>
                <w:sz w:val="24"/>
                <w:szCs w:val="24"/>
              </w:rPr>
              <w:t>гос</w:t>
            </w:r>
            <w:proofErr w:type="spellEnd"/>
            <w:r w:rsidRPr="002F5F5F">
              <w:rPr>
                <w:b/>
                <w:spacing w:val="-47"/>
                <w:sz w:val="24"/>
                <w:szCs w:val="24"/>
              </w:rPr>
              <w:t xml:space="preserve"> </w:t>
            </w:r>
            <w:proofErr w:type="spellStart"/>
            <w:r w:rsidRPr="002F5F5F">
              <w:rPr>
                <w:b/>
                <w:sz w:val="24"/>
                <w:szCs w:val="24"/>
              </w:rPr>
              <w:t>подарство</w:t>
            </w:r>
            <w:proofErr w:type="spellEnd"/>
          </w:p>
          <w:p w:rsidR="000C2CB1" w:rsidRPr="002F5F5F" w:rsidRDefault="000C2CB1" w:rsidP="002F5F5F">
            <w:pPr>
              <w:pStyle w:val="TableParagraph"/>
              <w:ind w:left="113" w:right="113"/>
              <w:jc w:val="both"/>
              <w:rPr>
                <w:sz w:val="24"/>
                <w:szCs w:val="24"/>
              </w:rPr>
            </w:pPr>
            <w:r w:rsidRPr="002F5F5F">
              <w:rPr>
                <w:sz w:val="24"/>
                <w:szCs w:val="24"/>
              </w:rPr>
              <w:t>Забезпечення</w:t>
            </w:r>
            <w:r w:rsidRPr="002F5F5F">
              <w:rPr>
                <w:spacing w:val="1"/>
                <w:sz w:val="24"/>
                <w:szCs w:val="24"/>
              </w:rPr>
              <w:t xml:space="preserve"> </w:t>
            </w:r>
            <w:r w:rsidRPr="002F5F5F">
              <w:rPr>
                <w:sz w:val="24"/>
                <w:szCs w:val="24"/>
              </w:rPr>
              <w:t>реалізації</w:t>
            </w:r>
            <w:r w:rsidRPr="002F5F5F">
              <w:rPr>
                <w:spacing w:val="1"/>
                <w:sz w:val="24"/>
                <w:szCs w:val="24"/>
              </w:rPr>
              <w:t xml:space="preserve"> </w:t>
            </w:r>
            <w:r w:rsidRPr="002F5F5F">
              <w:rPr>
                <w:sz w:val="24"/>
                <w:szCs w:val="24"/>
              </w:rPr>
              <w:t>на</w:t>
            </w:r>
            <w:r w:rsidRPr="002F5F5F">
              <w:rPr>
                <w:spacing w:val="-47"/>
                <w:sz w:val="24"/>
                <w:szCs w:val="24"/>
              </w:rPr>
              <w:t xml:space="preserve"> </w:t>
            </w:r>
            <w:r w:rsidRPr="002F5F5F">
              <w:rPr>
                <w:sz w:val="24"/>
                <w:szCs w:val="24"/>
              </w:rPr>
              <w:t>території Обухівської міської</w:t>
            </w:r>
            <w:r w:rsidRPr="002F5F5F">
              <w:rPr>
                <w:spacing w:val="1"/>
                <w:sz w:val="24"/>
                <w:szCs w:val="24"/>
              </w:rPr>
              <w:t xml:space="preserve">  </w:t>
            </w:r>
            <w:r w:rsidRPr="002F5F5F">
              <w:rPr>
                <w:sz w:val="24"/>
                <w:szCs w:val="24"/>
              </w:rPr>
              <w:t>територіальної</w:t>
            </w:r>
            <w:r w:rsidRPr="002F5F5F">
              <w:rPr>
                <w:spacing w:val="-47"/>
                <w:sz w:val="24"/>
                <w:szCs w:val="24"/>
              </w:rPr>
              <w:t xml:space="preserve"> </w:t>
            </w:r>
            <w:r w:rsidRPr="002F5F5F">
              <w:rPr>
                <w:sz w:val="24"/>
                <w:szCs w:val="24"/>
              </w:rPr>
              <w:t>громади державної політики у</w:t>
            </w:r>
            <w:r w:rsidRPr="002F5F5F">
              <w:rPr>
                <w:spacing w:val="-47"/>
                <w:sz w:val="24"/>
                <w:szCs w:val="24"/>
              </w:rPr>
              <w:t xml:space="preserve"> </w:t>
            </w:r>
            <w:r w:rsidRPr="002F5F5F">
              <w:rPr>
                <w:sz w:val="24"/>
                <w:szCs w:val="24"/>
              </w:rPr>
              <w:t>галузі</w:t>
            </w:r>
            <w:r w:rsidRPr="002F5F5F">
              <w:rPr>
                <w:spacing w:val="43"/>
                <w:sz w:val="24"/>
                <w:szCs w:val="24"/>
              </w:rPr>
              <w:t xml:space="preserve"> </w:t>
            </w:r>
            <w:r w:rsidRPr="002F5F5F">
              <w:rPr>
                <w:sz w:val="24"/>
                <w:szCs w:val="24"/>
              </w:rPr>
              <w:t>житлово-комунального</w:t>
            </w:r>
          </w:p>
          <w:p w:rsidR="000C2CB1" w:rsidRPr="002F5F5F" w:rsidRDefault="000C2CB1" w:rsidP="002F5F5F">
            <w:pPr>
              <w:ind w:left="113" w:right="113"/>
              <w:jc w:val="both"/>
              <w:rPr>
                <w:snapToGrid w:val="0"/>
                <w:sz w:val="24"/>
                <w:szCs w:val="24"/>
              </w:rPr>
            </w:pPr>
            <w:r w:rsidRPr="002F5F5F">
              <w:rPr>
                <w:sz w:val="24"/>
                <w:szCs w:val="24"/>
              </w:rPr>
              <w:t>господарства для задоволення</w:t>
            </w:r>
            <w:r w:rsidRPr="002F5F5F">
              <w:rPr>
                <w:spacing w:val="-47"/>
                <w:sz w:val="24"/>
                <w:szCs w:val="24"/>
              </w:rPr>
              <w:t xml:space="preserve"> </w:t>
            </w:r>
            <w:r w:rsidRPr="002F5F5F">
              <w:rPr>
                <w:sz w:val="24"/>
                <w:szCs w:val="24"/>
              </w:rPr>
              <w:t>потреб</w:t>
            </w:r>
            <w:r w:rsidRPr="002F5F5F">
              <w:rPr>
                <w:spacing w:val="-2"/>
                <w:sz w:val="24"/>
                <w:szCs w:val="24"/>
              </w:rPr>
              <w:t xml:space="preserve"> </w:t>
            </w:r>
            <w:r w:rsidRPr="002F5F5F">
              <w:rPr>
                <w:sz w:val="24"/>
                <w:szCs w:val="24"/>
              </w:rPr>
              <w:t>населення</w:t>
            </w:r>
            <w:r w:rsidRPr="002F5F5F">
              <w:rPr>
                <w:snapToGrid w:val="0"/>
                <w:sz w:val="24"/>
                <w:szCs w:val="24"/>
              </w:rPr>
              <w:t xml:space="preserve"> і господарського комплексу в житлово-комунальних послугах належної якості відповідно до національних нормативів і національних стандартів, підвищення ефективності та надійності функціонування житлово-комунальних систем життєзабезпечення населення, впровадження </w:t>
            </w:r>
            <w:proofErr w:type="spellStart"/>
            <w:r w:rsidRPr="002F5F5F">
              <w:rPr>
                <w:snapToGrid w:val="0"/>
                <w:sz w:val="24"/>
                <w:szCs w:val="24"/>
              </w:rPr>
              <w:t>ресурсо-</w:t>
            </w:r>
            <w:proofErr w:type="spellEnd"/>
            <w:r w:rsidRPr="002F5F5F">
              <w:rPr>
                <w:snapToGrid w:val="0"/>
                <w:sz w:val="24"/>
                <w:szCs w:val="24"/>
              </w:rPr>
              <w:t xml:space="preserve"> та енергозберігаючих технологій, створення умов для залучення інвестицій у розвиток галузі.</w:t>
            </w:r>
          </w:p>
        </w:tc>
        <w:tc>
          <w:tcPr>
            <w:tcW w:w="6790" w:type="dxa"/>
          </w:tcPr>
          <w:p w:rsidR="000C2CB1" w:rsidRPr="002F5F5F" w:rsidRDefault="000C2CB1" w:rsidP="00293DCC">
            <w:pPr>
              <w:pStyle w:val="TableParagraph"/>
              <w:numPr>
                <w:ilvl w:val="0"/>
                <w:numId w:val="11"/>
              </w:numPr>
              <w:tabs>
                <w:tab w:val="left" w:pos="423"/>
              </w:tabs>
              <w:ind w:left="113" w:right="113" w:firstLine="0"/>
              <w:jc w:val="both"/>
              <w:rPr>
                <w:sz w:val="24"/>
                <w:szCs w:val="24"/>
              </w:rPr>
            </w:pPr>
            <w:r w:rsidRPr="002F5F5F">
              <w:rPr>
                <w:sz w:val="24"/>
                <w:szCs w:val="24"/>
              </w:rPr>
              <w:t>Зменшення</w:t>
            </w:r>
            <w:r w:rsidRPr="002F5F5F">
              <w:rPr>
                <w:spacing w:val="10"/>
                <w:sz w:val="24"/>
                <w:szCs w:val="24"/>
              </w:rPr>
              <w:t xml:space="preserve"> </w:t>
            </w:r>
            <w:r w:rsidRPr="002F5F5F">
              <w:rPr>
                <w:sz w:val="24"/>
                <w:szCs w:val="24"/>
              </w:rPr>
              <w:t>заборгованості</w:t>
            </w:r>
            <w:r w:rsidRPr="002F5F5F">
              <w:rPr>
                <w:spacing w:val="10"/>
                <w:sz w:val="24"/>
                <w:szCs w:val="24"/>
              </w:rPr>
              <w:t xml:space="preserve"> </w:t>
            </w:r>
            <w:r w:rsidRPr="002F5F5F">
              <w:rPr>
                <w:sz w:val="24"/>
                <w:szCs w:val="24"/>
              </w:rPr>
              <w:t>за</w:t>
            </w:r>
            <w:r w:rsidRPr="002F5F5F">
              <w:rPr>
                <w:spacing w:val="12"/>
                <w:sz w:val="24"/>
                <w:szCs w:val="24"/>
              </w:rPr>
              <w:t xml:space="preserve"> </w:t>
            </w:r>
            <w:r w:rsidRPr="002F5F5F">
              <w:rPr>
                <w:sz w:val="24"/>
                <w:szCs w:val="24"/>
              </w:rPr>
              <w:t>комунальні</w:t>
            </w:r>
            <w:r w:rsidRPr="002F5F5F">
              <w:rPr>
                <w:spacing w:val="10"/>
                <w:sz w:val="24"/>
                <w:szCs w:val="24"/>
              </w:rPr>
              <w:t xml:space="preserve"> </w:t>
            </w:r>
            <w:r w:rsidRPr="002F5F5F">
              <w:rPr>
                <w:sz w:val="24"/>
                <w:szCs w:val="24"/>
              </w:rPr>
              <w:t>послуги,</w:t>
            </w:r>
            <w:r w:rsidRPr="002F5F5F">
              <w:rPr>
                <w:spacing w:val="11"/>
                <w:sz w:val="24"/>
                <w:szCs w:val="24"/>
              </w:rPr>
              <w:t xml:space="preserve"> </w:t>
            </w:r>
            <w:r w:rsidRPr="002F5F5F">
              <w:rPr>
                <w:sz w:val="24"/>
                <w:szCs w:val="24"/>
              </w:rPr>
              <w:t>рівень</w:t>
            </w:r>
            <w:r w:rsidRPr="002F5F5F">
              <w:rPr>
                <w:spacing w:val="12"/>
                <w:sz w:val="24"/>
                <w:szCs w:val="24"/>
              </w:rPr>
              <w:t xml:space="preserve"> </w:t>
            </w:r>
            <w:r w:rsidRPr="002F5F5F">
              <w:rPr>
                <w:sz w:val="24"/>
                <w:szCs w:val="24"/>
              </w:rPr>
              <w:t>сплати</w:t>
            </w:r>
            <w:r w:rsidRPr="002F5F5F">
              <w:rPr>
                <w:spacing w:val="9"/>
                <w:sz w:val="24"/>
                <w:szCs w:val="24"/>
              </w:rPr>
              <w:t xml:space="preserve"> </w:t>
            </w:r>
            <w:r w:rsidRPr="002F5F5F">
              <w:rPr>
                <w:sz w:val="24"/>
                <w:szCs w:val="24"/>
              </w:rPr>
              <w:t>послуг –</w:t>
            </w:r>
            <w:r w:rsidRPr="002F5F5F">
              <w:rPr>
                <w:spacing w:val="-1"/>
                <w:sz w:val="24"/>
                <w:szCs w:val="24"/>
              </w:rPr>
              <w:t xml:space="preserve"> </w:t>
            </w:r>
            <w:r w:rsidRPr="002F5F5F">
              <w:rPr>
                <w:sz w:val="24"/>
                <w:szCs w:val="24"/>
              </w:rPr>
              <w:t>95,5%.</w:t>
            </w:r>
          </w:p>
          <w:p w:rsidR="000C2CB1" w:rsidRPr="002F5F5F" w:rsidRDefault="000C2CB1" w:rsidP="00293DCC">
            <w:pPr>
              <w:pStyle w:val="TableParagraph"/>
              <w:numPr>
                <w:ilvl w:val="0"/>
                <w:numId w:val="11"/>
              </w:numPr>
              <w:tabs>
                <w:tab w:val="left" w:pos="423"/>
                <w:tab w:val="left" w:pos="1559"/>
                <w:tab w:val="left" w:pos="2651"/>
                <w:tab w:val="left" w:pos="4104"/>
                <w:tab w:val="left" w:pos="5916"/>
              </w:tabs>
              <w:ind w:left="113" w:right="113" w:firstLine="0"/>
              <w:jc w:val="both"/>
              <w:rPr>
                <w:sz w:val="24"/>
                <w:szCs w:val="24"/>
              </w:rPr>
            </w:pPr>
            <w:r w:rsidRPr="002F5F5F">
              <w:rPr>
                <w:sz w:val="24"/>
                <w:szCs w:val="24"/>
              </w:rPr>
              <w:t>Створення</w:t>
            </w:r>
            <w:r w:rsidRPr="002F5F5F">
              <w:rPr>
                <w:sz w:val="24"/>
                <w:szCs w:val="24"/>
              </w:rPr>
              <w:tab/>
              <w:t>об'єднань</w:t>
            </w:r>
            <w:r w:rsidRPr="002F5F5F">
              <w:rPr>
                <w:sz w:val="24"/>
                <w:szCs w:val="24"/>
              </w:rPr>
              <w:tab/>
              <w:t>співвласників</w:t>
            </w:r>
            <w:r w:rsidRPr="002F5F5F">
              <w:rPr>
                <w:sz w:val="24"/>
                <w:szCs w:val="24"/>
              </w:rPr>
              <w:tab/>
              <w:t xml:space="preserve">багатоквартирних </w:t>
            </w:r>
            <w:r w:rsidRPr="002F5F5F">
              <w:rPr>
                <w:spacing w:val="-1"/>
                <w:sz w:val="24"/>
                <w:szCs w:val="24"/>
              </w:rPr>
              <w:t>будинків на 2022-2024 р.</w:t>
            </w:r>
            <w:r w:rsidRPr="002F5F5F">
              <w:rPr>
                <w:spacing w:val="-47"/>
                <w:sz w:val="24"/>
                <w:szCs w:val="24"/>
              </w:rPr>
              <w:t xml:space="preserve"> </w:t>
            </w:r>
            <w:r w:rsidRPr="002F5F5F">
              <w:rPr>
                <w:sz w:val="24"/>
                <w:szCs w:val="24"/>
              </w:rPr>
              <w:t>(ОСББ – 3</w:t>
            </w:r>
            <w:r w:rsidRPr="002F5F5F">
              <w:rPr>
                <w:spacing w:val="1"/>
                <w:sz w:val="24"/>
                <w:szCs w:val="24"/>
              </w:rPr>
              <w:t xml:space="preserve"> </w:t>
            </w:r>
            <w:r w:rsidRPr="002F5F5F">
              <w:rPr>
                <w:sz w:val="24"/>
                <w:szCs w:val="24"/>
              </w:rPr>
              <w:t>; обслуговуючих</w:t>
            </w:r>
            <w:r w:rsidRPr="002F5F5F">
              <w:rPr>
                <w:spacing w:val="-2"/>
                <w:sz w:val="24"/>
                <w:szCs w:val="24"/>
              </w:rPr>
              <w:t xml:space="preserve"> </w:t>
            </w:r>
            <w:r w:rsidRPr="002F5F5F">
              <w:rPr>
                <w:sz w:val="24"/>
                <w:szCs w:val="24"/>
              </w:rPr>
              <w:t>кооперативів</w:t>
            </w:r>
            <w:r w:rsidRPr="002F5F5F">
              <w:rPr>
                <w:spacing w:val="-1"/>
                <w:sz w:val="24"/>
                <w:szCs w:val="24"/>
              </w:rPr>
              <w:t xml:space="preserve"> </w:t>
            </w:r>
            <w:r w:rsidRPr="002F5F5F">
              <w:rPr>
                <w:sz w:val="24"/>
                <w:szCs w:val="24"/>
              </w:rPr>
              <w:t>–</w:t>
            </w:r>
            <w:r w:rsidRPr="002F5F5F">
              <w:rPr>
                <w:spacing w:val="1"/>
                <w:sz w:val="24"/>
                <w:szCs w:val="24"/>
              </w:rPr>
              <w:t xml:space="preserve"> 3</w:t>
            </w:r>
            <w:r w:rsidRPr="002F5F5F">
              <w:rPr>
                <w:sz w:val="24"/>
                <w:szCs w:val="24"/>
              </w:rPr>
              <w:t>);</w:t>
            </w:r>
          </w:p>
          <w:p w:rsidR="000C2CB1" w:rsidRPr="002F5F5F" w:rsidRDefault="000C2CB1" w:rsidP="00293DCC">
            <w:pPr>
              <w:pStyle w:val="TableParagraph"/>
              <w:numPr>
                <w:ilvl w:val="0"/>
                <w:numId w:val="11"/>
              </w:numPr>
              <w:tabs>
                <w:tab w:val="left" w:pos="423"/>
              </w:tabs>
              <w:ind w:left="113" w:right="113" w:firstLine="0"/>
              <w:jc w:val="both"/>
              <w:rPr>
                <w:sz w:val="24"/>
                <w:szCs w:val="24"/>
              </w:rPr>
            </w:pPr>
            <w:r w:rsidRPr="002F5F5F">
              <w:rPr>
                <w:sz w:val="24"/>
                <w:szCs w:val="24"/>
              </w:rPr>
              <w:t>Виконання</w:t>
            </w:r>
            <w:r w:rsidRPr="002F5F5F">
              <w:rPr>
                <w:spacing w:val="12"/>
                <w:sz w:val="24"/>
                <w:szCs w:val="24"/>
              </w:rPr>
              <w:t xml:space="preserve"> </w:t>
            </w:r>
            <w:r w:rsidRPr="002F5F5F">
              <w:rPr>
                <w:sz w:val="24"/>
                <w:szCs w:val="24"/>
              </w:rPr>
              <w:t>запланованих</w:t>
            </w:r>
            <w:r w:rsidRPr="002F5F5F">
              <w:rPr>
                <w:spacing w:val="11"/>
                <w:sz w:val="24"/>
                <w:szCs w:val="24"/>
              </w:rPr>
              <w:t xml:space="preserve"> </w:t>
            </w:r>
            <w:r w:rsidRPr="002F5F5F">
              <w:rPr>
                <w:sz w:val="24"/>
                <w:szCs w:val="24"/>
              </w:rPr>
              <w:t>обсягів</w:t>
            </w:r>
            <w:r w:rsidRPr="002F5F5F">
              <w:rPr>
                <w:spacing w:val="12"/>
                <w:sz w:val="24"/>
                <w:szCs w:val="24"/>
              </w:rPr>
              <w:t xml:space="preserve"> </w:t>
            </w:r>
            <w:r w:rsidRPr="002F5F5F">
              <w:rPr>
                <w:sz w:val="24"/>
                <w:szCs w:val="24"/>
              </w:rPr>
              <w:t>з</w:t>
            </w:r>
            <w:r w:rsidRPr="002F5F5F">
              <w:rPr>
                <w:spacing w:val="14"/>
                <w:sz w:val="24"/>
                <w:szCs w:val="24"/>
              </w:rPr>
              <w:t xml:space="preserve"> </w:t>
            </w:r>
            <w:r w:rsidRPr="002F5F5F">
              <w:rPr>
                <w:sz w:val="24"/>
                <w:szCs w:val="24"/>
              </w:rPr>
              <w:t>капітального</w:t>
            </w:r>
            <w:r w:rsidRPr="002F5F5F">
              <w:rPr>
                <w:spacing w:val="14"/>
                <w:sz w:val="24"/>
                <w:szCs w:val="24"/>
              </w:rPr>
              <w:t xml:space="preserve"> </w:t>
            </w:r>
            <w:r w:rsidRPr="002F5F5F">
              <w:rPr>
                <w:sz w:val="24"/>
                <w:szCs w:val="24"/>
              </w:rPr>
              <w:t>ремонту</w:t>
            </w:r>
            <w:r w:rsidRPr="002F5F5F">
              <w:rPr>
                <w:spacing w:val="9"/>
                <w:sz w:val="24"/>
                <w:szCs w:val="24"/>
              </w:rPr>
              <w:t xml:space="preserve"> </w:t>
            </w:r>
            <w:r w:rsidRPr="002F5F5F">
              <w:rPr>
                <w:sz w:val="24"/>
                <w:szCs w:val="24"/>
              </w:rPr>
              <w:t>(мереж</w:t>
            </w:r>
            <w:r w:rsidRPr="002F5F5F">
              <w:rPr>
                <w:spacing w:val="-1"/>
                <w:sz w:val="24"/>
                <w:szCs w:val="24"/>
              </w:rPr>
              <w:t xml:space="preserve"> </w:t>
            </w:r>
            <w:r w:rsidRPr="002F5F5F">
              <w:rPr>
                <w:sz w:val="24"/>
                <w:szCs w:val="24"/>
              </w:rPr>
              <w:t>тепловодопостачання</w:t>
            </w:r>
            <w:r w:rsidRPr="002F5F5F">
              <w:rPr>
                <w:spacing w:val="-2"/>
                <w:sz w:val="24"/>
                <w:szCs w:val="24"/>
              </w:rPr>
              <w:t xml:space="preserve"> </w:t>
            </w:r>
            <w:r w:rsidRPr="002F5F5F">
              <w:rPr>
                <w:sz w:val="24"/>
                <w:szCs w:val="24"/>
              </w:rPr>
              <w:t>–</w:t>
            </w:r>
            <w:r w:rsidRPr="002F5F5F">
              <w:rPr>
                <w:spacing w:val="1"/>
                <w:sz w:val="24"/>
                <w:szCs w:val="24"/>
              </w:rPr>
              <w:t xml:space="preserve"> 148 </w:t>
            </w:r>
            <w:proofErr w:type="spellStart"/>
            <w:r w:rsidRPr="002F5F5F">
              <w:rPr>
                <w:spacing w:val="1"/>
                <w:sz w:val="24"/>
                <w:szCs w:val="24"/>
              </w:rPr>
              <w:t>п.м</w:t>
            </w:r>
            <w:proofErr w:type="spellEnd"/>
            <w:r w:rsidRPr="002F5F5F">
              <w:rPr>
                <w:spacing w:val="1"/>
                <w:sz w:val="24"/>
                <w:szCs w:val="24"/>
              </w:rPr>
              <w:t xml:space="preserve">. - 2022р., </w:t>
            </w:r>
            <w:r w:rsidRPr="002F5F5F">
              <w:rPr>
                <w:sz w:val="24"/>
                <w:szCs w:val="24"/>
              </w:rPr>
              <w:t>).</w:t>
            </w:r>
          </w:p>
        </w:tc>
      </w:tr>
      <w:tr w:rsidR="000C2CB1" w:rsidRPr="002F5F5F" w:rsidTr="00293DCC">
        <w:trPr>
          <w:trHeight w:val="982"/>
        </w:trPr>
        <w:tc>
          <w:tcPr>
            <w:tcW w:w="2820" w:type="dxa"/>
          </w:tcPr>
          <w:p w:rsidR="000C2CB1" w:rsidRPr="002F5F5F" w:rsidRDefault="000C2CB1" w:rsidP="002F5F5F">
            <w:pPr>
              <w:pStyle w:val="TableParagraph"/>
              <w:ind w:left="113" w:right="113"/>
              <w:jc w:val="both"/>
              <w:rPr>
                <w:sz w:val="24"/>
                <w:szCs w:val="24"/>
              </w:rPr>
            </w:pPr>
            <w:r w:rsidRPr="002F5F5F">
              <w:rPr>
                <w:b/>
                <w:sz w:val="24"/>
                <w:szCs w:val="24"/>
              </w:rPr>
              <w:t>Будівельна діяльність</w:t>
            </w:r>
            <w:r w:rsidRPr="002F5F5F">
              <w:rPr>
                <w:b/>
                <w:spacing w:val="1"/>
                <w:sz w:val="24"/>
                <w:szCs w:val="24"/>
              </w:rPr>
              <w:t xml:space="preserve"> </w:t>
            </w:r>
            <w:r w:rsidRPr="002F5F5F">
              <w:rPr>
                <w:sz w:val="24"/>
                <w:szCs w:val="24"/>
              </w:rPr>
              <w:t>Реалізація державної політики</w:t>
            </w:r>
            <w:r w:rsidRPr="002F5F5F">
              <w:rPr>
                <w:spacing w:val="-47"/>
                <w:sz w:val="24"/>
                <w:szCs w:val="24"/>
              </w:rPr>
              <w:t xml:space="preserve"> </w:t>
            </w:r>
            <w:r w:rsidRPr="002F5F5F">
              <w:rPr>
                <w:sz w:val="24"/>
                <w:szCs w:val="24"/>
              </w:rPr>
              <w:t>у</w:t>
            </w:r>
            <w:r w:rsidRPr="002F5F5F">
              <w:rPr>
                <w:spacing w:val="37"/>
                <w:sz w:val="24"/>
                <w:szCs w:val="24"/>
              </w:rPr>
              <w:t xml:space="preserve"> </w:t>
            </w:r>
            <w:r w:rsidRPr="002F5F5F">
              <w:rPr>
                <w:sz w:val="24"/>
                <w:szCs w:val="24"/>
              </w:rPr>
              <w:t>галузі</w:t>
            </w:r>
            <w:r w:rsidRPr="002F5F5F">
              <w:rPr>
                <w:spacing w:val="40"/>
                <w:sz w:val="24"/>
                <w:szCs w:val="24"/>
              </w:rPr>
              <w:t xml:space="preserve"> </w:t>
            </w:r>
            <w:r w:rsidRPr="002F5F5F">
              <w:rPr>
                <w:sz w:val="24"/>
                <w:szCs w:val="24"/>
              </w:rPr>
              <w:t>будівництва</w:t>
            </w:r>
            <w:r w:rsidRPr="002F5F5F">
              <w:rPr>
                <w:spacing w:val="42"/>
                <w:sz w:val="24"/>
                <w:szCs w:val="24"/>
              </w:rPr>
              <w:t xml:space="preserve"> </w:t>
            </w:r>
            <w:r w:rsidRPr="002F5F5F">
              <w:rPr>
                <w:sz w:val="24"/>
                <w:szCs w:val="24"/>
              </w:rPr>
              <w:t>та</w:t>
            </w:r>
            <w:r w:rsidRPr="002F5F5F">
              <w:rPr>
                <w:spacing w:val="38"/>
                <w:sz w:val="24"/>
                <w:szCs w:val="24"/>
              </w:rPr>
              <w:t xml:space="preserve"> </w:t>
            </w:r>
            <w:r w:rsidRPr="002F5F5F">
              <w:rPr>
                <w:sz w:val="24"/>
                <w:szCs w:val="24"/>
              </w:rPr>
              <w:t>архітектури,</w:t>
            </w:r>
            <w:r w:rsidRPr="002F5F5F">
              <w:rPr>
                <w:spacing w:val="31"/>
                <w:sz w:val="24"/>
                <w:szCs w:val="24"/>
              </w:rPr>
              <w:t xml:space="preserve"> </w:t>
            </w:r>
            <w:r w:rsidRPr="002F5F5F">
              <w:rPr>
                <w:sz w:val="24"/>
                <w:szCs w:val="24"/>
              </w:rPr>
              <w:t>удосконалення</w:t>
            </w:r>
            <w:r w:rsidRPr="002F5F5F">
              <w:rPr>
                <w:spacing w:val="28"/>
                <w:sz w:val="24"/>
                <w:szCs w:val="24"/>
              </w:rPr>
              <w:t xml:space="preserve"> </w:t>
            </w:r>
            <w:r w:rsidRPr="002F5F5F">
              <w:rPr>
                <w:sz w:val="24"/>
                <w:szCs w:val="24"/>
              </w:rPr>
              <w:t>містобудівної</w:t>
            </w:r>
            <w:r w:rsidRPr="002F5F5F">
              <w:rPr>
                <w:spacing w:val="49"/>
                <w:sz w:val="24"/>
                <w:szCs w:val="24"/>
              </w:rPr>
              <w:t xml:space="preserve"> </w:t>
            </w:r>
            <w:r w:rsidRPr="002F5F5F">
              <w:rPr>
                <w:sz w:val="24"/>
                <w:szCs w:val="24"/>
              </w:rPr>
              <w:t>діяльності,</w:t>
            </w:r>
            <w:r w:rsidRPr="002F5F5F">
              <w:rPr>
                <w:spacing w:val="3"/>
                <w:sz w:val="24"/>
                <w:szCs w:val="24"/>
              </w:rPr>
              <w:t xml:space="preserve"> </w:t>
            </w:r>
            <w:r w:rsidRPr="002F5F5F">
              <w:rPr>
                <w:sz w:val="24"/>
                <w:szCs w:val="24"/>
              </w:rPr>
              <w:t>покращення</w:t>
            </w:r>
            <w:r w:rsidRPr="002F5F5F">
              <w:rPr>
                <w:spacing w:val="16"/>
                <w:sz w:val="24"/>
                <w:szCs w:val="24"/>
              </w:rPr>
              <w:t xml:space="preserve"> </w:t>
            </w:r>
            <w:r w:rsidRPr="002F5F5F">
              <w:rPr>
                <w:sz w:val="24"/>
                <w:szCs w:val="24"/>
              </w:rPr>
              <w:t>житлових</w:t>
            </w:r>
            <w:r w:rsidRPr="002F5F5F">
              <w:rPr>
                <w:spacing w:val="18"/>
                <w:sz w:val="24"/>
                <w:szCs w:val="24"/>
              </w:rPr>
              <w:t xml:space="preserve"> </w:t>
            </w:r>
            <w:r w:rsidRPr="002F5F5F">
              <w:rPr>
                <w:sz w:val="24"/>
                <w:szCs w:val="24"/>
              </w:rPr>
              <w:t>умов</w:t>
            </w:r>
            <w:r w:rsidRPr="002F5F5F">
              <w:rPr>
                <w:spacing w:val="16"/>
                <w:sz w:val="24"/>
                <w:szCs w:val="24"/>
              </w:rPr>
              <w:t xml:space="preserve"> </w:t>
            </w:r>
            <w:r w:rsidRPr="002F5F5F">
              <w:rPr>
                <w:sz w:val="24"/>
                <w:szCs w:val="24"/>
              </w:rPr>
              <w:t>населення,</w:t>
            </w:r>
            <w:r w:rsidRPr="002F5F5F">
              <w:rPr>
                <w:spacing w:val="44"/>
                <w:sz w:val="24"/>
                <w:szCs w:val="24"/>
              </w:rPr>
              <w:t xml:space="preserve"> </w:t>
            </w:r>
            <w:r w:rsidRPr="002F5F5F">
              <w:rPr>
                <w:sz w:val="24"/>
                <w:szCs w:val="24"/>
              </w:rPr>
              <w:t>в</w:t>
            </w:r>
            <w:r w:rsidRPr="002F5F5F">
              <w:rPr>
                <w:spacing w:val="44"/>
                <w:sz w:val="24"/>
                <w:szCs w:val="24"/>
              </w:rPr>
              <w:t xml:space="preserve"> </w:t>
            </w:r>
            <w:r w:rsidRPr="002F5F5F">
              <w:rPr>
                <w:sz w:val="24"/>
                <w:szCs w:val="24"/>
              </w:rPr>
              <w:t>тому</w:t>
            </w:r>
            <w:r w:rsidRPr="002F5F5F">
              <w:rPr>
                <w:spacing w:val="40"/>
                <w:sz w:val="24"/>
                <w:szCs w:val="24"/>
              </w:rPr>
              <w:t xml:space="preserve"> </w:t>
            </w:r>
            <w:r w:rsidRPr="002F5F5F">
              <w:rPr>
                <w:sz w:val="24"/>
                <w:szCs w:val="24"/>
              </w:rPr>
              <w:t>числі</w:t>
            </w:r>
            <w:r w:rsidRPr="002F5F5F">
              <w:rPr>
                <w:spacing w:val="44"/>
                <w:sz w:val="24"/>
                <w:szCs w:val="24"/>
              </w:rPr>
              <w:t xml:space="preserve"> </w:t>
            </w:r>
            <w:r w:rsidRPr="002F5F5F">
              <w:rPr>
                <w:sz w:val="24"/>
                <w:szCs w:val="24"/>
              </w:rPr>
              <w:t>за</w:t>
            </w:r>
            <w:r w:rsidRPr="002F5F5F">
              <w:rPr>
                <w:spacing w:val="44"/>
                <w:sz w:val="24"/>
                <w:szCs w:val="24"/>
              </w:rPr>
              <w:t xml:space="preserve"> </w:t>
            </w:r>
            <w:r w:rsidRPr="002F5F5F">
              <w:rPr>
                <w:sz w:val="24"/>
                <w:szCs w:val="24"/>
              </w:rPr>
              <w:t>рахунок</w:t>
            </w:r>
            <w:r w:rsidRPr="002F5F5F">
              <w:rPr>
                <w:spacing w:val="10"/>
                <w:sz w:val="24"/>
                <w:szCs w:val="24"/>
              </w:rPr>
              <w:t xml:space="preserve"> </w:t>
            </w:r>
            <w:r w:rsidRPr="002F5F5F">
              <w:rPr>
                <w:sz w:val="24"/>
                <w:szCs w:val="24"/>
              </w:rPr>
              <w:t>будівництва</w:t>
            </w:r>
            <w:r w:rsidRPr="002F5F5F">
              <w:rPr>
                <w:spacing w:val="11"/>
                <w:sz w:val="24"/>
                <w:szCs w:val="24"/>
              </w:rPr>
              <w:t xml:space="preserve"> </w:t>
            </w:r>
            <w:r w:rsidRPr="002F5F5F">
              <w:rPr>
                <w:sz w:val="24"/>
                <w:szCs w:val="24"/>
              </w:rPr>
              <w:t>соціального</w:t>
            </w:r>
            <w:r w:rsidRPr="002F5F5F">
              <w:rPr>
                <w:spacing w:val="-47"/>
                <w:sz w:val="24"/>
                <w:szCs w:val="24"/>
              </w:rPr>
              <w:t xml:space="preserve"> </w:t>
            </w:r>
            <w:r w:rsidRPr="002F5F5F">
              <w:rPr>
                <w:sz w:val="24"/>
                <w:szCs w:val="24"/>
              </w:rPr>
              <w:t>та</w:t>
            </w:r>
            <w:r w:rsidRPr="002F5F5F">
              <w:rPr>
                <w:spacing w:val="46"/>
                <w:sz w:val="24"/>
                <w:szCs w:val="24"/>
              </w:rPr>
              <w:t xml:space="preserve"> </w:t>
            </w:r>
            <w:r w:rsidRPr="002F5F5F">
              <w:rPr>
                <w:sz w:val="24"/>
                <w:szCs w:val="24"/>
              </w:rPr>
              <w:t>доступного</w:t>
            </w:r>
            <w:r w:rsidRPr="002F5F5F">
              <w:rPr>
                <w:spacing w:val="47"/>
                <w:sz w:val="24"/>
                <w:szCs w:val="24"/>
              </w:rPr>
              <w:t xml:space="preserve"> </w:t>
            </w:r>
            <w:r w:rsidRPr="002F5F5F">
              <w:rPr>
                <w:sz w:val="24"/>
                <w:szCs w:val="24"/>
              </w:rPr>
              <w:t>житла,</w:t>
            </w:r>
            <w:r w:rsidRPr="002F5F5F">
              <w:rPr>
                <w:spacing w:val="46"/>
                <w:sz w:val="24"/>
                <w:szCs w:val="24"/>
              </w:rPr>
              <w:t xml:space="preserve"> </w:t>
            </w:r>
            <w:r w:rsidRPr="002F5F5F">
              <w:rPr>
                <w:sz w:val="24"/>
                <w:szCs w:val="24"/>
              </w:rPr>
              <w:t>створення</w:t>
            </w:r>
            <w:r w:rsidRPr="002F5F5F">
              <w:rPr>
                <w:spacing w:val="34"/>
                <w:sz w:val="24"/>
                <w:szCs w:val="24"/>
              </w:rPr>
              <w:t xml:space="preserve"> </w:t>
            </w:r>
            <w:r w:rsidRPr="002F5F5F">
              <w:rPr>
                <w:sz w:val="24"/>
                <w:szCs w:val="24"/>
              </w:rPr>
              <w:t>необхідних</w:t>
            </w:r>
            <w:r w:rsidRPr="002F5F5F">
              <w:rPr>
                <w:spacing w:val="37"/>
                <w:sz w:val="24"/>
                <w:szCs w:val="24"/>
              </w:rPr>
              <w:t xml:space="preserve"> </w:t>
            </w:r>
            <w:r w:rsidRPr="002F5F5F">
              <w:rPr>
                <w:sz w:val="24"/>
                <w:szCs w:val="24"/>
              </w:rPr>
              <w:t>умов</w:t>
            </w:r>
            <w:r w:rsidRPr="002F5F5F">
              <w:rPr>
                <w:spacing w:val="35"/>
                <w:sz w:val="24"/>
                <w:szCs w:val="24"/>
              </w:rPr>
              <w:t xml:space="preserve"> </w:t>
            </w:r>
            <w:r w:rsidRPr="002F5F5F">
              <w:rPr>
                <w:sz w:val="24"/>
                <w:szCs w:val="24"/>
              </w:rPr>
              <w:t>щодо житлової</w:t>
            </w:r>
            <w:r w:rsidRPr="002F5F5F">
              <w:rPr>
                <w:spacing w:val="-5"/>
                <w:sz w:val="24"/>
                <w:szCs w:val="24"/>
              </w:rPr>
              <w:t xml:space="preserve"> </w:t>
            </w:r>
            <w:r w:rsidRPr="002F5F5F">
              <w:rPr>
                <w:sz w:val="24"/>
                <w:szCs w:val="24"/>
              </w:rPr>
              <w:t>забудови.</w:t>
            </w:r>
          </w:p>
        </w:tc>
        <w:tc>
          <w:tcPr>
            <w:tcW w:w="6790" w:type="dxa"/>
          </w:tcPr>
          <w:p w:rsidR="000C2CB1" w:rsidRPr="002F5F5F" w:rsidRDefault="000C2CB1" w:rsidP="00293DCC">
            <w:pPr>
              <w:pStyle w:val="TableParagraph"/>
              <w:numPr>
                <w:ilvl w:val="0"/>
                <w:numId w:val="10"/>
              </w:numPr>
              <w:tabs>
                <w:tab w:val="left" w:pos="423"/>
              </w:tabs>
              <w:ind w:left="113" w:right="113" w:firstLine="0"/>
              <w:jc w:val="both"/>
              <w:rPr>
                <w:sz w:val="24"/>
                <w:szCs w:val="24"/>
              </w:rPr>
            </w:pPr>
            <w:r w:rsidRPr="002F5F5F">
              <w:rPr>
                <w:sz w:val="24"/>
                <w:szCs w:val="24"/>
              </w:rPr>
              <w:t>Будівництво, капітальний ремонт та реконструкція об’єктів соціальної</w:t>
            </w:r>
            <w:r w:rsidRPr="002F5F5F">
              <w:rPr>
                <w:spacing w:val="1"/>
                <w:sz w:val="24"/>
                <w:szCs w:val="24"/>
              </w:rPr>
              <w:t xml:space="preserve"> </w:t>
            </w:r>
            <w:r w:rsidRPr="002F5F5F">
              <w:rPr>
                <w:sz w:val="24"/>
                <w:szCs w:val="24"/>
              </w:rPr>
              <w:t>інфраструктури</w:t>
            </w:r>
            <w:r w:rsidRPr="002F5F5F">
              <w:rPr>
                <w:spacing w:val="51"/>
                <w:sz w:val="24"/>
                <w:szCs w:val="24"/>
              </w:rPr>
              <w:t xml:space="preserve"> </w:t>
            </w:r>
            <w:r w:rsidRPr="002F5F5F">
              <w:rPr>
                <w:sz w:val="24"/>
                <w:szCs w:val="24"/>
              </w:rPr>
              <w:t>(будівництво</w:t>
            </w:r>
            <w:r w:rsidRPr="002F5F5F">
              <w:rPr>
                <w:spacing w:val="51"/>
                <w:sz w:val="24"/>
                <w:szCs w:val="24"/>
              </w:rPr>
              <w:t xml:space="preserve"> </w:t>
            </w:r>
            <w:r w:rsidRPr="002F5F5F">
              <w:rPr>
                <w:sz w:val="24"/>
                <w:szCs w:val="24"/>
              </w:rPr>
              <w:t>ЖК</w:t>
            </w:r>
            <w:r w:rsidRPr="002F5F5F">
              <w:rPr>
                <w:spacing w:val="51"/>
                <w:sz w:val="24"/>
                <w:szCs w:val="24"/>
              </w:rPr>
              <w:t xml:space="preserve"> </w:t>
            </w:r>
            <w:r w:rsidRPr="002F5F5F">
              <w:rPr>
                <w:sz w:val="24"/>
                <w:szCs w:val="24"/>
              </w:rPr>
              <w:t>«Квартал   Парковий»: 2022 р. – 4708,60 м2, 2023 р. -20471,9 м2 ;</w:t>
            </w:r>
            <w:r w:rsidRPr="002F5F5F">
              <w:rPr>
                <w:spacing w:val="1"/>
                <w:sz w:val="24"/>
                <w:szCs w:val="24"/>
              </w:rPr>
              <w:t xml:space="preserve"> </w:t>
            </w:r>
            <w:r w:rsidRPr="002F5F5F">
              <w:rPr>
                <w:sz w:val="24"/>
                <w:szCs w:val="24"/>
              </w:rPr>
              <w:t>ЖК</w:t>
            </w:r>
            <w:r w:rsidRPr="002F5F5F">
              <w:rPr>
                <w:spacing w:val="1"/>
                <w:sz w:val="24"/>
                <w:szCs w:val="24"/>
              </w:rPr>
              <w:t xml:space="preserve"> </w:t>
            </w:r>
            <w:r w:rsidRPr="002F5F5F">
              <w:rPr>
                <w:sz w:val="24"/>
                <w:szCs w:val="24"/>
              </w:rPr>
              <w:t>Обухівський</w:t>
            </w:r>
            <w:r w:rsidRPr="002F5F5F">
              <w:rPr>
                <w:spacing w:val="1"/>
                <w:sz w:val="24"/>
                <w:szCs w:val="24"/>
              </w:rPr>
              <w:t xml:space="preserve"> </w:t>
            </w:r>
            <w:r w:rsidRPr="002F5F5F">
              <w:rPr>
                <w:sz w:val="24"/>
                <w:szCs w:val="24"/>
              </w:rPr>
              <w:t>ключ»</w:t>
            </w:r>
            <w:r w:rsidRPr="002F5F5F">
              <w:rPr>
                <w:spacing w:val="1"/>
                <w:sz w:val="24"/>
                <w:szCs w:val="24"/>
              </w:rPr>
              <w:t xml:space="preserve">: 2022 р. – 7999,1 м2, 2023 р. – 12277,46 </w:t>
            </w:r>
            <w:r w:rsidRPr="002F5F5F">
              <w:rPr>
                <w:sz w:val="24"/>
                <w:szCs w:val="24"/>
              </w:rPr>
              <w:t>м2; 2024 р. – 27994,1 м2).</w:t>
            </w:r>
          </w:p>
          <w:p w:rsidR="000C2CB1" w:rsidRPr="002F5F5F" w:rsidRDefault="000C2CB1" w:rsidP="00293DCC">
            <w:pPr>
              <w:pStyle w:val="TableParagraph"/>
              <w:numPr>
                <w:ilvl w:val="0"/>
                <w:numId w:val="10"/>
              </w:numPr>
              <w:tabs>
                <w:tab w:val="left" w:pos="179"/>
              </w:tabs>
              <w:ind w:left="113" w:right="113" w:firstLine="0"/>
              <w:jc w:val="both"/>
              <w:rPr>
                <w:sz w:val="24"/>
                <w:szCs w:val="24"/>
              </w:rPr>
            </w:pPr>
            <w:r w:rsidRPr="002F5F5F">
              <w:rPr>
                <w:sz w:val="24"/>
                <w:szCs w:val="24"/>
              </w:rPr>
              <w:t>введення</w:t>
            </w:r>
            <w:r w:rsidRPr="002F5F5F">
              <w:rPr>
                <w:spacing w:val="75"/>
                <w:sz w:val="24"/>
                <w:szCs w:val="24"/>
              </w:rPr>
              <w:t xml:space="preserve"> </w:t>
            </w:r>
            <w:r w:rsidRPr="002F5F5F">
              <w:rPr>
                <w:sz w:val="24"/>
                <w:szCs w:val="24"/>
              </w:rPr>
              <w:t xml:space="preserve">в  </w:t>
            </w:r>
            <w:r w:rsidRPr="002F5F5F">
              <w:rPr>
                <w:spacing w:val="23"/>
                <w:sz w:val="24"/>
                <w:szCs w:val="24"/>
              </w:rPr>
              <w:t xml:space="preserve"> </w:t>
            </w:r>
            <w:r w:rsidRPr="002F5F5F">
              <w:rPr>
                <w:sz w:val="24"/>
                <w:szCs w:val="24"/>
              </w:rPr>
              <w:t xml:space="preserve">експлуатацію  </w:t>
            </w:r>
            <w:r w:rsidRPr="002F5F5F">
              <w:rPr>
                <w:spacing w:val="25"/>
                <w:sz w:val="24"/>
                <w:szCs w:val="24"/>
              </w:rPr>
              <w:t xml:space="preserve"> </w:t>
            </w:r>
            <w:r w:rsidRPr="002F5F5F">
              <w:rPr>
                <w:sz w:val="24"/>
                <w:szCs w:val="24"/>
              </w:rPr>
              <w:t xml:space="preserve">за  </w:t>
            </w:r>
            <w:r w:rsidRPr="002F5F5F">
              <w:rPr>
                <w:spacing w:val="24"/>
                <w:sz w:val="24"/>
                <w:szCs w:val="24"/>
              </w:rPr>
              <w:t xml:space="preserve"> </w:t>
            </w:r>
            <w:r w:rsidRPr="002F5F5F">
              <w:rPr>
                <w:sz w:val="24"/>
                <w:szCs w:val="24"/>
              </w:rPr>
              <w:t xml:space="preserve">рахунок  </w:t>
            </w:r>
            <w:r w:rsidRPr="002F5F5F">
              <w:rPr>
                <w:spacing w:val="26"/>
                <w:sz w:val="24"/>
                <w:szCs w:val="24"/>
              </w:rPr>
              <w:t xml:space="preserve"> </w:t>
            </w:r>
            <w:r w:rsidRPr="002F5F5F">
              <w:rPr>
                <w:sz w:val="24"/>
                <w:szCs w:val="24"/>
              </w:rPr>
              <w:t xml:space="preserve">усіх  </w:t>
            </w:r>
            <w:r w:rsidRPr="002F5F5F">
              <w:rPr>
                <w:spacing w:val="22"/>
                <w:sz w:val="24"/>
                <w:szCs w:val="24"/>
              </w:rPr>
              <w:t xml:space="preserve"> </w:t>
            </w:r>
            <w:r w:rsidRPr="002F5F5F">
              <w:rPr>
                <w:sz w:val="24"/>
                <w:szCs w:val="24"/>
              </w:rPr>
              <w:t xml:space="preserve">джерел  </w:t>
            </w:r>
            <w:r w:rsidRPr="002F5F5F">
              <w:rPr>
                <w:spacing w:val="22"/>
                <w:sz w:val="24"/>
                <w:szCs w:val="24"/>
              </w:rPr>
              <w:t xml:space="preserve"> </w:t>
            </w:r>
            <w:r w:rsidRPr="002F5F5F">
              <w:rPr>
                <w:sz w:val="24"/>
                <w:szCs w:val="24"/>
              </w:rPr>
              <w:t>фінансування: 2022 р. -24924,4</w:t>
            </w:r>
            <w:r w:rsidRPr="002F5F5F">
              <w:rPr>
                <w:spacing w:val="-2"/>
                <w:sz w:val="24"/>
                <w:szCs w:val="24"/>
              </w:rPr>
              <w:t xml:space="preserve"> </w:t>
            </w:r>
            <w:r w:rsidRPr="002F5F5F">
              <w:rPr>
                <w:sz w:val="24"/>
                <w:szCs w:val="24"/>
              </w:rPr>
              <w:t>м2, 2023 р. – 20471,9 м2, 2024 р. – 27994,1 м2</w:t>
            </w:r>
          </w:p>
        </w:tc>
      </w:tr>
      <w:tr w:rsidR="000C2CB1" w:rsidRPr="002F5F5F" w:rsidTr="00DC3B64">
        <w:trPr>
          <w:trHeight w:val="1379"/>
        </w:trPr>
        <w:tc>
          <w:tcPr>
            <w:tcW w:w="2820" w:type="dxa"/>
          </w:tcPr>
          <w:p w:rsidR="000C2CB1" w:rsidRPr="002F5F5F" w:rsidRDefault="000C2CB1" w:rsidP="002F5F5F">
            <w:pPr>
              <w:pStyle w:val="TableParagraph"/>
              <w:tabs>
                <w:tab w:val="left" w:pos="1651"/>
              </w:tabs>
              <w:ind w:left="113" w:right="113"/>
              <w:jc w:val="both"/>
              <w:rPr>
                <w:sz w:val="24"/>
                <w:szCs w:val="24"/>
              </w:rPr>
            </w:pPr>
            <w:r w:rsidRPr="002F5F5F">
              <w:rPr>
                <w:b/>
                <w:sz w:val="24"/>
                <w:szCs w:val="24"/>
              </w:rPr>
              <w:t>Містобудівна діяльність</w:t>
            </w:r>
            <w:r w:rsidRPr="002F5F5F">
              <w:rPr>
                <w:b/>
                <w:spacing w:val="1"/>
                <w:sz w:val="24"/>
                <w:szCs w:val="24"/>
              </w:rPr>
              <w:t xml:space="preserve"> </w:t>
            </w:r>
            <w:r w:rsidRPr="002F5F5F">
              <w:rPr>
                <w:sz w:val="24"/>
                <w:szCs w:val="24"/>
              </w:rPr>
              <w:t xml:space="preserve">Затвердження </w:t>
            </w:r>
            <w:r w:rsidRPr="002F5F5F">
              <w:rPr>
                <w:spacing w:val="-1"/>
                <w:sz w:val="24"/>
                <w:szCs w:val="24"/>
              </w:rPr>
              <w:t xml:space="preserve">генеральних </w:t>
            </w:r>
            <w:r w:rsidRPr="002F5F5F">
              <w:rPr>
                <w:spacing w:val="-47"/>
                <w:sz w:val="24"/>
                <w:szCs w:val="24"/>
              </w:rPr>
              <w:t xml:space="preserve"> </w:t>
            </w:r>
            <w:r w:rsidRPr="002F5F5F">
              <w:rPr>
                <w:sz w:val="24"/>
                <w:szCs w:val="24"/>
              </w:rPr>
              <w:t>планів</w:t>
            </w:r>
            <w:r w:rsidRPr="002F5F5F">
              <w:rPr>
                <w:spacing w:val="18"/>
                <w:sz w:val="24"/>
                <w:szCs w:val="24"/>
              </w:rPr>
              <w:t xml:space="preserve"> </w:t>
            </w:r>
            <w:r w:rsidRPr="002F5F5F">
              <w:rPr>
                <w:sz w:val="24"/>
                <w:szCs w:val="24"/>
              </w:rPr>
              <w:t>території</w:t>
            </w:r>
            <w:r w:rsidRPr="002F5F5F">
              <w:rPr>
                <w:spacing w:val="15"/>
                <w:sz w:val="24"/>
                <w:szCs w:val="24"/>
              </w:rPr>
              <w:t xml:space="preserve"> </w:t>
            </w:r>
            <w:r w:rsidRPr="002F5F5F">
              <w:rPr>
                <w:sz w:val="24"/>
                <w:szCs w:val="24"/>
              </w:rPr>
              <w:t>Обухівської</w:t>
            </w:r>
            <w:r w:rsidRPr="002F5F5F">
              <w:rPr>
                <w:spacing w:val="-47"/>
                <w:sz w:val="24"/>
                <w:szCs w:val="24"/>
              </w:rPr>
              <w:t xml:space="preserve"> </w:t>
            </w:r>
            <w:r w:rsidRPr="002F5F5F">
              <w:rPr>
                <w:sz w:val="24"/>
                <w:szCs w:val="24"/>
              </w:rPr>
              <w:t>міської</w:t>
            </w:r>
            <w:r w:rsidRPr="002F5F5F">
              <w:rPr>
                <w:spacing w:val="41"/>
                <w:sz w:val="24"/>
                <w:szCs w:val="24"/>
              </w:rPr>
              <w:t xml:space="preserve"> </w:t>
            </w:r>
            <w:r w:rsidRPr="002F5F5F">
              <w:rPr>
                <w:sz w:val="24"/>
                <w:szCs w:val="24"/>
              </w:rPr>
              <w:t>територіальної</w:t>
            </w:r>
            <w:r w:rsidRPr="002F5F5F">
              <w:rPr>
                <w:spacing w:val="-1"/>
                <w:sz w:val="24"/>
                <w:szCs w:val="24"/>
              </w:rPr>
              <w:t xml:space="preserve"> </w:t>
            </w:r>
            <w:r w:rsidRPr="002F5F5F">
              <w:rPr>
                <w:sz w:val="24"/>
                <w:szCs w:val="24"/>
              </w:rPr>
              <w:t>громади</w:t>
            </w:r>
          </w:p>
        </w:tc>
        <w:tc>
          <w:tcPr>
            <w:tcW w:w="6790" w:type="dxa"/>
          </w:tcPr>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Забезпечення</w:t>
            </w:r>
            <w:r w:rsidRPr="002F5F5F">
              <w:rPr>
                <w:spacing w:val="1"/>
                <w:sz w:val="24"/>
                <w:szCs w:val="24"/>
              </w:rPr>
              <w:t xml:space="preserve"> </w:t>
            </w:r>
            <w:r w:rsidRPr="002F5F5F">
              <w:rPr>
                <w:sz w:val="24"/>
                <w:szCs w:val="24"/>
              </w:rPr>
              <w:t>території</w:t>
            </w:r>
            <w:r w:rsidRPr="002F5F5F">
              <w:rPr>
                <w:spacing w:val="1"/>
                <w:sz w:val="24"/>
                <w:szCs w:val="24"/>
              </w:rPr>
              <w:t xml:space="preserve"> </w:t>
            </w:r>
            <w:r w:rsidRPr="002F5F5F">
              <w:rPr>
                <w:sz w:val="24"/>
                <w:szCs w:val="24"/>
              </w:rPr>
              <w:t>Обухівської</w:t>
            </w:r>
            <w:r w:rsidRPr="002F5F5F">
              <w:rPr>
                <w:spacing w:val="1"/>
                <w:sz w:val="24"/>
                <w:szCs w:val="24"/>
              </w:rPr>
              <w:t xml:space="preserve"> </w:t>
            </w:r>
            <w:r w:rsidRPr="002F5F5F">
              <w:rPr>
                <w:sz w:val="24"/>
                <w:szCs w:val="24"/>
              </w:rPr>
              <w:t>міської</w:t>
            </w:r>
            <w:r w:rsidRPr="002F5F5F">
              <w:rPr>
                <w:spacing w:val="1"/>
                <w:sz w:val="24"/>
                <w:szCs w:val="24"/>
              </w:rPr>
              <w:t xml:space="preserve"> </w:t>
            </w:r>
            <w:r w:rsidRPr="002F5F5F">
              <w:rPr>
                <w:sz w:val="24"/>
                <w:szCs w:val="24"/>
              </w:rPr>
              <w:t>ТГ</w:t>
            </w:r>
            <w:r w:rsidRPr="002F5F5F">
              <w:rPr>
                <w:spacing w:val="1"/>
                <w:sz w:val="24"/>
                <w:szCs w:val="24"/>
              </w:rPr>
              <w:t xml:space="preserve"> </w:t>
            </w:r>
            <w:r w:rsidRPr="002F5F5F">
              <w:rPr>
                <w:sz w:val="24"/>
                <w:szCs w:val="24"/>
              </w:rPr>
              <w:t>Київської</w:t>
            </w:r>
            <w:r w:rsidRPr="002F5F5F">
              <w:rPr>
                <w:spacing w:val="1"/>
                <w:sz w:val="24"/>
                <w:szCs w:val="24"/>
              </w:rPr>
              <w:t xml:space="preserve"> </w:t>
            </w:r>
            <w:r w:rsidRPr="002F5F5F">
              <w:rPr>
                <w:sz w:val="24"/>
                <w:szCs w:val="24"/>
              </w:rPr>
              <w:t>області</w:t>
            </w:r>
            <w:r w:rsidRPr="002F5F5F">
              <w:rPr>
                <w:spacing w:val="1"/>
                <w:sz w:val="24"/>
                <w:szCs w:val="24"/>
              </w:rPr>
              <w:t xml:space="preserve"> </w:t>
            </w:r>
            <w:r w:rsidRPr="002F5F5F">
              <w:rPr>
                <w:sz w:val="24"/>
                <w:szCs w:val="24"/>
              </w:rPr>
              <w:t>містобудівною</w:t>
            </w:r>
            <w:r w:rsidRPr="002F5F5F">
              <w:rPr>
                <w:spacing w:val="1"/>
                <w:sz w:val="24"/>
                <w:szCs w:val="24"/>
              </w:rPr>
              <w:t xml:space="preserve"> </w:t>
            </w:r>
            <w:r w:rsidRPr="002F5F5F">
              <w:rPr>
                <w:sz w:val="24"/>
                <w:szCs w:val="24"/>
              </w:rPr>
              <w:t>документацією</w:t>
            </w:r>
            <w:r w:rsidRPr="002F5F5F">
              <w:rPr>
                <w:spacing w:val="1"/>
                <w:sz w:val="24"/>
                <w:szCs w:val="24"/>
              </w:rPr>
              <w:t xml:space="preserve"> </w:t>
            </w:r>
            <w:r w:rsidRPr="002F5F5F">
              <w:rPr>
                <w:sz w:val="24"/>
                <w:szCs w:val="24"/>
              </w:rPr>
              <w:t>місцевого</w:t>
            </w:r>
            <w:r w:rsidRPr="002F5F5F">
              <w:rPr>
                <w:spacing w:val="1"/>
                <w:sz w:val="24"/>
                <w:szCs w:val="24"/>
              </w:rPr>
              <w:t xml:space="preserve"> </w:t>
            </w:r>
            <w:r w:rsidRPr="002F5F5F">
              <w:rPr>
                <w:sz w:val="24"/>
                <w:szCs w:val="24"/>
              </w:rPr>
              <w:t>рівня</w:t>
            </w:r>
            <w:r w:rsidRPr="002F5F5F">
              <w:rPr>
                <w:spacing w:val="1"/>
                <w:sz w:val="24"/>
                <w:szCs w:val="24"/>
              </w:rPr>
              <w:t xml:space="preserve"> </w:t>
            </w:r>
            <w:r w:rsidRPr="002F5F5F">
              <w:rPr>
                <w:sz w:val="24"/>
                <w:szCs w:val="24"/>
              </w:rPr>
              <w:t>для</w:t>
            </w:r>
            <w:r w:rsidRPr="002F5F5F">
              <w:rPr>
                <w:spacing w:val="1"/>
                <w:sz w:val="24"/>
                <w:szCs w:val="24"/>
              </w:rPr>
              <w:t xml:space="preserve"> </w:t>
            </w:r>
            <w:r w:rsidRPr="002F5F5F">
              <w:rPr>
                <w:sz w:val="24"/>
                <w:szCs w:val="24"/>
              </w:rPr>
              <w:t>ефективного</w:t>
            </w:r>
            <w:r w:rsidRPr="002F5F5F">
              <w:rPr>
                <w:spacing w:val="1"/>
                <w:sz w:val="24"/>
                <w:szCs w:val="24"/>
              </w:rPr>
              <w:t xml:space="preserve"> </w:t>
            </w:r>
            <w:r w:rsidRPr="002F5F5F">
              <w:rPr>
                <w:sz w:val="24"/>
                <w:szCs w:val="24"/>
              </w:rPr>
              <w:t>і</w:t>
            </w:r>
            <w:r w:rsidRPr="002F5F5F">
              <w:rPr>
                <w:spacing w:val="1"/>
                <w:sz w:val="24"/>
                <w:szCs w:val="24"/>
              </w:rPr>
              <w:t xml:space="preserve"> </w:t>
            </w:r>
            <w:r w:rsidRPr="002F5F5F">
              <w:rPr>
                <w:sz w:val="24"/>
                <w:szCs w:val="24"/>
              </w:rPr>
              <w:t>раціонального</w:t>
            </w:r>
            <w:r w:rsidRPr="002F5F5F">
              <w:rPr>
                <w:spacing w:val="1"/>
                <w:sz w:val="24"/>
                <w:szCs w:val="24"/>
              </w:rPr>
              <w:t xml:space="preserve"> </w:t>
            </w:r>
            <w:r w:rsidRPr="002F5F5F">
              <w:rPr>
                <w:sz w:val="24"/>
                <w:szCs w:val="24"/>
              </w:rPr>
              <w:t>планування</w:t>
            </w:r>
            <w:r w:rsidRPr="002F5F5F">
              <w:rPr>
                <w:spacing w:val="1"/>
                <w:sz w:val="24"/>
                <w:szCs w:val="24"/>
              </w:rPr>
              <w:t xml:space="preserve"> </w:t>
            </w:r>
            <w:r w:rsidRPr="002F5F5F">
              <w:rPr>
                <w:sz w:val="24"/>
                <w:szCs w:val="24"/>
              </w:rPr>
              <w:t>територій,</w:t>
            </w:r>
            <w:r w:rsidRPr="002F5F5F">
              <w:rPr>
                <w:spacing w:val="1"/>
                <w:sz w:val="24"/>
                <w:szCs w:val="24"/>
              </w:rPr>
              <w:t xml:space="preserve"> </w:t>
            </w:r>
            <w:r w:rsidRPr="002F5F5F">
              <w:rPr>
                <w:sz w:val="24"/>
                <w:szCs w:val="24"/>
              </w:rPr>
              <w:t>розвитку</w:t>
            </w:r>
            <w:r w:rsidRPr="002F5F5F">
              <w:rPr>
                <w:spacing w:val="1"/>
                <w:sz w:val="24"/>
                <w:szCs w:val="24"/>
              </w:rPr>
              <w:t xml:space="preserve"> </w:t>
            </w:r>
            <w:r w:rsidRPr="002F5F5F">
              <w:rPr>
                <w:sz w:val="24"/>
                <w:szCs w:val="24"/>
              </w:rPr>
              <w:t>інженерної</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соціальної</w:t>
            </w:r>
            <w:r w:rsidRPr="002F5F5F">
              <w:rPr>
                <w:spacing w:val="1"/>
                <w:sz w:val="24"/>
                <w:szCs w:val="24"/>
              </w:rPr>
              <w:t xml:space="preserve"> </w:t>
            </w:r>
            <w:r w:rsidRPr="002F5F5F">
              <w:rPr>
                <w:sz w:val="24"/>
                <w:szCs w:val="24"/>
              </w:rPr>
              <w:t>інфраструктури;</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Створення</w:t>
            </w:r>
            <w:r w:rsidRPr="002F5F5F">
              <w:rPr>
                <w:spacing w:val="1"/>
                <w:sz w:val="24"/>
                <w:szCs w:val="24"/>
              </w:rPr>
              <w:t xml:space="preserve"> </w:t>
            </w:r>
            <w:r w:rsidRPr="002F5F5F">
              <w:rPr>
                <w:sz w:val="24"/>
                <w:szCs w:val="24"/>
              </w:rPr>
              <w:t>програмно-методичного</w:t>
            </w:r>
            <w:r w:rsidRPr="002F5F5F">
              <w:rPr>
                <w:spacing w:val="1"/>
                <w:sz w:val="24"/>
                <w:szCs w:val="24"/>
              </w:rPr>
              <w:t xml:space="preserve"> </w:t>
            </w:r>
            <w:r w:rsidRPr="002F5F5F">
              <w:rPr>
                <w:sz w:val="24"/>
                <w:szCs w:val="24"/>
              </w:rPr>
              <w:t>комплексу</w:t>
            </w:r>
            <w:r w:rsidRPr="002F5F5F">
              <w:rPr>
                <w:spacing w:val="1"/>
                <w:sz w:val="24"/>
                <w:szCs w:val="24"/>
              </w:rPr>
              <w:t xml:space="preserve"> </w:t>
            </w:r>
            <w:r w:rsidRPr="002F5F5F">
              <w:rPr>
                <w:sz w:val="24"/>
                <w:szCs w:val="24"/>
              </w:rPr>
              <w:t>ведення</w:t>
            </w:r>
            <w:r w:rsidRPr="002F5F5F">
              <w:rPr>
                <w:spacing w:val="1"/>
                <w:sz w:val="24"/>
                <w:szCs w:val="24"/>
              </w:rPr>
              <w:t xml:space="preserve"> </w:t>
            </w:r>
            <w:r w:rsidRPr="002F5F5F">
              <w:rPr>
                <w:sz w:val="24"/>
                <w:szCs w:val="24"/>
              </w:rPr>
              <w:t>баз</w:t>
            </w:r>
            <w:r w:rsidRPr="002F5F5F">
              <w:rPr>
                <w:spacing w:val="1"/>
                <w:sz w:val="24"/>
                <w:szCs w:val="24"/>
              </w:rPr>
              <w:t xml:space="preserve"> </w:t>
            </w:r>
            <w:r w:rsidRPr="002F5F5F">
              <w:rPr>
                <w:sz w:val="24"/>
                <w:szCs w:val="24"/>
              </w:rPr>
              <w:t>даних</w:t>
            </w:r>
            <w:r w:rsidRPr="002F5F5F">
              <w:rPr>
                <w:spacing w:val="1"/>
                <w:sz w:val="24"/>
                <w:szCs w:val="24"/>
              </w:rPr>
              <w:t xml:space="preserve"> </w:t>
            </w:r>
            <w:r w:rsidRPr="002F5F5F">
              <w:rPr>
                <w:sz w:val="24"/>
                <w:szCs w:val="24"/>
              </w:rPr>
              <w:t>системи</w:t>
            </w:r>
            <w:r w:rsidRPr="002F5F5F">
              <w:rPr>
                <w:spacing w:val="1"/>
                <w:sz w:val="24"/>
                <w:szCs w:val="24"/>
              </w:rPr>
              <w:t xml:space="preserve"> </w:t>
            </w:r>
            <w:r w:rsidRPr="002F5F5F">
              <w:rPr>
                <w:sz w:val="24"/>
                <w:szCs w:val="24"/>
              </w:rPr>
              <w:t>містобудівного</w:t>
            </w:r>
            <w:r w:rsidRPr="002F5F5F">
              <w:rPr>
                <w:spacing w:val="1"/>
                <w:sz w:val="24"/>
                <w:szCs w:val="24"/>
              </w:rPr>
              <w:t xml:space="preserve"> </w:t>
            </w:r>
            <w:r w:rsidRPr="002F5F5F">
              <w:rPr>
                <w:sz w:val="24"/>
                <w:szCs w:val="24"/>
              </w:rPr>
              <w:t>кадастру</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містобудівного</w:t>
            </w:r>
            <w:r w:rsidRPr="002F5F5F">
              <w:rPr>
                <w:spacing w:val="1"/>
                <w:sz w:val="24"/>
                <w:szCs w:val="24"/>
              </w:rPr>
              <w:t xml:space="preserve"> </w:t>
            </w:r>
            <w:r w:rsidRPr="002F5F5F">
              <w:rPr>
                <w:sz w:val="24"/>
                <w:szCs w:val="24"/>
              </w:rPr>
              <w:t>моніторингу</w:t>
            </w:r>
            <w:r w:rsidRPr="002F5F5F">
              <w:rPr>
                <w:spacing w:val="1"/>
                <w:sz w:val="24"/>
                <w:szCs w:val="24"/>
              </w:rPr>
              <w:t xml:space="preserve"> </w:t>
            </w:r>
            <w:r w:rsidRPr="002F5F5F">
              <w:rPr>
                <w:sz w:val="24"/>
                <w:szCs w:val="24"/>
              </w:rPr>
              <w:t>для</w:t>
            </w:r>
            <w:r w:rsidRPr="002F5F5F">
              <w:rPr>
                <w:spacing w:val="1"/>
                <w:sz w:val="24"/>
                <w:szCs w:val="24"/>
              </w:rPr>
              <w:t xml:space="preserve"> </w:t>
            </w:r>
            <w:r w:rsidRPr="002F5F5F">
              <w:rPr>
                <w:sz w:val="24"/>
                <w:szCs w:val="24"/>
              </w:rPr>
              <w:t>забезпечення системної інтеграції процесів розвитку територій Обухівської</w:t>
            </w:r>
            <w:r w:rsidRPr="002F5F5F">
              <w:rPr>
                <w:spacing w:val="1"/>
                <w:sz w:val="24"/>
                <w:szCs w:val="24"/>
              </w:rPr>
              <w:t xml:space="preserve"> </w:t>
            </w:r>
            <w:r w:rsidRPr="002F5F5F">
              <w:rPr>
                <w:sz w:val="24"/>
                <w:szCs w:val="24"/>
              </w:rPr>
              <w:t>міської</w:t>
            </w:r>
            <w:r w:rsidRPr="002F5F5F">
              <w:rPr>
                <w:spacing w:val="-1"/>
                <w:sz w:val="24"/>
                <w:szCs w:val="24"/>
              </w:rPr>
              <w:t xml:space="preserve"> </w:t>
            </w:r>
            <w:r w:rsidRPr="002F5F5F">
              <w:rPr>
                <w:sz w:val="24"/>
                <w:szCs w:val="24"/>
              </w:rPr>
              <w:t>ради</w:t>
            </w:r>
            <w:r w:rsidRPr="002F5F5F">
              <w:rPr>
                <w:spacing w:val="-1"/>
                <w:sz w:val="24"/>
                <w:szCs w:val="24"/>
              </w:rPr>
              <w:t xml:space="preserve"> </w:t>
            </w:r>
            <w:r w:rsidRPr="002F5F5F">
              <w:rPr>
                <w:sz w:val="24"/>
                <w:szCs w:val="24"/>
              </w:rPr>
              <w:t>Київської області;</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Забезпечення раціонального розселення і визначення напрямів розвитку</w:t>
            </w:r>
            <w:r w:rsidRPr="002F5F5F">
              <w:rPr>
                <w:spacing w:val="-2"/>
                <w:sz w:val="24"/>
                <w:szCs w:val="24"/>
              </w:rPr>
              <w:t xml:space="preserve"> </w:t>
            </w:r>
            <w:r w:rsidRPr="002F5F5F">
              <w:rPr>
                <w:sz w:val="24"/>
                <w:szCs w:val="24"/>
              </w:rPr>
              <w:t>Обухівської</w:t>
            </w:r>
            <w:r w:rsidRPr="002F5F5F">
              <w:rPr>
                <w:spacing w:val="-1"/>
                <w:sz w:val="24"/>
                <w:szCs w:val="24"/>
              </w:rPr>
              <w:t xml:space="preserve"> </w:t>
            </w:r>
            <w:r w:rsidRPr="002F5F5F">
              <w:rPr>
                <w:sz w:val="24"/>
                <w:szCs w:val="24"/>
              </w:rPr>
              <w:t>міської</w:t>
            </w:r>
            <w:r w:rsidRPr="002F5F5F">
              <w:rPr>
                <w:spacing w:val="-1"/>
                <w:sz w:val="24"/>
                <w:szCs w:val="24"/>
              </w:rPr>
              <w:t xml:space="preserve"> </w:t>
            </w:r>
            <w:r w:rsidRPr="002F5F5F">
              <w:rPr>
                <w:spacing w:val="-2"/>
                <w:sz w:val="24"/>
                <w:szCs w:val="24"/>
              </w:rPr>
              <w:t xml:space="preserve"> </w:t>
            </w:r>
            <w:r w:rsidRPr="002F5F5F">
              <w:rPr>
                <w:sz w:val="24"/>
                <w:szCs w:val="24"/>
              </w:rPr>
              <w:t>територіальної</w:t>
            </w:r>
            <w:r w:rsidRPr="002F5F5F">
              <w:rPr>
                <w:spacing w:val="1"/>
                <w:sz w:val="24"/>
                <w:szCs w:val="24"/>
              </w:rPr>
              <w:t xml:space="preserve"> </w:t>
            </w:r>
            <w:r w:rsidRPr="002F5F5F">
              <w:rPr>
                <w:sz w:val="24"/>
                <w:szCs w:val="24"/>
              </w:rPr>
              <w:t>громади;</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Визначення,</w:t>
            </w:r>
            <w:r w:rsidRPr="002F5F5F">
              <w:rPr>
                <w:spacing w:val="1"/>
                <w:sz w:val="24"/>
                <w:szCs w:val="24"/>
              </w:rPr>
              <w:t xml:space="preserve"> </w:t>
            </w:r>
            <w:r w:rsidRPr="002F5F5F">
              <w:rPr>
                <w:sz w:val="24"/>
                <w:szCs w:val="24"/>
              </w:rPr>
              <w:t>вилучення</w:t>
            </w:r>
            <w:r w:rsidRPr="002F5F5F">
              <w:rPr>
                <w:spacing w:val="1"/>
                <w:sz w:val="24"/>
                <w:szCs w:val="24"/>
              </w:rPr>
              <w:t xml:space="preserve"> </w:t>
            </w:r>
            <w:r w:rsidRPr="002F5F5F">
              <w:rPr>
                <w:sz w:val="24"/>
                <w:szCs w:val="24"/>
              </w:rPr>
              <w:t>(викуп)</w:t>
            </w:r>
            <w:r w:rsidRPr="002F5F5F">
              <w:rPr>
                <w:spacing w:val="1"/>
                <w:sz w:val="24"/>
                <w:szCs w:val="24"/>
              </w:rPr>
              <w:t xml:space="preserve"> </w:t>
            </w:r>
            <w:r w:rsidRPr="002F5F5F">
              <w:rPr>
                <w:sz w:val="24"/>
                <w:szCs w:val="24"/>
              </w:rPr>
              <w:t>і</w:t>
            </w:r>
            <w:r w:rsidRPr="002F5F5F">
              <w:rPr>
                <w:spacing w:val="1"/>
                <w:sz w:val="24"/>
                <w:szCs w:val="24"/>
              </w:rPr>
              <w:t xml:space="preserve"> </w:t>
            </w:r>
            <w:r w:rsidRPr="002F5F5F">
              <w:rPr>
                <w:sz w:val="24"/>
                <w:szCs w:val="24"/>
              </w:rPr>
              <w:t>надання</w:t>
            </w:r>
            <w:r w:rsidRPr="002F5F5F">
              <w:rPr>
                <w:spacing w:val="1"/>
                <w:sz w:val="24"/>
                <w:szCs w:val="24"/>
              </w:rPr>
              <w:t xml:space="preserve"> </w:t>
            </w:r>
            <w:r w:rsidRPr="002F5F5F">
              <w:rPr>
                <w:sz w:val="24"/>
                <w:szCs w:val="24"/>
              </w:rPr>
              <w:t>земельних</w:t>
            </w:r>
            <w:r w:rsidRPr="002F5F5F">
              <w:rPr>
                <w:spacing w:val="1"/>
                <w:sz w:val="24"/>
                <w:szCs w:val="24"/>
              </w:rPr>
              <w:t xml:space="preserve"> </w:t>
            </w:r>
            <w:r w:rsidRPr="002F5F5F">
              <w:rPr>
                <w:sz w:val="24"/>
                <w:szCs w:val="24"/>
              </w:rPr>
              <w:t>ділянок</w:t>
            </w:r>
            <w:r w:rsidRPr="002F5F5F">
              <w:rPr>
                <w:spacing w:val="1"/>
                <w:sz w:val="24"/>
                <w:szCs w:val="24"/>
              </w:rPr>
              <w:t xml:space="preserve"> </w:t>
            </w:r>
            <w:r w:rsidRPr="002F5F5F">
              <w:rPr>
                <w:sz w:val="24"/>
                <w:szCs w:val="24"/>
              </w:rPr>
              <w:t>для</w:t>
            </w:r>
            <w:r w:rsidRPr="002F5F5F">
              <w:rPr>
                <w:spacing w:val="-47"/>
                <w:sz w:val="24"/>
                <w:szCs w:val="24"/>
              </w:rPr>
              <w:t xml:space="preserve"> </w:t>
            </w:r>
            <w:r w:rsidRPr="002F5F5F">
              <w:rPr>
                <w:sz w:val="24"/>
                <w:szCs w:val="24"/>
              </w:rPr>
              <w:t>містобудівних</w:t>
            </w:r>
            <w:r w:rsidRPr="002F5F5F">
              <w:rPr>
                <w:spacing w:val="1"/>
                <w:sz w:val="24"/>
                <w:szCs w:val="24"/>
              </w:rPr>
              <w:t xml:space="preserve"> </w:t>
            </w:r>
            <w:r w:rsidRPr="002F5F5F">
              <w:rPr>
                <w:sz w:val="24"/>
                <w:szCs w:val="24"/>
              </w:rPr>
              <w:t>потреб</w:t>
            </w:r>
            <w:r w:rsidRPr="002F5F5F">
              <w:rPr>
                <w:spacing w:val="1"/>
                <w:sz w:val="24"/>
                <w:szCs w:val="24"/>
              </w:rPr>
              <w:t xml:space="preserve"> </w:t>
            </w:r>
            <w:r w:rsidRPr="002F5F5F">
              <w:rPr>
                <w:sz w:val="24"/>
                <w:szCs w:val="24"/>
              </w:rPr>
              <w:t>на</w:t>
            </w:r>
            <w:r w:rsidRPr="002F5F5F">
              <w:rPr>
                <w:spacing w:val="1"/>
                <w:sz w:val="24"/>
                <w:szCs w:val="24"/>
              </w:rPr>
              <w:t xml:space="preserve"> </w:t>
            </w:r>
            <w:r w:rsidRPr="002F5F5F">
              <w:rPr>
                <w:sz w:val="24"/>
                <w:szCs w:val="24"/>
              </w:rPr>
              <w:t>основі</w:t>
            </w:r>
            <w:r w:rsidRPr="002F5F5F">
              <w:rPr>
                <w:spacing w:val="1"/>
                <w:sz w:val="24"/>
                <w:szCs w:val="24"/>
              </w:rPr>
              <w:t xml:space="preserve"> </w:t>
            </w:r>
            <w:r w:rsidRPr="002F5F5F">
              <w:rPr>
                <w:sz w:val="24"/>
                <w:szCs w:val="24"/>
              </w:rPr>
              <w:t>містобудівної</w:t>
            </w:r>
            <w:r w:rsidRPr="002F5F5F">
              <w:rPr>
                <w:spacing w:val="1"/>
                <w:sz w:val="24"/>
                <w:szCs w:val="24"/>
              </w:rPr>
              <w:t xml:space="preserve"> </w:t>
            </w:r>
            <w:r w:rsidRPr="002F5F5F">
              <w:rPr>
                <w:sz w:val="24"/>
                <w:szCs w:val="24"/>
              </w:rPr>
              <w:t>документації</w:t>
            </w:r>
            <w:r w:rsidRPr="002F5F5F">
              <w:rPr>
                <w:spacing w:val="1"/>
                <w:sz w:val="24"/>
                <w:szCs w:val="24"/>
              </w:rPr>
              <w:t xml:space="preserve"> </w:t>
            </w:r>
            <w:r w:rsidRPr="002F5F5F">
              <w:rPr>
                <w:sz w:val="24"/>
                <w:szCs w:val="24"/>
              </w:rPr>
              <w:t>в</w:t>
            </w:r>
            <w:r w:rsidRPr="002F5F5F">
              <w:rPr>
                <w:spacing w:val="1"/>
                <w:sz w:val="24"/>
                <w:szCs w:val="24"/>
              </w:rPr>
              <w:t xml:space="preserve"> </w:t>
            </w:r>
            <w:r w:rsidRPr="002F5F5F">
              <w:rPr>
                <w:sz w:val="24"/>
                <w:szCs w:val="24"/>
              </w:rPr>
              <w:t>межах,</w:t>
            </w:r>
            <w:r w:rsidRPr="002F5F5F">
              <w:rPr>
                <w:spacing w:val="1"/>
                <w:sz w:val="24"/>
                <w:szCs w:val="24"/>
              </w:rPr>
              <w:t xml:space="preserve"> </w:t>
            </w:r>
            <w:r w:rsidRPr="002F5F5F">
              <w:rPr>
                <w:sz w:val="24"/>
                <w:szCs w:val="24"/>
              </w:rPr>
              <w:t>визначених</w:t>
            </w:r>
            <w:r w:rsidRPr="002F5F5F">
              <w:rPr>
                <w:spacing w:val="-2"/>
                <w:sz w:val="24"/>
                <w:szCs w:val="24"/>
              </w:rPr>
              <w:t xml:space="preserve"> </w:t>
            </w:r>
            <w:r w:rsidRPr="002F5F5F">
              <w:rPr>
                <w:sz w:val="24"/>
                <w:szCs w:val="24"/>
              </w:rPr>
              <w:t>законом;</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Визначення</w:t>
            </w:r>
            <w:r w:rsidRPr="002F5F5F">
              <w:rPr>
                <w:spacing w:val="1"/>
                <w:sz w:val="24"/>
                <w:szCs w:val="24"/>
              </w:rPr>
              <w:t xml:space="preserve"> </w:t>
            </w:r>
            <w:r w:rsidRPr="002F5F5F">
              <w:rPr>
                <w:sz w:val="24"/>
                <w:szCs w:val="24"/>
              </w:rPr>
              <w:t>і</w:t>
            </w:r>
            <w:r w:rsidRPr="002F5F5F">
              <w:rPr>
                <w:spacing w:val="1"/>
                <w:sz w:val="24"/>
                <w:szCs w:val="24"/>
              </w:rPr>
              <w:t xml:space="preserve"> </w:t>
            </w:r>
            <w:r w:rsidRPr="002F5F5F">
              <w:rPr>
                <w:sz w:val="24"/>
                <w:szCs w:val="24"/>
              </w:rPr>
              <w:t>раціональне розташування</w:t>
            </w:r>
            <w:r w:rsidRPr="002F5F5F">
              <w:rPr>
                <w:spacing w:val="1"/>
                <w:sz w:val="24"/>
                <w:szCs w:val="24"/>
              </w:rPr>
              <w:t xml:space="preserve"> </w:t>
            </w:r>
            <w:r w:rsidRPr="002F5F5F">
              <w:rPr>
                <w:sz w:val="24"/>
                <w:szCs w:val="24"/>
              </w:rPr>
              <w:t>територій</w:t>
            </w:r>
            <w:r w:rsidRPr="002F5F5F">
              <w:rPr>
                <w:spacing w:val="1"/>
                <w:sz w:val="24"/>
                <w:szCs w:val="24"/>
              </w:rPr>
              <w:t xml:space="preserve"> </w:t>
            </w:r>
            <w:r w:rsidRPr="002F5F5F">
              <w:rPr>
                <w:sz w:val="24"/>
                <w:szCs w:val="24"/>
              </w:rPr>
              <w:t>житлової</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громадської</w:t>
            </w:r>
            <w:r w:rsidRPr="002F5F5F">
              <w:rPr>
                <w:spacing w:val="1"/>
                <w:sz w:val="24"/>
                <w:szCs w:val="24"/>
              </w:rPr>
              <w:t xml:space="preserve"> </w:t>
            </w:r>
            <w:r w:rsidRPr="002F5F5F">
              <w:rPr>
                <w:sz w:val="24"/>
                <w:szCs w:val="24"/>
              </w:rPr>
              <w:t>забудови,</w:t>
            </w:r>
            <w:r w:rsidRPr="002F5F5F">
              <w:rPr>
                <w:spacing w:val="1"/>
                <w:sz w:val="24"/>
                <w:szCs w:val="24"/>
              </w:rPr>
              <w:t xml:space="preserve"> </w:t>
            </w:r>
            <w:r w:rsidRPr="002F5F5F">
              <w:rPr>
                <w:sz w:val="24"/>
                <w:szCs w:val="24"/>
              </w:rPr>
              <w:t>промислових,</w:t>
            </w:r>
            <w:r w:rsidRPr="002F5F5F">
              <w:rPr>
                <w:spacing w:val="1"/>
                <w:sz w:val="24"/>
                <w:szCs w:val="24"/>
              </w:rPr>
              <w:t xml:space="preserve"> </w:t>
            </w:r>
            <w:r w:rsidRPr="002F5F5F">
              <w:rPr>
                <w:sz w:val="24"/>
                <w:szCs w:val="24"/>
              </w:rPr>
              <w:t>рекреаційних,</w:t>
            </w:r>
            <w:r w:rsidRPr="002F5F5F">
              <w:rPr>
                <w:spacing w:val="1"/>
                <w:sz w:val="24"/>
                <w:szCs w:val="24"/>
              </w:rPr>
              <w:t xml:space="preserve"> </w:t>
            </w:r>
            <w:r w:rsidRPr="002F5F5F">
              <w:rPr>
                <w:sz w:val="24"/>
                <w:szCs w:val="24"/>
              </w:rPr>
              <w:t>природоохоронних,</w:t>
            </w:r>
            <w:r w:rsidRPr="002F5F5F">
              <w:rPr>
                <w:spacing w:val="-47"/>
                <w:sz w:val="24"/>
                <w:szCs w:val="24"/>
              </w:rPr>
              <w:t xml:space="preserve"> </w:t>
            </w:r>
            <w:r w:rsidRPr="002F5F5F">
              <w:rPr>
                <w:sz w:val="24"/>
                <w:szCs w:val="24"/>
              </w:rPr>
              <w:t>оздоровчих,</w:t>
            </w:r>
            <w:r w:rsidRPr="002F5F5F">
              <w:rPr>
                <w:spacing w:val="-1"/>
                <w:sz w:val="24"/>
                <w:szCs w:val="24"/>
              </w:rPr>
              <w:t xml:space="preserve"> </w:t>
            </w:r>
            <w:r w:rsidRPr="002F5F5F">
              <w:rPr>
                <w:sz w:val="24"/>
                <w:szCs w:val="24"/>
              </w:rPr>
              <w:t>історико-культурних</w:t>
            </w:r>
            <w:r w:rsidRPr="002F5F5F">
              <w:rPr>
                <w:spacing w:val="-2"/>
                <w:sz w:val="24"/>
                <w:szCs w:val="24"/>
              </w:rPr>
              <w:t xml:space="preserve"> </w:t>
            </w:r>
            <w:r w:rsidRPr="002F5F5F">
              <w:rPr>
                <w:sz w:val="24"/>
                <w:szCs w:val="24"/>
              </w:rPr>
              <w:t>та</w:t>
            </w:r>
            <w:r w:rsidRPr="002F5F5F">
              <w:rPr>
                <w:spacing w:val="-1"/>
                <w:sz w:val="24"/>
                <w:szCs w:val="24"/>
              </w:rPr>
              <w:t xml:space="preserve"> </w:t>
            </w:r>
            <w:r w:rsidRPr="002F5F5F">
              <w:rPr>
                <w:sz w:val="24"/>
                <w:szCs w:val="24"/>
              </w:rPr>
              <w:t>інших територій</w:t>
            </w:r>
            <w:r w:rsidRPr="002F5F5F">
              <w:rPr>
                <w:spacing w:val="-2"/>
                <w:sz w:val="24"/>
                <w:szCs w:val="24"/>
              </w:rPr>
              <w:t xml:space="preserve"> </w:t>
            </w:r>
            <w:r w:rsidRPr="002F5F5F">
              <w:rPr>
                <w:sz w:val="24"/>
                <w:szCs w:val="24"/>
              </w:rPr>
              <w:t>та</w:t>
            </w:r>
            <w:r w:rsidRPr="002F5F5F">
              <w:rPr>
                <w:spacing w:val="2"/>
                <w:sz w:val="24"/>
                <w:szCs w:val="24"/>
              </w:rPr>
              <w:t xml:space="preserve"> </w:t>
            </w:r>
            <w:r w:rsidRPr="002F5F5F">
              <w:rPr>
                <w:sz w:val="24"/>
                <w:szCs w:val="24"/>
              </w:rPr>
              <w:t>об’єктів;</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Визначення</w:t>
            </w:r>
            <w:r w:rsidRPr="002F5F5F">
              <w:rPr>
                <w:spacing w:val="1"/>
                <w:sz w:val="24"/>
                <w:szCs w:val="24"/>
              </w:rPr>
              <w:t xml:space="preserve"> </w:t>
            </w:r>
            <w:r w:rsidRPr="002F5F5F">
              <w:rPr>
                <w:sz w:val="24"/>
                <w:szCs w:val="24"/>
              </w:rPr>
              <w:t>територій,</w:t>
            </w:r>
            <w:r w:rsidRPr="002F5F5F">
              <w:rPr>
                <w:spacing w:val="1"/>
                <w:sz w:val="24"/>
                <w:szCs w:val="24"/>
              </w:rPr>
              <w:t xml:space="preserve"> </w:t>
            </w:r>
            <w:r w:rsidRPr="002F5F5F">
              <w:rPr>
                <w:sz w:val="24"/>
                <w:szCs w:val="24"/>
              </w:rPr>
              <w:t>що</w:t>
            </w:r>
            <w:r w:rsidRPr="002F5F5F">
              <w:rPr>
                <w:spacing w:val="1"/>
                <w:sz w:val="24"/>
                <w:szCs w:val="24"/>
              </w:rPr>
              <w:t xml:space="preserve"> </w:t>
            </w:r>
            <w:r w:rsidRPr="002F5F5F">
              <w:rPr>
                <w:sz w:val="24"/>
                <w:szCs w:val="24"/>
              </w:rPr>
              <w:t>мають</w:t>
            </w:r>
            <w:r w:rsidRPr="002F5F5F">
              <w:rPr>
                <w:spacing w:val="1"/>
                <w:sz w:val="24"/>
                <w:szCs w:val="24"/>
              </w:rPr>
              <w:t xml:space="preserve"> </w:t>
            </w:r>
            <w:r w:rsidRPr="002F5F5F">
              <w:rPr>
                <w:sz w:val="24"/>
                <w:szCs w:val="24"/>
              </w:rPr>
              <w:t>особливу</w:t>
            </w:r>
            <w:r w:rsidRPr="002F5F5F">
              <w:rPr>
                <w:spacing w:val="1"/>
                <w:sz w:val="24"/>
                <w:szCs w:val="24"/>
              </w:rPr>
              <w:t xml:space="preserve"> </w:t>
            </w:r>
            <w:r w:rsidRPr="002F5F5F">
              <w:rPr>
                <w:sz w:val="24"/>
                <w:szCs w:val="24"/>
              </w:rPr>
              <w:t>екологічну,</w:t>
            </w:r>
            <w:r w:rsidRPr="002F5F5F">
              <w:rPr>
                <w:spacing w:val="1"/>
                <w:sz w:val="24"/>
                <w:szCs w:val="24"/>
              </w:rPr>
              <w:t xml:space="preserve"> </w:t>
            </w:r>
            <w:r w:rsidRPr="002F5F5F">
              <w:rPr>
                <w:sz w:val="24"/>
                <w:szCs w:val="24"/>
              </w:rPr>
              <w:t>наукову,</w:t>
            </w:r>
            <w:r w:rsidRPr="002F5F5F">
              <w:rPr>
                <w:spacing w:val="1"/>
                <w:sz w:val="24"/>
                <w:szCs w:val="24"/>
              </w:rPr>
              <w:t xml:space="preserve"> </w:t>
            </w:r>
            <w:r w:rsidRPr="002F5F5F">
              <w:rPr>
                <w:sz w:val="24"/>
                <w:szCs w:val="24"/>
              </w:rPr>
              <w:t>естетичну</w:t>
            </w:r>
            <w:r w:rsidRPr="002F5F5F">
              <w:rPr>
                <w:spacing w:val="-2"/>
                <w:sz w:val="24"/>
                <w:szCs w:val="24"/>
              </w:rPr>
              <w:t xml:space="preserve"> </w:t>
            </w:r>
            <w:r w:rsidRPr="002F5F5F">
              <w:rPr>
                <w:sz w:val="24"/>
                <w:szCs w:val="24"/>
              </w:rPr>
              <w:t>цінність;</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Охорона</w:t>
            </w:r>
            <w:r w:rsidRPr="002F5F5F">
              <w:rPr>
                <w:spacing w:val="-3"/>
                <w:sz w:val="24"/>
                <w:szCs w:val="24"/>
              </w:rPr>
              <w:t xml:space="preserve"> </w:t>
            </w:r>
            <w:r w:rsidRPr="002F5F5F">
              <w:rPr>
                <w:sz w:val="24"/>
                <w:szCs w:val="24"/>
              </w:rPr>
              <w:t>довкілля</w:t>
            </w:r>
            <w:r w:rsidRPr="002F5F5F">
              <w:rPr>
                <w:spacing w:val="-3"/>
                <w:sz w:val="24"/>
                <w:szCs w:val="24"/>
              </w:rPr>
              <w:t xml:space="preserve"> </w:t>
            </w:r>
            <w:r w:rsidRPr="002F5F5F">
              <w:rPr>
                <w:sz w:val="24"/>
                <w:szCs w:val="24"/>
              </w:rPr>
              <w:t>та</w:t>
            </w:r>
            <w:r w:rsidRPr="002F5F5F">
              <w:rPr>
                <w:spacing w:val="46"/>
                <w:sz w:val="24"/>
                <w:szCs w:val="24"/>
              </w:rPr>
              <w:t xml:space="preserve"> </w:t>
            </w:r>
            <w:r w:rsidRPr="002F5F5F">
              <w:rPr>
                <w:sz w:val="24"/>
                <w:szCs w:val="24"/>
              </w:rPr>
              <w:t>раціональне</w:t>
            </w:r>
            <w:r w:rsidRPr="002F5F5F">
              <w:rPr>
                <w:spacing w:val="47"/>
                <w:sz w:val="24"/>
                <w:szCs w:val="24"/>
              </w:rPr>
              <w:t xml:space="preserve"> </w:t>
            </w:r>
            <w:r w:rsidRPr="002F5F5F">
              <w:rPr>
                <w:sz w:val="24"/>
                <w:szCs w:val="24"/>
              </w:rPr>
              <w:t>використання</w:t>
            </w:r>
            <w:r w:rsidRPr="002F5F5F">
              <w:rPr>
                <w:spacing w:val="45"/>
                <w:sz w:val="24"/>
                <w:szCs w:val="24"/>
              </w:rPr>
              <w:t xml:space="preserve"> </w:t>
            </w:r>
            <w:r w:rsidRPr="002F5F5F">
              <w:rPr>
                <w:sz w:val="24"/>
                <w:szCs w:val="24"/>
              </w:rPr>
              <w:t>природних</w:t>
            </w:r>
            <w:r w:rsidRPr="002F5F5F">
              <w:rPr>
                <w:spacing w:val="-3"/>
                <w:sz w:val="24"/>
                <w:szCs w:val="24"/>
              </w:rPr>
              <w:t xml:space="preserve"> </w:t>
            </w:r>
            <w:r w:rsidRPr="002F5F5F">
              <w:rPr>
                <w:sz w:val="24"/>
                <w:szCs w:val="24"/>
              </w:rPr>
              <w:t>ресурсів;</w:t>
            </w:r>
          </w:p>
          <w:p w:rsidR="000C2CB1" w:rsidRPr="002F5F5F" w:rsidRDefault="000C2CB1" w:rsidP="00293DCC">
            <w:pPr>
              <w:pStyle w:val="TableParagraph"/>
              <w:numPr>
                <w:ilvl w:val="0"/>
                <w:numId w:val="9"/>
              </w:numPr>
              <w:tabs>
                <w:tab w:val="left" w:pos="423"/>
              </w:tabs>
              <w:ind w:left="113" w:right="113" w:firstLine="0"/>
              <w:jc w:val="both"/>
              <w:rPr>
                <w:sz w:val="24"/>
                <w:szCs w:val="24"/>
              </w:rPr>
            </w:pPr>
            <w:r w:rsidRPr="002F5F5F">
              <w:rPr>
                <w:sz w:val="24"/>
                <w:szCs w:val="24"/>
              </w:rPr>
              <w:t>Регулювання</w:t>
            </w:r>
            <w:r w:rsidRPr="002F5F5F">
              <w:rPr>
                <w:spacing w:val="-4"/>
                <w:sz w:val="24"/>
                <w:szCs w:val="24"/>
              </w:rPr>
              <w:t xml:space="preserve"> </w:t>
            </w:r>
            <w:r w:rsidRPr="002F5F5F">
              <w:rPr>
                <w:sz w:val="24"/>
                <w:szCs w:val="24"/>
              </w:rPr>
              <w:t>забудови</w:t>
            </w:r>
            <w:r w:rsidRPr="002F5F5F">
              <w:rPr>
                <w:spacing w:val="-4"/>
                <w:sz w:val="24"/>
                <w:szCs w:val="24"/>
              </w:rPr>
              <w:t xml:space="preserve"> </w:t>
            </w:r>
            <w:r w:rsidRPr="002F5F5F">
              <w:rPr>
                <w:sz w:val="24"/>
                <w:szCs w:val="24"/>
              </w:rPr>
              <w:t>населених</w:t>
            </w:r>
            <w:r w:rsidRPr="002F5F5F">
              <w:rPr>
                <w:spacing w:val="-3"/>
                <w:sz w:val="24"/>
                <w:szCs w:val="24"/>
              </w:rPr>
              <w:t xml:space="preserve"> </w:t>
            </w:r>
            <w:r w:rsidRPr="002F5F5F">
              <w:rPr>
                <w:sz w:val="24"/>
                <w:szCs w:val="24"/>
              </w:rPr>
              <w:t>пунктів</w:t>
            </w:r>
            <w:r w:rsidRPr="002F5F5F">
              <w:rPr>
                <w:spacing w:val="-3"/>
                <w:sz w:val="24"/>
                <w:szCs w:val="24"/>
              </w:rPr>
              <w:t xml:space="preserve"> </w:t>
            </w:r>
            <w:r w:rsidRPr="002F5F5F">
              <w:rPr>
                <w:sz w:val="24"/>
                <w:szCs w:val="24"/>
              </w:rPr>
              <w:t>та</w:t>
            </w:r>
            <w:r w:rsidRPr="002F5F5F">
              <w:rPr>
                <w:spacing w:val="-3"/>
                <w:sz w:val="24"/>
                <w:szCs w:val="24"/>
              </w:rPr>
              <w:t xml:space="preserve"> </w:t>
            </w:r>
            <w:r w:rsidRPr="002F5F5F">
              <w:rPr>
                <w:sz w:val="24"/>
                <w:szCs w:val="24"/>
              </w:rPr>
              <w:t>інших</w:t>
            </w:r>
            <w:r w:rsidRPr="002F5F5F">
              <w:rPr>
                <w:spacing w:val="-4"/>
                <w:sz w:val="24"/>
                <w:szCs w:val="24"/>
              </w:rPr>
              <w:t xml:space="preserve"> </w:t>
            </w:r>
            <w:r w:rsidRPr="002F5F5F">
              <w:rPr>
                <w:sz w:val="24"/>
                <w:szCs w:val="24"/>
              </w:rPr>
              <w:t>територій.</w:t>
            </w:r>
          </w:p>
        </w:tc>
      </w:tr>
      <w:tr w:rsidR="000C2CB1" w:rsidRPr="002F5F5F" w:rsidTr="00DC3B64">
        <w:trPr>
          <w:trHeight w:val="1379"/>
        </w:trPr>
        <w:tc>
          <w:tcPr>
            <w:tcW w:w="2820" w:type="dxa"/>
          </w:tcPr>
          <w:p w:rsidR="000C2CB1" w:rsidRPr="002F5F5F" w:rsidRDefault="000C2CB1" w:rsidP="002F5F5F">
            <w:pPr>
              <w:pStyle w:val="TableParagraph"/>
              <w:tabs>
                <w:tab w:val="left" w:pos="1651"/>
              </w:tabs>
              <w:ind w:left="113" w:right="113"/>
              <w:jc w:val="both"/>
              <w:rPr>
                <w:b/>
                <w:sz w:val="24"/>
                <w:szCs w:val="24"/>
              </w:rPr>
            </w:pPr>
            <w:r w:rsidRPr="002F5F5F">
              <w:rPr>
                <w:b/>
                <w:sz w:val="24"/>
                <w:szCs w:val="24"/>
              </w:rPr>
              <w:t xml:space="preserve">Надання адміністративних послуг </w:t>
            </w:r>
          </w:p>
          <w:p w:rsidR="000C2CB1" w:rsidRPr="002F5F5F" w:rsidRDefault="000C2CB1" w:rsidP="002F5F5F">
            <w:pPr>
              <w:pStyle w:val="TableParagraph"/>
              <w:tabs>
                <w:tab w:val="left" w:pos="1651"/>
              </w:tabs>
              <w:ind w:left="113" w:right="113"/>
              <w:jc w:val="both"/>
              <w:rPr>
                <w:b/>
                <w:sz w:val="24"/>
                <w:szCs w:val="24"/>
                <w:highlight w:val="yellow"/>
              </w:rPr>
            </w:pPr>
            <w:r w:rsidRPr="002F5F5F">
              <w:rPr>
                <w:sz w:val="24"/>
                <w:szCs w:val="24"/>
              </w:rPr>
              <w:t>Забезпечення</w:t>
            </w:r>
            <w:r w:rsidRPr="002F5F5F">
              <w:rPr>
                <w:spacing w:val="41"/>
                <w:sz w:val="24"/>
                <w:szCs w:val="24"/>
              </w:rPr>
              <w:t xml:space="preserve"> </w:t>
            </w:r>
            <w:r w:rsidRPr="002F5F5F">
              <w:rPr>
                <w:sz w:val="24"/>
                <w:szCs w:val="24"/>
              </w:rPr>
              <w:t>отримання</w:t>
            </w:r>
            <w:r w:rsidRPr="002F5F5F">
              <w:rPr>
                <w:spacing w:val="42"/>
                <w:sz w:val="24"/>
                <w:szCs w:val="24"/>
              </w:rPr>
              <w:t xml:space="preserve"> </w:t>
            </w:r>
            <w:r w:rsidRPr="002F5F5F">
              <w:rPr>
                <w:sz w:val="24"/>
                <w:szCs w:val="24"/>
              </w:rPr>
              <w:t>громадянами</w:t>
            </w:r>
            <w:r w:rsidRPr="002F5F5F">
              <w:rPr>
                <w:spacing w:val="19"/>
                <w:sz w:val="24"/>
                <w:szCs w:val="24"/>
              </w:rPr>
              <w:t xml:space="preserve"> </w:t>
            </w:r>
            <w:r w:rsidRPr="002F5F5F">
              <w:rPr>
                <w:sz w:val="24"/>
                <w:szCs w:val="24"/>
              </w:rPr>
              <w:t>і</w:t>
            </w:r>
            <w:r w:rsidRPr="002F5F5F">
              <w:rPr>
                <w:spacing w:val="20"/>
                <w:sz w:val="24"/>
                <w:szCs w:val="24"/>
              </w:rPr>
              <w:t xml:space="preserve"> </w:t>
            </w:r>
            <w:r w:rsidRPr="002F5F5F">
              <w:rPr>
                <w:sz w:val="24"/>
                <w:szCs w:val="24"/>
              </w:rPr>
              <w:t>суб’єктами</w:t>
            </w:r>
            <w:r w:rsidRPr="002F5F5F">
              <w:rPr>
                <w:spacing w:val="19"/>
                <w:sz w:val="24"/>
                <w:szCs w:val="24"/>
              </w:rPr>
              <w:t xml:space="preserve"> </w:t>
            </w:r>
            <w:r w:rsidRPr="002F5F5F">
              <w:rPr>
                <w:sz w:val="24"/>
                <w:szCs w:val="24"/>
              </w:rPr>
              <w:t>господарювання</w:t>
            </w:r>
            <w:r w:rsidRPr="002F5F5F">
              <w:rPr>
                <w:spacing w:val="19"/>
                <w:sz w:val="24"/>
                <w:szCs w:val="24"/>
              </w:rPr>
              <w:t xml:space="preserve"> </w:t>
            </w:r>
            <w:r w:rsidRPr="002F5F5F">
              <w:rPr>
                <w:sz w:val="24"/>
                <w:szCs w:val="24"/>
              </w:rPr>
              <w:t>якісних</w:t>
            </w:r>
            <w:r w:rsidRPr="002F5F5F">
              <w:rPr>
                <w:spacing w:val="18"/>
                <w:sz w:val="24"/>
                <w:szCs w:val="24"/>
              </w:rPr>
              <w:t xml:space="preserve"> </w:t>
            </w:r>
            <w:r w:rsidRPr="002F5F5F">
              <w:rPr>
                <w:sz w:val="24"/>
                <w:szCs w:val="24"/>
              </w:rPr>
              <w:t>адміністративних</w:t>
            </w:r>
            <w:r w:rsidRPr="002F5F5F">
              <w:rPr>
                <w:spacing w:val="18"/>
                <w:sz w:val="24"/>
                <w:szCs w:val="24"/>
              </w:rPr>
              <w:t xml:space="preserve"> </w:t>
            </w:r>
            <w:r w:rsidRPr="002F5F5F">
              <w:rPr>
                <w:sz w:val="24"/>
                <w:szCs w:val="24"/>
              </w:rPr>
              <w:t>послуг</w:t>
            </w:r>
            <w:r w:rsidRPr="002F5F5F">
              <w:rPr>
                <w:spacing w:val="16"/>
                <w:sz w:val="24"/>
                <w:szCs w:val="24"/>
              </w:rPr>
              <w:t xml:space="preserve"> </w:t>
            </w:r>
            <w:r w:rsidRPr="002F5F5F">
              <w:rPr>
                <w:sz w:val="24"/>
                <w:szCs w:val="24"/>
              </w:rPr>
              <w:t>за</w:t>
            </w:r>
            <w:r w:rsidRPr="002F5F5F">
              <w:rPr>
                <w:spacing w:val="17"/>
                <w:sz w:val="24"/>
                <w:szCs w:val="24"/>
              </w:rPr>
              <w:t xml:space="preserve"> </w:t>
            </w:r>
            <w:r w:rsidRPr="002F5F5F">
              <w:rPr>
                <w:sz w:val="24"/>
                <w:szCs w:val="24"/>
              </w:rPr>
              <w:t>спрощеними</w:t>
            </w:r>
            <w:r w:rsidRPr="002F5F5F">
              <w:rPr>
                <w:spacing w:val="-5"/>
                <w:sz w:val="24"/>
                <w:szCs w:val="24"/>
              </w:rPr>
              <w:t xml:space="preserve"> </w:t>
            </w:r>
            <w:r w:rsidRPr="002F5F5F">
              <w:rPr>
                <w:sz w:val="24"/>
                <w:szCs w:val="24"/>
              </w:rPr>
              <w:t>процедурами</w:t>
            </w:r>
          </w:p>
        </w:tc>
        <w:tc>
          <w:tcPr>
            <w:tcW w:w="6790" w:type="dxa"/>
          </w:tcPr>
          <w:p w:rsidR="000C2CB1" w:rsidRPr="002F5F5F" w:rsidRDefault="000C2CB1" w:rsidP="00293DCC">
            <w:pPr>
              <w:pStyle w:val="TableParagraph"/>
              <w:numPr>
                <w:ilvl w:val="0"/>
                <w:numId w:val="79"/>
              </w:numPr>
              <w:tabs>
                <w:tab w:val="left" w:pos="423"/>
              </w:tabs>
              <w:ind w:left="113" w:right="113" w:firstLine="0"/>
              <w:jc w:val="both"/>
              <w:rPr>
                <w:sz w:val="24"/>
                <w:szCs w:val="24"/>
              </w:rPr>
            </w:pPr>
            <w:r w:rsidRPr="002F5F5F">
              <w:rPr>
                <w:sz w:val="24"/>
                <w:szCs w:val="24"/>
              </w:rPr>
              <w:t>Збільшення</w:t>
            </w:r>
            <w:r w:rsidRPr="002F5F5F">
              <w:rPr>
                <w:spacing w:val="1"/>
                <w:sz w:val="24"/>
                <w:szCs w:val="24"/>
              </w:rPr>
              <w:t xml:space="preserve"> </w:t>
            </w:r>
            <w:r w:rsidRPr="002F5F5F">
              <w:rPr>
                <w:sz w:val="24"/>
                <w:szCs w:val="24"/>
              </w:rPr>
              <w:t>кількості</w:t>
            </w:r>
            <w:r w:rsidRPr="002F5F5F">
              <w:rPr>
                <w:spacing w:val="1"/>
                <w:sz w:val="24"/>
                <w:szCs w:val="24"/>
              </w:rPr>
              <w:t xml:space="preserve"> </w:t>
            </w:r>
            <w:r w:rsidRPr="002F5F5F">
              <w:rPr>
                <w:sz w:val="24"/>
                <w:szCs w:val="24"/>
              </w:rPr>
              <w:t>наданих</w:t>
            </w:r>
            <w:r w:rsidRPr="002F5F5F">
              <w:rPr>
                <w:spacing w:val="1"/>
                <w:sz w:val="24"/>
                <w:szCs w:val="24"/>
              </w:rPr>
              <w:t xml:space="preserve"> </w:t>
            </w:r>
            <w:r w:rsidRPr="002F5F5F">
              <w:rPr>
                <w:sz w:val="24"/>
                <w:szCs w:val="24"/>
              </w:rPr>
              <w:t>адміністративних</w:t>
            </w:r>
            <w:r w:rsidRPr="002F5F5F">
              <w:rPr>
                <w:spacing w:val="1"/>
                <w:sz w:val="24"/>
                <w:szCs w:val="24"/>
              </w:rPr>
              <w:t xml:space="preserve"> </w:t>
            </w:r>
            <w:r w:rsidRPr="002F5F5F">
              <w:rPr>
                <w:sz w:val="24"/>
                <w:szCs w:val="24"/>
              </w:rPr>
              <w:t>послуг</w:t>
            </w:r>
            <w:r w:rsidRPr="002F5F5F">
              <w:rPr>
                <w:spacing w:val="1"/>
                <w:sz w:val="24"/>
                <w:szCs w:val="24"/>
              </w:rPr>
              <w:t xml:space="preserve"> </w:t>
            </w:r>
            <w:r w:rsidRPr="002F5F5F">
              <w:rPr>
                <w:sz w:val="24"/>
                <w:szCs w:val="24"/>
              </w:rPr>
              <w:t>(додаткові</w:t>
            </w:r>
            <w:r w:rsidRPr="002F5F5F">
              <w:rPr>
                <w:spacing w:val="1"/>
                <w:sz w:val="24"/>
                <w:szCs w:val="24"/>
              </w:rPr>
              <w:t xml:space="preserve"> </w:t>
            </w:r>
            <w:r w:rsidRPr="002F5F5F">
              <w:rPr>
                <w:sz w:val="24"/>
                <w:szCs w:val="24"/>
              </w:rPr>
              <w:t>послуги</w:t>
            </w:r>
            <w:r w:rsidRPr="002F5F5F">
              <w:rPr>
                <w:spacing w:val="1"/>
                <w:sz w:val="24"/>
                <w:szCs w:val="24"/>
              </w:rPr>
              <w:t xml:space="preserve"> </w:t>
            </w:r>
            <w:r w:rsidRPr="002F5F5F">
              <w:rPr>
                <w:sz w:val="24"/>
                <w:szCs w:val="24"/>
              </w:rPr>
              <w:t>з</w:t>
            </w:r>
            <w:r w:rsidRPr="002F5F5F">
              <w:rPr>
                <w:spacing w:val="1"/>
                <w:sz w:val="24"/>
                <w:szCs w:val="24"/>
              </w:rPr>
              <w:t xml:space="preserve"> </w:t>
            </w:r>
            <w:r w:rsidRPr="002F5F5F">
              <w:rPr>
                <w:sz w:val="24"/>
                <w:szCs w:val="24"/>
              </w:rPr>
              <w:t>видачі</w:t>
            </w:r>
            <w:r w:rsidRPr="002F5F5F">
              <w:rPr>
                <w:spacing w:val="1"/>
                <w:sz w:val="24"/>
                <w:szCs w:val="24"/>
              </w:rPr>
              <w:t xml:space="preserve"> </w:t>
            </w:r>
            <w:r w:rsidRPr="002F5F5F">
              <w:rPr>
                <w:sz w:val="24"/>
                <w:szCs w:val="24"/>
              </w:rPr>
              <w:t>паспорта</w:t>
            </w:r>
            <w:r w:rsidRPr="002F5F5F">
              <w:rPr>
                <w:spacing w:val="1"/>
                <w:sz w:val="24"/>
                <w:szCs w:val="24"/>
              </w:rPr>
              <w:t xml:space="preserve"> </w:t>
            </w:r>
            <w:r w:rsidRPr="002F5F5F">
              <w:rPr>
                <w:sz w:val="24"/>
                <w:szCs w:val="24"/>
              </w:rPr>
              <w:t>громадянина</w:t>
            </w:r>
            <w:r w:rsidRPr="002F5F5F">
              <w:rPr>
                <w:spacing w:val="1"/>
                <w:sz w:val="24"/>
                <w:szCs w:val="24"/>
              </w:rPr>
              <w:t xml:space="preserve"> </w:t>
            </w:r>
            <w:r w:rsidRPr="002F5F5F">
              <w:rPr>
                <w:sz w:val="24"/>
                <w:szCs w:val="24"/>
              </w:rPr>
              <w:t>України</w:t>
            </w:r>
            <w:r w:rsidRPr="002F5F5F">
              <w:rPr>
                <w:spacing w:val="1"/>
                <w:sz w:val="24"/>
                <w:szCs w:val="24"/>
              </w:rPr>
              <w:t xml:space="preserve"> </w:t>
            </w:r>
            <w:r w:rsidRPr="002F5F5F">
              <w:rPr>
                <w:sz w:val="24"/>
                <w:szCs w:val="24"/>
              </w:rPr>
              <w:t>у</w:t>
            </w:r>
            <w:r w:rsidRPr="002F5F5F">
              <w:rPr>
                <w:spacing w:val="1"/>
                <w:sz w:val="24"/>
                <w:szCs w:val="24"/>
              </w:rPr>
              <w:t xml:space="preserve"> </w:t>
            </w:r>
            <w:r w:rsidRPr="002F5F5F">
              <w:rPr>
                <w:sz w:val="24"/>
                <w:szCs w:val="24"/>
              </w:rPr>
              <w:t>формі</w:t>
            </w:r>
            <w:r w:rsidRPr="002F5F5F">
              <w:rPr>
                <w:spacing w:val="1"/>
                <w:sz w:val="24"/>
                <w:szCs w:val="24"/>
              </w:rPr>
              <w:t xml:space="preserve"> </w:t>
            </w:r>
            <w:r w:rsidRPr="002F5F5F">
              <w:rPr>
                <w:sz w:val="24"/>
                <w:szCs w:val="24"/>
              </w:rPr>
              <w:t>ID-картки</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паспорта</w:t>
            </w:r>
            <w:r w:rsidRPr="002F5F5F">
              <w:rPr>
                <w:spacing w:val="1"/>
                <w:sz w:val="24"/>
                <w:szCs w:val="24"/>
              </w:rPr>
              <w:t xml:space="preserve"> </w:t>
            </w:r>
            <w:r w:rsidRPr="002F5F5F">
              <w:rPr>
                <w:sz w:val="24"/>
                <w:szCs w:val="24"/>
              </w:rPr>
              <w:t>громадянина</w:t>
            </w:r>
            <w:r w:rsidRPr="002F5F5F">
              <w:rPr>
                <w:spacing w:val="1"/>
                <w:sz w:val="24"/>
                <w:szCs w:val="24"/>
              </w:rPr>
              <w:t xml:space="preserve"> </w:t>
            </w:r>
            <w:r w:rsidRPr="002F5F5F">
              <w:rPr>
                <w:sz w:val="24"/>
                <w:szCs w:val="24"/>
              </w:rPr>
              <w:t>України</w:t>
            </w:r>
            <w:r w:rsidRPr="002F5F5F">
              <w:rPr>
                <w:spacing w:val="1"/>
                <w:sz w:val="24"/>
                <w:szCs w:val="24"/>
              </w:rPr>
              <w:t xml:space="preserve"> </w:t>
            </w:r>
            <w:r w:rsidRPr="002F5F5F">
              <w:rPr>
                <w:sz w:val="24"/>
                <w:szCs w:val="24"/>
              </w:rPr>
              <w:t>для</w:t>
            </w:r>
            <w:r w:rsidRPr="002F5F5F">
              <w:rPr>
                <w:spacing w:val="1"/>
                <w:sz w:val="24"/>
                <w:szCs w:val="24"/>
              </w:rPr>
              <w:t xml:space="preserve"> </w:t>
            </w:r>
            <w:r w:rsidRPr="002F5F5F">
              <w:rPr>
                <w:sz w:val="24"/>
                <w:szCs w:val="24"/>
              </w:rPr>
              <w:t>виїзду</w:t>
            </w:r>
            <w:r w:rsidRPr="002F5F5F">
              <w:rPr>
                <w:spacing w:val="1"/>
                <w:sz w:val="24"/>
                <w:szCs w:val="24"/>
              </w:rPr>
              <w:t xml:space="preserve"> </w:t>
            </w:r>
            <w:r w:rsidRPr="002F5F5F">
              <w:rPr>
                <w:sz w:val="24"/>
                <w:szCs w:val="24"/>
              </w:rPr>
              <w:t>за</w:t>
            </w:r>
            <w:r w:rsidRPr="002F5F5F">
              <w:rPr>
                <w:spacing w:val="1"/>
                <w:sz w:val="24"/>
                <w:szCs w:val="24"/>
              </w:rPr>
              <w:t xml:space="preserve"> </w:t>
            </w:r>
            <w:r w:rsidRPr="002F5F5F">
              <w:rPr>
                <w:sz w:val="24"/>
                <w:szCs w:val="24"/>
              </w:rPr>
              <w:t>кордон,</w:t>
            </w:r>
            <w:r w:rsidRPr="002F5F5F">
              <w:rPr>
                <w:spacing w:val="1"/>
                <w:sz w:val="24"/>
                <w:szCs w:val="24"/>
              </w:rPr>
              <w:t xml:space="preserve"> </w:t>
            </w:r>
            <w:r w:rsidRPr="002F5F5F">
              <w:rPr>
                <w:sz w:val="24"/>
                <w:szCs w:val="24"/>
              </w:rPr>
              <w:t>а</w:t>
            </w:r>
            <w:r w:rsidRPr="002F5F5F">
              <w:rPr>
                <w:spacing w:val="1"/>
                <w:sz w:val="24"/>
                <w:szCs w:val="24"/>
              </w:rPr>
              <w:t xml:space="preserve"> </w:t>
            </w:r>
            <w:r w:rsidRPr="002F5F5F">
              <w:rPr>
                <w:sz w:val="24"/>
                <w:szCs w:val="24"/>
              </w:rPr>
              <w:t>також запровадження електронних послуг).</w:t>
            </w:r>
          </w:p>
        </w:tc>
      </w:tr>
      <w:tr w:rsidR="000C2CB1" w:rsidRPr="002F5F5F" w:rsidTr="000C2CB1">
        <w:trPr>
          <w:trHeight w:val="273"/>
        </w:trPr>
        <w:tc>
          <w:tcPr>
            <w:tcW w:w="9610" w:type="dxa"/>
            <w:gridSpan w:val="2"/>
            <w:shd w:val="clear" w:color="auto" w:fill="F2F2F2" w:themeFill="background1" w:themeFillShade="F2"/>
          </w:tcPr>
          <w:p w:rsidR="000C2CB1" w:rsidRPr="002F5F5F" w:rsidRDefault="000C2CB1" w:rsidP="002F5F5F">
            <w:pPr>
              <w:pStyle w:val="TableParagraph"/>
              <w:tabs>
                <w:tab w:val="left" w:pos="423"/>
              </w:tabs>
              <w:ind w:left="113" w:right="113"/>
              <w:jc w:val="center"/>
              <w:rPr>
                <w:sz w:val="24"/>
                <w:szCs w:val="24"/>
              </w:rPr>
            </w:pPr>
            <w:r w:rsidRPr="002F5F5F">
              <w:rPr>
                <w:b/>
                <w:sz w:val="24"/>
                <w:szCs w:val="24"/>
              </w:rPr>
              <w:t>Розвиток</w:t>
            </w:r>
            <w:r w:rsidRPr="002F5F5F">
              <w:rPr>
                <w:b/>
                <w:spacing w:val="-5"/>
                <w:sz w:val="24"/>
                <w:szCs w:val="24"/>
              </w:rPr>
              <w:t xml:space="preserve"> </w:t>
            </w:r>
            <w:r w:rsidRPr="002F5F5F">
              <w:rPr>
                <w:b/>
                <w:sz w:val="24"/>
                <w:szCs w:val="24"/>
              </w:rPr>
              <w:t>гуманітарної</w:t>
            </w:r>
            <w:r w:rsidRPr="002F5F5F">
              <w:rPr>
                <w:b/>
                <w:spacing w:val="-2"/>
                <w:sz w:val="24"/>
                <w:szCs w:val="24"/>
              </w:rPr>
              <w:t xml:space="preserve"> </w:t>
            </w:r>
            <w:r w:rsidRPr="002F5F5F">
              <w:rPr>
                <w:b/>
                <w:sz w:val="24"/>
                <w:szCs w:val="24"/>
              </w:rPr>
              <w:t>сфери</w:t>
            </w:r>
          </w:p>
        </w:tc>
      </w:tr>
      <w:tr w:rsidR="000C2CB1" w:rsidRPr="002F5F5F" w:rsidTr="00DC3B64">
        <w:trPr>
          <w:trHeight w:val="1379"/>
        </w:trPr>
        <w:tc>
          <w:tcPr>
            <w:tcW w:w="2820" w:type="dxa"/>
          </w:tcPr>
          <w:p w:rsidR="000C2CB1" w:rsidRPr="002F5F5F" w:rsidRDefault="000C2CB1" w:rsidP="002F5F5F">
            <w:pPr>
              <w:pStyle w:val="TableParagraph"/>
              <w:ind w:left="113" w:right="113"/>
              <w:jc w:val="both"/>
              <w:rPr>
                <w:b/>
                <w:sz w:val="24"/>
                <w:szCs w:val="24"/>
              </w:rPr>
            </w:pPr>
            <w:r w:rsidRPr="002F5F5F">
              <w:rPr>
                <w:b/>
                <w:sz w:val="24"/>
                <w:szCs w:val="24"/>
              </w:rPr>
              <w:t>Освіта</w:t>
            </w:r>
          </w:p>
          <w:p w:rsidR="000C2CB1" w:rsidRPr="002F5F5F" w:rsidRDefault="000C2CB1" w:rsidP="002F5F5F">
            <w:pPr>
              <w:shd w:val="clear" w:color="auto" w:fill="FFFFFF"/>
              <w:tabs>
                <w:tab w:val="left" w:pos="1104"/>
              </w:tabs>
              <w:suppressAutoHyphens/>
              <w:ind w:left="113" w:right="113"/>
              <w:jc w:val="both"/>
              <w:rPr>
                <w:rFonts w:eastAsia="SimSun"/>
                <w:kern w:val="1"/>
                <w:sz w:val="24"/>
                <w:szCs w:val="24"/>
                <w:lang w:eastAsia="zh-CN" w:bidi="hi-IN"/>
              </w:rPr>
            </w:pPr>
            <w:r w:rsidRPr="002F5F5F">
              <w:rPr>
                <w:rFonts w:eastAsia="SimSun"/>
                <w:kern w:val="1"/>
                <w:sz w:val="24"/>
                <w:szCs w:val="24"/>
                <w:lang w:eastAsia="zh-CN" w:bidi="hi-IN"/>
              </w:rPr>
              <w:t>Підвищення якості надання освітніх послуг, формування єдиного соціокультурного простору, виховання успішної особистості, здатної себе реалізувати у швидко змінюваному сучасному світі, забезпечення ефективної підготовки педагогів і управлінців, розробки й запровадження нових економічних і управлінських механізмів розвитку.</w:t>
            </w:r>
          </w:p>
          <w:p w:rsidR="000C2CB1" w:rsidRPr="002F5F5F" w:rsidRDefault="000C2CB1" w:rsidP="002F5F5F">
            <w:pPr>
              <w:keepNext/>
              <w:keepLines/>
              <w:ind w:left="113" w:right="113"/>
              <w:jc w:val="both"/>
              <w:rPr>
                <w:sz w:val="24"/>
                <w:szCs w:val="24"/>
              </w:rPr>
            </w:pPr>
            <w:r w:rsidRPr="002F5F5F">
              <w:rPr>
                <w:sz w:val="24"/>
                <w:szCs w:val="24"/>
              </w:rPr>
              <w:t>Збереження та удосконалення мережі закладів освіти відповідно до потреб територіальної громади, забезпечення належного рівня їх утримання та функціонування, підвищення доступності якісної освіти шляхом удосконалення форм освітнього процесу та системи управління закладами освіти, впровадження інноваційних освітніх технологій.</w:t>
            </w:r>
          </w:p>
          <w:p w:rsidR="000C2CB1" w:rsidRPr="002F5F5F" w:rsidRDefault="000C2CB1" w:rsidP="002F5F5F">
            <w:pPr>
              <w:suppressAutoHyphens/>
              <w:overflowPunct w:val="0"/>
              <w:adjustRightInd w:val="0"/>
              <w:ind w:left="113" w:right="113"/>
              <w:jc w:val="both"/>
              <w:textDirection w:val="btLr"/>
              <w:textAlignment w:val="top"/>
              <w:outlineLvl w:val="0"/>
              <w:rPr>
                <w:position w:val="-1"/>
                <w:sz w:val="24"/>
                <w:szCs w:val="24"/>
              </w:rPr>
            </w:pPr>
            <w:r w:rsidRPr="002F5F5F">
              <w:rPr>
                <w:position w:val="-1"/>
                <w:sz w:val="24"/>
                <w:szCs w:val="24"/>
              </w:rPr>
              <w:t xml:space="preserve">     </w:t>
            </w:r>
            <w:r w:rsidRPr="002F5F5F">
              <w:rPr>
                <w:position w:val="-1"/>
                <w:sz w:val="24"/>
                <w:szCs w:val="24"/>
                <w:lang w:val="hr-HR"/>
              </w:rPr>
              <w:t>Формування ефективної мережі освітніх округів та опорних шкіл, у тому числі  в  територіальних громадах; підвищення якості освіти в сільській місцевості</w:t>
            </w:r>
            <w:r w:rsidRPr="002F5F5F">
              <w:rPr>
                <w:position w:val="-1"/>
                <w:sz w:val="24"/>
                <w:szCs w:val="24"/>
              </w:rPr>
              <w:t>.</w:t>
            </w:r>
          </w:p>
          <w:p w:rsidR="000C2CB1" w:rsidRPr="002F5F5F" w:rsidRDefault="000C2CB1" w:rsidP="002F5F5F">
            <w:pPr>
              <w:pStyle w:val="TableParagraph"/>
              <w:ind w:left="113" w:right="113"/>
              <w:jc w:val="both"/>
              <w:rPr>
                <w:sz w:val="24"/>
                <w:szCs w:val="24"/>
              </w:rPr>
            </w:pPr>
          </w:p>
        </w:tc>
        <w:tc>
          <w:tcPr>
            <w:tcW w:w="6790" w:type="dxa"/>
          </w:tcPr>
          <w:p w:rsidR="000C2CB1" w:rsidRPr="002F5F5F" w:rsidRDefault="000C2CB1" w:rsidP="002F5F5F">
            <w:pPr>
              <w:pStyle w:val="TableParagraph"/>
              <w:numPr>
                <w:ilvl w:val="0"/>
                <w:numId w:val="8"/>
              </w:numPr>
              <w:tabs>
                <w:tab w:val="left" w:pos="423"/>
              </w:tabs>
              <w:ind w:left="113" w:right="113" w:firstLine="0"/>
              <w:jc w:val="both"/>
              <w:rPr>
                <w:sz w:val="24"/>
                <w:szCs w:val="24"/>
              </w:rPr>
            </w:pPr>
            <w:r w:rsidRPr="002F5F5F">
              <w:rPr>
                <w:sz w:val="24"/>
                <w:szCs w:val="24"/>
              </w:rPr>
              <w:t>Охоплення дошкільною освітою дітей 5-ти річного віку – 100%;</w:t>
            </w:r>
          </w:p>
          <w:p w:rsidR="000C2CB1" w:rsidRPr="002F5F5F" w:rsidRDefault="000C2CB1" w:rsidP="002F5F5F">
            <w:pPr>
              <w:pStyle w:val="TableParagraph"/>
              <w:numPr>
                <w:ilvl w:val="0"/>
                <w:numId w:val="7"/>
              </w:numPr>
              <w:tabs>
                <w:tab w:val="left" w:pos="423"/>
              </w:tabs>
              <w:ind w:left="113" w:right="113" w:firstLine="0"/>
              <w:jc w:val="both"/>
              <w:rPr>
                <w:sz w:val="24"/>
                <w:szCs w:val="24"/>
              </w:rPr>
            </w:pPr>
            <w:r w:rsidRPr="002F5F5F">
              <w:rPr>
                <w:sz w:val="24"/>
                <w:szCs w:val="24"/>
              </w:rPr>
              <w:t>Показник</w:t>
            </w:r>
            <w:r w:rsidRPr="002F5F5F">
              <w:rPr>
                <w:spacing w:val="11"/>
                <w:sz w:val="24"/>
                <w:szCs w:val="24"/>
              </w:rPr>
              <w:t xml:space="preserve"> </w:t>
            </w:r>
            <w:r w:rsidRPr="002F5F5F">
              <w:rPr>
                <w:sz w:val="24"/>
                <w:szCs w:val="24"/>
              </w:rPr>
              <w:t>наповнюваності</w:t>
            </w:r>
            <w:r w:rsidRPr="002F5F5F">
              <w:rPr>
                <w:spacing w:val="12"/>
                <w:sz w:val="24"/>
                <w:szCs w:val="24"/>
              </w:rPr>
              <w:t xml:space="preserve"> </w:t>
            </w:r>
            <w:r w:rsidRPr="002F5F5F">
              <w:rPr>
                <w:sz w:val="24"/>
                <w:szCs w:val="24"/>
              </w:rPr>
              <w:t>класів</w:t>
            </w:r>
            <w:r w:rsidRPr="002F5F5F">
              <w:rPr>
                <w:spacing w:val="11"/>
                <w:sz w:val="24"/>
                <w:szCs w:val="24"/>
              </w:rPr>
              <w:t xml:space="preserve"> </w:t>
            </w:r>
            <w:r w:rsidRPr="002F5F5F">
              <w:rPr>
                <w:sz w:val="24"/>
                <w:szCs w:val="24"/>
              </w:rPr>
              <w:t>закладів</w:t>
            </w:r>
            <w:r w:rsidRPr="002F5F5F">
              <w:rPr>
                <w:spacing w:val="11"/>
                <w:sz w:val="24"/>
                <w:szCs w:val="24"/>
              </w:rPr>
              <w:t xml:space="preserve"> </w:t>
            </w:r>
            <w:r w:rsidRPr="002F5F5F">
              <w:rPr>
                <w:sz w:val="24"/>
                <w:szCs w:val="24"/>
              </w:rPr>
              <w:t>загальної</w:t>
            </w:r>
            <w:r w:rsidRPr="002F5F5F">
              <w:rPr>
                <w:spacing w:val="12"/>
                <w:sz w:val="24"/>
                <w:szCs w:val="24"/>
              </w:rPr>
              <w:t xml:space="preserve"> </w:t>
            </w:r>
            <w:r w:rsidRPr="002F5F5F">
              <w:rPr>
                <w:sz w:val="24"/>
                <w:szCs w:val="24"/>
              </w:rPr>
              <w:t>середньої</w:t>
            </w:r>
            <w:r w:rsidRPr="002F5F5F">
              <w:rPr>
                <w:spacing w:val="12"/>
                <w:sz w:val="24"/>
                <w:szCs w:val="24"/>
              </w:rPr>
              <w:t xml:space="preserve"> </w:t>
            </w:r>
            <w:r w:rsidRPr="002F5F5F">
              <w:rPr>
                <w:sz w:val="24"/>
                <w:szCs w:val="24"/>
              </w:rPr>
              <w:t>освіти</w:t>
            </w:r>
            <w:r w:rsidRPr="002F5F5F">
              <w:rPr>
                <w:spacing w:val="-47"/>
                <w:sz w:val="24"/>
                <w:szCs w:val="24"/>
              </w:rPr>
              <w:t xml:space="preserve"> </w:t>
            </w:r>
            <w:r w:rsidRPr="002F5F5F">
              <w:rPr>
                <w:sz w:val="24"/>
                <w:szCs w:val="24"/>
              </w:rPr>
              <w:t>складе</w:t>
            </w:r>
            <w:r w:rsidRPr="002F5F5F">
              <w:rPr>
                <w:spacing w:val="-1"/>
                <w:sz w:val="24"/>
                <w:szCs w:val="24"/>
              </w:rPr>
              <w:t xml:space="preserve"> </w:t>
            </w:r>
            <w:r w:rsidRPr="002F5F5F">
              <w:rPr>
                <w:sz w:val="24"/>
                <w:szCs w:val="24"/>
              </w:rPr>
              <w:t>27</w:t>
            </w:r>
            <w:r w:rsidRPr="002F5F5F">
              <w:rPr>
                <w:spacing w:val="4"/>
                <w:sz w:val="24"/>
                <w:szCs w:val="24"/>
              </w:rPr>
              <w:t xml:space="preserve"> </w:t>
            </w:r>
            <w:r w:rsidRPr="002F5F5F">
              <w:rPr>
                <w:sz w:val="24"/>
                <w:szCs w:val="24"/>
              </w:rPr>
              <w:t>учнів;</w:t>
            </w:r>
          </w:p>
          <w:p w:rsidR="000C2CB1" w:rsidRPr="002F5F5F" w:rsidRDefault="000C2CB1" w:rsidP="002F5F5F">
            <w:pPr>
              <w:pStyle w:val="TableParagraph"/>
              <w:numPr>
                <w:ilvl w:val="0"/>
                <w:numId w:val="7"/>
              </w:numPr>
              <w:tabs>
                <w:tab w:val="left" w:pos="423"/>
              </w:tabs>
              <w:ind w:left="113" w:right="113" w:firstLine="0"/>
              <w:jc w:val="both"/>
              <w:rPr>
                <w:sz w:val="24"/>
                <w:szCs w:val="24"/>
              </w:rPr>
            </w:pPr>
            <w:r w:rsidRPr="002F5F5F">
              <w:rPr>
                <w:sz w:val="24"/>
                <w:szCs w:val="24"/>
              </w:rPr>
              <w:t>Забезпечення відкриття інклюзивних груп та класів, відповідно до потреби;</w:t>
            </w:r>
          </w:p>
          <w:p w:rsidR="000C2CB1" w:rsidRPr="002F5F5F" w:rsidRDefault="000C2CB1" w:rsidP="002F5F5F">
            <w:pPr>
              <w:pStyle w:val="TableParagraph"/>
              <w:numPr>
                <w:ilvl w:val="0"/>
                <w:numId w:val="7"/>
              </w:numPr>
              <w:tabs>
                <w:tab w:val="left" w:pos="423"/>
              </w:tabs>
              <w:ind w:left="113" w:right="113" w:firstLine="0"/>
              <w:jc w:val="both"/>
              <w:rPr>
                <w:sz w:val="24"/>
                <w:szCs w:val="24"/>
              </w:rPr>
            </w:pPr>
            <w:r w:rsidRPr="002F5F5F">
              <w:rPr>
                <w:sz w:val="24"/>
                <w:szCs w:val="24"/>
              </w:rPr>
              <w:t>Збільшення</w:t>
            </w:r>
            <w:r w:rsidRPr="002F5F5F">
              <w:rPr>
                <w:spacing w:val="-5"/>
                <w:sz w:val="24"/>
                <w:szCs w:val="24"/>
              </w:rPr>
              <w:t xml:space="preserve"> </w:t>
            </w:r>
            <w:r w:rsidRPr="002F5F5F">
              <w:rPr>
                <w:sz w:val="24"/>
                <w:szCs w:val="24"/>
              </w:rPr>
              <w:t>показника</w:t>
            </w:r>
            <w:r w:rsidRPr="002F5F5F">
              <w:rPr>
                <w:spacing w:val="-3"/>
                <w:sz w:val="24"/>
                <w:szCs w:val="24"/>
              </w:rPr>
              <w:t xml:space="preserve"> </w:t>
            </w:r>
            <w:r w:rsidRPr="002F5F5F">
              <w:rPr>
                <w:sz w:val="24"/>
                <w:szCs w:val="24"/>
              </w:rPr>
              <w:t>охоплення</w:t>
            </w:r>
            <w:r w:rsidRPr="002F5F5F">
              <w:rPr>
                <w:spacing w:val="-4"/>
                <w:sz w:val="24"/>
                <w:szCs w:val="24"/>
              </w:rPr>
              <w:t xml:space="preserve"> </w:t>
            </w:r>
            <w:r w:rsidRPr="002F5F5F">
              <w:rPr>
                <w:sz w:val="24"/>
                <w:szCs w:val="24"/>
              </w:rPr>
              <w:t>дітей</w:t>
            </w:r>
            <w:r w:rsidRPr="002F5F5F">
              <w:rPr>
                <w:spacing w:val="-4"/>
                <w:sz w:val="24"/>
                <w:szCs w:val="24"/>
              </w:rPr>
              <w:t xml:space="preserve"> </w:t>
            </w:r>
            <w:r w:rsidRPr="002F5F5F">
              <w:rPr>
                <w:sz w:val="24"/>
                <w:szCs w:val="24"/>
              </w:rPr>
              <w:t>позашкільною</w:t>
            </w:r>
            <w:r w:rsidRPr="002F5F5F">
              <w:rPr>
                <w:spacing w:val="-4"/>
                <w:sz w:val="24"/>
                <w:szCs w:val="24"/>
              </w:rPr>
              <w:t xml:space="preserve"> </w:t>
            </w:r>
            <w:r w:rsidRPr="002F5F5F">
              <w:rPr>
                <w:sz w:val="24"/>
                <w:szCs w:val="24"/>
              </w:rPr>
              <w:t>освітою</w:t>
            </w:r>
            <w:r w:rsidRPr="002F5F5F">
              <w:rPr>
                <w:spacing w:val="-3"/>
                <w:sz w:val="24"/>
                <w:szCs w:val="24"/>
              </w:rPr>
              <w:t xml:space="preserve"> </w:t>
            </w:r>
            <w:r w:rsidRPr="002F5F5F">
              <w:rPr>
                <w:sz w:val="24"/>
                <w:szCs w:val="24"/>
              </w:rPr>
              <w:t>до</w:t>
            </w:r>
            <w:r w:rsidRPr="002F5F5F">
              <w:rPr>
                <w:spacing w:val="-2"/>
                <w:sz w:val="24"/>
                <w:szCs w:val="24"/>
              </w:rPr>
              <w:t xml:space="preserve"> </w:t>
            </w:r>
            <w:r w:rsidRPr="002F5F5F">
              <w:rPr>
                <w:sz w:val="24"/>
                <w:szCs w:val="24"/>
              </w:rPr>
              <w:t>25%.</w:t>
            </w:r>
          </w:p>
        </w:tc>
      </w:tr>
      <w:tr w:rsidR="000C2CB1" w:rsidRPr="002F5F5F" w:rsidTr="00DC3B64">
        <w:trPr>
          <w:trHeight w:val="1379"/>
        </w:trPr>
        <w:tc>
          <w:tcPr>
            <w:tcW w:w="2820" w:type="dxa"/>
          </w:tcPr>
          <w:p w:rsidR="000C2CB1" w:rsidRPr="002F5F5F" w:rsidRDefault="000C2CB1" w:rsidP="002F5F5F">
            <w:pPr>
              <w:pStyle w:val="TableParagraph"/>
              <w:ind w:left="113" w:right="113"/>
              <w:jc w:val="both"/>
              <w:rPr>
                <w:b/>
                <w:spacing w:val="1"/>
                <w:sz w:val="24"/>
                <w:szCs w:val="24"/>
              </w:rPr>
            </w:pPr>
            <w:r w:rsidRPr="002F5F5F">
              <w:rPr>
                <w:b/>
                <w:sz w:val="24"/>
                <w:szCs w:val="24"/>
              </w:rPr>
              <w:t>Охорона здоров’я</w:t>
            </w:r>
            <w:r w:rsidRPr="002F5F5F">
              <w:rPr>
                <w:b/>
                <w:spacing w:val="1"/>
                <w:sz w:val="24"/>
                <w:szCs w:val="24"/>
              </w:rPr>
              <w:t xml:space="preserve"> </w:t>
            </w:r>
          </w:p>
          <w:p w:rsidR="000C2CB1" w:rsidRPr="002F5F5F" w:rsidRDefault="000C2CB1" w:rsidP="002F5F5F">
            <w:pPr>
              <w:ind w:left="113" w:right="113"/>
              <w:jc w:val="both"/>
              <w:rPr>
                <w:sz w:val="24"/>
                <w:szCs w:val="24"/>
              </w:rPr>
            </w:pPr>
            <w:r w:rsidRPr="002F5F5F">
              <w:rPr>
                <w:sz w:val="24"/>
                <w:szCs w:val="24"/>
              </w:rPr>
              <w:t xml:space="preserve">Забезпечення населення доступною, своєчасною, якісною та ефективною первинно медико-санітарною допомогою та вторинною медичною допомогою; профілактика та раннє виявлення захворювань, зміцнення матеріально-технічної бази для забезпечення сучасного якісного медичного обслуговування, підвищення якості і оперативності медичного та сервісного обслуговування пацієнтів, своєчасне запровадження інноваційних медичних технологій; подальший розвиток інфраструктури охорони здоров’я; оптимізація планово-фінансової та господарської діяльності; створення інструментів інформаційної/електронної охорони здоров’я; створення системи контролю за захворюваністю; розвиток лабораторної служби; здійснення заходів, спрямованих на запобігання виникненню та поширенню, локалізацію та ліквідацію спалахів, епідемій та пандемії гострої респіраторної хвороби </w:t>
            </w:r>
            <w:r w:rsidRPr="002F5F5F">
              <w:rPr>
                <w:sz w:val="24"/>
                <w:szCs w:val="24"/>
                <w:lang w:val="en-US"/>
              </w:rPr>
              <w:t>COVID</w:t>
            </w:r>
            <w:r w:rsidRPr="002F5F5F">
              <w:rPr>
                <w:sz w:val="24"/>
                <w:szCs w:val="24"/>
              </w:rPr>
              <w:t>-19; забезпеченість готовності до роботи в екстремальних умовах (в умовах пандемій, техногенних катастроф, стихійних лих); соціальний розвиток колективу.</w:t>
            </w:r>
          </w:p>
          <w:p w:rsidR="000C2CB1" w:rsidRPr="002F5F5F" w:rsidRDefault="000C2CB1" w:rsidP="002F5F5F">
            <w:pPr>
              <w:pStyle w:val="TableParagraph"/>
              <w:tabs>
                <w:tab w:val="left" w:pos="566"/>
                <w:tab w:val="left" w:pos="1900"/>
              </w:tabs>
              <w:ind w:left="113" w:right="113"/>
              <w:jc w:val="both"/>
              <w:rPr>
                <w:sz w:val="24"/>
                <w:szCs w:val="24"/>
              </w:rPr>
            </w:pPr>
          </w:p>
        </w:tc>
        <w:tc>
          <w:tcPr>
            <w:tcW w:w="6790" w:type="dxa"/>
          </w:tcPr>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Кваліфіковану, професійну медичну допомогу;</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Покращення надання невідкладної допомоги у разі гострого розладу здоров’я пацієнта;</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Своєчасне виявлення хвороб та ускладнень хронічних захворювань, зниження показників поширеності та захворюваності всіх хвороб;</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 xml:space="preserve">Зменшення  потреби у </w:t>
            </w:r>
            <w:proofErr w:type="spellStart"/>
            <w:r w:rsidRPr="002F5F5F">
              <w:rPr>
                <w:sz w:val="24"/>
                <w:szCs w:val="24"/>
              </w:rPr>
              <w:t>дороговартісному</w:t>
            </w:r>
            <w:proofErr w:type="spellEnd"/>
            <w:r w:rsidRPr="002F5F5F">
              <w:rPr>
                <w:sz w:val="24"/>
                <w:szCs w:val="24"/>
              </w:rPr>
              <w:t xml:space="preserve"> спеціалізованому лікуванні;</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 xml:space="preserve">Забезпечення впровадження урядової програми </w:t>
            </w:r>
            <w:proofErr w:type="spellStart"/>
            <w:r w:rsidRPr="002F5F5F">
              <w:rPr>
                <w:sz w:val="24"/>
                <w:szCs w:val="24"/>
              </w:rPr>
              <w:t>реімбурсації</w:t>
            </w:r>
            <w:proofErr w:type="spellEnd"/>
            <w:r w:rsidRPr="002F5F5F">
              <w:rPr>
                <w:sz w:val="24"/>
                <w:szCs w:val="24"/>
              </w:rPr>
              <w:t xml:space="preserve"> «Доступні ліки»;</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Зниження показника дитячої смертності;</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Відсутність випадків материнської смертності;</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100% забезпечення лікарськими засобами у разі амбулаторного лікування хворих на серцево-судинні захворювання, цукровий діабет ІІ типу, бронхіальну астму у рамках державної програми «Доступні ліки» та хворих, які постраждали внаслідок Чорнобильської катастрофи;</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Поліпшення раннього виявлення онкологічних захворювань та зменшення смертності від них;</w:t>
            </w:r>
          </w:p>
          <w:p w:rsidR="000C2CB1" w:rsidRPr="002F5F5F" w:rsidRDefault="000C2CB1" w:rsidP="00293DCC">
            <w:pPr>
              <w:pStyle w:val="a5"/>
              <w:numPr>
                <w:ilvl w:val="0"/>
                <w:numId w:val="49"/>
              </w:numPr>
              <w:suppressAutoHyphens/>
              <w:overflowPunct w:val="0"/>
              <w:adjustRightInd w:val="0"/>
              <w:spacing w:before="0"/>
              <w:ind w:left="113" w:right="113" w:firstLine="0"/>
              <w:contextualSpacing/>
              <w:rPr>
                <w:sz w:val="24"/>
                <w:szCs w:val="24"/>
              </w:rPr>
            </w:pPr>
            <w:r w:rsidRPr="002F5F5F">
              <w:rPr>
                <w:sz w:val="24"/>
                <w:szCs w:val="24"/>
              </w:rPr>
              <w:t>Своєчасна вакцинація дорослого та дитячого населення від інфекційних хвороб.</w:t>
            </w:r>
          </w:p>
          <w:p w:rsidR="000C2CB1" w:rsidRPr="002F5F5F" w:rsidRDefault="000C2CB1" w:rsidP="002F5F5F">
            <w:pPr>
              <w:pStyle w:val="TableParagraph"/>
              <w:tabs>
                <w:tab w:val="left" w:pos="423"/>
              </w:tabs>
              <w:ind w:left="113" w:right="113"/>
              <w:jc w:val="both"/>
              <w:rPr>
                <w:sz w:val="24"/>
                <w:szCs w:val="24"/>
              </w:rPr>
            </w:pPr>
          </w:p>
        </w:tc>
      </w:tr>
      <w:tr w:rsidR="000C2CB1" w:rsidRPr="002F5F5F" w:rsidTr="00DC3B64">
        <w:trPr>
          <w:trHeight w:val="1379"/>
        </w:trPr>
        <w:tc>
          <w:tcPr>
            <w:tcW w:w="2820" w:type="dxa"/>
          </w:tcPr>
          <w:p w:rsidR="000C2CB1" w:rsidRPr="002F5F5F" w:rsidRDefault="000C2CB1" w:rsidP="002F5F5F">
            <w:pPr>
              <w:pStyle w:val="TableParagraph"/>
              <w:ind w:left="113" w:right="113"/>
              <w:jc w:val="both"/>
              <w:rPr>
                <w:b/>
                <w:sz w:val="24"/>
                <w:szCs w:val="24"/>
              </w:rPr>
            </w:pPr>
            <w:r w:rsidRPr="002F5F5F">
              <w:rPr>
                <w:b/>
                <w:sz w:val="24"/>
                <w:szCs w:val="24"/>
              </w:rPr>
              <w:t>Культура</w:t>
            </w:r>
          </w:p>
          <w:p w:rsidR="000C2CB1" w:rsidRPr="002F5F5F" w:rsidRDefault="000C2CB1" w:rsidP="002F5F5F">
            <w:pPr>
              <w:pStyle w:val="TableParagraph"/>
              <w:ind w:left="113" w:right="113"/>
              <w:jc w:val="both"/>
              <w:rPr>
                <w:sz w:val="24"/>
                <w:szCs w:val="24"/>
              </w:rPr>
            </w:pPr>
            <w:r w:rsidRPr="002F5F5F">
              <w:rPr>
                <w:sz w:val="24"/>
                <w:szCs w:val="24"/>
              </w:rPr>
              <w:t>Розвиток</w:t>
            </w:r>
            <w:r w:rsidRPr="002F5F5F">
              <w:rPr>
                <w:spacing w:val="1"/>
                <w:sz w:val="24"/>
                <w:szCs w:val="24"/>
              </w:rPr>
              <w:t xml:space="preserve"> </w:t>
            </w:r>
            <w:r w:rsidRPr="002F5F5F">
              <w:rPr>
                <w:sz w:val="24"/>
                <w:szCs w:val="24"/>
              </w:rPr>
              <w:t>культури</w:t>
            </w:r>
            <w:r w:rsidRPr="002F5F5F">
              <w:rPr>
                <w:spacing w:val="1"/>
                <w:sz w:val="24"/>
                <w:szCs w:val="24"/>
              </w:rPr>
              <w:t xml:space="preserve"> </w:t>
            </w:r>
            <w:r w:rsidRPr="002F5F5F">
              <w:rPr>
                <w:sz w:val="24"/>
                <w:szCs w:val="24"/>
              </w:rPr>
              <w:t>української нації, збереження, відтворення та охорони історичного</w:t>
            </w:r>
            <w:r w:rsidRPr="002F5F5F">
              <w:rPr>
                <w:spacing w:val="-47"/>
                <w:sz w:val="24"/>
                <w:szCs w:val="24"/>
              </w:rPr>
              <w:t xml:space="preserve"> </w:t>
            </w:r>
            <w:r w:rsidRPr="002F5F5F">
              <w:rPr>
                <w:sz w:val="24"/>
                <w:szCs w:val="24"/>
              </w:rPr>
              <w:t>середовища,</w:t>
            </w:r>
            <w:r w:rsidRPr="002F5F5F">
              <w:rPr>
                <w:spacing w:val="1"/>
                <w:sz w:val="24"/>
                <w:szCs w:val="24"/>
              </w:rPr>
              <w:t xml:space="preserve"> </w:t>
            </w:r>
            <w:r w:rsidRPr="002F5F5F">
              <w:rPr>
                <w:sz w:val="24"/>
                <w:szCs w:val="24"/>
              </w:rPr>
              <w:t>естетичного</w:t>
            </w:r>
            <w:r w:rsidRPr="002F5F5F">
              <w:rPr>
                <w:spacing w:val="1"/>
                <w:sz w:val="24"/>
                <w:szCs w:val="24"/>
              </w:rPr>
              <w:t xml:space="preserve"> </w:t>
            </w:r>
            <w:r w:rsidRPr="002F5F5F">
              <w:rPr>
                <w:sz w:val="24"/>
                <w:szCs w:val="24"/>
              </w:rPr>
              <w:t>виховання</w:t>
            </w:r>
            <w:r w:rsidRPr="002F5F5F">
              <w:rPr>
                <w:spacing w:val="1"/>
                <w:sz w:val="24"/>
                <w:szCs w:val="24"/>
              </w:rPr>
              <w:t xml:space="preserve"> </w:t>
            </w:r>
            <w:r w:rsidRPr="002F5F5F">
              <w:rPr>
                <w:sz w:val="24"/>
                <w:szCs w:val="24"/>
              </w:rPr>
              <w:t>громадян,</w:t>
            </w:r>
            <w:r w:rsidRPr="002F5F5F">
              <w:rPr>
                <w:spacing w:val="1"/>
                <w:sz w:val="24"/>
                <w:szCs w:val="24"/>
              </w:rPr>
              <w:t xml:space="preserve"> </w:t>
            </w:r>
            <w:r w:rsidRPr="002F5F5F">
              <w:rPr>
                <w:sz w:val="24"/>
                <w:szCs w:val="24"/>
              </w:rPr>
              <w:t>передусім дітей та юнацтва, розширення культурної інфраструктури</w:t>
            </w:r>
            <w:r w:rsidRPr="002F5F5F">
              <w:rPr>
                <w:spacing w:val="-2"/>
                <w:sz w:val="24"/>
                <w:szCs w:val="24"/>
              </w:rPr>
              <w:t xml:space="preserve"> </w:t>
            </w:r>
            <w:r w:rsidRPr="002F5F5F">
              <w:rPr>
                <w:sz w:val="24"/>
                <w:szCs w:val="24"/>
              </w:rPr>
              <w:t>міста.</w:t>
            </w:r>
          </w:p>
        </w:tc>
        <w:tc>
          <w:tcPr>
            <w:tcW w:w="6790" w:type="dxa"/>
          </w:tcPr>
          <w:p w:rsidR="000C2CB1" w:rsidRPr="002F5F5F" w:rsidRDefault="000C2CB1" w:rsidP="002F5F5F">
            <w:pPr>
              <w:pStyle w:val="TableParagraph"/>
              <w:numPr>
                <w:ilvl w:val="0"/>
                <w:numId w:val="6"/>
              </w:numPr>
              <w:tabs>
                <w:tab w:val="left" w:pos="423"/>
              </w:tabs>
              <w:ind w:left="113" w:right="113" w:firstLine="0"/>
              <w:jc w:val="both"/>
              <w:rPr>
                <w:sz w:val="24"/>
                <w:szCs w:val="24"/>
              </w:rPr>
            </w:pPr>
            <w:r w:rsidRPr="002F5F5F">
              <w:rPr>
                <w:sz w:val="24"/>
                <w:szCs w:val="24"/>
              </w:rPr>
              <w:t>Збереження</w:t>
            </w:r>
            <w:r w:rsidRPr="002F5F5F">
              <w:rPr>
                <w:spacing w:val="20"/>
                <w:sz w:val="24"/>
                <w:szCs w:val="24"/>
              </w:rPr>
              <w:t xml:space="preserve"> </w:t>
            </w:r>
            <w:r w:rsidRPr="002F5F5F">
              <w:rPr>
                <w:sz w:val="24"/>
                <w:szCs w:val="24"/>
              </w:rPr>
              <w:t>пам’яток</w:t>
            </w:r>
            <w:r w:rsidRPr="002F5F5F">
              <w:rPr>
                <w:spacing w:val="20"/>
                <w:sz w:val="24"/>
                <w:szCs w:val="24"/>
              </w:rPr>
              <w:t xml:space="preserve"> </w:t>
            </w:r>
            <w:r w:rsidRPr="002F5F5F">
              <w:rPr>
                <w:sz w:val="24"/>
                <w:szCs w:val="24"/>
              </w:rPr>
              <w:t>культурно</w:t>
            </w:r>
            <w:r w:rsidRPr="002F5F5F">
              <w:rPr>
                <w:spacing w:val="22"/>
                <w:sz w:val="24"/>
                <w:szCs w:val="24"/>
              </w:rPr>
              <w:t xml:space="preserve"> </w:t>
            </w:r>
            <w:r w:rsidRPr="002F5F5F">
              <w:rPr>
                <w:sz w:val="24"/>
                <w:szCs w:val="24"/>
              </w:rPr>
              <w:t>-</w:t>
            </w:r>
            <w:r w:rsidRPr="002F5F5F">
              <w:rPr>
                <w:spacing w:val="19"/>
                <w:sz w:val="24"/>
                <w:szCs w:val="24"/>
              </w:rPr>
              <w:t xml:space="preserve"> </w:t>
            </w:r>
            <w:r w:rsidRPr="002F5F5F">
              <w:rPr>
                <w:sz w:val="24"/>
                <w:szCs w:val="24"/>
              </w:rPr>
              <w:t>мистецької</w:t>
            </w:r>
            <w:r w:rsidRPr="002F5F5F">
              <w:rPr>
                <w:spacing w:val="21"/>
                <w:sz w:val="24"/>
                <w:szCs w:val="24"/>
              </w:rPr>
              <w:t xml:space="preserve"> </w:t>
            </w:r>
            <w:r w:rsidRPr="002F5F5F">
              <w:rPr>
                <w:sz w:val="24"/>
                <w:szCs w:val="24"/>
              </w:rPr>
              <w:t>сфери,</w:t>
            </w:r>
            <w:r w:rsidRPr="002F5F5F">
              <w:rPr>
                <w:spacing w:val="21"/>
                <w:sz w:val="24"/>
                <w:szCs w:val="24"/>
              </w:rPr>
              <w:t xml:space="preserve"> </w:t>
            </w:r>
            <w:r w:rsidRPr="002F5F5F">
              <w:rPr>
                <w:sz w:val="24"/>
                <w:szCs w:val="24"/>
              </w:rPr>
              <w:t>пропаганда</w:t>
            </w:r>
            <w:r w:rsidRPr="002F5F5F">
              <w:rPr>
                <w:spacing w:val="-47"/>
                <w:sz w:val="24"/>
                <w:szCs w:val="24"/>
              </w:rPr>
              <w:t xml:space="preserve"> </w:t>
            </w:r>
            <w:r w:rsidRPr="002F5F5F">
              <w:rPr>
                <w:sz w:val="24"/>
                <w:szCs w:val="24"/>
              </w:rPr>
              <w:t>культурної</w:t>
            </w:r>
            <w:r w:rsidRPr="002F5F5F">
              <w:rPr>
                <w:spacing w:val="-1"/>
                <w:sz w:val="24"/>
                <w:szCs w:val="24"/>
              </w:rPr>
              <w:t xml:space="preserve"> </w:t>
            </w:r>
            <w:r w:rsidRPr="002F5F5F">
              <w:rPr>
                <w:sz w:val="24"/>
                <w:szCs w:val="24"/>
              </w:rPr>
              <w:t>спадщини</w:t>
            </w:r>
            <w:r w:rsidRPr="002F5F5F">
              <w:rPr>
                <w:spacing w:val="-1"/>
                <w:sz w:val="24"/>
                <w:szCs w:val="24"/>
              </w:rPr>
              <w:t xml:space="preserve"> </w:t>
            </w:r>
            <w:r w:rsidRPr="002F5F5F">
              <w:rPr>
                <w:sz w:val="24"/>
                <w:szCs w:val="24"/>
              </w:rPr>
              <w:t>громади.</w:t>
            </w:r>
          </w:p>
          <w:p w:rsidR="000C2CB1" w:rsidRPr="002F5F5F" w:rsidRDefault="000C2CB1" w:rsidP="002F5F5F">
            <w:pPr>
              <w:pStyle w:val="TableParagraph"/>
              <w:numPr>
                <w:ilvl w:val="0"/>
                <w:numId w:val="6"/>
              </w:numPr>
              <w:tabs>
                <w:tab w:val="left" w:pos="423"/>
              </w:tabs>
              <w:ind w:left="113" w:right="113" w:firstLine="0"/>
              <w:jc w:val="both"/>
              <w:rPr>
                <w:sz w:val="24"/>
                <w:szCs w:val="24"/>
              </w:rPr>
            </w:pPr>
            <w:r w:rsidRPr="002F5F5F">
              <w:rPr>
                <w:sz w:val="24"/>
                <w:szCs w:val="24"/>
              </w:rPr>
              <w:t>Поступове</w:t>
            </w:r>
            <w:r w:rsidRPr="002F5F5F">
              <w:rPr>
                <w:spacing w:val="10"/>
                <w:sz w:val="24"/>
                <w:szCs w:val="24"/>
              </w:rPr>
              <w:t xml:space="preserve"> </w:t>
            </w:r>
            <w:r w:rsidRPr="002F5F5F">
              <w:rPr>
                <w:sz w:val="24"/>
                <w:szCs w:val="24"/>
              </w:rPr>
              <w:t>перетворення</w:t>
            </w:r>
            <w:r w:rsidRPr="002F5F5F">
              <w:rPr>
                <w:spacing w:val="10"/>
                <w:sz w:val="24"/>
                <w:szCs w:val="24"/>
              </w:rPr>
              <w:t xml:space="preserve"> </w:t>
            </w:r>
            <w:r w:rsidRPr="002F5F5F">
              <w:rPr>
                <w:sz w:val="24"/>
                <w:szCs w:val="24"/>
              </w:rPr>
              <w:t>зовнішнього</w:t>
            </w:r>
            <w:r w:rsidRPr="002F5F5F">
              <w:rPr>
                <w:spacing w:val="12"/>
                <w:sz w:val="24"/>
                <w:szCs w:val="24"/>
              </w:rPr>
              <w:t xml:space="preserve"> </w:t>
            </w:r>
            <w:r w:rsidRPr="002F5F5F">
              <w:rPr>
                <w:sz w:val="24"/>
                <w:szCs w:val="24"/>
              </w:rPr>
              <w:t>виду</w:t>
            </w:r>
            <w:r w:rsidRPr="002F5F5F">
              <w:rPr>
                <w:spacing w:val="9"/>
                <w:sz w:val="24"/>
                <w:szCs w:val="24"/>
              </w:rPr>
              <w:t xml:space="preserve"> </w:t>
            </w:r>
            <w:r w:rsidRPr="002F5F5F">
              <w:rPr>
                <w:sz w:val="24"/>
                <w:szCs w:val="24"/>
              </w:rPr>
              <w:t>нашого</w:t>
            </w:r>
            <w:r w:rsidRPr="002F5F5F">
              <w:rPr>
                <w:spacing w:val="12"/>
                <w:sz w:val="24"/>
                <w:szCs w:val="24"/>
              </w:rPr>
              <w:t xml:space="preserve"> </w:t>
            </w:r>
            <w:r w:rsidRPr="002F5F5F">
              <w:rPr>
                <w:sz w:val="24"/>
                <w:szCs w:val="24"/>
              </w:rPr>
              <w:t>міста</w:t>
            </w:r>
            <w:r w:rsidRPr="002F5F5F">
              <w:rPr>
                <w:spacing w:val="11"/>
                <w:sz w:val="24"/>
                <w:szCs w:val="24"/>
              </w:rPr>
              <w:t xml:space="preserve"> </w:t>
            </w:r>
            <w:r w:rsidRPr="002F5F5F">
              <w:rPr>
                <w:sz w:val="24"/>
                <w:szCs w:val="24"/>
              </w:rPr>
              <w:t>з</w:t>
            </w:r>
            <w:r w:rsidRPr="002F5F5F">
              <w:rPr>
                <w:spacing w:val="13"/>
                <w:sz w:val="24"/>
                <w:szCs w:val="24"/>
              </w:rPr>
              <w:t xml:space="preserve"> </w:t>
            </w:r>
            <w:r w:rsidRPr="002F5F5F">
              <w:rPr>
                <w:sz w:val="24"/>
                <w:szCs w:val="24"/>
              </w:rPr>
              <w:t>урахуванням</w:t>
            </w:r>
            <w:r w:rsidRPr="002F5F5F">
              <w:rPr>
                <w:spacing w:val="-47"/>
                <w:sz w:val="24"/>
                <w:szCs w:val="24"/>
              </w:rPr>
              <w:t xml:space="preserve"> </w:t>
            </w:r>
            <w:r w:rsidRPr="002F5F5F">
              <w:rPr>
                <w:sz w:val="24"/>
                <w:szCs w:val="24"/>
              </w:rPr>
              <w:t>особливостей</w:t>
            </w:r>
            <w:r w:rsidRPr="002F5F5F">
              <w:rPr>
                <w:spacing w:val="-2"/>
                <w:sz w:val="24"/>
                <w:szCs w:val="24"/>
              </w:rPr>
              <w:t xml:space="preserve"> </w:t>
            </w:r>
            <w:r w:rsidRPr="002F5F5F">
              <w:rPr>
                <w:sz w:val="24"/>
                <w:szCs w:val="24"/>
              </w:rPr>
              <w:t>його</w:t>
            </w:r>
            <w:r w:rsidRPr="002F5F5F">
              <w:rPr>
                <w:spacing w:val="1"/>
                <w:sz w:val="24"/>
                <w:szCs w:val="24"/>
              </w:rPr>
              <w:t xml:space="preserve"> </w:t>
            </w:r>
            <w:r w:rsidRPr="002F5F5F">
              <w:rPr>
                <w:sz w:val="24"/>
                <w:szCs w:val="24"/>
              </w:rPr>
              <w:t>історичного</w:t>
            </w:r>
            <w:r w:rsidRPr="002F5F5F">
              <w:rPr>
                <w:spacing w:val="1"/>
                <w:sz w:val="24"/>
                <w:szCs w:val="24"/>
              </w:rPr>
              <w:t xml:space="preserve"> </w:t>
            </w:r>
            <w:r w:rsidRPr="002F5F5F">
              <w:rPr>
                <w:sz w:val="24"/>
                <w:szCs w:val="24"/>
              </w:rPr>
              <w:t>минулого.</w:t>
            </w:r>
          </w:p>
          <w:p w:rsidR="000C2CB1" w:rsidRPr="002F5F5F" w:rsidRDefault="000C2CB1" w:rsidP="002F5F5F">
            <w:pPr>
              <w:pStyle w:val="TableParagraph"/>
              <w:numPr>
                <w:ilvl w:val="0"/>
                <w:numId w:val="6"/>
              </w:numPr>
              <w:tabs>
                <w:tab w:val="left" w:pos="423"/>
              </w:tabs>
              <w:ind w:left="113" w:right="113" w:firstLine="0"/>
              <w:jc w:val="both"/>
              <w:rPr>
                <w:sz w:val="24"/>
                <w:szCs w:val="24"/>
              </w:rPr>
            </w:pPr>
            <w:r w:rsidRPr="002F5F5F">
              <w:rPr>
                <w:sz w:val="24"/>
                <w:szCs w:val="24"/>
              </w:rPr>
              <w:t>Виділення</w:t>
            </w:r>
            <w:r w:rsidRPr="002F5F5F">
              <w:rPr>
                <w:spacing w:val="-6"/>
                <w:sz w:val="24"/>
                <w:szCs w:val="24"/>
              </w:rPr>
              <w:t xml:space="preserve"> </w:t>
            </w:r>
            <w:r w:rsidRPr="002F5F5F">
              <w:rPr>
                <w:sz w:val="24"/>
                <w:szCs w:val="24"/>
              </w:rPr>
              <w:t>приміщення</w:t>
            </w:r>
            <w:r w:rsidRPr="002F5F5F">
              <w:rPr>
                <w:spacing w:val="-3"/>
                <w:sz w:val="24"/>
                <w:szCs w:val="24"/>
              </w:rPr>
              <w:t xml:space="preserve"> </w:t>
            </w:r>
            <w:r w:rsidRPr="002F5F5F">
              <w:rPr>
                <w:sz w:val="24"/>
                <w:szCs w:val="24"/>
              </w:rPr>
              <w:t>під</w:t>
            </w:r>
            <w:r w:rsidRPr="002F5F5F">
              <w:rPr>
                <w:spacing w:val="-6"/>
                <w:sz w:val="24"/>
                <w:szCs w:val="24"/>
              </w:rPr>
              <w:t xml:space="preserve"> </w:t>
            </w:r>
            <w:r w:rsidRPr="002F5F5F">
              <w:rPr>
                <w:sz w:val="24"/>
                <w:szCs w:val="24"/>
              </w:rPr>
              <w:t>створення</w:t>
            </w:r>
            <w:r w:rsidRPr="002F5F5F">
              <w:rPr>
                <w:spacing w:val="-6"/>
                <w:sz w:val="24"/>
                <w:szCs w:val="24"/>
              </w:rPr>
              <w:t xml:space="preserve"> </w:t>
            </w:r>
            <w:r w:rsidRPr="002F5F5F">
              <w:rPr>
                <w:sz w:val="24"/>
                <w:szCs w:val="24"/>
              </w:rPr>
              <w:t>Центру</w:t>
            </w:r>
            <w:r w:rsidRPr="002F5F5F">
              <w:rPr>
                <w:spacing w:val="-4"/>
                <w:sz w:val="24"/>
                <w:szCs w:val="24"/>
              </w:rPr>
              <w:t xml:space="preserve"> </w:t>
            </w:r>
            <w:r w:rsidRPr="002F5F5F">
              <w:rPr>
                <w:sz w:val="24"/>
                <w:szCs w:val="24"/>
              </w:rPr>
              <w:t>«Обухів</w:t>
            </w:r>
            <w:r w:rsidRPr="002F5F5F">
              <w:rPr>
                <w:spacing w:val="-6"/>
                <w:sz w:val="24"/>
                <w:szCs w:val="24"/>
              </w:rPr>
              <w:t xml:space="preserve"> </w:t>
            </w:r>
            <w:r w:rsidRPr="002F5F5F">
              <w:rPr>
                <w:sz w:val="24"/>
                <w:szCs w:val="24"/>
              </w:rPr>
              <w:t>туристичний».</w:t>
            </w:r>
          </w:p>
          <w:p w:rsidR="000C2CB1" w:rsidRPr="002F5F5F" w:rsidRDefault="000C2CB1" w:rsidP="002F5F5F">
            <w:pPr>
              <w:pStyle w:val="TableParagraph"/>
              <w:numPr>
                <w:ilvl w:val="0"/>
                <w:numId w:val="6"/>
              </w:numPr>
              <w:tabs>
                <w:tab w:val="left" w:pos="423"/>
              </w:tabs>
              <w:ind w:left="113" w:right="113" w:firstLine="0"/>
              <w:jc w:val="both"/>
              <w:rPr>
                <w:sz w:val="24"/>
                <w:szCs w:val="24"/>
              </w:rPr>
            </w:pPr>
            <w:r w:rsidRPr="002F5F5F">
              <w:rPr>
                <w:sz w:val="24"/>
                <w:szCs w:val="24"/>
              </w:rPr>
              <w:t>Завершення</w:t>
            </w:r>
            <w:r w:rsidRPr="002F5F5F">
              <w:rPr>
                <w:spacing w:val="15"/>
                <w:sz w:val="24"/>
                <w:szCs w:val="24"/>
              </w:rPr>
              <w:t xml:space="preserve"> </w:t>
            </w:r>
            <w:r w:rsidRPr="002F5F5F">
              <w:rPr>
                <w:sz w:val="24"/>
                <w:szCs w:val="24"/>
              </w:rPr>
              <w:t>роботи</w:t>
            </w:r>
            <w:r w:rsidRPr="002F5F5F">
              <w:rPr>
                <w:spacing w:val="14"/>
                <w:sz w:val="24"/>
                <w:szCs w:val="24"/>
              </w:rPr>
              <w:t xml:space="preserve"> </w:t>
            </w:r>
            <w:r w:rsidRPr="002F5F5F">
              <w:rPr>
                <w:sz w:val="24"/>
                <w:szCs w:val="24"/>
              </w:rPr>
              <w:t>по</w:t>
            </w:r>
            <w:r w:rsidRPr="002F5F5F">
              <w:rPr>
                <w:spacing w:val="17"/>
                <w:sz w:val="24"/>
                <w:szCs w:val="24"/>
              </w:rPr>
              <w:t xml:space="preserve"> </w:t>
            </w:r>
            <w:r w:rsidRPr="002F5F5F">
              <w:rPr>
                <w:sz w:val="24"/>
                <w:szCs w:val="24"/>
              </w:rPr>
              <w:t>створенню</w:t>
            </w:r>
            <w:r w:rsidRPr="002F5F5F">
              <w:rPr>
                <w:spacing w:val="17"/>
                <w:sz w:val="24"/>
                <w:szCs w:val="24"/>
              </w:rPr>
              <w:t xml:space="preserve"> </w:t>
            </w:r>
            <w:r w:rsidRPr="002F5F5F">
              <w:rPr>
                <w:sz w:val="24"/>
                <w:szCs w:val="24"/>
              </w:rPr>
              <w:t>й</w:t>
            </w:r>
            <w:r w:rsidRPr="002F5F5F">
              <w:rPr>
                <w:spacing w:val="14"/>
                <w:sz w:val="24"/>
                <w:szCs w:val="24"/>
              </w:rPr>
              <w:t xml:space="preserve"> </w:t>
            </w:r>
            <w:r w:rsidRPr="002F5F5F">
              <w:rPr>
                <w:sz w:val="24"/>
                <w:szCs w:val="24"/>
              </w:rPr>
              <w:t>організації</w:t>
            </w:r>
            <w:r w:rsidRPr="002F5F5F">
              <w:rPr>
                <w:spacing w:val="16"/>
                <w:sz w:val="24"/>
                <w:szCs w:val="24"/>
              </w:rPr>
              <w:t xml:space="preserve"> </w:t>
            </w:r>
            <w:r w:rsidRPr="002F5F5F">
              <w:rPr>
                <w:sz w:val="24"/>
                <w:szCs w:val="24"/>
              </w:rPr>
              <w:t>туристичних</w:t>
            </w:r>
            <w:r w:rsidRPr="002F5F5F">
              <w:rPr>
                <w:spacing w:val="14"/>
                <w:sz w:val="24"/>
                <w:szCs w:val="24"/>
              </w:rPr>
              <w:t xml:space="preserve"> </w:t>
            </w:r>
            <w:r w:rsidRPr="002F5F5F">
              <w:rPr>
                <w:sz w:val="24"/>
                <w:szCs w:val="24"/>
              </w:rPr>
              <w:t>маршрутів</w:t>
            </w:r>
          </w:p>
          <w:p w:rsidR="000C2CB1" w:rsidRPr="002F5F5F" w:rsidRDefault="000C2CB1" w:rsidP="002F5F5F">
            <w:pPr>
              <w:pStyle w:val="TableParagraph"/>
              <w:ind w:left="113" w:right="113"/>
              <w:jc w:val="both"/>
              <w:rPr>
                <w:sz w:val="24"/>
                <w:szCs w:val="24"/>
              </w:rPr>
            </w:pPr>
            <w:r w:rsidRPr="002F5F5F">
              <w:rPr>
                <w:sz w:val="24"/>
                <w:szCs w:val="24"/>
              </w:rPr>
              <w:t>«Музей</w:t>
            </w:r>
            <w:r w:rsidRPr="002F5F5F">
              <w:rPr>
                <w:spacing w:val="1"/>
                <w:sz w:val="24"/>
                <w:szCs w:val="24"/>
              </w:rPr>
              <w:t xml:space="preserve"> </w:t>
            </w:r>
            <w:r w:rsidRPr="002F5F5F">
              <w:rPr>
                <w:sz w:val="24"/>
                <w:szCs w:val="24"/>
              </w:rPr>
              <w:t>–</w:t>
            </w:r>
            <w:r w:rsidRPr="002F5F5F">
              <w:rPr>
                <w:spacing w:val="3"/>
                <w:sz w:val="24"/>
                <w:szCs w:val="24"/>
              </w:rPr>
              <w:t xml:space="preserve"> </w:t>
            </w:r>
            <w:r w:rsidRPr="002F5F5F">
              <w:rPr>
                <w:sz w:val="24"/>
                <w:szCs w:val="24"/>
              </w:rPr>
              <w:t>садиба</w:t>
            </w:r>
            <w:r w:rsidRPr="002F5F5F">
              <w:rPr>
                <w:spacing w:val="3"/>
                <w:sz w:val="24"/>
                <w:szCs w:val="24"/>
              </w:rPr>
              <w:t xml:space="preserve"> </w:t>
            </w:r>
            <w:r w:rsidRPr="002F5F5F">
              <w:rPr>
                <w:sz w:val="24"/>
                <w:szCs w:val="24"/>
              </w:rPr>
              <w:t>Малишка</w:t>
            </w:r>
            <w:r w:rsidRPr="002F5F5F">
              <w:rPr>
                <w:spacing w:val="2"/>
                <w:sz w:val="24"/>
                <w:szCs w:val="24"/>
              </w:rPr>
              <w:t xml:space="preserve"> </w:t>
            </w:r>
            <w:r w:rsidRPr="002F5F5F">
              <w:rPr>
                <w:sz w:val="24"/>
                <w:szCs w:val="24"/>
              </w:rPr>
              <w:t>–</w:t>
            </w:r>
            <w:r w:rsidRPr="002F5F5F">
              <w:rPr>
                <w:spacing w:val="3"/>
                <w:sz w:val="24"/>
                <w:szCs w:val="24"/>
              </w:rPr>
              <w:t xml:space="preserve"> </w:t>
            </w:r>
            <w:r w:rsidRPr="002F5F5F">
              <w:rPr>
                <w:sz w:val="24"/>
                <w:szCs w:val="24"/>
              </w:rPr>
              <w:t>місце,</w:t>
            </w:r>
            <w:r w:rsidRPr="002F5F5F">
              <w:rPr>
                <w:spacing w:val="3"/>
                <w:sz w:val="24"/>
                <w:szCs w:val="24"/>
              </w:rPr>
              <w:t xml:space="preserve"> </w:t>
            </w:r>
            <w:r w:rsidRPr="002F5F5F">
              <w:rPr>
                <w:sz w:val="24"/>
                <w:szCs w:val="24"/>
              </w:rPr>
              <w:t>що</w:t>
            </w:r>
            <w:r w:rsidRPr="002F5F5F">
              <w:rPr>
                <w:spacing w:val="3"/>
                <w:sz w:val="24"/>
                <w:szCs w:val="24"/>
              </w:rPr>
              <w:t xml:space="preserve"> </w:t>
            </w:r>
            <w:r w:rsidRPr="002F5F5F">
              <w:rPr>
                <w:sz w:val="24"/>
                <w:szCs w:val="24"/>
              </w:rPr>
              <w:t>надихає</w:t>
            </w:r>
            <w:r w:rsidRPr="002F5F5F">
              <w:rPr>
                <w:spacing w:val="5"/>
                <w:sz w:val="24"/>
                <w:szCs w:val="24"/>
              </w:rPr>
              <w:t xml:space="preserve"> </w:t>
            </w:r>
            <w:r w:rsidRPr="002F5F5F">
              <w:rPr>
                <w:sz w:val="24"/>
                <w:szCs w:val="24"/>
              </w:rPr>
              <w:t>на</w:t>
            </w:r>
            <w:r w:rsidRPr="002F5F5F">
              <w:rPr>
                <w:spacing w:val="5"/>
                <w:sz w:val="24"/>
                <w:szCs w:val="24"/>
              </w:rPr>
              <w:t xml:space="preserve"> </w:t>
            </w:r>
            <w:r w:rsidRPr="002F5F5F">
              <w:rPr>
                <w:sz w:val="24"/>
                <w:szCs w:val="24"/>
              </w:rPr>
              <w:t>творчість»</w:t>
            </w:r>
            <w:r w:rsidRPr="002F5F5F">
              <w:rPr>
                <w:spacing w:val="3"/>
                <w:sz w:val="24"/>
                <w:szCs w:val="24"/>
              </w:rPr>
              <w:t xml:space="preserve"> </w:t>
            </w:r>
            <w:r w:rsidRPr="002F5F5F">
              <w:rPr>
                <w:sz w:val="24"/>
                <w:szCs w:val="24"/>
              </w:rPr>
              <w:t>«Обухів</w:t>
            </w:r>
            <w:r w:rsidRPr="002F5F5F">
              <w:rPr>
                <w:spacing w:val="-47"/>
                <w:sz w:val="24"/>
                <w:szCs w:val="24"/>
              </w:rPr>
              <w:t xml:space="preserve"> </w:t>
            </w:r>
            <w:r w:rsidRPr="002F5F5F">
              <w:rPr>
                <w:sz w:val="24"/>
                <w:szCs w:val="24"/>
              </w:rPr>
              <w:t>ремісничий»,</w:t>
            </w:r>
            <w:r w:rsidRPr="002F5F5F">
              <w:rPr>
                <w:spacing w:val="4"/>
                <w:sz w:val="24"/>
                <w:szCs w:val="24"/>
              </w:rPr>
              <w:t xml:space="preserve"> </w:t>
            </w:r>
            <w:r w:rsidRPr="002F5F5F">
              <w:rPr>
                <w:sz w:val="24"/>
                <w:szCs w:val="24"/>
              </w:rPr>
              <w:t>«Стежками</w:t>
            </w:r>
            <w:r w:rsidRPr="002F5F5F">
              <w:rPr>
                <w:spacing w:val="-1"/>
                <w:sz w:val="24"/>
                <w:szCs w:val="24"/>
              </w:rPr>
              <w:t xml:space="preserve"> </w:t>
            </w:r>
            <w:r w:rsidRPr="002F5F5F">
              <w:rPr>
                <w:sz w:val="24"/>
                <w:szCs w:val="24"/>
              </w:rPr>
              <w:t>Малишка».</w:t>
            </w:r>
          </w:p>
          <w:p w:rsidR="000C2CB1" w:rsidRPr="002F5F5F" w:rsidRDefault="000C2CB1" w:rsidP="002F5F5F">
            <w:pPr>
              <w:pStyle w:val="TableParagraph"/>
              <w:numPr>
                <w:ilvl w:val="0"/>
                <w:numId w:val="6"/>
              </w:numPr>
              <w:tabs>
                <w:tab w:val="left" w:pos="423"/>
              </w:tabs>
              <w:ind w:left="113" w:right="113" w:firstLine="0"/>
              <w:jc w:val="both"/>
              <w:rPr>
                <w:sz w:val="24"/>
                <w:szCs w:val="24"/>
              </w:rPr>
            </w:pPr>
            <w:r w:rsidRPr="002F5F5F">
              <w:rPr>
                <w:sz w:val="24"/>
                <w:szCs w:val="24"/>
              </w:rPr>
              <w:t>Продовження</w:t>
            </w:r>
            <w:r w:rsidRPr="002F5F5F">
              <w:rPr>
                <w:spacing w:val="-7"/>
                <w:sz w:val="24"/>
                <w:szCs w:val="24"/>
              </w:rPr>
              <w:t xml:space="preserve"> </w:t>
            </w:r>
            <w:r w:rsidRPr="002F5F5F">
              <w:rPr>
                <w:sz w:val="24"/>
                <w:szCs w:val="24"/>
              </w:rPr>
              <w:t>роботи</w:t>
            </w:r>
            <w:r w:rsidRPr="002F5F5F">
              <w:rPr>
                <w:spacing w:val="-5"/>
                <w:sz w:val="24"/>
                <w:szCs w:val="24"/>
              </w:rPr>
              <w:t xml:space="preserve"> </w:t>
            </w:r>
            <w:r w:rsidRPr="002F5F5F">
              <w:rPr>
                <w:sz w:val="24"/>
                <w:szCs w:val="24"/>
              </w:rPr>
              <w:t>над</w:t>
            </w:r>
            <w:r w:rsidRPr="002F5F5F">
              <w:rPr>
                <w:spacing w:val="-3"/>
                <w:sz w:val="24"/>
                <w:szCs w:val="24"/>
              </w:rPr>
              <w:t xml:space="preserve"> </w:t>
            </w:r>
            <w:r w:rsidRPr="002F5F5F">
              <w:rPr>
                <w:sz w:val="24"/>
                <w:szCs w:val="24"/>
              </w:rPr>
              <w:t>проектом</w:t>
            </w:r>
            <w:r w:rsidRPr="002F5F5F">
              <w:rPr>
                <w:spacing w:val="-5"/>
                <w:sz w:val="24"/>
                <w:szCs w:val="24"/>
              </w:rPr>
              <w:t xml:space="preserve"> </w:t>
            </w:r>
            <w:proofErr w:type="spellStart"/>
            <w:r w:rsidRPr="002F5F5F">
              <w:rPr>
                <w:sz w:val="24"/>
                <w:szCs w:val="24"/>
              </w:rPr>
              <w:t>арт-кварталу</w:t>
            </w:r>
            <w:proofErr w:type="spellEnd"/>
            <w:r w:rsidRPr="002F5F5F">
              <w:rPr>
                <w:spacing w:val="-5"/>
                <w:sz w:val="24"/>
                <w:szCs w:val="24"/>
              </w:rPr>
              <w:t xml:space="preserve"> </w:t>
            </w:r>
            <w:r w:rsidRPr="002F5F5F">
              <w:rPr>
                <w:sz w:val="24"/>
                <w:szCs w:val="24"/>
              </w:rPr>
              <w:t>«Malyshko-art-kvartal».</w:t>
            </w:r>
          </w:p>
          <w:p w:rsidR="000C2CB1" w:rsidRPr="002F5F5F" w:rsidRDefault="000C2CB1" w:rsidP="002F5F5F">
            <w:pPr>
              <w:pStyle w:val="TableParagraph"/>
              <w:numPr>
                <w:ilvl w:val="0"/>
                <w:numId w:val="6"/>
              </w:numPr>
              <w:tabs>
                <w:tab w:val="left" w:pos="422"/>
                <w:tab w:val="left" w:pos="1575"/>
                <w:tab w:val="left" w:pos="2482"/>
                <w:tab w:val="left" w:pos="3738"/>
                <w:tab w:val="left" w:pos="4239"/>
                <w:tab w:val="left" w:pos="5319"/>
                <w:tab w:val="left" w:pos="6481"/>
              </w:tabs>
              <w:ind w:left="113" w:right="113" w:firstLine="0"/>
              <w:jc w:val="both"/>
              <w:rPr>
                <w:sz w:val="24"/>
                <w:szCs w:val="24"/>
              </w:rPr>
            </w:pPr>
            <w:r w:rsidRPr="002F5F5F">
              <w:rPr>
                <w:sz w:val="24"/>
                <w:szCs w:val="24"/>
              </w:rPr>
              <w:t>Вирішення</w:t>
            </w:r>
            <w:r w:rsidRPr="002F5F5F">
              <w:rPr>
                <w:sz w:val="24"/>
                <w:szCs w:val="24"/>
              </w:rPr>
              <w:tab/>
              <w:t>питання</w:t>
            </w:r>
            <w:r w:rsidRPr="002F5F5F">
              <w:rPr>
                <w:sz w:val="24"/>
                <w:szCs w:val="24"/>
              </w:rPr>
              <w:tab/>
              <w:t>примі</w:t>
            </w:r>
            <w:r w:rsidR="00293DCC">
              <w:rPr>
                <w:sz w:val="24"/>
                <w:szCs w:val="24"/>
              </w:rPr>
              <w:t>щення</w:t>
            </w:r>
            <w:r w:rsidR="00293DCC">
              <w:rPr>
                <w:sz w:val="24"/>
                <w:szCs w:val="24"/>
              </w:rPr>
              <w:tab/>
              <w:t>для</w:t>
            </w:r>
            <w:r w:rsidR="00293DCC">
              <w:rPr>
                <w:sz w:val="24"/>
                <w:szCs w:val="24"/>
              </w:rPr>
              <w:tab/>
              <w:t>створення</w:t>
            </w:r>
            <w:r w:rsidR="00293DCC">
              <w:rPr>
                <w:sz w:val="24"/>
                <w:szCs w:val="24"/>
              </w:rPr>
              <w:tab/>
              <w:t>виставково</w:t>
            </w:r>
            <w:r w:rsidR="00293DCC">
              <w:rPr>
                <w:sz w:val="24"/>
                <w:szCs w:val="24"/>
              </w:rPr>
              <w:tab/>
              <w:t>-</w:t>
            </w:r>
          </w:p>
          <w:p w:rsidR="000C2CB1" w:rsidRPr="002F5F5F" w:rsidRDefault="000C2CB1" w:rsidP="00293DCC">
            <w:pPr>
              <w:pStyle w:val="TableParagraph"/>
              <w:ind w:left="113" w:right="113"/>
              <w:jc w:val="both"/>
              <w:rPr>
                <w:sz w:val="24"/>
                <w:szCs w:val="24"/>
              </w:rPr>
            </w:pPr>
            <w:r w:rsidRPr="002F5F5F">
              <w:rPr>
                <w:sz w:val="24"/>
                <w:szCs w:val="24"/>
              </w:rPr>
              <w:t>навчального</w:t>
            </w:r>
            <w:r w:rsidRPr="002F5F5F">
              <w:rPr>
                <w:spacing w:val="-6"/>
                <w:sz w:val="24"/>
                <w:szCs w:val="24"/>
              </w:rPr>
              <w:t xml:space="preserve"> </w:t>
            </w:r>
            <w:r w:rsidRPr="002F5F5F">
              <w:rPr>
                <w:sz w:val="24"/>
                <w:szCs w:val="24"/>
              </w:rPr>
              <w:t>центру.</w:t>
            </w:r>
          </w:p>
        </w:tc>
      </w:tr>
      <w:tr w:rsidR="000C2CB1" w:rsidRPr="002F5F5F" w:rsidTr="00DC3B64">
        <w:trPr>
          <w:trHeight w:val="1379"/>
        </w:trPr>
        <w:tc>
          <w:tcPr>
            <w:tcW w:w="2820" w:type="dxa"/>
          </w:tcPr>
          <w:p w:rsidR="000C2CB1" w:rsidRPr="002F5F5F" w:rsidRDefault="000C2CB1" w:rsidP="002F5F5F">
            <w:pPr>
              <w:pStyle w:val="TableParagraph"/>
              <w:ind w:left="113" w:right="113"/>
              <w:jc w:val="both"/>
              <w:rPr>
                <w:b/>
                <w:spacing w:val="1"/>
                <w:sz w:val="24"/>
                <w:szCs w:val="24"/>
              </w:rPr>
            </w:pPr>
            <w:r w:rsidRPr="002F5F5F">
              <w:rPr>
                <w:b/>
                <w:sz w:val="24"/>
                <w:szCs w:val="24"/>
              </w:rPr>
              <w:t>Фізична культура і спорт</w:t>
            </w:r>
            <w:r w:rsidRPr="002F5F5F">
              <w:rPr>
                <w:b/>
                <w:spacing w:val="1"/>
                <w:sz w:val="24"/>
                <w:szCs w:val="24"/>
              </w:rPr>
              <w:t xml:space="preserve"> </w:t>
            </w:r>
          </w:p>
          <w:p w:rsidR="000C2CB1" w:rsidRPr="002F5F5F" w:rsidRDefault="000C2CB1" w:rsidP="002F5F5F">
            <w:pPr>
              <w:pStyle w:val="TableParagraph"/>
              <w:ind w:left="113" w:right="113"/>
              <w:jc w:val="both"/>
              <w:rPr>
                <w:sz w:val="24"/>
                <w:szCs w:val="24"/>
              </w:rPr>
            </w:pPr>
            <w:r w:rsidRPr="002F5F5F">
              <w:rPr>
                <w:sz w:val="24"/>
                <w:szCs w:val="24"/>
              </w:rPr>
              <w:t>Розвиток</w:t>
            </w:r>
            <w:r w:rsidRPr="002F5F5F">
              <w:rPr>
                <w:spacing w:val="3"/>
                <w:sz w:val="24"/>
                <w:szCs w:val="24"/>
              </w:rPr>
              <w:t xml:space="preserve"> </w:t>
            </w:r>
            <w:r w:rsidRPr="002F5F5F">
              <w:rPr>
                <w:sz w:val="24"/>
                <w:szCs w:val="24"/>
              </w:rPr>
              <w:t>фізичної</w:t>
            </w:r>
            <w:r w:rsidRPr="002F5F5F">
              <w:rPr>
                <w:spacing w:val="53"/>
                <w:sz w:val="24"/>
                <w:szCs w:val="24"/>
              </w:rPr>
              <w:t xml:space="preserve"> </w:t>
            </w:r>
            <w:r w:rsidRPr="002F5F5F">
              <w:rPr>
                <w:sz w:val="24"/>
                <w:szCs w:val="24"/>
              </w:rPr>
              <w:t xml:space="preserve">культури </w:t>
            </w:r>
            <w:r w:rsidRPr="002F5F5F">
              <w:rPr>
                <w:spacing w:val="-47"/>
                <w:sz w:val="24"/>
                <w:szCs w:val="24"/>
              </w:rPr>
              <w:t xml:space="preserve"> </w:t>
            </w:r>
            <w:r w:rsidRPr="002F5F5F">
              <w:rPr>
                <w:sz w:val="24"/>
                <w:szCs w:val="24"/>
              </w:rPr>
              <w:t>та</w:t>
            </w:r>
            <w:r w:rsidRPr="002F5F5F">
              <w:rPr>
                <w:spacing w:val="-1"/>
                <w:sz w:val="24"/>
                <w:szCs w:val="24"/>
              </w:rPr>
              <w:t xml:space="preserve"> </w:t>
            </w:r>
            <w:r w:rsidRPr="002F5F5F">
              <w:rPr>
                <w:sz w:val="24"/>
                <w:szCs w:val="24"/>
              </w:rPr>
              <w:t>спорту</w:t>
            </w:r>
            <w:r w:rsidRPr="002F5F5F">
              <w:rPr>
                <w:spacing w:val="-4"/>
                <w:sz w:val="24"/>
                <w:szCs w:val="24"/>
              </w:rPr>
              <w:t xml:space="preserve"> </w:t>
            </w:r>
            <w:r w:rsidRPr="002F5F5F">
              <w:rPr>
                <w:sz w:val="24"/>
                <w:szCs w:val="24"/>
              </w:rPr>
              <w:t>в</w:t>
            </w:r>
            <w:r w:rsidRPr="002F5F5F">
              <w:rPr>
                <w:spacing w:val="-1"/>
                <w:sz w:val="24"/>
                <w:szCs w:val="24"/>
              </w:rPr>
              <w:t xml:space="preserve"> </w:t>
            </w:r>
            <w:r w:rsidRPr="002F5F5F">
              <w:rPr>
                <w:sz w:val="24"/>
                <w:szCs w:val="24"/>
              </w:rPr>
              <w:t>громаді</w:t>
            </w:r>
          </w:p>
        </w:tc>
        <w:tc>
          <w:tcPr>
            <w:tcW w:w="6790" w:type="dxa"/>
          </w:tcPr>
          <w:p w:rsidR="000C2CB1" w:rsidRPr="002F5F5F" w:rsidRDefault="000C2CB1" w:rsidP="002F5F5F">
            <w:pPr>
              <w:pStyle w:val="TableParagraph"/>
              <w:numPr>
                <w:ilvl w:val="0"/>
                <w:numId w:val="5"/>
              </w:numPr>
              <w:tabs>
                <w:tab w:val="left" w:pos="423"/>
              </w:tabs>
              <w:ind w:left="113" w:right="113" w:firstLine="0"/>
              <w:jc w:val="both"/>
              <w:rPr>
                <w:sz w:val="24"/>
                <w:szCs w:val="24"/>
              </w:rPr>
            </w:pPr>
            <w:r w:rsidRPr="002F5F5F">
              <w:rPr>
                <w:sz w:val="24"/>
                <w:szCs w:val="24"/>
              </w:rPr>
              <w:t>Поліпшення</w:t>
            </w:r>
            <w:r w:rsidRPr="002F5F5F">
              <w:rPr>
                <w:spacing w:val="1"/>
                <w:sz w:val="24"/>
                <w:szCs w:val="24"/>
              </w:rPr>
              <w:t xml:space="preserve"> </w:t>
            </w:r>
            <w:r w:rsidRPr="002F5F5F">
              <w:rPr>
                <w:sz w:val="24"/>
                <w:szCs w:val="24"/>
              </w:rPr>
              <w:t>підготовки</w:t>
            </w:r>
            <w:r w:rsidRPr="002F5F5F">
              <w:rPr>
                <w:spacing w:val="1"/>
                <w:sz w:val="24"/>
                <w:szCs w:val="24"/>
              </w:rPr>
              <w:t xml:space="preserve"> </w:t>
            </w:r>
            <w:r w:rsidRPr="002F5F5F">
              <w:rPr>
                <w:sz w:val="24"/>
                <w:szCs w:val="24"/>
              </w:rPr>
              <w:t>спортивного</w:t>
            </w:r>
            <w:r w:rsidRPr="002F5F5F">
              <w:rPr>
                <w:spacing w:val="1"/>
                <w:sz w:val="24"/>
                <w:szCs w:val="24"/>
              </w:rPr>
              <w:t xml:space="preserve"> </w:t>
            </w:r>
            <w:r w:rsidRPr="002F5F5F">
              <w:rPr>
                <w:sz w:val="24"/>
                <w:szCs w:val="24"/>
              </w:rPr>
              <w:t>резерву</w:t>
            </w:r>
            <w:r w:rsidRPr="002F5F5F">
              <w:rPr>
                <w:spacing w:val="1"/>
                <w:sz w:val="24"/>
                <w:szCs w:val="24"/>
              </w:rPr>
              <w:t xml:space="preserve"> </w:t>
            </w:r>
            <w:r w:rsidRPr="002F5F5F">
              <w:rPr>
                <w:sz w:val="24"/>
                <w:szCs w:val="24"/>
              </w:rPr>
              <w:t>для</w:t>
            </w:r>
            <w:r w:rsidRPr="002F5F5F">
              <w:rPr>
                <w:spacing w:val="1"/>
                <w:sz w:val="24"/>
                <w:szCs w:val="24"/>
              </w:rPr>
              <w:t xml:space="preserve"> </w:t>
            </w:r>
            <w:r w:rsidRPr="002F5F5F">
              <w:rPr>
                <w:sz w:val="24"/>
                <w:szCs w:val="24"/>
              </w:rPr>
              <w:t>збірних</w:t>
            </w:r>
            <w:r w:rsidRPr="002F5F5F">
              <w:rPr>
                <w:spacing w:val="1"/>
                <w:sz w:val="24"/>
                <w:szCs w:val="24"/>
              </w:rPr>
              <w:t xml:space="preserve"> </w:t>
            </w:r>
            <w:r w:rsidRPr="002F5F5F">
              <w:rPr>
                <w:sz w:val="24"/>
                <w:szCs w:val="24"/>
              </w:rPr>
              <w:t>команд</w:t>
            </w:r>
            <w:r w:rsidRPr="002F5F5F">
              <w:rPr>
                <w:spacing w:val="1"/>
                <w:sz w:val="24"/>
                <w:szCs w:val="24"/>
              </w:rPr>
              <w:t xml:space="preserve"> </w:t>
            </w:r>
            <w:r w:rsidRPr="002F5F5F">
              <w:rPr>
                <w:sz w:val="24"/>
                <w:szCs w:val="24"/>
              </w:rPr>
              <w:t>України</w:t>
            </w:r>
            <w:r w:rsidRPr="002F5F5F">
              <w:rPr>
                <w:spacing w:val="-2"/>
                <w:sz w:val="24"/>
                <w:szCs w:val="24"/>
              </w:rPr>
              <w:t xml:space="preserve"> </w:t>
            </w:r>
            <w:r w:rsidRPr="002F5F5F">
              <w:rPr>
                <w:sz w:val="24"/>
                <w:szCs w:val="24"/>
              </w:rPr>
              <w:t>та Київської області.</w:t>
            </w:r>
          </w:p>
          <w:p w:rsidR="000C2CB1" w:rsidRPr="002F5F5F" w:rsidRDefault="000C2CB1" w:rsidP="002F5F5F">
            <w:pPr>
              <w:pStyle w:val="TableParagraph"/>
              <w:numPr>
                <w:ilvl w:val="0"/>
                <w:numId w:val="5"/>
              </w:numPr>
              <w:tabs>
                <w:tab w:val="left" w:pos="423"/>
              </w:tabs>
              <w:ind w:left="113" w:right="113" w:firstLine="0"/>
              <w:jc w:val="both"/>
              <w:rPr>
                <w:sz w:val="24"/>
                <w:szCs w:val="24"/>
              </w:rPr>
            </w:pPr>
            <w:r w:rsidRPr="002F5F5F">
              <w:rPr>
                <w:sz w:val="24"/>
                <w:szCs w:val="24"/>
              </w:rPr>
              <w:t>Зменшення до 25%</w:t>
            </w:r>
            <w:r w:rsidRPr="002F5F5F">
              <w:rPr>
                <w:spacing w:val="50"/>
                <w:sz w:val="24"/>
                <w:szCs w:val="24"/>
              </w:rPr>
              <w:t xml:space="preserve"> </w:t>
            </w:r>
            <w:r w:rsidRPr="002F5F5F">
              <w:rPr>
                <w:sz w:val="24"/>
                <w:szCs w:val="24"/>
              </w:rPr>
              <w:t>кількості дітей, учнівської та студентської молоді,</w:t>
            </w:r>
            <w:r w:rsidRPr="002F5F5F">
              <w:rPr>
                <w:spacing w:val="1"/>
                <w:sz w:val="24"/>
                <w:szCs w:val="24"/>
              </w:rPr>
              <w:t xml:space="preserve"> </w:t>
            </w:r>
            <w:r w:rsidRPr="002F5F5F">
              <w:rPr>
                <w:sz w:val="24"/>
                <w:szCs w:val="24"/>
              </w:rPr>
              <w:t>які</w:t>
            </w:r>
            <w:r w:rsidRPr="002F5F5F">
              <w:rPr>
                <w:spacing w:val="-1"/>
                <w:sz w:val="24"/>
                <w:szCs w:val="24"/>
              </w:rPr>
              <w:t xml:space="preserve"> </w:t>
            </w:r>
            <w:r w:rsidRPr="002F5F5F">
              <w:rPr>
                <w:sz w:val="24"/>
                <w:szCs w:val="24"/>
              </w:rPr>
              <w:t>віднесені</w:t>
            </w:r>
            <w:r w:rsidRPr="002F5F5F">
              <w:rPr>
                <w:spacing w:val="-1"/>
                <w:sz w:val="24"/>
                <w:szCs w:val="24"/>
              </w:rPr>
              <w:t xml:space="preserve"> </w:t>
            </w:r>
            <w:r w:rsidRPr="002F5F5F">
              <w:rPr>
                <w:sz w:val="24"/>
                <w:szCs w:val="24"/>
              </w:rPr>
              <w:t>за</w:t>
            </w:r>
            <w:r w:rsidRPr="002F5F5F">
              <w:rPr>
                <w:spacing w:val="-1"/>
                <w:sz w:val="24"/>
                <w:szCs w:val="24"/>
              </w:rPr>
              <w:t xml:space="preserve"> </w:t>
            </w:r>
            <w:r w:rsidRPr="002F5F5F">
              <w:rPr>
                <w:sz w:val="24"/>
                <w:szCs w:val="24"/>
              </w:rPr>
              <w:t>станом здоров’я</w:t>
            </w:r>
            <w:r w:rsidRPr="002F5F5F">
              <w:rPr>
                <w:spacing w:val="-1"/>
                <w:sz w:val="24"/>
                <w:szCs w:val="24"/>
              </w:rPr>
              <w:t xml:space="preserve"> </w:t>
            </w:r>
            <w:r w:rsidRPr="002F5F5F">
              <w:rPr>
                <w:sz w:val="24"/>
                <w:szCs w:val="24"/>
              </w:rPr>
              <w:t>до спеціальної</w:t>
            </w:r>
            <w:r w:rsidRPr="002F5F5F">
              <w:rPr>
                <w:spacing w:val="-1"/>
                <w:sz w:val="24"/>
                <w:szCs w:val="24"/>
              </w:rPr>
              <w:t xml:space="preserve"> </w:t>
            </w:r>
            <w:r w:rsidRPr="002F5F5F">
              <w:rPr>
                <w:sz w:val="24"/>
                <w:szCs w:val="24"/>
              </w:rPr>
              <w:t>медичної</w:t>
            </w:r>
            <w:r w:rsidRPr="002F5F5F">
              <w:rPr>
                <w:spacing w:val="-1"/>
                <w:sz w:val="24"/>
                <w:szCs w:val="24"/>
              </w:rPr>
              <w:t xml:space="preserve"> </w:t>
            </w:r>
            <w:r w:rsidRPr="002F5F5F">
              <w:rPr>
                <w:sz w:val="24"/>
                <w:szCs w:val="24"/>
              </w:rPr>
              <w:t>групи.</w:t>
            </w:r>
          </w:p>
          <w:p w:rsidR="000C2CB1" w:rsidRPr="002F5F5F" w:rsidRDefault="000C2CB1" w:rsidP="002F5F5F">
            <w:pPr>
              <w:pStyle w:val="TableParagraph"/>
              <w:numPr>
                <w:ilvl w:val="0"/>
                <w:numId w:val="5"/>
              </w:numPr>
              <w:tabs>
                <w:tab w:val="left" w:pos="423"/>
              </w:tabs>
              <w:ind w:left="113" w:right="113" w:firstLine="0"/>
              <w:jc w:val="both"/>
              <w:rPr>
                <w:sz w:val="24"/>
                <w:szCs w:val="24"/>
              </w:rPr>
            </w:pPr>
            <w:r w:rsidRPr="002F5F5F">
              <w:rPr>
                <w:sz w:val="24"/>
                <w:szCs w:val="24"/>
              </w:rPr>
              <w:t>Збільшення кількості дітей та підлітків, які займаються ігровими видами</w:t>
            </w:r>
            <w:r w:rsidRPr="002F5F5F">
              <w:rPr>
                <w:spacing w:val="-47"/>
                <w:sz w:val="24"/>
                <w:szCs w:val="24"/>
              </w:rPr>
              <w:t xml:space="preserve"> </w:t>
            </w:r>
            <w:r w:rsidRPr="002F5F5F">
              <w:rPr>
                <w:sz w:val="24"/>
                <w:szCs w:val="24"/>
              </w:rPr>
              <w:t>спорту,</w:t>
            </w:r>
            <w:r w:rsidRPr="002F5F5F">
              <w:rPr>
                <w:spacing w:val="1"/>
                <w:sz w:val="24"/>
                <w:szCs w:val="24"/>
              </w:rPr>
              <w:t xml:space="preserve"> </w:t>
            </w:r>
            <w:r w:rsidRPr="002F5F5F">
              <w:rPr>
                <w:sz w:val="24"/>
                <w:szCs w:val="24"/>
              </w:rPr>
              <w:t>зокрема,</w:t>
            </w:r>
            <w:r w:rsidRPr="002F5F5F">
              <w:rPr>
                <w:spacing w:val="1"/>
                <w:sz w:val="24"/>
                <w:szCs w:val="24"/>
              </w:rPr>
              <w:t xml:space="preserve"> </w:t>
            </w:r>
            <w:r w:rsidRPr="002F5F5F">
              <w:rPr>
                <w:sz w:val="24"/>
                <w:szCs w:val="24"/>
              </w:rPr>
              <w:t>футболом,</w:t>
            </w:r>
            <w:r w:rsidRPr="002F5F5F">
              <w:rPr>
                <w:spacing w:val="1"/>
                <w:sz w:val="24"/>
                <w:szCs w:val="24"/>
              </w:rPr>
              <w:t xml:space="preserve"> </w:t>
            </w:r>
            <w:r w:rsidRPr="002F5F5F">
              <w:rPr>
                <w:sz w:val="24"/>
                <w:szCs w:val="24"/>
              </w:rPr>
              <w:t>баскетболом,</w:t>
            </w:r>
            <w:r w:rsidRPr="002F5F5F">
              <w:rPr>
                <w:spacing w:val="1"/>
                <w:sz w:val="24"/>
                <w:szCs w:val="24"/>
              </w:rPr>
              <w:t xml:space="preserve"> </w:t>
            </w:r>
            <w:r w:rsidRPr="002F5F5F">
              <w:rPr>
                <w:sz w:val="24"/>
                <w:szCs w:val="24"/>
              </w:rPr>
              <w:t>волейболом,</w:t>
            </w:r>
            <w:r w:rsidRPr="002F5F5F">
              <w:rPr>
                <w:spacing w:val="51"/>
                <w:sz w:val="24"/>
                <w:szCs w:val="24"/>
              </w:rPr>
              <w:t xml:space="preserve"> </w:t>
            </w:r>
            <w:r w:rsidRPr="002F5F5F">
              <w:rPr>
                <w:sz w:val="24"/>
                <w:szCs w:val="24"/>
              </w:rPr>
              <w:t>запровадження</w:t>
            </w:r>
            <w:r w:rsidRPr="002F5F5F">
              <w:rPr>
                <w:spacing w:val="-47"/>
                <w:sz w:val="24"/>
                <w:szCs w:val="24"/>
              </w:rPr>
              <w:t xml:space="preserve"> </w:t>
            </w:r>
            <w:r w:rsidRPr="002F5F5F">
              <w:rPr>
                <w:sz w:val="24"/>
                <w:szCs w:val="24"/>
              </w:rPr>
              <w:t>чіткої</w:t>
            </w:r>
            <w:r w:rsidRPr="002F5F5F">
              <w:rPr>
                <w:spacing w:val="1"/>
                <w:sz w:val="24"/>
                <w:szCs w:val="24"/>
              </w:rPr>
              <w:t xml:space="preserve"> </w:t>
            </w:r>
            <w:r w:rsidRPr="002F5F5F">
              <w:rPr>
                <w:sz w:val="24"/>
                <w:szCs w:val="24"/>
              </w:rPr>
              <w:t>змагальної</w:t>
            </w:r>
            <w:r w:rsidRPr="002F5F5F">
              <w:rPr>
                <w:spacing w:val="1"/>
                <w:sz w:val="24"/>
                <w:szCs w:val="24"/>
              </w:rPr>
              <w:t xml:space="preserve"> </w:t>
            </w:r>
            <w:r w:rsidRPr="002F5F5F">
              <w:rPr>
                <w:sz w:val="24"/>
                <w:szCs w:val="24"/>
              </w:rPr>
              <w:t>системи</w:t>
            </w:r>
            <w:r w:rsidRPr="002F5F5F">
              <w:rPr>
                <w:spacing w:val="1"/>
                <w:sz w:val="24"/>
                <w:szCs w:val="24"/>
              </w:rPr>
              <w:t xml:space="preserve"> </w:t>
            </w:r>
            <w:r w:rsidRPr="002F5F5F">
              <w:rPr>
                <w:sz w:val="24"/>
                <w:szCs w:val="24"/>
              </w:rPr>
              <w:t>футбольних</w:t>
            </w:r>
            <w:r w:rsidRPr="002F5F5F">
              <w:rPr>
                <w:spacing w:val="1"/>
                <w:sz w:val="24"/>
                <w:szCs w:val="24"/>
              </w:rPr>
              <w:t xml:space="preserve"> </w:t>
            </w:r>
            <w:r w:rsidRPr="002F5F5F">
              <w:rPr>
                <w:sz w:val="24"/>
                <w:szCs w:val="24"/>
              </w:rPr>
              <w:t>чемпіонатів</w:t>
            </w:r>
            <w:r w:rsidRPr="002F5F5F">
              <w:rPr>
                <w:spacing w:val="1"/>
                <w:sz w:val="24"/>
                <w:szCs w:val="24"/>
              </w:rPr>
              <w:t xml:space="preserve"> </w:t>
            </w:r>
            <w:r w:rsidRPr="002F5F5F">
              <w:rPr>
                <w:sz w:val="24"/>
                <w:szCs w:val="24"/>
              </w:rPr>
              <w:t>серед</w:t>
            </w:r>
            <w:r w:rsidRPr="002F5F5F">
              <w:rPr>
                <w:spacing w:val="1"/>
                <w:sz w:val="24"/>
                <w:szCs w:val="24"/>
              </w:rPr>
              <w:t xml:space="preserve"> </w:t>
            </w:r>
            <w:r w:rsidRPr="002F5F5F">
              <w:rPr>
                <w:sz w:val="24"/>
                <w:szCs w:val="24"/>
              </w:rPr>
              <w:t>різних</w:t>
            </w:r>
            <w:r w:rsidRPr="002F5F5F">
              <w:rPr>
                <w:spacing w:val="1"/>
                <w:sz w:val="24"/>
                <w:szCs w:val="24"/>
              </w:rPr>
              <w:t xml:space="preserve"> </w:t>
            </w:r>
            <w:r w:rsidRPr="002F5F5F">
              <w:rPr>
                <w:sz w:val="24"/>
                <w:szCs w:val="24"/>
              </w:rPr>
              <w:t>вікових</w:t>
            </w:r>
            <w:r w:rsidRPr="002F5F5F">
              <w:rPr>
                <w:spacing w:val="-47"/>
                <w:sz w:val="24"/>
                <w:szCs w:val="24"/>
              </w:rPr>
              <w:t xml:space="preserve"> </w:t>
            </w:r>
            <w:r w:rsidRPr="002F5F5F">
              <w:rPr>
                <w:sz w:val="24"/>
                <w:szCs w:val="24"/>
              </w:rPr>
              <w:t>груп, активізація</w:t>
            </w:r>
            <w:r w:rsidRPr="002F5F5F">
              <w:rPr>
                <w:spacing w:val="-1"/>
                <w:sz w:val="24"/>
                <w:szCs w:val="24"/>
              </w:rPr>
              <w:t xml:space="preserve"> </w:t>
            </w:r>
            <w:r w:rsidRPr="002F5F5F">
              <w:rPr>
                <w:sz w:val="24"/>
                <w:szCs w:val="24"/>
              </w:rPr>
              <w:t>розвитку</w:t>
            </w:r>
            <w:r w:rsidRPr="002F5F5F">
              <w:rPr>
                <w:spacing w:val="-4"/>
                <w:sz w:val="24"/>
                <w:szCs w:val="24"/>
              </w:rPr>
              <w:t xml:space="preserve"> </w:t>
            </w:r>
            <w:r w:rsidRPr="002F5F5F">
              <w:rPr>
                <w:sz w:val="24"/>
                <w:szCs w:val="24"/>
              </w:rPr>
              <w:t>ігрових</w:t>
            </w:r>
            <w:r w:rsidRPr="002F5F5F">
              <w:rPr>
                <w:spacing w:val="-1"/>
                <w:sz w:val="24"/>
                <w:szCs w:val="24"/>
              </w:rPr>
              <w:t xml:space="preserve"> </w:t>
            </w:r>
            <w:r w:rsidRPr="002F5F5F">
              <w:rPr>
                <w:sz w:val="24"/>
                <w:szCs w:val="24"/>
              </w:rPr>
              <w:t>видів</w:t>
            </w:r>
            <w:r w:rsidRPr="002F5F5F">
              <w:rPr>
                <w:spacing w:val="-2"/>
                <w:sz w:val="24"/>
                <w:szCs w:val="24"/>
              </w:rPr>
              <w:t xml:space="preserve"> </w:t>
            </w:r>
            <w:r w:rsidRPr="002F5F5F">
              <w:rPr>
                <w:sz w:val="24"/>
                <w:szCs w:val="24"/>
              </w:rPr>
              <w:t>спорту.</w:t>
            </w:r>
          </w:p>
          <w:p w:rsidR="000C2CB1" w:rsidRPr="002F5F5F" w:rsidRDefault="000C2CB1" w:rsidP="002F5F5F">
            <w:pPr>
              <w:pStyle w:val="TableParagraph"/>
              <w:numPr>
                <w:ilvl w:val="0"/>
                <w:numId w:val="5"/>
              </w:numPr>
              <w:tabs>
                <w:tab w:val="left" w:pos="423"/>
              </w:tabs>
              <w:ind w:left="113" w:right="113" w:firstLine="0"/>
              <w:jc w:val="both"/>
              <w:rPr>
                <w:sz w:val="24"/>
                <w:szCs w:val="24"/>
              </w:rPr>
            </w:pPr>
            <w:r w:rsidRPr="002F5F5F">
              <w:rPr>
                <w:sz w:val="24"/>
                <w:szCs w:val="24"/>
              </w:rPr>
              <w:t>Удосконалення</w:t>
            </w:r>
            <w:r w:rsidRPr="002F5F5F">
              <w:rPr>
                <w:spacing w:val="-6"/>
                <w:sz w:val="24"/>
                <w:szCs w:val="24"/>
              </w:rPr>
              <w:t xml:space="preserve"> </w:t>
            </w:r>
            <w:r w:rsidRPr="002F5F5F">
              <w:rPr>
                <w:sz w:val="24"/>
                <w:szCs w:val="24"/>
              </w:rPr>
              <w:t>спортивної</w:t>
            </w:r>
            <w:r w:rsidRPr="002F5F5F">
              <w:rPr>
                <w:spacing w:val="-5"/>
                <w:sz w:val="24"/>
                <w:szCs w:val="24"/>
              </w:rPr>
              <w:t xml:space="preserve"> </w:t>
            </w:r>
            <w:r w:rsidRPr="002F5F5F">
              <w:rPr>
                <w:sz w:val="24"/>
                <w:szCs w:val="24"/>
              </w:rPr>
              <w:t>інфраструктури</w:t>
            </w:r>
            <w:r w:rsidRPr="002F5F5F">
              <w:rPr>
                <w:spacing w:val="-6"/>
                <w:sz w:val="24"/>
                <w:szCs w:val="24"/>
              </w:rPr>
              <w:t xml:space="preserve"> </w:t>
            </w:r>
            <w:r w:rsidRPr="002F5F5F">
              <w:rPr>
                <w:sz w:val="24"/>
                <w:szCs w:val="24"/>
              </w:rPr>
              <w:t>на</w:t>
            </w:r>
            <w:r w:rsidRPr="002F5F5F">
              <w:rPr>
                <w:spacing w:val="-2"/>
                <w:sz w:val="24"/>
                <w:szCs w:val="24"/>
              </w:rPr>
              <w:t xml:space="preserve"> </w:t>
            </w:r>
            <w:r w:rsidRPr="002F5F5F">
              <w:rPr>
                <w:sz w:val="24"/>
                <w:szCs w:val="24"/>
              </w:rPr>
              <w:t>території</w:t>
            </w:r>
            <w:r w:rsidRPr="002F5F5F">
              <w:rPr>
                <w:spacing w:val="-3"/>
                <w:sz w:val="24"/>
                <w:szCs w:val="24"/>
              </w:rPr>
              <w:t xml:space="preserve"> </w:t>
            </w:r>
            <w:r w:rsidRPr="002F5F5F">
              <w:rPr>
                <w:sz w:val="24"/>
                <w:szCs w:val="24"/>
              </w:rPr>
              <w:t>міста.</w:t>
            </w:r>
          </w:p>
        </w:tc>
      </w:tr>
      <w:tr w:rsidR="002F5F5F" w:rsidRPr="002F5F5F" w:rsidTr="002F5F5F">
        <w:trPr>
          <w:trHeight w:val="240"/>
        </w:trPr>
        <w:tc>
          <w:tcPr>
            <w:tcW w:w="9610" w:type="dxa"/>
            <w:gridSpan w:val="2"/>
            <w:shd w:val="clear" w:color="auto" w:fill="F2F2F2" w:themeFill="background1" w:themeFillShade="F2"/>
          </w:tcPr>
          <w:p w:rsidR="002F5F5F" w:rsidRPr="002F5F5F" w:rsidRDefault="002F5F5F" w:rsidP="002F5F5F">
            <w:pPr>
              <w:pStyle w:val="TableParagraph"/>
              <w:tabs>
                <w:tab w:val="left" w:pos="423"/>
              </w:tabs>
              <w:ind w:left="113" w:right="113"/>
              <w:jc w:val="center"/>
              <w:rPr>
                <w:sz w:val="24"/>
                <w:szCs w:val="24"/>
              </w:rPr>
            </w:pPr>
            <w:r w:rsidRPr="002F5F5F">
              <w:rPr>
                <w:b/>
                <w:sz w:val="24"/>
                <w:szCs w:val="24"/>
              </w:rPr>
              <w:t>Охорона</w:t>
            </w:r>
            <w:r w:rsidRPr="002F5F5F">
              <w:rPr>
                <w:b/>
                <w:spacing w:val="-1"/>
                <w:sz w:val="24"/>
                <w:szCs w:val="24"/>
              </w:rPr>
              <w:t xml:space="preserve"> </w:t>
            </w:r>
            <w:r w:rsidRPr="002F5F5F">
              <w:rPr>
                <w:b/>
                <w:sz w:val="24"/>
                <w:szCs w:val="24"/>
              </w:rPr>
              <w:t>довкілля</w:t>
            </w:r>
          </w:p>
        </w:tc>
      </w:tr>
      <w:tr w:rsidR="002F5F5F" w:rsidRPr="002F5F5F" w:rsidTr="00DC3B64">
        <w:trPr>
          <w:trHeight w:val="1379"/>
        </w:trPr>
        <w:tc>
          <w:tcPr>
            <w:tcW w:w="2820" w:type="dxa"/>
          </w:tcPr>
          <w:p w:rsidR="002F5F5F" w:rsidRPr="002F5F5F" w:rsidRDefault="002F5F5F" w:rsidP="002F5F5F">
            <w:pPr>
              <w:pStyle w:val="TableParagraph"/>
              <w:ind w:left="113" w:right="113"/>
              <w:jc w:val="both"/>
              <w:rPr>
                <w:sz w:val="24"/>
                <w:szCs w:val="24"/>
              </w:rPr>
            </w:pPr>
            <w:r w:rsidRPr="002F5F5F">
              <w:rPr>
                <w:sz w:val="24"/>
                <w:szCs w:val="24"/>
              </w:rPr>
              <w:t>Охорона</w:t>
            </w:r>
            <w:r w:rsidRPr="002F5F5F">
              <w:rPr>
                <w:spacing w:val="2"/>
                <w:sz w:val="24"/>
                <w:szCs w:val="24"/>
              </w:rPr>
              <w:t xml:space="preserve"> </w:t>
            </w:r>
            <w:r w:rsidRPr="002F5F5F">
              <w:rPr>
                <w:sz w:val="24"/>
                <w:szCs w:val="24"/>
              </w:rPr>
              <w:t>і</w:t>
            </w:r>
            <w:r w:rsidRPr="002F5F5F">
              <w:rPr>
                <w:spacing w:val="50"/>
                <w:sz w:val="24"/>
                <w:szCs w:val="24"/>
              </w:rPr>
              <w:t xml:space="preserve"> </w:t>
            </w:r>
            <w:r w:rsidRPr="002F5F5F">
              <w:rPr>
                <w:sz w:val="24"/>
                <w:szCs w:val="24"/>
              </w:rPr>
              <w:t>раціональне</w:t>
            </w:r>
            <w:r w:rsidRPr="002F5F5F">
              <w:rPr>
                <w:spacing w:val="53"/>
                <w:sz w:val="24"/>
                <w:szCs w:val="24"/>
              </w:rPr>
              <w:t xml:space="preserve"> </w:t>
            </w:r>
            <w:r w:rsidRPr="002F5F5F">
              <w:rPr>
                <w:sz w:val="24"/>
                <w:szCs w:val="24"/>
              </w:rPr>
              <w:t>використання</w:t>
            </w:r>
            <w:r w:rsidRPr="002F5F5F">
              <w:rPr>
                <w:spacing w:val="1"/>
                <w:sz w:val="24"/>
                <w:szCs w:val="24"/>
              </w:rPr>
              <w:t xml:space="preserve"> </w:t>
            </w:r>
            <w:r w:rsidRPr="002F5F5F">
              <w:rPr>
                <w:sz w:val="24"/>
                <w:szCs w:val="24"/>
              </w:rPr>
              <w:t>земель,</w:t>
            </w:r>
            <w:r w:rsidRPr="002F5F5F">
              <w:rPr>
                <w:spacing w:val="1"/>
                <w:sz w:val="24"/>
                <w:szCs w:val="24"/>
              </w:rPr>
              <w:t xml:space="preserve"> </w:t>
            </w:r>
            <w:r w:rsidRPr="002F5F5F">
              <w:rPr>
                <w:sz w:val="24"/>
                <w:szCs w:val="24"/>
              </w:rPr>
              <w:t>охорона</w:t>
            </w:r>
            <w:r w:rsidRPr="002F5F5F">
              <w:rPr>
                <w:spacing w:val="-47"/>
                <w:sz w:val="24"/>
                <w:szCs w:val="24"/>
              </w:rPr>
              <w:t xml:space="preserve"> </w:t>
            </w:r>
            <w:r w:rsidRPr="002F5F5F">
              <w:rPr>
                <w:sz w:val="24"/>
                <w:szCs w:val="24"/>
              </w:rPr>
              <w:t>рослинного</w:t>
            </w:r>
            <w:r w:rsidRPr="002F5F5F">
              <w:rPr>
                <w:spacing w:val="1"/>
                <w:sz w:val="24"/>
                <w:szCs w:val="24"/>
              </w:rPr>
              <w:t xml:space="preserve"> </w:t>
            </w:r>
            <w:r w:rsidRPr="002F5F5F">
              <w:rPr>
                <w:sz w:val="24"/>
                <w:szCs w:val="24"/>
              </w:rPr>
              <w:t>світу,</w:t>
            </w:r>
            <w:r w:rsidRPr="002F5F5F">
              <w:rPr>
                <w:spacing w:val="1"/>
                <w:sz w:val="24"/>
                <w:szCs w:val="24"/>
              </w:rPr>
              <w:t xml:space="preserve"> </w:t>
            </w:r>
            <w:r w:rsidRPr="002F5F5F">
              <w:rPr>
                <w:sz w:val="24"/>
                <w:szCs w:val="24"/>
              </w:rPr>
              <w:t>лісів,</w:t>
            </w:r>
            <w:r w:rsidRPr="002F5F5F">
              <w:rPr>
                <w:spacing w:val="1"/>
                <w:sz w:val="24"/>
                <w:szCs w:val="24"/>
              </w:rPr>
              <w:t xml:space="preserve"> </w:t>
            </w:r>
            <w:r w:rsidRPr="002F5F5F">
              <w:rPr>
                <w:sz w:val="24"/>
                <w:szCs w:val="24"/>
              </w:rPr>
              <w:t>вод</w:t>
            </w:r>
            <w:r w:rsidRPr="002F5F5F">
              <w:rPr>
                <w:spacing w:val="-47"/>
                <w:sz w:val="24"/>
                <w:szCs w:val="24"/>
              </w:rPr>
              <w:t xml:space="preserve"> </w:t>
            </w:r>
            <w:r w:rsidRPr="002F5F5F">
              <w:rPr>
                <w:sz w:val="24"/>
                <w:szCs w:val="24"/>
              </w:rPr>
              <w:t>них</w:t>
            </w:r>
            <w:r w:rsidRPr="002F5F5F">
              <w:rPr>
                <w:spacing w:val="-2"/>
                <w:sz w:val="24"/>
                <w:szCs w:val="24"/>
              </w:rPr>
              <w:t xml:space="preserve"> </w:t>
            </w:r>
            <w:r w:rsidRPr="002F5F5F">
              <w:rPr>
                <w:sz w:val="24"/>
                <w:szCs w:val="24"/>
              </w:rPr>
              <w:t>ресурсів.</w:t>
            </w:r>
          </w:p>
        </w:tc>
        <w:tc>
          <w:tcPr>
            <w:tcW w:w="6790" w:type="dxa"/>
          </w:tcPr>
          <w:p w:rsidR="002F5F5F" w:rsidRPr="002F5F5F" w:rsidRDefault="002F5F5F" w:rsidP="002F5F5F">
            <w:pPr>
              <w:pStyle w:val="TableParagraph"/>
              <w:numPr>
                <w:ilvl w:val="0"/>
                <w:numId w:val="4"/>
              </w:numPr>
              <w:tabs>
                <w:tab w:val="left" w:pos="423"/>
              </w:tabs>
              <w:ind w:left="113" w:right="113" w:firstLine="0"/>
              <w:jc w:val="both"/>
              <w:rPr>
                <w:sz w:val="24"/>
                <w:szCs w:val="24"/>
              </w:rPr>
            </w:pPr>
            <w:r w:rsidRPr="002F5F5F">
              <w:rPr>
                <w:sz w:val="24"/>
                <w:szCs w:val="24"/>
              </w:rPr>
              <w:t xml:space="preserve">Забезпечення  </w:t>
            </w:r>
            <w:r w:rsidRPr="002F5F5F">
              <w:rPr>
                <w:spacing w:val="15"/>
                <w:sz w:val="24"/>
                <w:szCs w:val="24"/>
              </w:rPr>
              <w:t xml:space="preserve"> </w:t>
            </w:r>
            <w:r w:rsidRPr="002F5F5F">
              <w:rPr>
                <w:sz w:val="24"/>
                <w:szCs w:val="24"/>
              </w:rPr>
              <w:t xml:space="preserve">автоматичного   </w:t>
            </w:r>
            <w:r w:rsidRPr="002F5F5F">
              <w:rPr>
                <w:spacing w:val="15"/>
                <w:sz w:val="24"/>
                <w:szCs w:val="24"/>
              </w:rPr>
              <w:t xml:space="preserve"> </w:t>
            </w:r>
            <w:r w:rsidRPr="002F5F5F">
              <w:rPr>
                <w:sz w:val="24"/>
                <w:szCs w:val="24"/>
              </w:rPr>
              <w:t xml:space="preserve">вимірювання   </w:t>
            </w:r>
            <w:r w:rsidRPr="002F5F5F">
              <w:rPr>
                <w:spacing w:val="14"/>
                <w:sz w:val="24"/>
                <w:szCs w:val="24"/>
              </w:rPr>
              <w:t xml:space="preserve"> </w:t>
            </w:r>
            <w:r w:rsidRPr="002F5F5F">
              <w:rPr>
                <w:sz w:val="24"/>
                <w:szCs w:val="24"/>
              </w:rPr>
              <w:t xml:space="preserve">вмісту   </w:t>
            </w:r>
            <w:r w:rsidRPr="002F5F5F">
              <w:rPr>
                <w:spacing w:val="15"/>
                <w:sz w:val="24"/>
                <w:szCs w:val="24"/>
              </w:rPr>
              <w:t xml:space="preserve"> </w:t>
            </w:r>
            <w:r w:rsidRPr="002F5F5F">
              <w:rPr>
                <w:sz w:val="24"/>
                <w:szCs w:val="24"/>
              </w:rPr>
              <w:t>забруднюючих речовин</w:t>
            </w:r>
            <w:r w:rsidRPr="002F5F5F">
              <w:rPr>
                <w:spacing w:val="1"/>
                <w:sz w:val="24"/>
                <w:szCs w:val="24"/>
              </w:rPr>
              <w:t xml:space="preserve"> </w:t>
            </w:r>
            <w:r w:rsidRPr="002F5F5F">
              <w:rPr>
                <w:sz w:val="24"/>
                <w:szCs w:val="24"/>
              </w:rPr>
              <w:t>в</w:t>
            </w:r>
            <w:r w:rsidRPr="002F5F5F">
              <w:rPr>
                <w:spacing w:val="1"/>
                <w:sz w:val="24"/>
                <w:szCs w:val="24"/>
              </w:rPr>
              <w:t xml:space="preserve"> </w:t>
            </w:r>
            <w:r w:rsidRPr="002F5F5F">
              <w:rPr>
                <w:sz w:val="24"/>
                <w:szCs w:val="24"/>
              </w:rPr>
              <w:t>атмосферному</w:t>
            </w:r>
            <w:r w:rsidRPr="002F5F5F">
              <w:rPr>
                <w:spacing w:val="1"/>
                <w:sz w:val="24"/>
                <w:szCs w:val="24"/>
              </w:rPr>
              <w:t xml:space="preserve"> </w:t>
            </w:r>
            <w:r w:rsidRPr="002F5F5F">
              <w:rPr>
                <w:sz w:val="24"/>
                <w:szCs w:val="24"/>
              </w:rPr>
              <w:t>повітрі</w:t>
            </w:r>
            <w:r w:rsidRPr="002F5F5F">
              <w:rPr>
                <w:spacing w:val="1"/>
                <w:sz w:val="24"/>
                <w:szCs w:val="24"/>
              </w:rPr>
              <w:t xml:space="preserve"> </w:t>
            </w:r>
            <w:r w:rsidRPr="002F5F5F">
              <w:rPr>
                <w:sz w:val="24"/>
                <w:szCs w:val="24"/>
              </w:rPr>
              <w:t>у</w:t>
            </w:r>
            <w:r w:rsidRPr="002F5F5F">
              <w:rPr>
                <w:spacing w:val="1"/>
                <w:sz w:val="24"/>
                <w:szCs w:val="24"/>
              </w:rPr>
              <w:t xml:space="preserve"> </w:t>
            </w:r>
            <w:r w:rsidRPr="002F5F5F">
              <w:rPr>
                <w:sz w:val="24"/>
                <w:szCs w:val="24"/>
              </w:rPr>
              <w:t>населених</w:t>
            </w:r>
            <w:r w:rsidRPr="002F5F5F">
              <w:rPr>
                <w:spacing w:val="1"/>
                <w:sz w:val="24"/>
                <w:szCs w:val="24"/>
              </w:rPr>
              <w:t xml:space="preserve"> </w:t>
            </w:r>
            <w:r w:rsidRPr="002F5F5F">
              <w:rPr>
                <w:sz w:val="24"/>
                <w:szCs w:val="24"/>
              </w:rPr>
              <w:t>пунктах</w:t>
            </w:r>
            <w:r w:rsidRPr="002F5F5F">
              <w:rPr>
                <w:spacing w:val="1"/>
                <w:sz w:val="24"/>
                <w:szCs w:val="24"/>
              </w:rPr>
              <w:t xml:space="preserve"> </w:t>
            </w:r>
            <w:r w:rsidRPr="002F5F5F">
              <w:rPr>
                <w:sz w:val="24"/>
                <w:szCs w:val="24"/>
              </w:rPr>
              <w:t>(цілодобовий</w:t>
            </w:r>
            <w:r w:rsidRPr="002F5F5F">
              <w:rPr>
                <w:spacing w:val="1"/>
                <w:sz w:val="24"/>
                <w:szCs w:val="24"/>
              </w:rPr>
              <w:t xml:space="preserve"> </w:t>
            </w:r>
            <w:r w:rsidRPr="002F5F5F">
              <w:rPr>
                <w:sz w:val="24"/>
                <w:szCs w:val="24"/>
              </w:rPr>
              <w:t>контроль).</w:t>
            </w:r>
          </w:p>
          <w:p w:rsidR="002F5F5F" w:rsidRPr="002F5F5F" w:rsidRDefault="002F5F5F" w:rsidP="002F5F5F">
            <w:pPr>
              <w:pStyle w:val="TableParagraph"/>
              <w:numPr>
                <w:ilvl w:val="0"/>
                <w:numId w:val="4"/>
              </w:numPr>
              <w:tabs>
                <w:tab w:val="left" w:pos="423"/>
              </w:tabs>
              <w:ind w:left="113" w:right="113" w:firstLine="0"/>
              <w:jc w:val="both"/>
              <w:rPr>
                <w:sz w:val="24"/>
                <w:szCs w:val="24"/>
              </w:rPr>
            </w:pPr>
            <w:r w:rsidRPr="002F5F5F">
              <w:rPr>
                <w:sz w:val="24"/>
                <w:szCs w:val="24"/>
              </w:rPr>
              <w:t>Забезпечення</w:t>
            </w:r>
            <w:r w:rsidRPr="002F5F5F">
              <w:rPr>
                <w:spacing w:val="1"/>
                <w:sz w:val="24"/>
                <w:szCs w:val="24"/>
              </w:rPr>
              <w:t xml:space="preserve"> </w:t>
            </w:r>
            <w:r w:rsidRPr="002F5F5F">
              <w:rPr>
                <w:sz w:val="24"/>
                <w:szCs w:val="24"/>
              </w:rPr>
              <w:t>відомчого</w:t>
            </w:r>
            <w:r w:rsidRPr="002F5F5F">
              <w:rPr>
                <w:spacing w:val="1"/>
                <w:sz w:val="24"/>
                <w:szCs w:val="24"/>
              </w:rPr>
              <w:t xml:space="preserve"> </w:t>
            </w:r>
            <w:r w:rsidRPr="002F5F5F">
              <w:rPr>
                <w:sz w:val="24"/>
                <w:szCs w:val="24"/>
              </w:rPr>
              <w:t>лабораторного</w:t>
            </w:r>
            <w:r w:rsidRPr="002F5F5F">
              <w:rPr>
                <w:spacing w:val="1"/>
                <w:sz w:val="24"/>
                <w:szCs w:val="24"/>
              </w:rPr>
              <w:t xml:space="preserve"> </w:t>
            </w:r>
            <w:r w:rsidRPr="002F5F5F">
              <w:rPr>
                <w:sz w:val="24"/>
                <w:szCs w:val="24"/>
              </w:rPr>
              <w:t>контролю</w:t>
            </w:r>
            <w:r w:rsidRPr="002F5F5F">
              <w:rPr>
                <w:spacing w:val="1"/>
                <w:sz w:val="24"/>
                <w:szCs w:val="24"/>
              </w:rPr>
              <w:t xml:space="preserve"> </w:t>
            </w:r>
            <w:r w:rsidRPr="002F5F5F">
              <w:rPr>
                <w:sz w:val="24"/>
                <w:szCs w:val="24"/>
              </w:rPr>
              <w:t>води,</w:t>
            </w:r>
            <w:r w:rsidRPr="002F5F5F">
              <w:rPr>
                <w:spacing w:val="1"/>
                <w:sz w:val="24"/>
                <w:szCs w:val="24"/>
              </w:rPr>
              <w:t xml:space="preserve"> </w:t>
            </w:r>
            <w:r w:rsidRPr="002F5F5F">
              <w:rPr>
                <w:sz w:val="24"/>
                <w:szCs w:val="24"/>
              </w:rPr>
              <w:t>джерел,</w:t>
            </w:r>
            <w:r w:rsidRPr="002F5F5F">
              <w:rPr>
                <w:spacing w:val="-47"/>
                <w:sz w:val="24"/>
                <w:szCs w:val="24"/>
              </w:rPr>
              <w:t xml:space="preserve"> </w:t>
            </w:r>
            <w:r w:rsidRPr="002F5F5F">
              <w:rPr>
                <w:sz w:val="24"/>
                <w:szCs w:val="24"/>
              </w:rPr>
              <w:t>колодязів</w:t>
            </w:r>
            <w:r w:rsidRPr="002F5F5F">
              <w:rPr>
                <w:spacing w:val="1"/>
                <w:sz w:val="24"/>
                <w:szCs w:val="24"/>
              </w:rPr>
              <w:t xml:space="preserve"> </w:t>
            </w:r>
            <w:r w:rsidRPr="002F5F5F">
              <w:rPr>
                <w:sz w:val="24"/>
                <w:szCs w:val="24"/>
              </w:rPr>
              <w:t>загального</w:t>
            </w:r>
            <w:r w:rsidRPr="002F5F5F">
              <w:rPr>
                <w:spacing w:val="1"/>
                <w:sz w:val="24"/>
                <w:szCs w:val="24"/>
              </w:rPr>
              <w:t xml:space="preserve"> </w:t>
            </w:r>
            <w:r w:rsidRPr="002F5F5F">
              <w:rPr>
                <w:sz w:val="24"/>
                <w:szCs w:val="24"/>
              </w:rPr>
              <w:t>користування,</w:t>
            </w:r>
            <w:r w:rsidRPr="002F5F5F">
              <w:rPr>
                <w:spacing w:val="1"/>
                <w:sz w:val="24"/>
                <w:szCs w:val="24"/>
              </w:rPr>
              <w:t xml:space="preserve"> </w:t>
            </w:r>
            <w:proofErr w:type="spellStart"/>
            <w:r w:rsidRPr="002F5F5F">
              <w:rPr>
                <w:sz w:val="24"/>
                <w:szCs w:val="24"/>
              </w:rPr>
              <w:t>бювету</w:t>
            </w:r>
            <w:proofErr w:type="spellEnd"/>
            <w:r w:rsidRPr="002F5F5F">
              <w:rPr>
                <w:spacing w:val="1"/>
                <w:sz w:val="24"/>
                <w:szCs w:val="24"/>
              </w:rPr>
              <w:t xml:space="preserve"> </w:t>
            </w:r>
            <w:r w:rsidRPr="002F5F5F">
              <w:rPr>
                <w:sz w:val="24"/>
                <w:szCs w:val="24"/>
              </w:rPr>
              <w:t>(систематично</w:t>
            </w:r>
            <w:r w:rsidRPr="002F5F5F">
              <w:rPr>
                <w:spacing w:val="1"/>
                <w:sz w:val="24"/>
                <w:szCs w:val="24"/>
              </w:rPr>
              <w:t xml:space="preserve"> </w:t>
            </w:r>
            <w:r w:rsidRPr="002F5F5F">
              <w:rPr>
                <w:sz w:val="24"/>
                <w:szCs w:val="24"/>
              </w:rPr>
              <w:t>-</w:t>
            </w:r>
            <w:r w:rsidRPr="002F5F5F">
              <w:rPr>
                <w:spacing w:val="1"/>
                <w:sz w:val="24"/>
                <w:szCs w:val="24"/>
              </w:rPr>
              <w:t xml:space="preserve"> </w:t>
            </w:r>
            <w:r w:rsidRPr="002F5F5F">
              <w:rPr>
                <w:sz w:val="24"/>
                <w:szCs w:val="24"/>
              </w:rPr>
              <w:t>1</w:t>
            </w:r>
            <w:r w:rsidRPr="002F5F5F">
              <w:rPr>
                <w:spacing w:val="1"/>
                <w:sz w:val="24"/>
                <w:szCs w:val="24"/>
              </w:rPr>
              <w:t xml:space="preserve"> </w:t>
            </w:r>
            <w:r w:rsidRPr="002F5F5F">
              <w:rPr>
                <w:sz w:val="24"/>
                <w:szCs w:val="24"/>
              </w:rPr>
              <w:t>раз</w:t>
            </w:r>
            <w:r w:rsidRPr="002F5F5F">
              <w:rPr>
                <w:spacing w:val="1"/>
                <w:sz w:val="24"/>
                <w:szCs w:val="24"/>
              </w:rPr>
              <w:t xml:space="preserve"> </w:t>
            </w:r>
            <w:r w:rsidRPr="002F5F5F">
              <w:rPr>
                <w:sz w:val="24"/>
                <w:szCs w:val="24"/>
              </w:rPr>
              <w:t>на</w:t>
            </w:r>
            <w:r w:rsidRPr="002F5F5F">
              <w:rPr>
                <w:spacing w:val="1"/>
                <w:sz w:val="24"/>
                <w:szCs w:val="24"/>
              </w:rPr>
              <w:t xml:space="preserve"> </w:t>
            </w:r>
            <w:r w:rsidRPr="002F5F5F">
              <w:rPr>
                <w:sz w:val="24"/>
                <w:szCs w:val="24"/>
              </w:rPr>
              <w:t>півроку;</w:t>
            </w:r>
            <w:r w:rsidRPr="002F5F5F">
              <w:rPr>
                <w:spacing w:val="-1"/>
                <w:sz w:val="24"/>
                <w:szCs w:val="24"/>
              </w:rPr>
              <w:t xml:space="preserve"> </w:t>
            </w:r>
            <w:r w:rsidRPr="002F5F5F">
              <w:rPr>
                <w:sz w:val="24"/>
                <w:szCs w:val="24"/>
              </w:rPr>
              <w:t>періодично</w:t>
            </w:r>
            <w:r w:rsidRPr="002F5F5F">
              <w:rPr>
                <w:spacing w:val="1"/>
                <w:sz w:val="24"/>
                <w:szCs w:val="24"/>
              </w:rPr>
              <w:t xml:space="preserve"> </w:t>
            </w:r>
            <w:r w:rsidRPr="002F5F5F">
              <w:rPr>
                <w:sz w:val="24"/>
                <w:szCs w:val="24"/>
              </w:rPr>
              <w:t>–</w:t>
            </w:r>
            <w:r w:rsidRPr="002F5F5F">
              <w:rPr>
                <w:spacing w:val="1"/>
                <w:sz w:val="24"/>
                <w:szCs w:val="24"/>
              </w:rPr>
              <w:t xml:space="preserve"> </w:t>
            </w:r>
            <w:r w:rsidRPr="002F5F5F">
              <w:rPr>
                <w:sz w:val="24"/>
                <w:szCs w:val="24"/>
              </w:rPr>
              <w:t>при необхідності).</w:t>
            </w:r>
          </w:p>
          <w:p w:rsidR="002F5F5F" w:rsidRPr="002F5F5F" w:rsidRDefault="002F5F5F" w:rsidP="002F5F5F">
            <w:pPr>
              <w:pStyle w:val="TableParagraph"/>
              <w:numPr>
                <w:ilvl w:val="0"/>
                <w:numId w:val="3"/>
              </w:numPr>
              <w:tabs>
                <w:tab w:val="left" w:pos="426"/>
              </w:tabs>
              <w:ind w:left="113" w:right="113" w:firstLine="0"/>
              <w:jc w:val="both"/>
              <w:rPr>
                <w:sz w:val="24"/>
                <w:szCs w:val="24"/>
              </w:rPr>
            </w:pPr>
            <w:r w:rsidRPr="002F5F5F">
              <w:rPr>
                <w:sz w:val="24"/>
                <w:szCs w:val="24"/>
              </w:rPr>
              <w:t>Виявлення</w:t>
            </w:r>
            <w:r w:rsidRPr="002F5F5F">
              <w:rPr>
                <w:spacing w:val="1"/>
                <w:sz w:val="24"/>
                <w:szCs w:val="24"/>
              </w:rPr>
              <w:t xml:space="preserve"> </w:t>
            </w:r>
            <w:r w:rsidRPr="002F5F5F">
              <w:rPr>
                <w:sz w:val="24"/>
                <w:szCs w:val="24"/>
              </w:rPr>
              <w:t>аварійних</w:t>
            </w:r>
            <w:r w:rsidRPr="002F5F5F">
              <w:rPr>
                <w:spacing w:val="1"/>
                <w:sz w:val="24"/>
                <w:szCs w:val="24"/>
              </w:rPr>
              <w:t xml:space="preserve"> </w:t>
            </w:r>
            <w:r w:rsidRPr="002F5F5F">
              <w:rPr>
                <w:sz w:val="24"/>
                <w:szCs w:val="24"/>
              </w:rPr>
              <w:t>дерев</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дерев,</w:t>
            </w:r>
            <w:r w:rsidRPr="002F5F5F">
              <w:rPr>
                <w:spacing w:val="1"/>
                <w:sz w:val="24"/>
                <w:szCs w:val="24"/>
              </w:rPr>
              <w:t xml:space="preserve"> </w:t>
            </w:r>
            <w:r w:rsidRPr="002F5F5F">
              <w:rPr>
                <w:sz w:val="24"/>
                <w:szCs w:val="24"/>
              </w:rPr>
              <w:t>що</w:t>
            </w:r>
            <w:r w:rsidRPr="002F5F5F">
              <w:rPr>
                <w:spacing w:val="1"/>
                <w:sz w:val="24"/>
                <w:szCs w:val="24"/>
              </w:rPr>
              <w:t xml:space="preserve"> </w:t>
            </w:r>
            <w:r w:rsidRPr="002F5F5F">
              <w:rPr>
                <w:sz w:val="24"/>
                <w:szCs w:val="24"/>
              </w:rPr>
              <w:t>потребують</w:t>
            </w:r>
            <w:r w:rsidRPr="002F5F5F">
              <w:rPr>
                <w:spacing w:val="1"/>
                <w:sz w:val="24"/>
                <w:szCs w:val="24"/>
              </w:rPr>
              <w:t xml:space="preserve"> </w:t>
            </w:r>
            <w:r w:rsidRPr="002F5F5F">
              <w:rPr>
                <w:sz w:val="24"/>
                <w:szCs w:val="24"/>
              </w:rPr>
              <w:t>санітарного</w:t>
            </w:r>
            <w:r w:rsidRPr="002F5F5F">
              <w:rPr>
                <w:spacing w:val="1"/>
                <w:sz w:val="24"/>
                <w:szCs w:val="24"/>
              </w:rPr>
              <w:t xml:space="preserve"> </w:t>
            </w:r>
            <w:r w:rsidRPr="002F5F5F">
              <w:rPr>
                <w:sz w:val="24"/>
                <w:szCs w:val="24"/>
              </w:rPr>
              <w:t>обрізування.</w:t>
            </w:r>
          </w:p>
          <w:p w:rsidR="002F5F5F" w:rsidRPr="002F5F5F" w:rsidRDefault="002F5F5F" w:rsidP="002F5F5F">
            <w:pPr>
              <w:pStyle w:val="TableParagraph"/>
              <w:numPr>
                <w:ilvl w:val="0"/>
                <w:numId w:val="3"/>
              </w:numPr>
              <w:tabs>
                <w:tab w:val="left" w:pos="426"/>
              </w:tabs>
              <w:ind w:left="113" w:right="113" w:firstLine="0"/>
              <w:jc w:val="both"/>
              <w:rPr>
                <w:sz w:val="24"/>
                <w:szCs w:val="24"/>
              </w:rPr>
            </w:pPr>
            <w:r w:rsidRPr="002F5F5F">
              <w:rPr>
                <w:sz w:val="24"/>
                <w:szCs w:val="24"/>
              </w:rPr>
              <w:t>Інженерно-геологічні</w:t>
            </w:r>
            <w:r w:rsidRPr="002F5F5F">
              <w:rPr>
                <w:spacing w:val="1"/>
                <w:sz w:val="24"/>
                <w:szCs w:val="24"/>
              </w:rPr>
              <w:t xml:space="preserve"> </w:t>
            </w:r>
            <w:r w:rsidRPr="002F5F5F">
              <w:rPr>
                <w:sz w:val="24"/>
                <w:szCs w:val="24"/>
              </w:rPr>
              <w:t>вишукування,</w:t>
            </w:r>
            <w:r w:rsidRPr="002F5F5F">
              <w:rPr>
                <w:spacing w:val="1"/>
                <w:sz w:val="24"/>
                <w:szCs w:val="24"/>
              </w:rPr>
              <w:t xml:space="preserve"> </w:t>
            </w:r>
            <w:r w:rsidRPr="002F5F5F">
              <w:rPr>
                <w:sz w:val="24"/>
                <w:szCs w:val="24"/>
              </w:rPr>
              <w:t>виготовлення</w:t>
            </w:r>
            <w:r w:rsidRPr="002F5F5F">
              <w:rPr>
                <w:spacing w:val="1"/>
                <w:sz w:val="24"/>
                <w:szCs w:val="24"/>
              </w:rPr>
              <w:t xml:space="preserve"> </w:t>
            </w:r>
            <w:r w:rsidRPr="002F5F5F">
              <w:rPr>
                <w:sz w:val="24"/>
                <w:szCs w:val="24"/>
              </w:rPr>
              <w:t>робочого</w:t>
            </w:r>
            <w:r w:rsidRPr="002F5F5F">
              <w:rPr>
                <w:spacing w:val="1"/>
                <w:sz w:val="24"/>
                <w:szCs w:val="24"/>
              </w:rPr>
              <w:t xml:space="preserve"> </w:t>
            </w:r>
            <w:r w:rsidRPr="002F5F5F">
              <w:rPr>
                <w:sz w:val="24"/>
                <w:szCs w:val="24"/>
              </w:rPr>
              <w:t>проекту,</w:t>
            </w:r>
            <w:r w:rsidRPr="002F5F5F">
              <w:rPr>
                <w:spacing w:val="1"/>
                <w:sz w:val="24"/>
                <w:szCs w:val="24"/>
              </w:rPr>
              <w:t xml:space="preserve"> </w:t>
            </w:r>
            <w:r w:rsidRPr="002F5F5F">
              <w:rPr>
                <w:sz w:val="24"/>
                <w:szCs w:val="24"/>
              </w:rPr>
              <w:t>проходження процедури оцінки впливу на довкілля (ОВД) для розчищення</w:t>
            </w:r>
            <w:r w:rsidRPr="002F5F5F">
              <w:rPr>
                <w:spacing w:val="1"/>
                <w:sz w:val="24"/>
                <w:szCs w:val="24"/>
              </w:rPr>
              <w:t xml:space="preserve"> </w:t>
            </w:r>
            <w:r w:rsidRPr="002F5F5F">
              <w:rPr>
                <w:sz w:val="24"/>
                <w:szCs w:val="24"/>
              </w:rPr>
              <w:t>русла</w:t>
            </w:r>
            <w:r w:rsidRPr="002F5F5F">
              <w:rPr>
                <w:spacing w:val="-1"/>
                <w:sz w:val="24"/>
                <w:szCs w:val="24"/>
              </w:rPr>
              <w:t xml:space="preserve"> </w:t>
            </w:r>
            <w:r w:rsidRPr="002F5F5F">
              <w:rPr>
                <w:sz w:val="24"/>
                <w:szCs w:val="24"/>
              </w:rPr>
              <w:t>річки</w:t>
            </w:r>
            <w:r w:rsidRPr="002F5F5F">
              <w:rPr>
                <w:spacing w:val="-1"/>
                <w:sz w:val="24"/>
                <w:szCs w:val="24"/>
              </w:rPr>
              <w:t xml:space="preserve"> </w:t>
            </w:r>
            <w:proofErr w:type="spellStart"/>
            <w:r w:rsidRPr="002F5F5F">
              <w:rPr>
                <w:sz w:val="24"/>
                <w:szCs w:val="24"/>
              </w:rPr>
              <w:t>Кобрини</w:t>
            </w:r>
            <w:proofErr w:type="spellEnd"/>
          </w:p>
          <w:p w:rsidR="002F5F5F" w:rsidRPr="002F5F5F" w:rsidRDefault="002F5F5F" w:rsidP="002F5F5F">
            <w:pPr>
              <w:pStyle w:val="TableParagraph"/>
              <w:numPr>
                <w:ilvl w:val="0"/>
                <w:numId w:val="3"/>
              </w:numPr>
              <w:tabs>
                <w:tab w:val="left" w:pos="426"/>
              </w:tabs>
              <w:ind w:left="113" w:right="113" w:firstLine="0"/>
              <w:jc w:val="both"/>
              <w:rPr>
                <w:sz w:val="24"/>
                <w:szCs w:val="24"/>
              </w:rPr>
            </w:pPr>
            <w:r w:rsidRPr="002F5F5F">
              <w:rPr>
                <w:sz w:val="24"/>
                <w:szCs w:val="24"/>
              </w:rPr>
              <w:t>Недопущення</w:t>
            </w:r>
            <w:r w:rsidRPr="002F5F5F">
              <w:rPr>
                <w:spacing w:val="-1"/>
                <w:sz w:val="24"/>
                <w:szCs w:val="24"/>
              </w:rPr>
              <w:t xml:space="preserve"> </w:t>
            </w:r>
            <w:r w:rsidRPr="002F5F5F">
              <w:rPr>
                <w:sz w:val="24"/>
                <w:szCs w:val="24"/>
              </w:rPr>
              <w:t>погіршення</w:t>
            </w:r>
            <w:r w:rsidRPr="002F5F5F">
              <w:rPr>
                <w:spacing w:val="-3"/>
                <w:sz w:val="24"/>
                <w:szCs w:val="24"/>
              </w:rPr>
              <w:t xml:space="preserve"> </w:t>
            </w:r>
            <w:r w:rsidRPr="002F5F5F">
              <w:rPr>
                <w:sz w:val="24"/>
                <w:szCs w:val="24"/>
              </w:rPr>
              <w:t>екологічної</w:t>
            </w:r>
            <w:r w:rsidRPr="002F5F5F">
              <w:rPr>
                <w:spacing w:val="-3"/>
                <w:sz w:val="24"/>
                <w:szCs w:val="24"/>
              </w:rPr>
              <w:t xml:space="preserve"> </w:t>
            </w:r>
            <w:r w:rsidRPr="002F5F5F">
              <w:rPr>
                <w:sz w:val="24"/>
                <w:szCs w:val="24"/>
              </w:rPr>
              <w:t>ситуації</w:t>
            </w:r>
            <w:r w:rsidRPr="002F5F5F">
              <w:rPr>
                <w:spacing w:val="-2"/>
                <w:sz w:val="24"/>
                <w:szCs w:val="24"/>
              </w:rPr>
              <w:t xml:space="preserve"> </w:t>
            </w:r>
            <w:r w:rsidRPr="002F5F5F">
              <w:rPr>
                <w:sz w:val="24"/>
                <w:szCs w:val="24"/>
              </w:rPr>
              <w:t>на</w:t>
            </w:r>
            <w:r w:rsidRPr="002F5F5F">
              <w:rPr>
                <w:spacing w:val="-2"/>
                <w:sz w:val="24"/>
                <w:szCs w:val="24"/>
              </w:rPr>
              <w:t xml:space="preserve"> </w:t>
            </w:r>
            <w:r w:rsidRPr="002F5F5F">
              <w:rPr>
                <w:sz w:val="24"/>
                <w:szCs w:val="24"/>
              </w:rPr>
              <w:t>території</w:t>
            </w:r>
            <w:r w:rsidRPr="002F5F5F">
              <w:rPr>
                <w:spacing w:val="45"/>
                <w:sz w:val="24"/>
                <w:szCs w:val="24"/>
              </w:rPr>
              <w:t xml:space="preserve"> </w:t>
            </w:r>
            <w:r w:rsidRPr="002F5F5F">
              <w:rPr>
                <w:sz w:val="24"/>
                <w:szCs w:val="24"/>
              </w:rPr>
              <w:t>ОТГ</w:t>
            </w:r>
          </w:p>
          <w:p w:rsidR="002F5F5F" w:rsidRPr="002F5F5F" w:rsidRDefault="002F5F5F" w:rsidP="002F5F5F">
            <w:pPr>
              <w:pStyle w:val="TableParagraph"/>
              <w:numPr>
                <w:ilvl w:val="0"/>
                <w:numId w:val="3"/>
              </w:numPr>
              <w:tabs>
                <w:tab w:val="left" w:pos="426"/>
              </w:tabs>
              <w:ind w:left="113" w:right="113" w:firstLine="0"/>
              <w:jc w:val="both"/>
              <w:rPr>
                <w:sz w:val="24"/>
                <w:szCs w:val="24"/>
              </w:rPr>
            </w:pPr>
            <w:r w:rsidRPr="002F5F5F">
              <w:rPr>
                <w:sz w:val="24"/>
                <w:szCs w:val="24"/>
              </w:rPr>
              <w:t>Озеленення міста та сіл Обухівської міської ТГ (700 шт. саджанців</w:t>
            </w:r>
            <w:r w:rsidRPr="002F5F5F">
              <w:rPr>
                <w:spacing w:val="1"/>
                <w:sz w:val="24"/>
                <w:szCs w:val="24"/>
              </w:rPr>
              <w:t xml:space="preserve"> </w:t>
            </w:r>
            <w:r w:rsidRPr="002F5F5F">
              <w:rPr>
                <w:sz w:val="24"/>
                <w:szCs w:val="24"/>
              </w:rPr>
              <w:t>дерев</w:t>
            </w:r>
            <w:r w:rsidRPr="002F5F5F">
              <w:rPr>
                <w:spacing w:val="-1"/>
                <w:sz w:val="24"/>
                <w:szCs w:val="24"/>
              </w:rPr>
              <w:t xml:space="preserve"> </w:t>
            </w:r>
            <w:r w:rsidRPr="002F5F5F">
              <w:rPr>
                <w:sz w:val="24"/>
                <w:szCs w:val="24"/>
              </w:rPr>
              <w:t>та кущів, квітів</w:t>
            </w:r>
            <w:r w:rsidRPr="002F5F5F">
              <w:rPr>
                <w:spacing w:val="-2"/>
                <w:sz w:val="24"/>
                <w:szCs w:val="24"/>
              </w:rPr>
              <w:t xml:space="preserve"> </w:t>
            </w:r>
            <w:r w:rsidRPr="002F5F5F">
              <w:rPr>
                <w:sz w:val="24"/>
                <w:szCs w:val="24"/>
              </w:rPr>
              <w:t>–</w:t>
            </w:r>
            <w:r w:rsidRPr="002F5F5F">
              <w:rPr>
                <w:spacing w:val="1"/>
                <w:sz w:val="24"/>
                <w:szCs w:val="24"/>
              </w:rPr>
              <w:t xml:space="preserve"> </w:t>
            </w:r>
            <w:r w:rsidRPr="002F5F5F">
              <w:rPr>
                <w:sz w:val="24"/>
                <w:szCs w:val="24"/>
              </w:rPr>
              <w:t>понад</w:t>
            </w:r>
            <w:r w:rsidRPr="002F5F5F">
              <w:rPr>
                <w:spacing w:val="-1"/>
                <w:sz w:val="24"/>
                <w:szCs w:val="24"/>
              </w:rPr>
              <w:t xml:space="preserve"> </w:t>
            </w:r>
            <w:r w:rsidRPr="002F5F5F">
              <w:rPr>
                <w:sz w:val="24"/>
                <w:szCs w:val="24"/>
              </w:rPr>
              <w:t>45,0 тис.</w:t>
            </w:r>
            <w:r w:rsidRPr="002F5F5F">
              <w:rPr>
                <w:spacing w:val="1"/>
                <w:sz w:val="24"/>
                <w:szCs w:val="24"/>
              </w:rPr>
              <w:t xml:space="preserve"> </w:t>
            </w:r>
            <w:r w:rsidRPr="002F5F5F">
              <w:rPr>
                <w:sz w:val="24"/>
                <w:szCs w:val="24"/>
              </w:rPr>
              <w:t>шт.).</w:t>
            </w:r>
          </w:p>
          <w:p w:rsidR="002F5F5F" w:rsidRPr="002F5F5F" w:rsidRDefault="002F5F5F" w:rsidP="002F5F5F">
            <w:pPr>
              <w:pStyle w:val="TableParagraph"/>
              <w:numPr>
                <w:ilvl w:val="0"/>
                <w:numId w:val="4"/>
              </w:numPr>
              <w:tabs>
                <w:tab w:val="left" w:pos="423"/>
              </w:tabs>
              <w:ind w:left="113" w:right="113" w:firstLine="0"/>
              <w:jc w:val="both"/>
              <w:rPr>
                <w:sz w:val="24"/>
                <w:szCs w:val="24"/>
              </w:rPr>
            </w:pPr>
            <w:r w:rsidRPr="002F5F5F">
              <w:rPr>
                <w:sz w:val="24"/>
                <w:szCs w:val="24"/>
              </w:rPr>
              <w:t>Регулювання</w:t>
            </w:r>
            <w:r w:rsidRPr="002F5F5F">
              <w:rPr>
                <w:spacing w:val="-6"/>
                <w:sz w:val="24"/>
                <w:szCs w:val="24"/>
              </w:rPr>
              <w:t xml:space="preserve"> </w:t>
            </w:r>
            <w:r w:rsidRPr="002F5F5F">
              <w:rPr>
                <w:sz w:val="24"/>
                <w:szCs w:val="24"/>
              </w:rPr>
              <w:t>чисельності</w:t>
            </w:r>
            <w:r w:rsidRPr="002F5F5F">
              <w:rPr>
                <w:spacing w:val="-4"/>
                <w:sz w:val="24"/>
                <w:szCs w:val="24"/>
              </w:rPr>
              <w:t xml:space="preserve"> </w:t>
            </w:r>
            <w:r w:rsidRPr="002F5F5F">
              <w:rPr>
                <w:sz w:val="24"/>
                <w:szCs w:val="24"/>
              </w:rPr>
              <w:t>безпритульних</w:t>
            </w:r>
            <w:r w:rsidRPr="002F5F5F">
              <w:rPr>
                <w:spacing w:val="-4"/>
                <w:sz w:val="24"/>
                <w:szCs w:val="24"/>
              </w:rPr>
              <w:t xml:space="preserve"> </w:t>
            </w:r>
            <w:r w:rsidRPr="002F5F5F">
              <w:rPr>
                <w:sz w:val="24"/>
                <w:szCs w:val="24"/>
              </w:rPr>
              <w:t>тварин</w:t>
            </w:r>
            <w:r w:rsidRPr="002F5F5F">
              <w:rPr>
                <w:spacing w:val="-5"/>
                <w:sz w:val="24"/>
                <w:szCs w:val="24"/>
              </w:rPr>
              <w:t xml:space="preserve"> </w:t>
            </w:r>
            <w:r w:rsidRPr="002F5F5F">
              <w:rPr>
                <w:sz w:val="24"/>
                <w:szCs w:val="24"/>
              </w:rPr>
              <w:t>(стерилізація)</w:t>
            </w:r>
            <w:r w:rsidRPr="002F5F5F">
              <w:rPr>
                <w:spacing w:val="-4"/>
                <w:sz w:val="24"/>
                <w:szCs w:val="24"/>
              </w:rPr>
              <w:t xml:space="preserve"> 915</w:t>
            </w:r>
            <w:r w:rsidRPr="002F5F5F">
              <w:rPr>
                <w:spacing w:val="-3"/>
                <w:sz w:val="24"/>
                <w:szCs w:val="24"/>
              </w:rPr>
              <w:t xml:space="preserve"> </w:t>
            </w:r>
            <w:r w:rsidRPr="002F5F5F">
              <w:rPr>
                <w:sz w:val="24"/>
                <w:szCs w:val="24"/>
              </w:rPr>
              <w:t>голів</w:t>
            </w:r>
          </w:p>
        </w:tc>
      </w:tr>
      <w:tr w:rsidR="002F5F5F" w:rsidRPr="002F5F5F" w:rsidTr="002F5F5F">
        <w:trPr>
          <w:trHeight w:val="354"/>
        </w:trPr>
        <w:tc>
          <w:tcPr>
            <w:tcW w:w="9610" w:type="dxa"/>
            <w:gridSpan w:val="2"/>
            <w:shd w:val="clear" w:color="auto" w:fill="F2F2F2" w:themeFill="background1" w:themeFillShade="F2"/>
          </w:tcPr>
          <w:p w:rsidR="002F5F5F" w:rsidRPr="002F5F5F" w:rsidRDefault="002F5F5F" w:rsidP="002F5F5F">
            <w:pPr>
              <w:pStyle w:val="TableParagraph"/>
              <w:tabs>
                <w:tab w:val="left" w:pos="423"/>
              </w:tabs>
              <w:ind w:left="113" w:right="113"/>
              <w:jc w:val="center"/>
              <w:rPr>
                <w:sz w:val="24"/>
                <w:szCs w:val="24"/>
              </w:rPr>
            </w:pPr>
            <w:r w:rsidRPr="002F5F5F">
              <w:rPr>
                <w:b/>
                <w:sz w:val="24"/>
                <w:szCs w:val="24"/>
              </w:rPr>
              <w:t>Забезпечення</w:t>
            </w:r>
            <w:r w:rsidRPr="002F5F5F">
              <w:rPr>
                <w:b/>
                <w:spacing w:val="-4"/>
                <w:sz w:val="24"/>
                <w:szCs w:val="24"/>
              </w:rPr>
              <w:t xml:space="preserve"> </w:t>
            </w:r>
            <w:r w:rsidRPr="002F5F5F">
              <w:rPr>
                <w:b/>
                <w:sz w:val="24"/>
                <w:szCs w:val="24"/>
              </w:rPr>
              <w:t>правопорядку</w:t>
            </w:r>
          </w:p>
        </w:tc>
      </w:tr>
      <w:tr w:rsidR="002F5F5F" w:rsidRPr="002F5F5F" w:rsidTr="00DC3B64">
        <w:trPr>
          <w:trHeight w:val="1379"/>
        </w:trPr>
        <w:tc>
          <w:tcPr>
            <w:tcW w:w="2820" w:type="dxa"/>
          </w:tcPr>
          <w:p w:rsidR="002F5F5F" w:rsidRPr="002F5F5F" w:rsidRDefault="002F5F5F" w:rsidP="002F5F5F">
            <w:pPr>
              <w:pStyle w:val="TableParagraph"/>
              <w:ind w:left="113" w:right="113"/>
              <w:jc w:val="both"/>
              <w:rPr>
                <w:sz w:val="24"/>
                <w:szCs w:val="24"/>
              </w:rPr>
            </w:pPr>
            <w:r w:rsidRPr="002F5F5F">
              <w:rPr>
                <w:sz w:val="24"/>
                <w:szCs w:val="24"/>
              </w:rPr>
              <w:t xml:space="preserve">Забезпечення       </w:t>
            </w:r>
            <w:r w:rsidRPr="002F5F5F">
              <w:rPr>
                <w:spacing w:val="42"/>
                <w:sz w:val="24"/>
                <w:szCs w:val="24"/>
              </w:rPr>
              <w:t xml:space="preserve"> </w:t>
            </w:r>
            <w:r w:rsidRPr="002F5F5F">
              <w:rPr>
                <w:sz w:val="24"/>
                <w:szCs w:val="24"/>
              </w:rPr>
              <w:t>ефективної</w:t>
            </w:r>
          </w:p>
          <w:p w:rsidR="002F5F5F" w:rsidRPr="002F5F5F" w:rsidRDefault="002F5F5F" w:rsidP="002F5F5F">
            <w:pPr>
              <w:pStyle w:val="TableParagraph"/>
              <w:ind w:left="113" w:right="113"/>
              <w:jc w:val="both"/>
              <w:rPr>
                <w:sz w:val="24"/>
                <w:szCs w:val="24"/>
              </w:rPr>
            </w:pPr>
            <w:r w:rsidRPr="002F5F5F">
              <w:rPr>
                <w:sz w:val="24"/>
                <w:szCs w:val="24"/>
              </w:rPr>
              <w:t>реалізації державної політики</w:t>
            </w:r>
            <w:r w:rsidRPr="002F5F5F">
              <w:rPr>
                <w:spacing w:val="1"/>
                <w:sz w:val="24"/>
                <w:szCs w:val="24"/>
              </w:rPr>
              <w:t xml:space="preserve"> </w:t>
            </w:r>
            <w:r w:rsidRPr="002F5F5F">
              <w:rPr>
                <w:sz w:val="24"/>
                <w:szCs w:val="24"/>
              </w:rPr>
              <w:t>у</w:t>
            </w:r>
            <w:r w:rsidRPr="002F5F5F">
              <w:rPr>
                <w:spacing w:val="1"/>
                <w:sz w:val="24"/>
                <w:szCs w:val="24"/>
              </w:rPr>
              <w:t xml:space="preserve"> </w:t>
            </w:r>
            <w:r w:rsidRPr="002F5F5F">
              <w:rPr>
                <w:sz w:val="24"/>
                <w:szCs w:val="24"/>
              </w:rPr>
              <w:t>сфері</w:t>
            </w:r>
            <w:r w:rsidRPr="002F5F5F">
              <w:rPr>
                <w:spacing w:val="1"/>
                <w:sz w:val="24"/>
                <w:szCs w:val="24"/>
              </w:rPr>
              <w:t xml:space="preserve"> </w:t>
            </w:r>
            <w:r w:rsidRPr="002F5F5F">
              <w:rPr>
                <w:sz w:val="24"/>
                <w:szCs w:val="24"/>
              </w:rPr>
              <w:t>профілактики</w:t>
            </w:r>
            <w:r w:rsidRPr="002F5F5F">
              <w:rPr>
                <w:spacing w:val="1"/>
                <w:sz w:val="24"/>
                <w:szCs w:val="24"/>
              </w:rPr>
              <w:t xml:space="preserve"> </w:t>
            </w:r>
            <w:r w:rsidRPr="002F5F5F">
              <w:rPr>
                <w:sz w:val="24"/>
                <w:szCs w:val="24"/>
              </w:rPr>
              <w:t>право</w:t>
            </w:r>
            <w:r w:rsidRPr="002F5F5F">
              <w:rPr>
                <w:spacing w:val="-47"/>
                <w:sz w:val="24"/>
                <w:szCs w:val="24"/>
              </w:rPr>
              <w:t xml:space="preserve"> </w:t>
            </w:r>
            <w:r w:rsidRPr="002F5F5F">
              <w:rPr>
                <w:sz w:val="24"/>
                <w:szCs w:val="24"/>
              </w:rPr>
              <w:t>порушень;</w:t>
            </w:r>
            <w:r w:rsidRPr="002F5F5F">
              <w:rPr>
                <w:spacing w:val="1"/>
                <w:sz w:val="24"/>
                <w:szCs w:val="24"/>
              </w:rPr>
              <w:t xml:space="preserve"> </w:t>
            </w:r>
            <w:r w:rsidRPr="002F5F5F">
              <w:rPr>
                <w:sz w:val="24"/>
                <w:szCs w:val="24"/>
              </w:rPr>
              <w:t>підвищення</w:t>
            </w:r>
            <w:r w:rsidRPr="002F5F5F">
              <w:rPr>
                <w:spacing w:val="1"/>
                <w:sz w:val="24"/>
                <w:szCs w:val="24"/>
              </w:rPr>
              <w:t xml:space="preserve"> </w:t>
            </w:r>
            <w:r w:rsidRPr="002F5F5F">
              <w:rPr>
                <w:sz w:val="24"/>
                <w:szCs w:val="24"/>
              </w:rPr>
              <w:t>загального</w:t>
            </w:r>
            <w:r w:rsidRPr="002F5F5F">
              <w:rPr>
                <w:spacing w:val="1"/>
                <w:sz w:val="24"/>
                <w:szCs w:val="24"/>
              </w:rPr>
              <w:t xml:space="preserve"> </w:t>
            </w:r>
            <w:r w:rsidRPr="002F5F5F">
              <w:rPr>
                <w:sz w:val="24"/>
                <w:szCs w:val="24"/>
              </w:rPr>
              <w:t>рівня</w:t>
            </w:r>
            <w:r w:rsidRPr="002F5F5F">
              <w:rPr>
                <w:spacing w:val="1"/>
                <w:sz w:val="24"/>
                <w:szCs w:val="24"/>
              </w:rPr>
              <w:t xml:space="preserve"> </w:t>
            </w:r>
            <w:r w:rsidRPr="002F5F5F">
              <w:rPr>
                <w:sz w:val="24"/>
                <w:szCs w:val="24"/>
              </w:rPr>
              <w:t>правопорядку</w:t>
            </w:r>
            <w:r w:rsidRPr="002F5F5F">
              <w:rPr>
                <w:spacing w:val="1"/>
                <w:sz w:val="24"/>
                <w:szCs w:val="24"/>
              </w:rPr>
              <w:t xml:space="preserve"> </w:t>
            </w:r>
            <w:r w:rsidRPr="002F5F5F">
              <w:rPr>
                <w:sz w:val="24"/>
                <w:szCs w:val="24"/>
              </w:rPr>
              <w:t xml:space="preserve">і </w:t>
            </w:r>
            <w:r w:rsidRPr="002F5F5F">
              <w:rPr>
                <w:spacing w:val="-47"/>
                <w:sz w:val="24"/>
                <w:szCs w:val="24"/>
              </w:rPr>
              <w:t xml:space="preserve"> </w:t>
            </w:r>
            <w:r w:rsidRPr="002F5F5F">
              <w:rPr>
                <w:sz w:val="24"/>
                <w:szCs w:val="24"/>
              </w:rPr>
              <w:t>безпеки</w:t>
            </w:r>
          </w:p>
        </w:tc>
        <w:tc>
          <w:tcPr>
            <w:tcW w:w="6790" w:type="dxa"/>
          </w:tcPr>
          <w:p w:rsidR="002F5F5F" w:rsidRPr="002F5F5F" w:rsidRDefault="002F5F5F" w:rsidP="00293DCC">
            <w:pPr>
              <w:pStyle w:val="TableParagraph"/>
              <w:numPr>
                <w:ilvl w:val="0"/>
                <w:numId w:val="79"/>
              </w:numPr>
              <w:tabs>
                <w:tab w:val="left" w:pos="426"/>
              </w:tabs>
              <w:ind w:left="113" w:right="113" w:firstLine="0"/>
              <w:jc w:val="both"/>
              <w:rPr>
                <w:sz w:val="24"/>
                <w:szCs w:val="24"/>
              </w:rPr>
            </w:pPr>
            <w:r w:rsidRPr="002F5F5F">
              <w:rPr>
                <w:sz w:val="24"/>
                <w:szCs w:val="24"/>
              </w:rPr>
              <w:t>Скорочення</w:t>
            </w:r>
            <w:r w:rsidRPr="002F5F5F">
              <w:rPr>
                <w:spacing w:val="-5"/>
                <w:sz w:val="24"/>
                <w:szCs w:val="24"/>
              </w:rPr>
              <w:t xml:space="preserve"> </w:t>
            </w:r>
            <w:r w:rsidRPr="002F5F5F">
              <w:rPr>
                <w:sz w:val="24"/>
                <w:szCs w:val="24"/>
              </w:rPr>
              <w:t>кількості</w:t>
            </w:r>
            <w:r w:rsidRPr="002F5F5F">
              <w:rPr>
                <w:spacing w:val="-3"/>
                <w:sz w:val="24"/>
                <w:szCs w:val="24"/>
              </w:rPr>
              <w:t xml:space="preserve"> </w:t>
            </w:r>
            <w:r w:rsidRPr="002F5F5F">
              <w:rPr>
                <w:sz w:val="24"/>
                <w:szCs w:val="24"/>
              </w:rPr>
              <w:t>злочинів.</w:t>
            </w:r>
          </w:p>
          <w:p w:rsidR="002F5F5F" w:rsidRPr="002F5F5F" w:rsidRDefault="002F5F5F" w:rsidP="002F5F5F">
            <w:pPr>
              <w:pStyle w:val="TableParagraph"/>
              <w:numPr>
                <w:ilvl w:val="0"/>
                <w:numId w:val="2"/>
              </w:numPr>
              <w:tabs>
                <w:tab w:val="left" w:pos="426"/>
              </w:tabs>
              <w:ind w:left="113" w:right="113" w:firstLine="0"/>
              <w:jc w:val="both"/>
              <w:rPr>
                <w:sz w:val="24"/>
                <w:szCs w:val="24"/>
              </w:rPr>
            </w:pPr>
            <w:r w:rsidRPr="002F5F5F">
              <w:rPr>
                <w:sz w:val="24"/>
                <w:szCs w:val="24"/>
              </w:rPr>
              <w:t>Забезпечення</w:t>
            </w:r>
            <w:r w:rsidRPr="002F5F5F">
              <w:rPr>
                <w:spacing w:val="1"/>
                <w:sz w:val="24"/>
                <w:szCs w:val="24"/>
              </w:rPr>
              <w:t xml:space="preserve"> </w:t>
            </w:r>
            <w:r w:rsidRPr="002F5F5F">
              <w:rPr>
                <w:sz w:val="24"/>
                <w:szCs w:val="24"/>
              </w:rPr>
              <w:t>належного</w:t>
            </w:r>
            <w:r w:rsidRPr="002F5F5F">
              <w:rPr>
                <w:spacing w:val="1"/>
                <w:sz w:val="24"/>
                <w:szCs w:val="24"/>
              </w:rPr>
              <w:t xml:space="preserve"> </w:t>
            </w:r>
            <w:r w:rsidRPr="002F5F5F">
              <w:rPr>
                <w:sz w:val="24"/>
                <w:szCs w:val="24"/>
              </w:rPr>
              <w:t>рівня</w:t>
            </w:r>
            <w:r w:rsidRPr="002F5F5F">
              <w:rPr>
                <w:spacing w:val="1"/>
                <w:sz w:val="24"/>
                <w:szCs w:val="24"/>
              </w:rPr>
              <w:t xml:space="preserve"> </w:t>
            </w:r>
            <w:r w:rsidRPr="002F5F5F">
              <w:rPr>
                <w:sz w:val="24"/>
                <w:szCs w:val="24"/>
              </w:rPr>
              <w:t>громадського</w:t>
            </w:r>
            <w:r w:rsidRPr="002F5F5F">
              <w:rPr>
                <w:spacing w:val="1"/>
                <w:sz w:val="24"/>
                <w:szCs w:val="24"/>
              </w:rPr>
              <w:t xml:space="preserve"> </w:t>
            </w:r>
            <w:r w:rsidRPr="002F5F5F">
              <w:rPr>
                <w:sz w:val="24"/>
                <w:szCs w:val="24"/>
              </w:rPr>
              <w:t>порядку</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публічної</w:t>
            </w:r>
            <w:r w:rsidRPr="002F5F5F">
              <w:rPr>
                <w:spacing w:val="1"/>
                <w:sz w:val="24"/>
                <w:szCs w:val="24"/>
              </w:rPr>
              <w:t xml:space="preserve"> </w:t>
            </w:r>
            <w:r w:rsidRPr="002F5F5F">
              <w:rPr>
                <w:sz w:val="24"/>
                <w:szCs w:val="24"/>
              </w:rPr>
              <w:t>безпеки.</w:t>
            </w:r>
          </w:p>
          <w:p w:rsidR="002F5F5F" w:rsidRPr="002F5F5F" w:rsidRDefault="002F5F5F" w:rsidP="002F5F5F">
            <w:pPr>
              <w:pStyle w:val="TableParagraph"/>
              <w:numPr>
                <w:ilvl w:val="0"/>
                <w:numId w:val="2"/>
              </w:numPr>
              <w:tabs>
                <w:tab w:val="left" w:pos="426"/>
              </w:tabs>
              <w:ind w:left="113" w:right="113" w:firstLine="0"/>
              <w:jc w:val="both"/>
              <w:rPr>
                <w:sz w:val="24"/>
                <w:szCs w:val="24"/>
              </w:rPr>
            </w:pPr>
            <w:r w:rsidRPr="002F5F5F">
              <w:rPr>
                <w:sz w:val="24"/>
                <w:szCs w:val="24"/>
              </w:rPr>
              <w:t>Підвищення ефективності та оперативності роботи органів внутрішніх</w:t>
            </w:r>
            <w:r w:rsidRPr="002F5F5F">
              <w:rPr>
                <w:spacing w:val="1"/>
                <w:sz w:val="24"/>
                <w:szCs w:val="24"/>
              </w:rPr>
              <w:t xml:space="preserve"> </w:t>
            </w:r>
            <w:r w:rsidRPr="002F5F5F">
              <w:rPr>
                <w:sz w:val="24"/>
                <w:szCs w:val="24"/>
              </w:rPr>
              <w:t>справ</w:t>
            </w:r>
            <w:r w:rsidRPr="002F5F5F">
              <w:rPr>
                <w:spacing w:val="1"/>
                <w:sz w:val="24"/>
                <w:szCs w:val="24"/>
              </w:rPr>
              <w:t xml:space="preserve"> </w:t>
            </w:r>
            <w:r w:rsidRPr="002F5F5F">
              <w:rPr>
                <w:sz w:val="24"/>
                <w:szCs w:val="24"/>
              </w:rPr>
              <w:t>з</w:t>
            </w:r>
            <w:r w:rsidRPr="002F5F5F">
              <w:rPr>
                <w:spacing w:val="3"/>
                <w:sz w:val="24"/>
                <w:szCs w:val="24"/>
              </w:rPr>
              <w:t xml:space="preserve"> </w:t>
            </w:r>
            <w:r w:rsidRPr="002F5F5F">
              <w:rPr>
                <w:sz w:val="24"/>
                <w:szCs w:val="24"/>
              </w:rPr>
              <w:t>реагування</w:t>
            </w:r>
            <w:r w:rsidRPr="002F5F5F">
              <w:rPr>
                <w:spacing w:val="4"/>
                <w:sz w:val="24"/>
                <w:szCs w:val="24"/>
              </w:rPr>
              <w:t xml:space="preserve"> </w:t>
            </w:r>
            <w:r w:rsidRPr="002F5F5F">
              <w:rPr>
                <w:sz w:val="24"/>
                <w:szCs w:val="24"/>
              </w:rPr>
              <w:t>на</w:t>
            </w:r>
            <w:r w:rsidRPr="002F5F5F">
              <w:rPr>
                <w:spacing w:val="3"/>
                <w:sz w:val="24"/>
                <w:szCs w:val="24"/>
              </w:rPr>
              <w:t xml:space="preserve"> </w:t>
            </w:r>
            <w:r w:rsidRPr="002F5F5F">
              <w:rPr>
                <w:sz w:val="24"/>
                <w:szCs w:val="24"/>
              </w:rPr>
              <w:t>заяви</w:t>
            </w:r>
            <w:r w:rsidRPr="002F5F5F">
              <w:rPr>
                <w:spacing w:val="7"/>
                <w:sz w:val="24"/>
                <w:szCs w:val="24"/>
              </w:rPr>
              <w:t xml:space="preserve"> </w:t>
            </w:r>
            <w:r w:rsidRPr="002F5F5F">
              <w:rPr>
                <w:sz w:val="24"/>
                <w:szCs w:val="24"/>
              </w:rPr>
              <w:t>і</w:t>
            </w:r>
            <w:r w:rsidRPr="002F5F5F">
              <w:rPr>
                <w:spacing w:val="2"/>
                <w:sz w:val="24"/>
                <w:szCs w:val="24"/>
              </w:rPr>
              <w:t xml:space="preserve"> </w:t>
            </w:r>
            <w:r w:rsidRPr="002F5F5F">
              <w:rPr>
                <w:sz w:val="24"/>
                <w:szCs w:val="24"/>
              </w:rPr>
              <w:t>повідомлення</w:t>
            </w:r>
            <w:r w:rsidRPr="002F5F5F">
              <w:rPr>
                <w:spacing w:val="2"/>
                <w:sz w:val="24"/>
                <w:szCs w:val="24"/>
              </w:rPr>
              <w:t xml:space="preserve"> </w:t>
            </w:r>
            <w:r w:rsidRPr="002F5F5F">
              <w:rPr>
                <w:sz w:val="24"/>
                <w:szCs w:val="24"/>
              </w:rPr>
              <w:t>громадян</w:t>
            </w:r>
            <w:r w:rsidRPr="002F5F5F">
              <w:rPr>
                <w:spacing w:val="4"/>
                <w:sz w:val="24"/>
                <w:szCs w:val="24"/>
              </w:rPr>
              <w:t xml:space="preserve"> </w:t>
            </w:r>
            <w:r w:rsidRPr="002F5F5F">
              <w:rPr>
                <w:sz w:val="24"/>
                <w:szCs w:val="24"/>
              </w:rPr>
              <w:t>про</w:t>
            </w:r>
            <w:r w:rsidRPr="002F5F5F">
              <w:rPr>
                <w:spacing w:val="4"/>
                <w:sz w:val="24"/>
                <w:szCs w:val="24"/>
              </w:rPr>
              <w:t xml:space="preserve"> </w:t>
            </w:r>
            <w:r w:rsidRPr="002F5F5F">
              <w:rPr>
                <w:sz w:val="24"/>
                <w:szCs w:val="24"/>
              </w:rPr>
              <w:t>злочини,</w:t>
            </w:r>
            <w:r w:rsidRPr="002F5F5F">
              <w:rPr>
                <w:spacing w:val="3"/>
                <w:sz w:val="24"/>
                <w:szCs w:val="24"/>
              </w:rPr>
              <w:t xml:space="preserve"> </w:t>
            </w:r>
            <w:r w:rsidRPr="002F5F5F">
              <w:rPr>
                <w:sz w:val="24"/>
                <w:szCs w:val="24"/>
              </w:rPr>
              <w:t>розшуку</w:t>
            </w:r>
            <w:r w:rsidRPr="002F5F5F">
              <w:rPr>
                <w:spacing w:val="-48"/>
                <w:sz w:val="24"/>
                <w:szCs w:val="24"/>
              </w:rPr>
              <w:t xml:space="preserve"> </w:t>
            </w:r>
            <w:r w:rsidRPr="002F5F5F">
              <w:rPr>
                <w:sz w:val="24"/>
                <w:szCs w:val="24"/>
              </w:rPr>
              <w:t>і</w:t>
            </w:r>
            <w:r w:rsidRPr="002F5F5F">
              <w:rPr>
                <w:spacing w:val="-1"/>
                <w:sz w:val="24"/>
                <w:szCs w:val="24"/>
              </w:rPr>
              <w:t xml:space="preserve"> </w:t>
            </w:r>
            <w:r w:rsidRPr="002F5F5F">
              <w:rPr>
                <w:sz w:val="24"/>
                <w:szCs w:val="24"/>
              </w:rPr>
              <w:t>затримання</w:t>
            </w:r>
            <w:r w:rsidRPr="002F5F5F">
              <w:rPr>
                <w:spacing w:val="-1"/>
                <w:sz w:val="24"/>
                <w:szCs w:val="24"/>
              </w:rPr>
              <w:t xml:space="preserve"> </w:t>
            </w:r>
            <w:r w:rsidRPr="002F5F5F">
              <w:rPr>
                <w:sz w:val="24"/>
                <w:szCs w:val="24"/>
              </w:rPr>
              <w:t>злочинців</w:t>
            </w:r>
            <w:r w:rsidRPr="002F5F5F">
              <w:rPr>
                <w:spacing w:val="1"/>
                <w:sz w:val="24"/>
                <w:szCs w:val="24"/>
              </w:rPr>
              <w:t xml:space="preserve"> </w:t>
            </w:r>
            <w:r w:rsidRPr="002F5F5F">
              <w:rPr>
                <w:sz w:val="24"/>
                <w:szCs w:val="24"/>
              </w:rPr>
              <w:t>у</w:t>
            </w:r>
            <w:r w:rsidRPr="002F5F5F">
              <w:rPr>
                <w:spacing w:val="-1"/>
                <w:sz w:val="24"/>
                <w:szCs w:val="24"/>
              </w:rPr>
              <w:t xml:space="preserve"> </w:t>
            </w:r>
            <w:r w:rsidRPr="002F5F5F">
              <w:rPr>
                <w:sz w:val="24"/>
                <w:szCs w:val="24"/>
              </w:rPr>
              <w:t>найкоротший</w:t>
            </w:r>
            <w:r w:rsidRPr="002F5F5F">
              <w:rPr>
                <w:spacing w:val="-1"/>
                <w:sz w:val="24"/>
                <w:szCs w:val="24"/>
              </w:rPr>
              <w:t xml:space="preserve"> </w:t>
            </w:r>
            <w:r w:rsidRPr="002F5F5F">
              <w:rPr>
                <w:sz w:val="24"/>
                <w:szCs w:val="24"/>
              </w:rPr>
              <w:t>термін.</w:t>
            </w:r>
          </w:p>
          <w:p w:rsidR="002F5F5F" w:rsidRPr="002F5F5F" w:rsidRDefault="002F5F5F" w:rsidP="002F5F5F">
            <w:pPr>
              <w:pStyle w:val="TableParagraph"/>
              <w:numPr>
                <w:ilvl w:val="0"/>
                <w:numId w:val="2"/>
              </w:numPr>
              <w:tabs>
                <w:tab w:val="left" w:pos="426"/>
              </w:tabs>
              <w:ind w:left="113" w:right="113" w:firstLine="0"/>
              <w:jc w:val="both"/>
              <w:rPr>
                <w:sz w:val="24"/>
                <w:szCs w:val="24"/>
              </w:rPr>
            </w:pPr>
            <w:r w:rsidRPr="002F5F5F">
              <w:rPr>
                <w:sz w:val="24"/>
                <w:szCs w:val="24"/>
              </w:rPr>
              <w:t>Зменшення</w:t>
            </w:r>
            <w:r w:rsidRPr="002F5F5F">
              <w:rPr>
                <w:spacing w:val="-5"/>
                <w:sz w:val="24"/>
                <w:szCs w:val="24"/>
              </w:rPr>
              <w:t xml:space="preserve"> </w:t>
            </w:r>
            <w:r w:rsidRPr="002F5F5F">
              <w:rPr>
                <w:sz w:val="24"/>
                <w:szCs w:val="24"/>
              </w:rPr>
              <w:t>кількості</w:t>
            </w:r>
            <w:r w:rsidRPr="002F5F5F">
              <w:rPr>
                <w:spacing w:val="-4"/>
                <w:sz w:val="24"/>
                <w:szCs w:val="24"/>
              </w:rPr>
              <w:t xml:space="preserve"> </w:t>
            </w:r>
            <w:r w:rsidRPr="002F5F5F">
              <w:rPr>
                <w:sz w:val="24"/>
                <w:szCs w:val="24"/>
              </w:rPr>
              <w:t>правопорушень</w:t>
            </w:r>
            <w:r w:rsidRPr="002F5F5F">
              <w:rPr>
                <w:spacing w:val="-3"/>
                <w:sz w:val="24"/>
                <w:szCs w:val="24"/>
              </w:rPr>
              <w:t xml:space="preserve"> </w:t>
            </w:r>
            <w:r w:rsidRPr="002F5F5F">
              <w:rPr>
                <w:sz w:val="24"/>
                <w:szCs w:val="24"/>
              </w:rPr>
              <w:t>серед</w:t>
            </w:r>
            <w:r w:rsidRPr="002F5F5F">
              <w:rPr>
                <w:spacing w:val="-5"/>
                <w:sz w:val="24"/>
                <w:szCs w:val="24"/>
              </w:rPr>
              <w:t xml:space="preserve"> </w:t>
            </w:r>
            <w:r w:rsidRPr="002F5F5F">
              <w:rPr>
                <w:sz w:val="24"/>
                <w:szCs w:val="24"/>
              </w:rPr>
              <w:t>неповнолітніх</w:t>
            </w:r>
            <w:r w:rsidRPr="002F5F5F">
              <w:rPr>
                <w:spacing w:val="-4"/>
                <w:sz w:val="24"/>
                <w:szCs w:val="24"/>
              </w:rPr>
              <w:t xml:space="preserve"> </w:t>
            </w:r>
            <w:r w:rsidRPr="002F5F5F">
              <w:rPr>
                <w:sz w:val="24"/>
                <w:szCs w:val="24"/>
              </w:rPr>
              <w:t>та</w:t>
            </w:r>
            <w:r w:rsidRPr="002F5F5F">
              <w:rPr>
                <w:spacing w:val="-4"/>
                <w:sz w:val="24"/>
                <w:szCs w:val="24"/>
              </w:rPr>
              <w:t xml:space="preserve"> </w:t>
            </w:r>
            <w:r w:rsidRPr="002F5F5F">
              <w:rPr>
                <w:sz w:val="24"/>
                <w:szCs w:val="24"/>
              </w:rPr>
              <w:t>молоді.</w:t>
            </w:r>
          </w:p>
          <w:p w:rsidR="002F5F5F" w:rsidRPr="002F5F5F" w:rsidRDefault="002F5F5F" w:rsidP="002F5F5F">
            <w:pPr>
              <w:pStyle w:val="TableParagraph"/>
              <w:numPr>
                <w:ilvl w:val="0"/>
                <w:numId w:val="2"/>
              </w:numPr>
              <w:tabs>
                <w:tab w:val="left" w:pos="426"/>
              </w:tabs>
              <w:ind w:left="113" w:right="113" w:firstLine="0"/>
              <w:jc w:val="both"/>
              <w:rPr>
                <w:sz w:val="24"/>
                <w:szCs w:val="24"/>
              </w:rPr>
            </w:pPr>
            <w:r w:rsidRPr="002F5F5F">
              <w:rPr>
                <w:sz w:val="24"/>
                <w:szCs w:val="24"/>
              </w:rPr>
              <w:t>Посилення</w:t>
            </w:r>
            <w:r w:rsidRPr="002F5F5F">
              <w:rPr>
                <w:spacing w:val="1"/>
                <w:sz w:val="24"/>
                <w:szCs w:val="24"/>
              </w:rPr>
              <w:t xml:space="preserve"> </w:t>
            </w:r>
            <w:r w:rsidRPr="002F5F5F">
              <w:rPr>
                <w:sz w:val="24"/>
                <w:szCs w:val="24"/>
              </w:rPr>
              <w:t>контролю</w:t>
            </w:r>
            <w:r w:rsidRPr="002F5F5F">
              <w:rPr>
                <w:spacing w:val="1"/>
                <w:sz w:val="24"/>
                <w:szCs w:val="24"/>
              </w:rPr>
              <w:t xml:space="preserve"> </w:t>
            </w:r>
            <w:r w:rsidRPr="002F5F5F">
              <w:rPr>
                <w:sz w:val="24"/>
                <w:szCs w:val="24"/>
              </w:rPr>
              <w:t>за</w:t>
            </w:r>
            <w:r w:rsidRPr="002F5F5F">
              <w:rPr>
                <w:spacing w:val="1"/>
                <w:sz w:val="24"/>
                <w:szCs w:val="24"/>
              </w:rPr>
              <w:t xml:space="preserve"> </w:t>
            </w:r>
            <w:r w:rsidRPr="002F5F5F">
              <w:rPr>
                <w:sz w:val="24"/>
                <w:szCs w:val="24"/>
              </w:rPr>
              <w:t>міграційними</w:t>
            </w:r>
            <w:r w:rsidRPr="002F5F5F">
              <w:rPr>
                <w:spacing w:val="1"/>
                <w:sz w:val="24"/>
                <w:szCs w:val="24"/>
              </w:rPr>
              <w:t xml:space="preserve"> </w:t>
            </w:r>
            <w:r w:rsidRPr="002F5F5F">
              <w:rPr>
                <w:sz w:val="24"/>
                <w:szCs w:val="24"/>
              </w:rPr>
              <w:t>потоками</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зниження</w:t>
            </w:r>
            <w:r w:rsidRPr="002F5F5F">
              <w:rPr>
                <w:spacing w:val="1"/>
                <w:sz w:val="24"/>
                <w:szCs w:val="24"/>
              </w:rPr>
              <w:t xml:space="preserve"> </w:t>
            </w:r>
            <w:r w:rsidRPr="002F5F5F">
              <w:rPr>
                <w:sz w:val="24"/>
                <w:szCs w:val="24"/>
              </w:rPr>
              <w:t>рівня</w:t>
            </w:r>
            <w:r w:rsidRPr="002F5F5F">
              <w:rPr>
                <w:spacing w:val="1"/>
                <w:sz w:val="24"/>
                <w:szCs w:val="24"/>
              </w:rPr>
              <w:t xml:space="preserve"> </w:t>
            </w:r>
            <w:r w:rsidRPr="002F5F5F">
              <w:rPr>
                <w:sz w:val="24"/>
                <w:szCs w:val="24"/>
              </w:rPr>
              <w:t>незаконної</w:t>
            </w:r>
            <w:r w:rsidRPr="002F5F5F">
              <w:rPr>
                <w:spacing w:val="-1"/>
                <w:sz w:val="24"/>
                <w:szCs w:val="24"/>
              </w:rPr>
              <w:t xml:space="preserve"> </w:t>
            </w:r>
            <w:r w:rsidRPr="002F5F5F">
              <w:rPr>
                <w:sz w:val="24"/>
                <w:szCs w:val="24"/>
              </w:rPr>
              <w:t>міграції.</w:t>
            </w:r>
          </w:p>
          <w:p w:rsidR="002F5F5F" w:rsidRPr="002F5F5F" w:rsidRDefault="002F5F5F" w:rsidP="002F5F5F">
            <w:pPr>
              <w:pStyle w:val="TableParagraph"/>
              <w:numPr>
                <w:ilvl w:val="0"/>
                <w:numId w:val="2"/>
              </w:numPr>
              <w:tabs>
                <w:tab w:val="left" w:pos="426"/>
              </w:tabs>
              <w:ind w:left="113" w:right="113" w:firstLine="0"/>
              <w:jc w:val="both"/>
              <w:rPr>
                <w:sz w:val="24"/>
                <w:szCs w:val="24"/>
              </w:rPr>
            </w:pPr>
            <w:r w:rsidRPr="002F5F5F">
              <w:rPr>
                <w:sz w:val="24"/>
                <w:szCs w:val="24"/>
              </w:rPr>
              <w:t>Посилення</w:t>
            </w:r>
            <w:r w:rsidRPr="002F5F5F">
              <w:rPr>
                <w:spacing w:val="-3"/>
                <w:sz w:val="24"/>
                <w:szCs w:val="24"/>
              </w:rPr>
              <w:t xml:space="preserve"> </w:t>
            </w:r>
            <w:r w:rsidRPr="002F5F5F">
              <w:rPr>
                <w:sz w:val="24"/>
                <w:szCs w:val="24"/>
              </w:rPr>
              <w:t>контролю</w:t>
            </w:r>
            <w:r w:rsidRPr="002F5F5F">
              <w:rPr>
                <w:spacing w:val="-3"/>
                <w:sz w:val="24"/>
                <w:szCs w:val="24"/>
              </w:rPr>
              <w:t xml:space="preserve"> </w:t>
            </w:r>
            <w:r w:rsidRPr="002F5F5F">
              <w:rPr>
                <w:sz w:val="24"/>
                <w:szCs w:val="24"/>
              </w:rPr>
              <w:t>за</w:t>
            </w:r>
            <w:r w:rsidRPr="002F5F5F">
              <w:rPr>
                <w:spacing w:val="-3"/>
                <w:sz w:val="24"/>
                <w:szCs w:val="24"/>
              </w:rPr>
              <w:t xml:space="preserve"> </w:t>
            </w:r>
            <w:r w:rsidRPr="002F5F5F">
              <w:rPr>
                <w:sz w:val="24"/>
                <w:szCs w:val="24"/>
              </w:rPr>
              <w:t>станом</w:t>
            </w:r>
            <w:r w:rsidRPr="002F5F5F">
              <w:rPr>
                <w:spacing w:val="-1"/>
                <w:sz w:val="24"/>
                <w:szCs w:val="24"/>
              </w:rPr>
              <w:t xml:space="preserve"> </w:t>
            </w:r>
            <w:r w:rsidRPr="002F5F5F">
              <w:rPr>
                <w:sz w:val="24"/>
                <w:szCs w:val="24"/>
              </w:rPr>
              <w:t>дотримання</w:t>
            </w:r>
            <w:r w:rsidRPr="002F5F5F">
              <w:rPr>
                <w:spacing w:val="-4"/>
                <w:sz w:val="24"/>
                <w:szCs w:val="24"/>
              </w:rPr>
              <w:t xml:space="preserve"> </w:t>
            </w:r>
            <w:r w:rsidRPr="002F5F5F">
              <w:rPr>
                <w:sz w:val="24"/>
                <w:szCs w:val="24"/>
              </w:rPr>
              <w:t>правил</w:t>
            </w:r>
            <w:r w:rsidRPr="002F5F5F">
              <w:rPr>
                <w:spacing w:val="-4"/>
                <w:sz w:val="24"/>
                <w:szCs w:val="24"/>
              </w:rPr>
              <w:t xml:space="preserve"> </w:t>
            </w:r>
            <w:r w:rsidRPr="002F5F5F">
              <w:rPr>
                <w:sz w:val="24"/>
                <w:szCs w:val="24"/>
              </w:rPr>
              <w:t>дорожнього</w:t>
            </w:r>
            <w:r w:rsidRPr="002F5F5F">
              <w:rPr>
                <w:spacing w:val="-1"/>
                <w:sz w:val="24"/>
                <w:szCs w:val="24"/>
              </w:rPr>
              <w:t xml:space="preserve"> </w:t>
            </w:r>
            <w:r w:rsidRPr="002F5F5F">
              <w:rPr>
                <w:sz w:val="24"/>
                <w:szCs w:val="24"/>
              </w:rPr>
              <w:t>руху.</w:t>
            </w:r>
          </w:p>
        </w:tc>
      </w:tr>
      <w:tr w:rsidR="002F5F5F" w:rsidRPr="002F5F5F" w:rsidTr="002F5F5F">
        <w:trPr>
          <w:trHeight w:val="415"/>
        </w:trPr>
        <w:tc>
          <w:tcPr>
            <w:tcW w:w="9610" w:type="dxa"/>
            <w:gridSpan w:val="2"/>
            <w:shd w:val="clear" w:color="auto" w:fill="F2F2F2" w:themeFill="background1" w:themeFillShade="F2"/>
          </w:tcPr>
          <w:p w:rsidR="002F5F5F" w:rsidRPr="002F5F5F" w:rsidRDefault="002F5F5F" w:rsidP="002F5F5F">
            <w:pPr>
              <w:pStyle w:val="TableParagraph"/>
              <w:ind w:left="113" w:right="113"/>
              <w:jc w:val="center"/>
              <w:rPr>
                <w:b/>
                <w:sz w:val="24"/>
                <w:szCs w:val="24"/>
              </w:rPr>
            </w:pPr>
            <w:r w:rsidRPr="002F5F5F">
              <w:rPr>
                <w:b/>
                <w:sz w:val="24"/>
                <w:szCs w:val="24"/>
              </w:rPr>
              <w:t>Інформаційна</w:t>
            </w:r>
            <w:r w:rsidRPr="002F5F5F">
              <w:rPr>
                <w:b/>
                <w:spacing w:val="-1"/>
                <w:sz w:val="24"/>
                <w:szCs w:val="24"/>
              </w:rPr>
              <w:t xml:space="preserve"> </w:t>
            </w:r>
            <w:r w:rsidRPr="002F5F5F">
              <w:rPr>
                <w:b/>
                <w:sz w:val="24"/>
                <w:szCs w:val="24"/>
              </w:rPr>
              <w:t>політика</w:t>
            </w:r>
            <w:r w:rsidRPr="002F5F5F">
              <w:rPr>
                <w:b/>
                <w:spacing w:val="-6"/>
                <w:sz w:val="24"/>
                <w:szCs w:val="24"/>
              </w:rPr>
              <w:t xml:space="preserve"> </w:t>
            </w:r>
            <w:r w:rsidRPr="002F5F5F">
              <w:rPr>
                <w:b/>
                <w:sz w:val="24"/>
                <w:szCs w:val="24"/>
              </w:rPr>
              <w:t>та</w:t>
            </w:r>
            <w:r w:rsidRPr="002F5F5F">
              <w:rPr>
                <w:b/>
                <w:spacing w:val="-2"/>
                <w:sz w:val="24"/>
                <w:szCs w:val="24"/>
              </w:rPr>
              <w:t xml:space="preserve"> </w:t>
            </w:r>
            <w:r w:rsidRPr="002F5F5F">
              <w:rPr>
                <w:b/>
                <w:sz w:val="24"/>
                <w:szCs w:val="24"/>
              </w:rPr>
              <w:t>електронне</w:t>
            </w:r>
            <w:r w:rsidRPr="002F5F5F">
              <w:rPr>
                <w:b/>
                <w:spacing w:val="-2"/>
                <w:sz w:val="24"/>
                <w:szCs w:val="24"/>
              </w:rPr>
              <w:t xml:space="preserve"> </w:t>
            </w:r>
            <w:r w:rsidRPr="002F5F5F">
              <w:rPr>
                <w:b/>
                <w:sz w:val="24"/>
                <w:szCs w:val="24"/>
              </w:rPr>
              <w:t>врядування</w:t>
            </w:r>
          </w:p>
          <w:p w:rsidR="002F5F5F" w:rsidRPr="002F5F5F" w:rsidRDefault="002F5F5F" w:rsidP="002F5F5F">
            <w:pPr>
              <w:pStyle w:val="TableParagraph"/>
              <w:tabs>
                <w:tab w:val="left" w:pos="423"/>
              </w:tabs>
              <w:ind w:left="113" w:right="113"/>
              <w:jc w:val="both"/>
              <w:rPr>
                <w:sz w:val="24"/>
                <w:szCs w:val="24"/>
              </w:rPr>
            </w:pPr>
          </w:p>
        </w:tc>
      </w:tr>
      <w:tr w:rsidR="002F5F5F" w:rsidRPr="002F5F5F" w:rsidTr="00293DCC">
        <w:trPr>
          <w:trHeight w:val="4100"/>
        </w:trPr>
        <w:tc>
          <w:tcPr>
            <w:tcW w:w="2820" w:type="dxa"/>
          </w:tcPr>
          <w:p w:rsidR="002F5F5F" w:rsidRPr="002F5F5F" w:rsidRDefault="002F5F5F" w:rsidP="002F5F5F">
            <w:pPr>
              <w:pStyle w:val="TableParagraph"/>
              <w:ind w:left="113" w:right="113"/>
              <w:jc w:val="both"/>
              <w:rPr>
                <w:b/>
                <w:sz w:val="24"/>
                <w:szCs w:val="24"/>
              </w:rPr>
            </w:pPr>
            <w:r w:rsidRPr="002F5F5F">
              <w:rPr>
                <w:sz w:val="24"/>
                <w:szCs w:val="24"/>
              </w:rPr>
              <w:t>Підвищення</w:t>
            </w:r>
            <w:r w:rsidRPr="002F5F5F">
              <w:rPr>
                <w:spacing w:val="1"/>
                <w:sz w:val="24"/>
                <w:szCs w:val="24"/>
              </w:rPr>
              <w:t xml:space="preserve"> </w:t>
            </w:r>
            <w:r w:rsidRPr="002F5F5F">
              <w:rPr>
                <w:sz w:val="24"/>
                <w:szCs w:val="24"/>
              </w:rPr>
              <w:t>якості</w:t>
            </w:r>
            <w:r w:rsidRPr="002F5F5F">
              <w:rPr>
                <w:spacing w:val="1"/>
                <w:sz w:val="24"/>
                <w:szCs w:val="24"/>
              </w:rPr>
              <w:t xml:space="preserve"> </w:t>
            </w:r>
            <w:r w:rsidRPr="002F5F5F">
              <w:rPr>
                <w:sz w:val="24"/>
                <w:szCs w:val="24"/>
              </w:rPr>
              <w:t>адміністративних</w:t>
            </w:r>
            <w:r w:rsidRPr="002F5F5F">
              <w:rPr>
                <w:spacing w:val="1"/>
                <w:sz w:val="24"/>
                <w:szCs w:val="24"/>
              </w:rPr>
              <w:t xml:space="preserve"> </w:t>
            </w:r>
            <w:r w:rsidRPr="002F5F5F">
              <w:rPr>
                <w:sz w:val="24"/>
                <w:szCs w:val="24"/>
              </w:rPr>
              <w:t>та</w:t>
            </w:r>
            <w:r w:rsidRPr="002F5F5F">
              <w:rPr>
                <w:spacing w:val="1"/>
                <w:sz w:val="24"/>
                <w:szCs w:val="24"/>
              </w:rPr>
              <w:t xml:space="preserve"> </w:t>
            </w:r>
            <w:r w:rsidRPr="002F5F5F">
              <w:rPr>
                <w:sz w:val="24"/>
                <w:szCs w:val="24"/>
              </w:rPr>
              <w:t>управлінських</w:t>
            </w:r>
            <w:r w:rsidRPr="002F5F5F">
              <w:rPr>
                <w:spacing w:val="1"/>
                <w:sz w:val="24"/>
                <w:szCs w:val="24"/>
              </w:rPr>
              <w:t xml:space="preserve"> </w:t>
            </w:r>
            <w:r w:rsidRPr="002F5F5F">
              <w:rPr>
                <w:sz w:val="24"/>
                <w:szCs w:val="24"/>
              </w:rPr>
              <w:t>процесів</w:t>
            </w:r>
          </w:p>
        </w:tc>
        <w:tc>
          <w:tcPr>
            <w:tcW w:w="6790" w:type="dxa"/>
          </w:tcPr>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Відкритість та прозорість діяльності публічної інформації;</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Забезпечення доступу до публічної інформації за допомогою сучасних інформаційних технологій;</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упровадження технологій електронного урядування;</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подальший розвиток телекомунікаційного середовища;</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Оперативне та якісне надання адміністративних послуг населенню, наближення їх до вимог громадян та європейських стандартів;</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Збільшення кількості інформаційних сервісів для надання електронних адміністративних послуг;</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sz w:val="24"/>
                <w:szCs w:val="24"/>
              </w:rPr>
            </w:pPr>
            <w:r w:rsidRPr="002F5F5F">
              <w:rPr>
                <w:sz w:val="24"/>
                <w:szCs w:val="24"/>
              </w:rPr>
              <w:t>Підтримка працездатності та забезпечення функціонування існуючих систем;</w:t>
            </w:r>
          </w:p>
          <w:p w:rsidR="002F5F5F" w:rsidRPr="002F5F5F" w:rsidRDefault="002F5F5F" w:rsidP="00293DCC">
            <w:pPr>
              <w:pStyle w:val="a5"/>
              <w:widowControl/>
              <w:numPr>
                <w:ilvl w:val="0"/>
                <w:numId w:val="50"/>
              </w:numPr>
              <w:shd w:val="clear" w:color="auto" w:fill="FFFFFF"/>
              <w:suppressAutoHyphens/>
              <w:overflowPunct w:val="0"/>
              <w:autoSpaceDN/>
              <w:spacing w:before="0"/>
              <w:ind w:left="113" w:right="113" w:firstLine="0"/>
              <w:contextualSpacing/>
              <w:rPr>
                <w:b/>
                <w:sz w:val="24"/>
                <w:szCs w:val="24"/>
              </w:rPr>
            </w:pPr>
            <w:r w:rsidRPr="002F5F5F">
              <w:rPr>
                <w:sz w:val="24"/>
                <w:szCs w:val="24"/>
              </w:rPr>
              <w:t>Впорядкування та надання вичерпної інформації про адміністративні, комунальні та інші послуги.</w:t>
            </w:r>
          </w:p>
        </w:tc>
      </w:tr>
    </w:tbl>
    <w:p w:rsidR="00A72AF9" w:rsidRPr="00AD045E" w:rsidRDefault="00A72AF9" w:rsidP="00F548B7">
      <w:pPr>
        <w:jc w:val="both"/>
        <w:rPr>
          <w:sz w:val="24"/>
          <w:szCs w:val="24"/>
        </w:rPr>
        <w:sectPr w:rsidR="00A72AF9" w:rsidRPr="00AD045E" w:rsidSect="002F5F5F">
          <w:headerReference w:type="default" r:id="rId29"/>
          <w:footerReference w:type="default" r:id="rId30"/>
          <w:pgSz w:w="11910" w:h="16840"/>
          <w:pgMar w:top="1134" w:right="567" w:bottom="1134" w:left="1701" w:header="387" w:footer="1141" w:gutter="0"/>
          <w:cols w:space="720"/>
          <w:titlePg/>
          <w:docGrid w:linePitch="299"/>
        </w:sectPr>
      </w:pPr>
    </w:p>
    <w:p w:rsidR="00A72AF9" w:rsidRPr="00AD045E" w:rsidRDefault="00367313" w:rsidP="00293DCC">
      <w:pPr>
        <w:pStyle w:val="21"/>
        <w:numPr>
          <w:ilvl w:val="0"/>
          <w:numId w:val="26"/>
        </w:numPr>
        <w:tabs>
          <w:tab w:val="left" w:pos="1209"/>
          <w:tab w:val="left" w:pos="1210"/>
        </w:tabs>
        <w:spacing w:before="0"/>
        <w:ind w:left="1209" w:hanging="428"/>
        <w:rPr>
          <w:sz w:val="24"/>
          <w:szCs w:val="24"/>
        </w:rPr>
      </w:pPr>
      <w:bookmarkStart w:id="9" w:name="9._СПИСОК_ВИКОРИСТАНИХ_ДЖЕРЕЛ"/>
      <w:bookmarkEnd w:id="9"/>
      <w:r w:rsidRPr="00AD045E">
        <w:rPr>
          <w:sz w:val="24"/>
          <w:szCs w:val="24"/>
        </w:rPr>
        <w:t>СПИСОК</w:t>
      </w:r>
      <w:r w:rsidRPr="00AD045E">
        <w:rPr>
          <w:spacing w:val="-3"/>
          <w:sz w:val="24"/>
          <w:szCs w:val="24"/>
        </w:rPr>
        <w:t xml:space="preserve"> </w:t>
      </w:r>
      <w:r w:rsidRPr="00AD045E">
        <w:rPr>
          <w:sz w:val="24"/>
          <w:szCs w:val="24"/>
        </w:rPr>
        <w:t>ВИКОРИСТАНИХ</w:t>
      </w:r>
      <w:r w:rsidRPr="00AD045E">
        <w:rPr>
          <w:spacing w:val="-6"/>
          <w:sz w:val="24"/>
          <w:szCs w:val="24"/>
        </w:rPr>
        <w:t xml:space="preserve"> </w:t>
      </w:r>
      <w:r w:rsidRPr="00AD045E">
        <w:rPr>
          <w:sz w:val="24"/>
          <w:szCs w:val="24"/>
        </w:rPr>
        <w:t>ДЖЕРЕЛ</w:t>
      </w:r>
    </w:p>
    <w:p w:rsidR="00A72AF9" w:rsidRPr="00AD045E" w:rsidRDefault="00367313" w:rsidP="00F548B7">
      <w:pPr>
        <w:pStyle w:val="a5"/>
        <w:numPr>
          <w:ilvl w:val="0"/>
          <w:numId w:val="1"/>
        </w:numPr>
        <w:tabs>
          <w:tab w:val="left" w:pos="1209"/>
          <w:tab w:val="left" w:pos="1210"/>
        </w:tabs>
        <w:spacing w:before="0"/>
        <w:ind w:firstLine="566"/>
        <w:rPr>
          <w:sz w:val="24"/>
          <w:szCs w:val="24"/>
        </w:rPr>
      </w:pPr>
      <w:r w:rsidRPr="00AD045E">
        <w:rPr>
          <w:sz w:val="24"/>
          <w:szCs w:val="24"/>
        </w:rPr>
        <w:t>Інформація про стан забруднення атмосферного повітря міст Київської області у</w:t>
      </w:r>
      <w:r w:rsidRPr="00AD045E">
        <w:rPr>
          <w:spacing w:val="-60"/>
          <w:sz w:val="24"/>
          <w:szCs w:val="24"/>
        </w:rPr>
        <w:t xml:space="preserve"> </w:t>
      </w:r>
      <w:r w:rsidRPr="00AD045E">
        <w:rPr>
          <w:sz w:val="24"/>
          <w:szCs w:val="24"/>
        </w:rPr>
        <w:t>2019</w:t>
      </w:r>
      <w:r w:rsidRPr="00AD045E">
        <w:rPr>
          <w:spacing w:val="-2"/>
          <w:sz w:val="24"/>
          <w:szCs w:val="24"/>
        </w:rPr>
        <w:t xml:space="preserve"> </w:t>
      </w:r>
      <w:r w:rsidRPr="00AD045E">
        <w:rPr>
          <w:sz w:val="24"/>
          <w:szCs w:val="24"/>
        </w:rPr>
        <w:t>р.,</w:t>
      </w:r>
      <w:r w:rsidRPr="00AD045E">
        <w:rPr>
          <w:spacing w:val="-2"/>
          <w:sz w:val="24"/>
          <w:szCs w:val="24"/>
        </w:rPr>
        <w:t xml:space="preserve"> </w:t>
      </w:r>
      <w:r w:rsidRPr="00AD045E">
        <w:rPr>
          <w:sz w:val="24"/>
          <w:szCs w:val="24"/>
        </w:rPr>
        <w:t>Департамент</w:t>
      </w:r>
      <w:r w:rsidRPr="00AD045E">
        <w:rPr>
          <w:spacing w:val="-2"/>
          <w:sz w:val="24"/>
          <w:szCs w:val="24"/>
        </w:rPr>
        <w:t xml:space="preserve"> </w:t>
      </w:r>
      <w:r w:rsidRPr="00AD045E">
        <w:rPr>
          <w:sz w:val="24"/>
          <w:szCs w:val="24"/>
        </w:rPr>
        <w:t>екології</w:t>
      </w:r>
      <w:r w:rsidRPr="00AD045E">
        <w:rPr>
          <w:spacing w:val="-1"/>
          <w:sz w:val="24"/>
          <w:szCs w:val="24"/>
        </w:rPr>
        <w:t xml:space="preserve"> </w:t>
      </w:r>
      <w:r w:rsidRPr="00AD045E">
        <w:rPr>
          <w:sz w:val="24"/>
          <w:szCs w:val="24"/>
        </w:rPr>
        <w:t>та</w:t>
      </w:r>
      <w:r w:rsidRPr="00AD045E">
        <w:rPr>
          <w:spacing w:val="-2"/>
          <w:sz w:val="24"/>
          <w:szCs w:val="24"/>
        </w:rPr>
        <w:t xml:space="preserve"> </w:t>
      </w:r>
      <w:r w:rsidRPr="00AD045E">
        <w:rPr>
          <w:sz w:val="24"/>
          <w:szCs w:val="24"/>
        </w:rPr>
        <w:t>природних</w:t>
      </w:r>
      <w:r w:rsidRPr="00AD045E">
        <w:rPr>
          <w:spacing w:val="-1"/>
          <w:sz w:val="24"/>
          <w:szCs w:val="24"/>
        </w:rPr>
        <w:t xml:space="preserve"> </w:t>
      </w:r>
      <w:r w:rsidRPr="00AD045E">
        <w:rPr>
          <w:sz w:val="24"/>
          <w:szCs w:val="24"/>
        </w:rPr>
        <w:t>ресурсів</w:t>
      </w:r>
      <w:r w:rsidRPr="00AD045E">
        <w:rPr>
          <w:spacing w:val="1"/>
          <w:sz w:val="24"/>
          <w:szCs w:val="24"/>
        </w:rPr>
        <w:t xml:space="preserve"> </w:t>
      </w:r>
      <w:r w:rsidRPr="00AD045E">
        <w:rPr>
          <w:sz w:val="24"/>
          <w:szCs w:val="24"/>
        </w:rPr>
        <w:t>Київської ОДА,</w:t>
      </w:r>
      <w:r w:rsidRPr="00AD045E">
        <w:rPr>
          <w:spacing w:val="-2"/>
          <w:sz w:val="24"/>
          <w:szCs w:val="24"/>
        </w:rPr>
        <w:t xml:space="preserve"> </w:t>
      </w:r>
      <w:r w:rsidRPr="00AD045E">
        <w:rPr>
          <w:sz w:val="24"/>
          <w:szCs w:val="24"/>
        </w:rPr>
        <w:t>2020</w:t>
      </w:r>
      <w:r w:rsidRPr="00AD045E">
        <w:rPr>
          <w:spacing w:val="-2"/>
          <w:sz w:val="24"/>
          <w:szCs w:val="24"/>
        </w:rPr>
        <w:t xml:space="preserve"> </w:t>
      </w:r>
      <w:r w:rsidRPr="00AD045E">
        <w:rPr>
          <w:sz w:val="24"/>
          <w:szCs w:val="24"/>
        </w:rPr>
        <w:t>р.</w:t>
      </w:r>
    </w:p>
    <w:p w:rsidR="00A72AF9" w:rsidRPr="00AD045E" w:rsidRDefault="00367313" w:rsidP="00F548B7">
      <w:pPr>
        <w:pStyle w:val="a5"/>
        <w:numPr>
          <w:ilvl w:val="0"/>
          <w:numId w:val="1"/>
        </w:numPr>
        <w:tabs>
          <w:tab w:val="left" w:pos="1209"/>
          <w:tab w:val="left" w:pos="1210"/>
        </w:tabs>
        <w:spacing w:before="0"/>
        <w:ind w:firstLine="566"/>
        <w:rPr>
          <w:sz w:val="24"/>
          <w:szCs w:val="24"/>
        </w:rPr>
      </w:pPr>
      <w:r w:rsidRPr="00AD045E">
        <w:rPr>
          <w:sz w:val="24"/>
          <w:szCs w:val="24"/>
        </w:rPr>
        <w:t>Комплексна</w:t>
      </w:r>
      <w:r w:rsidRPr="00AD045E">
        <w:rPr>
          <w:spacing w:val="52"/>
          <w:sz w:val="24"/>
          <w:szCs w:val="24"/>
        </w:rPr>
        <w:t xml:space="preserve"> </w:t>
      </w:r>
      <w:r w:rsidRPr="00AD045E">
        <w:rPr>
          <w:sz w:val="24"/>
          <w:szCs w:val="24"/>
        </w:rPr>
        <w:t>програма</w:t>
      </w:r>
      <w:r w:rsidRPr="00AD045E">
        <w:rPr>
          <w:spacing w:val="25"/>
          <w:sz w:val="24"/>
          <w:szCs w:val="24"/>
        </w:rPr>
        <w:t xml:space="preserve"> </w:t>
      </w:r>
      <w:r w:rsidRPr="00AD045E">
        <w:rPr>
          <w:sz w:val="24"/>
          <w:szCs w:val="24"/>
        </w:rPr>
        <w:t>охорони</w:t>
      </w:r>
      <w:r w:rsidRPr="00AD045E">
        <w:rPr>
          <w:spacing w:val="26"/>
          <w:sz w:val="24"/>
          <w:szCs w:val="24"/>
        </w:rPr>
        <w:t xml:space="preserve"> </w:t>
      </w:r>
      <w:r w:rsidRPr="00AD045E">
        <w:rPr>
          <w:sz w:val="24"/>
          <w:szCs w:val="24"/>
        </w:rPr>
        <w:t>навколишнього</w:t>
      </w:r>
      <w:r w:rsidRPr="00AD045E">
        <w:rPr>
          <w:spacing w:val="25"/>
          <w:sz w:val="24"/>
          <w:szCs w:val="24"/>
        </w:rPr>
        <w:t xml:space="preserve"> </w:t>
      </w:r>
      <w:r w:rsidRPr="00AD045E">
        <w:rPr>
          <w:sz w:val="24"/>
          <w:szCs w:val="24"/>
        </w:rPr>
        <w:t>природного</w:t>
      </w:r>
      <w:r w:rsidRPr="00AD045E">
        <w:rPr>
          <w:spacing w:val="26"/>
          <w:sz w:val="24"/>
          <w:szCs w:val="24"/>
        </w:rPr>
        <w:t xml:space="preserve"> </w:t>
      </w:r>
      <w:r w:rsidRPr="00AD045E">
        <w:rPr>
          <w:sz w:val="24"/>
          <w:szCs w:val="24"/>
        </w:rPr>
        <w:t>середовища</w:t>
      </w:r>
      <w:r w:rsidRPr="00AD045E">
        <w:rPr>
          <w:spacing w:val="25"/>
          <w:sz w:val="24"/>
          <w:szCs w:val="24"/>
        </w:rPr>
        <w:t xml:space="preserve"> </w:t>
      </w:r>
      <w:r w:rsidRPr="00AD045E">
        <w:rPr>
          <w:sz w:val="24"/>
          <w:szCs w:val="24"/>
        </w:rPr>
        <w:t>на</w:t>
      </w:r>
      <w:r w:rsidRPr="00AD045E">
        <w:rPr>
          <w:spacing w:val="27"/>
          <w:sz w:val="24"/>
          <w:szCs w:val="24"/>
        </w:rPr>
        <w:t xml:space="preserve"> </w:t>
      </w:r>
      <w:proofErr w:type="spellStart"/>
      <w:r w:rsidRPr="00AD045E">
        <w:rPr>
          <w:sz w:val="24"/>
          <w:szCs w:val="24"/>
        </w:rPr>
        <w:t>те-</w:t>
      </w:r>
      <w:proofErr w:type="spellEnd"/>
      <w:r w:rsidRPr="00AD045E">
        <w:rPr>
          <w:spacing w:val="-60"/>
          <w:sz w:val="24"/>
          <w:szCs w:val="24"/>
        </w:rPr>
        <w:t xml:space="preserve"> </w:t>
      </w:r>
      <w:proofErr w:type="spellStart"/>
      <w:r w:rsidRPr="00AD045E">
        <w:rPr>
          <w:sz w:val="24"/>
          <w:szCs w:val="24"/>
        </w:rPr>
        <w:t>риторії</w:t>
      </w:r>
      <w:proofErr w:type="spellEnd"/>
      <w:r w:rsidRPr="00AD045E">
        <w:rPr>
          <w:spacing w:val="-2"/>
          <w:sz w:val="24"/>
          <w:szCs w:val="24"/>
        </w:rPr>
        <w:t xml:space="preserve"> </w:t>
      </w:r>
      <w:r w:rsidRPr="00AD045E">
        <w:rPr>
          <w:sz w:val="24"/>
          <w:szCs w:val="24"/>
        </w:rPr>
        <w:t>Обухівської</w:t>
      </w:r>
      <w:r w:rsidRPr="00AD045E">
        <w:rPr>
          <w:spacing w:val="-1"/>
          <w:sz w:val="24"/>
          <w:szCs w:val="24"/>
        </w:rPr>
        <w:t xml:space="preserve"> </w:t>
      </w:r>
      <w:r w:rsidRPr="00AD045E">
        <w:rPr>
          <w:sz w:val="24"/>
          <w:szCs w:val="24"/>
        </w:rPr>
        <w:t>міської</w:t>
      </w:r>
      <w:r w:rsidRPr="00AD045E">
        <w:rPr>
          <w:spacing w:val="60"/>
          <w:sz w:val="24"/>
          <w:szCs w:val="24"/>
        </w:rPr>
        <w:t xml:space="preserve"> </w:t>
      </w:r>
      <w:r w:rsidRPr="00AD045E">
        <w:rPr>
          <w:sz w:val="24"/>
          <w:szCs w:val="24"/>
        </w:rPr>
        <w:t>об’єднаної</w:t>
      </w:r>
      <w:r w:rsidRPr="00AD045E">
        <w:rPr>
          <w:spacing w:val="-1"/>
          <w:sz w:val="24"/>
          <w:szCs w:val="24"/>
        </w:rPr>
        <w:t xml:space="preserve"> </w:t>
      </w:r>
      <w:r w:rsidRPr="00AD045E">
        <w:rPr>
          <w:sz w:val="24"/>
          <w:szCs w:val="24"/>
        </w:rPr>
        <w:t>територіальної</w:t>
      </w:r>
      <w:r w:rsidRPr="00AD045E">
        <w:rPr>
          <w:spacing w:val="-1"/>
          <w:sz w:val="24"/>
          <w:szCs w:val="24"/>
        </w:rPr>
        <w:t xml:space="preserve"> </w:t>
      </w:r>
      <w:r w:rsidRPr="00AD045E">
        <w:rPr>
          <w:sz w:val="24"/>
          <w:szCs w:val="24"/>
        </w:rPr>
        <w:t>громади</w:t>
      </w:r>
      <w:r w:rsidRPr="00AD045E">
        <w:rPr>
          <w:spacing w:val="60"/>
          <w:sz w:val="24"/>
          <w:szCs w:val="24"/>
        </w:rPr>
        <w:t xml:space="preserve"> </w:t>
      </w:r>
      <w:r w:rsidRPr="00AD045E">
        <w:rPr>
          <w:sz w:val="24"/>
          <w:szCs w:val="24"/>
        </w:rPr>
        <w:t>на 2021-2025</w:t>
      </w:r>
      <w:r w:rsidRPr="00AD045E">
        <w:rPr>
          <w:spacing w:val="-3"/>
          <w:sz w:val="24"/>
          <w:szCs w:val="24"/>
        </w:rPr>
        <w:t xml:space="preserve"> </w:t>
      </w:r>
      <w:r w:rsidRPr="00AD045E">
        <w:rPr>
          <w:sz w:val="24"/>
          <w:szCs w:val="24"/>
        </w:rPr>
        <w:t>роки.</w:t>
      </w:r>
    </w:p>
    <w:p w:rsidR="00A72AF9" w:rsidRPr="00AD045E" w:rsidRDefault="00367313" w:rsidP="00F548B7">
      <w:pPr>
        <w:pStyle w:val="a5"/>
        <w:numPr>
          <w:ilvl w:val="0"/>
          <w:numId w:val="1"/>
        </w:numPr>
        <w:tabs>
          <w:tab w:val="left" w:pos="1209"/>
          <w:tab w:val="left" w:pos="1210"/>
        </w:tabs>
        <w:spacing w:before="0"/>
        <w:ind w:firstLine="566"/>
        <w:rPr>
          <w:sz w:val="24"/>
          <w:szCs w:val="24"/>
        </w:rPr>
      </w:pPr>
      <w:r w:rsidRPr="00AD045E">
        <w:rPr>
          <w:sz w:val="24"/>
          <w:szCs w:val="24"/>
        </w:rPr>
        <w:t>Програма</w:t>
      </w:r>
      <w:r w:rsidRPr="00AD045E">
        <w:rPr>
          <w:spacing w:val="8"/>
          <w:sz w:val="24"/>
          <w:szCs w:val="24"/>
        </w:rPr>
        <w:t xml:space="preserve"> </w:t>
      </w:r>
      <w:r w:rsidRPr="00AD045E">
        <w:rPr>
          <w:sz w:val="24"/>
          <w:szCs w:val="24"/>
        </w:rPr>
        <w:t>соціально-економічного</w:t>
      </w:r>
      <w:r w:rsidRPr="00AD045E">
        <w:rPr>
          <w:spacing w:val="10"/>
          <w:sz w:val="24"/>
          <w:szCs w:val="24"/>
        </w:rPr>
        <w:t xml:space="preserve"> </w:t>
      </w:r>
      <w:r w:rsidRPr="00AD045E">
        <w:rPr>
          <w:sz w:val="24"/>
          <w:szCs w:val="24"/>
        </w:rPr>
        <w:t>та</w:t>
      </w:r>
      <w:r w:rsidRPr="00AD045E">
        <w:rPr>
          <w:spacing w:val="9"/>
          <w:sz w:val="24"/>
          <w:szCs w:val="24"/>
        </w:rPr>
        <w:t xml:space="preserve"> </w:t>
      </w:r>
      <w:r w:rsidRPr="00AD045E">
        <w:rPr>
          <w:sz w:val="24"/>
          <w:szCs w:val="24"/>
        </w:rPr>
        <w:t>культурного</w:t>
      </w:r>
      <w:r w:rsidRPr="00AD045E">
        <w:rPr>
          <w:spacing w:val="10"/>
          <w:sz w:val="24"/>
          <w:szCs w:val="24"/>
        </w:rPr>
        <w:t xml:space="preserve"> </w:t>
      </w:r>
      <w:r w:rsidRPr="00AD045E">
        <w:rPr>
          <w:sz w:val="24"/>
          <w:szCs w:val="24"/>
        </w:rPr>
        <w:t>розвитку</w:t>
      </w:r>
      <w:r w:rsidRPr="00AD045E">
        <w:rPr>
          <w:spacing w:val="7"/>
          <w:sz w:val="24"/>
          <w:szCs w:val="24"/>
        </w:rPr>
        <w:t xml:space="preserve"> </w:t>
      </w:r>
      <w:r w:rsidRPr="00AD045E">
        <w:rPr>
          <w:sz w:val="24"/>
          <w:szCs w:val="24"/>
        </w:rPr>
        <w:t>Обухівської</w:t>
      </w:r>
      <w:r w:rsidRPr="00AD045E">
        <w:rPr>
          <w:spacing w:val="10"/>
          <w:sz w:val="24"/>
          <w:szCs w:val="24"/>
        </w:rPr>
        <w:t xml:space="preserve"> </w:t>
      </w:r>
      <w:r w:rsidRPr="00AD045E">
        <w:rPr>
          <w:sz w:val="24"/>
          <w:szCs w:val="24"/>
        </w:rPr>
        <w:t>міської</w:t>
      </w:r>
      <w:r w:rsidRPr="00AD045E">
        <w:rPr>
          <w:spacing w:val="-60"/>
          <w:sz w:val="24"/>
          <w:szCs w:val="24"/>
        </w:rPr>
        <w:t xml:space="preserve"> </w:t>
      </w:r>
      <w:r w:rsidRPr="00AD045E">
        <w:rPr>
          <w:sz w:val="24"/>
          <w:szCs w:val="24"/>
        </w:rPr>
        <w:t>об’єднаної</w:t>
      </w:r>
      <w:r w:rsidRPr="00AD045E">
        <w:rPr>
          <w:spacing w:val="-1"/>
          <w:sz w:val="24"/>
          <w:szCs w:val="24"/>
        </w:rPr>
        <w:t xml:space="preserve"> </w:t>
      </w:r>
      <w:r w:rsidRPr="00AD045E">
        <w:rPr>
          <w:sz w:val="24"/>
          <w:szCs w:val="24"/>
        </w:rPr>
        <w:t>територіальної громади на</w:t>
      </w:r>
      <w:r w:rsidRPr="00AD045E">
        <w:rPr>
          <w:spacing w:val="-1"/>
          <w:sz w:val="24"/>
          <w:szCs w:val="24"/>
        </w:rPr>
        <w:t xml:space="preserve"> </w:t>
      </w:r>
      <w:r w:rsidRPr="00AD045E">
        <w:rPr>
          <w:sz w:val="24"/>
          <w:szCs w:val="24"/>
        </w:rPr>
        <w:t>2021</w:t>
      </w:r>
      <w:r w:rsidRPr="00AD045E">
        <w:rPr>
          <w:spacing w:val="-1"/>
          <w:sz w:val="24"/>
          <w:szCs w:val="24"/>
        </w:rPr>
        <w:t xml:space="preserve"> </w:t>
      </w:r>
      <w:r w:rsidRPr="00AD045E">
        <w:rPr>
          <w:sz w:val="24"/>
          <w:szCs w:val="24"/>
        </w:rPr>
        <w:t>рік.</w:t>
      </w:r>
    </w:p>
    <w:p w:rsidR="00A72AF9" w:rsidRPr="00AD045E" w:rsidRDefault="00367313" w:rsidP="00F548B7">
      <w:pPr>
        <w:pStyle w:val="a5"/>
        <w:numPr>
          <w:ilvl w:val="0"/>
          <w:numId w:val="1"/>
        </w:numPr>
        <w:tabs>
          <w:tab w:val="left" w:pos="1210"/>
          <w:tab w:val="left" w:pos="1211"/>
        </w:tabs>
        <w:spacing w:before="0"/>
        <w:ind w:firstLine="566"/>
        <w:rPr>
          <w:sz w:val="24"/>
          <w:szCs w:val="24"/>
        </w:rPr>
      </w:pPr>
      <w:r w:rsidRPr="00AD045E">
        <w:rPr>
          <w:sz w:val="24"/>
          <w:szCs w:val="24"/>
        </w:rPr>
        <w:t>Інвестиційний</w:t>
      </w:r>
      <w:r w:rsidRPr="00AD045E">
        <w:rPr>
          <w:spacing w:val="1"/>
          <w:sz w:val="24"/>
          <w:szCs w:val="24"/>
        </w:rPr>
        <w:t xml:space="preserve"> </w:t>
      </w:r>
      <w:r w:rsidRPr="00AD045E">
        <w:rPr>
          <w:sz w:val="24"/>
          <w:szCs w:val="24"/>
        </w:rPr>
        <w:t>паспорт Обухівського району,</w:t>
      </w:r>
      <w:r w:rsidRPr="00AD045E">
        <w:rPr>
          <w:spacing w:val="4"/>
          <w:sz w:val="24"/>
          <w:szCs w:val="24"/>
        </w:rPr>
        <w:t xml:space="preserve"> </w:t>
      </w:r>
      <w:r w:rsidRPr="00AD045E">
        <w:rPr>
          <w:sz w:val="24"/>
          <w:szCs w:val="24"/>
        </w:rPr>
        <w:t>[Електронний</w:t>
      </w:r>
      <w:r w:rsidRPr="00AD045E">
        <w:rPr>
          <w:spacing w:val="3"/>
          <w:sz w:val="24"/>
          <w:szCs w:val="24"/>
        </w:rPr>
        <w:t xml:space="preserve"> </w:t>
      </w:r>
      <w:r w:rsidRPr="00AD045E">
        <w:rPr>
          <w:sz w:val="24"/>
          <w:szCs w:val="24"/>
        </w:rPr>
        <w:t>ресурс]</w:t>
      </w:r>
      <w:r w:rsidRPr="00AD045E">
        <w:rPr>
          <w:spacing w:val="1"/>
          <w:sz w:val="24"/>
          <w:szCs w:val="24"/>
        </w:rPr>
        <w:t xml:space="preserve"> </w:t>
      </w:r>
      <w:r w:rsidRPr="00AD045E">
        <w:rPr>
          <w:sz w:val="24"/>
          <w:szCs w:val="24"/>
        </w:rPr>
        <w:t>–</w:t>
      </w:r>
      <w:r w:rsidRPr="00AD045E">
        <w:rPr>
          <w:spacing w:val="1"/>
          <w:sz w:val="24"/>
          <w:szCs w:val="24"/>
        </w:rPr>
        <w:t xml:space="preserve"> </w:t>
      </w:r>
      <w:r w:rsidRPr="00AD045E">
        <w:rPr>
          <w:sz w:val="24"/>
          <w:szCs w:val="24"/>
        </w:rPr>
        <w:t>Режим</w:t>
      </w:r>
      <w:r w:rsidRPr="00AD045E">
        <w:rPr>
          <w:spacing w:val="2"/>
          <w:sz w:val="24"/>
          <w:szCs w:val="24"/>
        </w:rPr>
        <w:t xml:space="preserve"> </w:t>
      </w:r>
      <w:proofErr w:type="spellStart"/>
      <w:r w:rsidRPr="00AD045E">
        <w:rPr>
          <w:sz w:val="24"/>
          <w:szCs w:val="24"/>
        </w:rPr>
        <w:t>до-</w:t>
      </w:r>
      <w:proofErr w:type="spellEnd"/>
      <w:r w:rsidRPr="00AD045E">
        <w:rPr>
          <w:spacing w:val="-60"/>
          <w:sz w:val="24"/>
          <w:szCs w:val="24"/>
        </w:rPr>
        <w:t xml:space="preserve"> </w:t>
      </w:r>
      <w:r w:rsidRPr="00AD045E">
        <w:rPr>
          <w:sz w:val="24"/>
          <w:szCs w:val="24"/>
        </w:rPr>
        <w:t>ступу</w:t>
      </w:r>
      <w:r w:rsidRPr="00AD045E">
        <w:rPr>
          <w:spacing w:val="-4"/>
          <w:sz w:val="24"/>
          <w:szCs w:val="24"/>
        </w:rPr>
        <w:t xml:space="preserve"> </w:t>
      </w:r>
      <w:r w:rsidRPr="00AD045E">
        <w:rPr>
          <w:sz w:val="24"/>
          <w:szCs w:val="24"/>
        </w:rPr>
        <w:t>:</w:t>
      </w:r>
      <w:proofErr w:type="spellStart"/>
      <w:r w:rsidRPr="00AD045E">
        <w:rPr>
          <w:sz w:val="24"/>
          <w:szCs w:val="24"/>
        </w:rPr>
        <w:t>https</w:t>
      </w:r>
      <w:proofErr w:type="spellEnd"/>
      <w:r w:rsidRPr="00AD045E">
        <w:rPr>
          <w:sz w:val="24"/>
          <w:szCs w:val="24"/>
        </w:rPr>
        <w:t>://</w:t>
      </w:r>
      <w:proofErr w:type="spellStart"/>
      <w:r w:rsidRPr="00AD045E">
        <w:rPr>
          <w:sz w:val="24"/>
          <w:szCs w:val="24"/>
        </w:rPr>
        <w:t>obukhovrda.gov.ua</w:t>
      </w:r>
      <w:proofErr w:type="spellEnd"/>
      <w:r w:rsidRPr="00AD045E">
        <w:rPr>
          <w:sz w:val="24"/>
          <w:szCs w:val="24"/>
        </w:rPr>
        <w:t>/investitsiyniy-pasport-rayonu/</w:t>
      </w:r>
    </w:p>
    <w:p w:rsidR="00A72AF9" w:rsidRPr="00AD045E" w:rsidRDefault="00367313" w:rsidP="00F548B7">
      <w:pPr>
        <w:pStyle w:val="a5"/>
        <w:numPr>
          <w:ilvl w:val="0"/>
          <w:numId w:val="1"/>
        </w:numPr>
        <w:tabs>
          <w:tab w:val="left" w:pos="1210"/>
          <w:tab w:val="left" w:pos="1211"/>
        </w:tabs>
        <w:spacing w:before="0"/>
        <w:ind w:firstLine="566"/>
        <w:rPr>
          <w:sz w:val="24"/>
          <w:szCs w:val="24"/>
        </w:rPr>
      </w:pPr>
      <w:r w:rsidRPr="00AD045E">
        <w:rPr>
          <w:sz w:val="24"/>
          <w:szCs w:val="24"/>
        </w:rPr>
        <w:t>Інвестиційний</w:t>
      </w:r>
      <w:r w:rsidRPr="00AD045E">
        <w:rPr>
          <w:spacing w:val="8"/>
          <w:sz w:val="24"/>
          <w:szCs w:val="24"/>
        </w:rPr>
        <w:t xml:space="preserve"> </w:t>
      </w:r>
      <w:r w:rsidRPr="00AD045E">
        <w:rPr>
          <w:sz w:val="24"/>
          <w:szCs w:val="24"/>
        </w:rPr>
        <w:t>паспорт</w:t>
      </w:r>
      <w:r w:rsidRPr="00AD045E">
        <w:rPr>
          <w:spacing w:val="8"/>
          <w:sz w:val="24"/>
          <w:szCs w:val="24"/>
        </w:rPr>
        <w:t xml:space="preserve"> </w:t>
      </w:r>
      <w:r w:rsidRPr="00AD045E">
        <w:rPr>
          <w:sz w:val="24"/>
          <w:szCs w:val="24"/>
        </w:rPr>
        <w:t>Обухівської</w:t>
      </w:r>
      <w:r w:rsidRPr="00AD045E">
        <w:rPr>
          <w:spacing w:val="10"/>
          <w:sz w:val="24"/>
          <w:szCs w:val="24"/>
        </w:rPr>
        <w:t xml:space="preserve"> </w:t>
      </w:r>
      <w:r w:rsidRPr="00AD045E">
        <w:rPr>
          <w:sz w:val="24"/>
          <w:szCs w:val="24"/>
        </w:rPr>
        <w:t>міської</w:t>
      </w:r>
      <w:r w:rsidRPr="00AD045E">
        <w:rPr>
          <w:spacing w:val="12"/>
          <w:sz w:val="24"/>
          <w:szCs w:val="24"/>
        </w:rPr>
        <w:t xml:space="preserve"> </w:t>
      </w:r>
      <w:r w:rsidRPr="00AD045E">
        <w:rPr>
          <w:sz w:val="24"/>
          <w:szCs w:val="24"/>
        </w:rPr>
        <w:t>ОТГ</w:t>
      </w:r>
      <w:r w:rsidRPr="00AD045E">
        <w:rPr>
          <w:spacing w:val="9"/>
          <w:sz w:val="24"/>
          <w:szCs w:val="24"/>
        </w:rPr>
        <w:t xml:space="preserve"> </w:t>
      </w:r>
      <w:r w:rsidRPr="00AD045E">
        <w:rPr>
          <w:sz w:val="24"/>
          <w:szCs w:val="24"/>
        </w:rPr>
        <w:t>[Електронний</w:t>
      </w:r>
      <w:r w:rsidRPr="00AD045E">
        <w:rPr>
          <w:spacing w:val="11"/>
          <w:sz w:val="24"/>
          <w:szCs w:val="24"/>
        </w:rPr>
        <w:t xml:space="preserve"> </w:t>
      </w:r>
      <w:r w:rsidRPr="00AD045E">
        <w:rPr>
          <w:sz w:val="24"/>
          <w:szCs w:val="24"/>
        </w:rPr>
        <w:t>ресурс]</w:t>
      </w:r>
      <w:r w:rsidRPr="00AD045E">
        <w:rPr>
          <w:spacing w:val="9"/>
          <w:sz w:val="24"/>
          <w:szCs w:val="24"/>
        </w:rPr>
        <w:t xml:space="preserve"> </w:t>
      </w:r>
      <w:r w:rsidRPr="00AD045E">
        <w:rPr>
          <w:sz w:val="24"/>
          <w:szCs w:val="24"/>
        </w:rPr>
        <w:t>–</w:t>
      </w:r>
      <w:r w:rsidRPr="00AD045E">
        <w:rPr>
          <w:spacing w:val="10"/>
          <w:sz w:val="24"/>
          <w:szCs w:val="24"/>
        </w:rPr>
        <w:t xml:space="preserve"> </w:t>
      </w:r>
      <w:r w:rsidRPr="00AD045E">
        <w:rPr>
          <w:sz w:val="24"/>
          <w:szCs w:val="24"/>
        </w:rPr>
        <w:t>Режим</w:t>
      </w:r>
      <w:r w:rsidRPr="00AD045E">
        <w:rPr>
          <w:spacing w:val="-60"/>
          <w:sz w:val="24"/>
          <w:szCs w:val="24"/>
        </w:rPr>
        <w:t xml:space="preserve"> </w:t>
      </w:r>
      <w:r w:rsidRPr="00AD045E">
        <w:rPr>
          <w:sz w:val="24"/>
          <w:szCs w:val="24"/>
        </w:rPr>
        <w:t>доступу</w:t>
      </w:r>
      <w:r w:rsidRPr="00AD045E">
        <w:rPr>
          <w:spacing w:val="-4"/>
          <w:sz w:val="24"/>
          <w:szCs w:val="24"/>
        </w:rPr>
        <w:t xml:space="preserve"> </w:t>
      </w:r>
      <w:r w:rsidRPr="00AD045E">
        <w:rPr>
          <w:sz w:val="24"/>
          <w:szCs w:val="24"/>
        </w:rPr>
        <w:t>:https://obcity.gov.ua/drupal/uploads/2018/05/invest-pasport-2017.pdf</w:t>
      </w:r>
    </w:p>
    <w:p w:rsidR="00A72AF9" w:rsidRPr="00AD045E" w:rsidRDefault="00367313" w:rsidP="00F548B7">
      <w:pPr>
        <w:pStyle w:val="a5"/>
        <w:numPr>
          <w:ilvl w:val="0"/>
          <w:numId w:val="1"/>
        </w:numPr>
        <w:tabs>
          <w:tab w:val="left" w:pos="1210"/>
          <w:tab w:val="left" w:pos="1211"/>
        </w:tabs>
        <w:spacing w:before="0"/>
        <w:ind w:left="217" w:firstLine="566"/>
        <w:rPr>
          <w:sz w:val="24"/>
          <w:szCs w:val="24"/>
        </w:rPr>
      </w:pPr>
      <w:r w:rsidRPr="00AD045E">
        <w:rPr>
          <w:sz w:val="24"/>
          <w:szCs w:val="24"/>
        </w:rPr>
        <w:t>Екологічний</w:t>
      </w:r>
      <w:r w:rsidRPr="00AD045E">
        <w:rPr>
          <w:spacing w:val="7"/>
          <w:sz w:val="24"/>
          <w:szCs w:val="24"/>
        </w:rPr>
        <w:t xml:space="preserve"> </w:t>
      </w:r>
      <w:r w:rsidRPr="00AD045E">
        <w:rPr>
          <w:sz w:val="24"/>
          <w:szCs w:val="24"/>
        </w:rPr>
        <w:t>паспорт</w:t>
      </w:r>
      <w:r w:rsidRPr="00AD045E">
        <w:rPr>
          <w:spacing w:val="4"/>
          <w:sz w:val="24"/>
          <w:szCs w:val="24"/>
        </w:rPr>
        <w:t xml:space="preserve"> </w:t>
      </w:r>
      <w:r w:rsidRPr="00AD045E">
        <w:rPr>
          <w:sz w:val="24"/>
          <w:szCs w:val="24"/>
        </w:rPr>
        <w:t>Київської</w:t>
      </w:r>
      <w:r w:rsidRPr="00AD045E">
        <w:rPr>
          <w:spacing w:val="6"/>
          <w:sz w:val="24"/>
          <w:szCs w:val="24"/>
        </w:rPr>
        <w:t xml:space="preserve"> </w:t>
      </w:r>
      <w:r w:rsidRPr="00AD045E">
        <w:rPr>
          <w:sz w:val="24"/>
          <w:szCs w:val="24"/>
        </w:rPr>
        <w:t>області,</w:t>
      </w:r>
      <w:r w:rsidRPr="00AD045E">
        <w:rPr>
          <w:spacing w:val="7"/>
          <w:sz w:val="24"/>
          <w:szCs w:val="24"/>
        </w:rPr>
        <w:t xml:space="preserve"> </w:t>
      </w:r>
      <w:r w:rsidRPr="00AD045E">
        <w:rPr>
          <w:sz w:val="24"/>
          <w:szCs w:val="24"/>
        </w:rPr>
        <w:t>2019</w:t>
      </w:r>
      <w:r w:rsidRPr="00AD045E">
        <w:rPr>
          <w:spacing w:val="7"/>
          <w:sz w:val="24"/>
          <w:szCs w:val="24"/>
        </w:rPr>
        <w:t xml:space="preserve"> </w:t>
      </w:r>
      <w:r w:rsidRPr="00AD045E">
        <w:rPr>
          <w:sz w:val="24"/>
          <w:szCs w:val="24"/>
        </w:rPr>
        <w:t>р.,</w:t>
      </w:r>
      <w:r w:rsidRPr="00AD045E">
        <w:rPr>
          <w:spacing w:val="6"/>
          <w:sz w:val="24"/>
          <w:szCs w:val="24"/>
        </w:rPr>
        <w:t xml:space="preserve"> </w:t>
      </w:r>
      <w:r w:rsidRPr="00AD045E">
        <w:rPr>
          <w:sz w:val="24"/>
          <w:szCs w:val="24"/>
        </w:rPr>
        <w:t>затверджений</w:t>
      </w:r>
      <w:r w:rsidRPr="00AD045E">
        <w:rPr>
          <w:spacing w:val="8"/>
          <w:sz w:val="24"/>
          <w:szCs w:val="24"/>
        </w:rPr>
        <w:t xml:space="preserve"> </w:t>
      </w:r>
      <w:proofErr w:type="spellStart"/>
      <w:r w:rsidRPr="00AD045E">
        <w:rPr>
          <w:sz w:val="24"/>
          <w:szCs w:val="24"/>
        </w:rPr>
        <w:t>Т.в.о</w:t>
      </w:r>
      <w:proofErr w:type="spellEnd"/>
      <w:r w:rsidRPr="00AD045E">
        <w:rPr>
          <w:sz w:val="24"/>
          <w:szCs w:val="24"/>
        </w:rPr>
        <w:t>.</w:t>
      </w:r>
      <w:r w:rsidRPr="00AD045E">
        <w:rPr>
          <w:spacing w:val="6"/>
          <w:sz w:val="24"/>
          <w:szCs w:val="24"/>
        </w:rPr>
        <w:t xml:space="preserve"> </w:t>
      </w:r>
      <w:r w:rsidRPr="00AD045E">
        <w:rPr>
          <w:sz w:val="24"/>
          <w:szCs w:val="24"/>
        </w:rPr>
        <w:t>голови</w:t>
      </w:r>
      <w:r w:rsidRPr="00AD045E">
        <w:rPr>
          <w:spacing w:val="8"/>
          <w:sz w:val="24"/>
          <w:szCs w:val="24"/>
        </w:rPr>
        <w:t xml:space="preserve"> </w:t>
      </w:r>
      <w:proofErr w:type="spellStart"/>
      <w:r w:rsidRPr="00AD045E">
        <w:rPr>
          <w:sz w:val="24"/>
          <w:szCs w:val="24"/>
        </w:rPr>
        <w:t>Ки-</w:t>
      </w:r>
      <w:proofErr w:type="spellEnd"/>
      <w:r w:rsidRPr="00AD045E">
        <w:rPr>
          <w:spacing w:val="-60"/>
          <w:sz w:val="24"/>
          <w:szCs w:val="24"/>
        </w:rPr>
        <w:t xml:space="preserve"> </w:t>
      </w:r>
      <w:proofErr w:type="spellStart"/>
      <w:r w:rsidRPr="00AD045E">
        <w:rPr>
          <w:sz w:val="24"/>
          <w:szCs w:val="24"/>
        </w:rPr>
        <w:t>ївської</w:t>
      </w:r>
      <w:proofErr w:type="spellEnd"/>
      <w:r w:rsidRPr="00AD045E">
        <w:rPr>
          <w:spacing w:val="-1"/>
          <w:sz w:val="24"/>
          <w:szCs w:val="24"/>
        </w:rPr>
        <w:t xml:space="preserve"> </w:t>
      </w:r>
      <w:r w:rsidRPr="00AD045E">
        <w:rPr>
          <w:sz w:val="24"/>
          <w:szCs w:val="24"/>
        </w:rPr>
        <w:t>обласної державної адміністрації.</w:t>
      </w:r>
    </w:p>
    <w:p w:rsidR="00A72AF9" w:rsidRPr="00AD045E" w:rsidRDefault="00367313" w:rsidP="00F548B7">
      <w:pPr>
        <w:pStyle w:val="a5"/>
        <w:numPr>
          <w:ilvl w:val="0"/>
          <w:numId w:val="1"/>
        </w:numPr>
        <w:tabs>
          <w:tab w:val="left" w:pos="1210"/>
          <w:tab w:val="left" w:pos="1211"/>
        </w:tabs>
        <w:spacing w:before="0"/>
        <w:ind w:left="1210"/>
        <w:rPr>
          <w:sz w:val="24"/>
          <w:szCs w:val="24"/>
        </w:rPr>
      </w:pPr>
      <w:r w:rsidRPr="00AD045E">
        <w:rPr>
          <w:sz w:val="24"/>
          <w:szCs w:val="24"/>
        </w:rPr>
        <w:t>Інформація</w:t>
      </w:r>
      <w:r w:rsidRPr="00AD045E">
        <w:rPr>
          <w:spacing w:val="9"/>
          <w:sz w:val="24"/>
          <w:szCs w:val="24"/>
        </w:rPr>
        <w:t xml:space="preserve"> </w:t>
      </w:r>
      <w:r w:rsidRPr="00AD045E">
        <w:rPr>
          <w:sz w:val="24"/>
          <w:szCs w:val="24"/>
        </w:rPr>
        <w:t>Головного</w:t>
      </w:r>
      <w:r w:rsidRPr="00AD045E">
        <w:rPr>
          <w:spacing w:val="10"/>
          <w:sz w:val="24"/>
          <w:szCs w:val="24"/>
        </w:rPr>
        <w:t xml:space="preserve"> </w:t>
      </w:r>
      <w:r w:rsidRPr="00AD045E">
        <w:rPr>
          <w:sz w:val="24"/>
          <w:szCs w:val="24"/>
        </w:rPr>
        <w:t>управління</w:t>
      </w:r>
      <w:r w:rsidRPr="00AD045E">
        <w:rPr>
          <w:spacing w:val="10"/>
          <w:sz w:val="24"/>
          <w:szCs w:val="24"/>
        </w:rPr>
        <w:t xml:space="preserve"> </w:t>
      </w:r>
      <w:r w:rsidRPr="00AD045E">
        <w:rPr>
          <w:sz w:val="24"/>
          <w:szCs w:val="24"/>
        </w:rPr>
        <w:t>статистики</w:t>
      </w:r>
      <w:r w:rsidRPr="00AD045E">
        <w:rPr>
          <w:spacing w:val="9"/>
          <w:sz w:val="24"/>
          <w:szCs w:val="24"/>
        </w:rPr>
        <w:t xml:space="preserve"> </w:t>
      </w:r>
      <w:r w:rsidRPr="00AD045E">
        <w:rPr>
          <w:sz w:val="24"/>
          <w:szCs w:val="24"/>
        </w:rPr>
        <w:t>м.</w:t>
      </w:r>
      <w:r w:rsidRPr="00AD045E">
        <w:rPr>
          <w:spacing w:val="10"/>
          <w:sz w:val="24"/>
          <w:szCs w:val="24"/>
        </w:rPr>
        <w:t xml:space="preserve"> </w:t>
      </w:r>
      <w:r w:rsidRPr="00AD045E">
        <w:rPr>
          <w:sz w:val="24"/>
          <w:szCs w:val="24"/>
        </w:rPr>
        <w:t>Києва.</w:t>
      </w:r>
      <w:r w:rsidRPr="00AD045E">
        <w:rPr>
          <w:spacing w:val="12"/>
          <w:sz w:val="24"/>
          <w:szCs w:val="24"/>
        </w:rPr>
        <w:t xml:space="preserve"> </w:t>
      </w:r>
      <w:r w:rsidRPr="00AD045E">
        <w:rPr>
          <w:sz w:val="24"/>
          <w:szCs w:val="24"/>
        </w:rPr>
        <w:t>–</w:t>
      </w:r>
      <w:r w:rsidRPr="00AD045E">
        <w:rPr>
          <w:spacing w:val="10"/>
          <w:sz w:val="24"/>
          <w:szCs w:val="24"/>
        </w:rPr>
        <w:t xml:space="preserve"> </w:t>
      </w:r>
      <w:r w:rsidRPr="00AD045E">
        <w:rPr>
          <w:sz w:val="24"/>
          <w:szCs w:val="24"/>
        </w:rPr>
        <w:t>[Електронний</w:t>
      </w:r>
      <w:r w:rsidRPr="00AD045E">
        <w:rPr>
          <w:spacing w:val="10"/>
          <w:sz w:val="24"/>
          <w:szCs w:val="24"/>
        </w:rPr>
        <w:t xml:space="preserve"> </w:t>
      </w:r>
      <w:r w:rsidRPr="00AD045E">
        <w:rPr>
          <w:sz w:val="24"/>
          <w:szCs w:val="24"/>
        </w:rPr>
        <w:t>ресурс]</w:t>
      </w:r>
    </w:p>
    <w:p w:rsidR="00A72AF9" w:rsidRPr="00AD045E" w:rsidRDefault="00367313" w:rsidP="00293DCC">
      <w:pPr>
        <w:pStyle w:val="a5"/>
        <w:numPr>
          <w:ilvl w:val="0"/>
          <w:numId w:val="31"/>
        </w:numPr>
        <w:tabs>
          <w:tab w:val="left" w:pos="405"/>
        </w:tabs>
        <w:spacing w:before="0"/>
        <w:ind w:left="404"/>
        <w:jc w:val="left"/>
        <w:rPr>
          <w:sz w:val="24"/>
          <w:szCs w:val="24"/>
        </w:rPr>
      </w:pPr>
      <w:r w:rsidRPr="00AD045E">
        <w:rPr>
          <w:sz w:val="24"/>
          <w:szCs w:val="24"/>
        </w:rPr>
        <w:t>Режим</w:t>
      </w:r>
      <w:r w:rsidRPr="00AD045E">
        <w:rPr>
          <w:spacing w:val="-3"/>
          <w:sz w:val="24"/>
          <w:szCs w:val="24"/>
        </w:rPr>
        <w:t xml:space="preserve"> </w:t>
      </w:r>
      <w:r w:rsidRPr="00AD045E">
        <w:rPr>
          <w:sz w:val="24"/>
          <w:szCs w:val="24"/>
        </w:rPr>
        <w:t>доступу</w:t>
      </w:r>
      <w:r w:rsidRPr="00AD045E">
        <w:rPr>
          <w:spacing w:val="-5"/>
          <w:sz w:val="24"/>
          <w:szCs w:val="24"/>
        </w:rPr>
        <w:t xml:space="preserve"> </w:t>
      </w:r>
      <w:r w:rsidRPr="00AD045E">
        <w:rPr>
          <w:sz w:val="24"/>
          <w:szCs w:val="24"/>
        </w:rPr>
        <w:t>:</w:t>
      </w:r>
      <w:r w:rsidRPr="00AD045E">
        <w:rPr>
          <w:color w:val="0563C1"/>
          <w:spacing w:val="-3"/>
          <w:sz w:val="24"/>
          <w:szCs w:val="24"/>
        </w:rPr>
        <w:t xml:space="preserve"> </w:t>
      </w:r>
      <w:hyperlink r:id="rId31">
        <w:r w:rsidRPr="00AD045E">
          <w:rPr>
            <w:color w:val="0563C1"/>
            <w:sz w:val="24"/>
            <w:szCs w:val="24"/>
            <w:u w:val="dotted" w:color="0563C1"/>
          </w:rPr>
          <w:t>http://kiev.ukrstat.gov.ua/</w:t>
        </w:r>
      </w:hyperlink>
    </w:p>
    <w:p w:rsidR="00A72AF9" w:rsidRPr="00AD045E" w:rsidRDefault="00367313" w:rsidP="00F548B7">
      <w:pPr>
        <w:pStyle w:val="a5"/>
        <w:numPr>
          <w:ilvl w:val="0"/>
          <w:numId w:val="1"/>
        </w:numPr>
        <w:tabs>
          <w:tab w:val="left" w:pos="1210"/>
        </w:tabs>
        <w:spacing w:before="0"/>
        <w:ind w:firstLine="566"/>
        <w:rPr>
          <w:sz w:val="24"/>
          <w:szCs w:val="24"/>
        </w:rPr>
      </w:pPr>
      <w:r w:rsidRPr="00AD045E">
        <w:rPr>
          <w:sz w:val="24"/>
          <w:szCs w:val="24"/>
        </w:rPr>
        <w:t>Закон України «Про стратегічну екологічну оцінку». – [Електронний ресурс]</w:t>
      </w:r>
      <w:r w:rsidRPr="00AD045E">
        <w:rPr>
          <w:spacing w:val="1"/>
          <w:sz w:val="24"/>
          <w:szCs w:val="24"/>
        </w:rPr>
        <w:t xml:space="preserve"> </w:t>
      </w:r>
      <w:r w:rsidRPr="00AD045E">
        <w:rPr>
          <w:sz w:val="24"/>
          <w:szCs w:val="24"/>
        </w:rPr>
        <w:t>Режим</w:t>
      </w:r>
      <w:r w:rsidRPr="00AD045E">
        <w:rPr>
          <w:spacing w:val="-1"/>
          <w:sz w:val="24"/>
          <w:szCs w:val="24"/>
        </w:rPr>
        <w:t xml:space="preserve"> </w:t>
      </w:r>
      <w:r w:rsidRPr="00AD045E">
        <w:rPr>
          <w:sz w:val="24"/>
          <w:szCs w:val="24"/>
        </w:rPr>
        <w:t>доступу:</w:t>
      </w:r>
      <w:r w:rsidRPr="00AD045E">
        <w:rPr>
          <w:color w:val="0563C1"/>
          <w:spacing w:val="-1"/>
          <w:sz w:val="24"/>
          <w:szCs w:val="24"/>
        </w:rPr>
        <w:t xml:space="preserve"> </w:t>
      </w:r>
      <w:hyperlink r:id="rId32">
        <w:r w:rsidRPr="00AD045E">
          <w:rPr>
            <w:color w:val="0563C1"/>
            <w:sz w:val="24"/>
            <w:szCs w:val="24"/>
            <w:u w:val="dotted" w:color="0563C1"/>
          </w:rPr>
          <w:t>http://zakon.rada.gov.ua/laws/show/23</w:t>
        </w:r>
        <w:r w:rsidRPr="00AD045E">
          <w:rPr>
            <w:color w:val="0563C1"/>
            <w:spacing w:val="-1"/>
            <w:sz w:val="24"/>
            <w:szCs w:val="24"/>
            <w:u w:val="dotted" w:color="0563C1"/>
          </w:rPr>
          <w:t xml:space="preserve"> </w:t>
        </w:r>
        <w:r w:rsidRPr="00AD045E">
          <w:rPr>
            <w:color w:val="0563C1"/>
            <w:sz w:val="24"/>
            <w:szCs w:val="24"/>
            <w:u w:val="dotted" w:color="0563C1"/>
          </w:rPr>
          <w:t>54-19</w:t>
        </w:r>
      </w:hyperlink>
    </w:p>
    <w:p w:rsidR="00A72AF9" w:rsidRPr="00AD045E" w:rsidRDefault="00367313" w:rsidP="00F548B7">
      <w:pPr>
        <w:pStyle w:val="a5"/>
        <w:numPr>
          <w:ilvl w:val="0"/>
          <w:numId w:val="1"/>
        </w:numPr>
        <w:tabs>
          <w:tab w:val="left" w:pos="1210"/>
        </w:tabs>
        <w:spacing w:before="0"/>
        <w:ind w:firstLine="566"/>
        <w:rPr>
          <w:sz w:val="24"/>
          <w:szCs w:val="24"/>
        </w:rPr>
      </w:pPr>
      <w:r w:rsidRPr="00AD045E">
        <w:rPr>
          <w:sz w:val="24"/>
          <w:szCs w:val="24"/>
        </w:rPr>
        <w:t xml:space="preserve">Зміни до Методичних рекомендацій із здійснення стратегічної екологічної </w:t>
      </w:r>
      <w:proofErr w:type="spellStart"/>
      <w:r w:rsidRPr="00AD045E">
        <w:rPr>
          <w:sz w:val="24"/>
          <w:szCs w:val="24"/>
        </w:rPr>
        <w:t>оцін-</w:t>
      </w:r>
      <w:proofErr w:type="spellEnd"/>
      <w:r w:rsidRPr="00AD045E">
        <w:rPr>
          <w:spacing w:val="-60"/>
          <w:sz w:val="24"/>
          <w:szCs w:val="24"/>
        </w:rPr>
        <w:t xml:space="preserve"> </w:t>
      </w:r>
      <w:proofErr w:type="spellStart"/>
      <w:r w:rsidRPr="00AD045E">
        <w:rPr>
          <w:sz w:val="24"/>
          <w:szCs w:val="24"/>
        </w:rPr>
        <w:t>ки</w:t>
      </w:r>
      <w:proofErr w:type="spellEnd"/>
      <w:r w:rsidRPr="00AD045E">
        <w:rPr>
          <w:sz w:val="24"/>
          <w:szCs w:val="24"/>
        </w:rPr>
        <w:t xml:space="preserve"> документів державного планування: наказ Міністерства екології та природних </w:t>
      </w:r>
      <w:proofErr w:type="spellStart"/>
      <w:r w:rsidRPr="00AD045E">
        <w:rPr>
          <w:sz w:val="24"/>
          <w:szCs w:val="24"/>
        </w:rPr>
        <w:t>ресур-</w:t>
      </w:r>
      <w:proofErr w:type="spellEnd"/>
      <w:r w:rsidRPr="00AD045E">
        <w:rPr>
          <w:spacing w:val="1"/>
          <w:sz w:val="24"/>
          <w:szCs w:val="24"/>
        </w:rPr>
        <w:t xml:space="preserve"> </w:t>
      </w:r>
      <w:r w:rsidRPr="00AD045E">
        <w:rPr>
          <w:sz w:val="24"/>
          <w:szCs w:val="24"/>
        </w:rPr>
        <w:t>сів України від 29 грудня 2018 року № 465. [Електронний ресурс] – Режим доступу:</w:t>
      </w:r>
      <w:r w:rsidRPr="00AD045E">
        <w:rPr>
          <w:color w:val="0563C1"/>
          <w:spacing w:val="1"/>
          <w:sz w:val="24"/>
          <w:szCs w:val="24"/>
        </w:rPr>
        <w:t xml:space="preserve"> </w:t>
      </w:r>
      <w:hyperlink r:id="rId33">
        <w:r w:rsidRPr="00AD045E">
          <w:rPr>
            <w:color w:val="0563C1"/>
            <w:sz w:val="24"/>
            <w:szCs w:val="24"/>
            <w:u w:val="dotted" w:color="0563C1"/>
          </w:rPr>
          <w:t>https://menr.gov.ua/files/docs/nakazy/2018/nakaz_465.pdf</w:t>
        </w:r>
      </w:hyperlink>
    </w:p>
    <w:p w:rsidR="00A72AF9" w:rsidRPr="00AD045E" w:rsidRDefault="00367313" w:rsidP="00F548B7">
      <w:pPr>
        <w:pStyle w:val="a5"/>
        <w:numPr>
          <w:ilvl w:val="0"/>
          <w:numId w:val="1"/>
        </w:numPr>
        <w:tabs>
          <w:tab w:val="left" w:pos="1210"/>
        </w:tabs>
        <w:spacing w:before="0"/>
        <w:ind w:firstLine="566"/>
        <w:rPr>
          <w:sz w:val="24"/>
          <w:szCs w:val="24"/>
        </w:rPr>
      </w:pPr>
      <w:r w:rsidRPr="00AD045E">
        <w:rPr>
          <w:sz w:val="24"/>
          <w:szCs w:val="24"/>
        </w:rPr>
        <w:t xml:space="preserve">Методичні рекомендації для проведення стратегічної екологічної оцінки: </w:t>
      </w:r>
      <w:proofErr w:type="spellStart"/>
      <w:r w:rsidRPr="00AD045E">
        <w:rPr>
          <w:sz w:val="24"/>
          <w:szCs w:val="24"/>
        </w:rPr>
        <w:t>прак-</w:t>
      </w:r>
      <w:proofErr w:type="spellEnd"/>
      <w:r w:rsidRPr="00AD045E">
        <w:rPr>
          <w:spacing w:val="1"/>
          <w:sz w:val="24"/>
          <w:szCs w:val="24"/>
        </w:rPr>
        <w:t xml:space="preserve"> </w:t>
      </w:r>
      <w:proofErr w:type="spellStart"/>
      <w:r w:rsidRPr="00AD045E">
        <w:rPr>
          <w:sz w:val="24"/>
          <w:szCs w:val="24"/>
        </w:rPr>
        <w:t>тичний</w:t>
      </w:r>
      <w:proofErr w:type="spellEnd"/>
      <w:r w:rsidRPr="00AD045E">
        <w:rPr>
          <w:sz w:val="24"/>
          <w:szCs w:val="24"/>
        </w:rPr>
        <w:t xml:space="preserve"> посібник / </w:t>
      </w:r>
      <w:proofErr w:type="spellStart"/>
      <w:r w:rsidRPr="00AD045E">
        <w:rPr>
          <w:sz w:val="24"/>
          <w:szCs w:val="24"/>
        </w:rPr>
        <w:t>Марушевський</w:t>
      </w:r>
      <w:proofErr w:type="spellEnd"/>
      <w:r w:rsidRPr="00AD045E">
        <w:rPr>
          <w:sz w:val="24"/>
          <w:szCs w:val="24"/>
        </w:rPr>
        <w:t xml:space="preserve"> Г., Потапенко В. – Федерація канадських </w:t>
      </w:r>
      <w:proofErr w:type="spellStart"/>
      <w:r w:rsidRPr="00AD045E">
        <w:rPr>
          <w:sz w:val="24"/>
          <w:szCs w:val="24"/>
        </w:rPr>
        <w:t>муніципалі-</w:t>
      </w:r>
      <w:proofErr w:type="spellEnd"/>
      <w:r w:rsidRPr="00AD045E">
        <w:rPr>
          <w:spacing w:val="1"/>
          <w:sz w:val="24"/>
          <w:szCs w:val="24"/>
        </w:rPr>
        <w:t xml:space="preserve"> </w:t>
      </w:r>
      <w:proofErr w:type="spellStart"/>
      <w:r w:rsidRPr="00AD045E">
        <w:rPr>
          <w:sz w:val="24"/>
          <w:szCs w:val="24"/>
        </w:rPr>
        <w:t>тетів</w:t>
      </w:r>
      <w:proofErr w:type="spellEnd"/>
      <w:r w:rsidRPr="00AD045E">
        <w:rPr>
          <w:spacing w:val="3"/>
          <w:sz w:val="24"/>
          <w:szCs w:val="24"/>
        </w:rPr>
        <w:t xml:space="preserve"> </w:t>
      </w:r>
      <w:r w:rsidRPr="00AD045E">
        <w:rPr>
          <w:sz w:val="24"/>
          <w:szCs w:val="24"/>
        </w:rPr>
        <w:t>/</w:t>
      </w:r>
      <w:r w:rsidRPr="00AD045E">
        <w:rPr>
          <w:spacing w:val="5"/>
          <w:sz w:val="24"/>
          <w:szCs w:val="24"/>
        </w:rPr>
        <w:t xml:space="preserve"> </w:t>
      </w:r>
      <w:r w:rsidRPr="00AD045E">
        <w:rPr>
          <w:sz w:val="24"/>
          <w:szCs w:val="24"/>
        </w:rPr>
        <w:t>Проект</w:t>
      </w:r>
      <w:r w:rsidRPr="00AD045E">
        <w:rPr>
          <w:spacing w:val="3"/>
          <w:sz w:val="24"/>
          <w:szCs w:val="24"/>
        </w:rPr>
        <w:t xml:space="preserve"> </w:t>
      </w:r>
      <w:r w:rsidRPr="00AD045E">
        <w:rPr>
          <w:sz w:val="24"/>
          <w:szCs w:val="24"/>
        </w:rPr>
        <w:t>міжнародної</w:t>
      </w:r>
      <w:r w:rsidRPr="00AD045E">
        <w:rPr>
          <w:spacing w:val="4"/>
          <w:sz w:val="24"/>
          <w:szCs w:val="24"/>
        </w:rPr>
        <w:t xml:space="preserve"> </w:t>
      </w:r>
      <w:r w:rsidRPr="00AD045E">
        <w:rPr>
          <w:sz w:val="24"/>
          <w:szCs w:val="24"/>
        </w:rPr>
        <w:t>технічної</w:t>
      </w:r>
      <w:r w:rsidRPr="00AD045E">
        <w:rPr>
          <w:spacing w:val="4"/>
          <w:sz w:val="24"/>
          <w:szCs w:val="24"/>
        </w:rPr>
        <w:t xml:space="preserve"> </w:t>
      </w:r>
      <w:r w:rsidRPr="00AD045E">
        <w:rPr>
          <w:sz w:val="24"/>
          <w:szCs w:val="24"/>
        </w:rPr>
        <w:t>допомоги</w:t>
      </w:r>
      <w:r w:rsidRPr="00AD045E">
        <w:rPr>
          <w:spacing w:val="6"/>
          <w:sz w:val="24"/>
          <w:szCs w:val="24"/>
        </w:rPr>
        <w:t xml:space="preserve"> </w:t>
      </w:r>
      <w:r w:rsidRPr="00AD045E">
        <w:rPr>
          <w:sz w:val="24"/>
          <w:szCs w:val="24"/>
        </w:rPr>
        <w:t>«Партнерство</w:t>
      </w:r>
      <w:r w:rsidRPr="00AD045E">
        <w:rPr>
          <w:spacing w:val="4"/>
          <w:sz w:val="24"/>
          <w:szCs w:val="24"/>
        </w:rPr>
        <w:t xml:space="preserve"> </w:t>
      </w:r>
      <w:r w:rsidRPr="00AD045E">
        <w:rPr>
          <w:sz w:val="24"/>
          <w:szCs w:val="24"/>
        </w:rPr>
        <w:t>для</w:t>
      </w:r>
      <w:r w:rsidRPr="00AD045E">
        <w:rPr>
          <w:spacing w:val="6"/>
          <w:sz w:val="24"/>
          <w:szCs w:val="24"/>
        </w:rPr>
        <w:t xml:space="preserve"> </w:t>
      </w:r>
      <w:r w:rsidRPr="00AD045E">
        <w:rPr>
          <w:sz w:val="24"/>
          <w:szCs w:val="24"/>
        </w:rPr>
        <w:t>розвитку</w:t>
      </w:r>
      <w:r w:rsidRPr="00AD045E">
        <w:rPr>
          <w:spacing w:val="4"/>
          <w:sz w:val="24"/>
          <w:szCs w:val="24"/>
        </w:rPr>
        <w:t xml:space="preserve"> </w:t>
      </w:r>
      <w:r w:rsidRPr="00AD045E">
        <w:rPr>
          <w:sz w:val="24"/>
          <w:szCs w:val="24"/>
        </w:rPr>
        <w:t>міст»,</w:t>
      </w:r>
      <w:r w:rsidRPr="00AD045E">
        <w:rPr>
          <w:spacing w:val="4"/>
          <w:sz w:val="24"/>
          <w:szCs w:val="24"/>
        </w:rPr>
        <w:t xml:space="preserve"> </w:t>
      </w:r>
      <w:r w:rsidRPr="00AD045E">
        <w:rPr>
          <w:sz w:val="24"/>
          <w:szCs w:val="24"/>
        </w:rPr>
        <w:t>2019.</w:t>
      </w:r>
      <w:r w:rsidRPr="00AD045E">
        <w:rPr>
          <w:spacing w:val="6"/>
          <w:sz w:val="24"/>
          <w:szCs w:val="24"/>
        </w:rPr>
        <w:t xml:space="preserve"> </w:t>
      </w:r>
      <w:r w:rsidRPr="00AD045E">
        <w:rPr>
          <w:sz w:val="24"/>
          <w:szCs w:val="24"/>
        </w:rPr>
        <w:t>–</w:t>
      </w:r>
    </w:p>
    <w:p w:rsidR="00A72AF9" w:rsidRPr="00AD045E" w:rsidRDefault="00367313" w:rsidP="00F548B7">
      <w:pPr>
        <w:pStyle w:val="a3"/>
        <w:ind w:left="215" w:firstLine="0"/>
        <w:rPr>
          <w:sz w:val="24"/>
          <w:szCs w:val="24"/>
        </w:rPr>
      </w:pPr>
      <w:r w:rsidRPr="00AD045E">
        <w:rPr>
          <w:sz w:val="24"/>
          <w:szCs w:val="24"/>
        </w:rPr>
        <w:t>71</w:t>
      </w:r>
      <w:r w:rsidRPr="00AD045E">
        <w:rPr>
          <w:spacing w:val="1"/>
          <w:sz w:val="24"/>
          <w:szCs w:val="24"/>
        </w:rPr>
        <w:t xml:space="preserve"> </w:t>
      </w:r>
      <w:r w:rsidRPr="00AD045E">
        <w:rPr>
          <w:sz w:val="24"/>
          <w:szCs w:val="24"/>
        </w:rPr>
        <w:t>с.</w:t>
      </w:r>
      <w:r w:rsidRPr="00AD045E">
        <w:rPr>
          <w:spacing w:val="1"/>
          <w:sz w:val="24"/>
          <w:szCs w:val="24"/>
        </w:rPr>
        <w:t xml:space="preserve"> </w:t>
      </w:r>
      <w:r w:rsidRPr="00AD045E">
        <w:rPr>
          <w:sz w:val="24"/>
          <w:szCs w:val="24"/>
        </w:rPr>
        <w:t>[Електронний</w:t>
      </w:r>
      <w:r w:rsidRPr="00AD045E">
        <w:rPr>
          <w:spacing w:val="1"/>
          <w:sz w:val="24"/>
          <w:szCs w:val="24"/>
        </w:rPr>
        <w:t xml:space="preserve"> </w:t>
      </w:r>
      <w:r w:rsidRPr="00AD045E">
        <w:rPr>
          <w:sz w:val="24"/>
          <w:szCs w:val="24"/>
        </w:rPr>
        <w:t>ресурс].</w:t>
      </w:r>
      <w:r w:rsidRPr="00AD045E">
        <w:rPr>
          <w:spacing w:val="1"/>
          <w:sz w:val="24"/>
          <w:szCs w:val="24"/>
        </w:rPr>
        <w:t xml:space="preserve"> </w:t>
      </w:r>
      <w:proofErr w:type="spellStart"/>
      <w:r w:rsidRPr="00AD045E">
        <w:rPr>
          <w:sz w:val="24"/>
          <w:szCs w:val="24"/>
        </w:rPr>
        <w:t>–Режим</w:t>
      </w:r>
      <w:proofErr w:type="spellEnd"/>
      <w:r w:rsidRPr="00AD045E">
        <w:rPr>
          <w:spacing w:val="1"/>
          <w:sz w:val="24"/>
          <w:szCs w:val="24"/>
        </w:rPr>
        <w:t xml:space="preserve"> </w:t>
      </w:r>
      <w:r w:rsidRPr="00AD045E">
        <w:rPr>
          <w:sz w:val="24"/>
          <w:szCs w:val="24"/>
        </w:rPr>
        <w:t>доступу:</w:t>
      </w:r>
      <w:r w:rsidRPr="00AD045E">
        <w:rPr>
          <w:color w:val="0563C1"/>
          <w:spacing w:val="1"/>
          <w:sz w:val="24"/>
          <w:szCs w:val="24"/>
        </w:rPr>
        <w:t xml:space="preserve"> </w:t>
      </w:r>
      <w:hyperlink r:id="rId34">
        <w:r w:rsidRPr="00AD045E">
          <w:rPr>
            <w:color w:val="0563C1"/>
            <w:sz w:val="24"/>
            <w:szCs w:val="24"/>
            <w:u w:val="dotted" w:color="0563C1"/>
          </w:rPr>
          <w:t>http://pleddg.org.ua/wp-</w:t>
        </w:r>
      </w:hyperlink>
      <w:r w:rsidRPr="00AD045E">
        <w:rPr>
          <w:color w:val="0563C1"/>
          <w:spacing w:val="-60"/>
          <w:sz w:val="24"/>
          <w:szCs w:val="24"/>
        </w:rPr>
        <w:t xml:space="preserve"> </w:t>
      </w:r>
      <w:hyperlink r:id="rId35">
        <w:proofErr w:type="spellStart"/>
        <w:r w:rsidRPr="00AD045E">
          <w:rPr>
            <w:color w:val="0563C1"/>
            <w:sz w:val="24"/>
            <w:szCs w:val="24"/>
            <w:u w:val="dotted" w:color="0563C1"/>
          </w:rPr>
          <w:t>content</w:t>
        </w:r>
        <w:proofErr w:type="spellEnd"/>
        <w:r w:rsidRPr="00AD045E">
          <w:rPr>
            <w:color w:val="0563C1"/>
            <w:sz w:val="24"/>
            <w:szCs w:val="24"/>
            <w:u w:val="dotted" w:color="0563C1"/>
          </w:rPr>
          <w:t>/</w:t>
        </w:r>
        <w:proofErr w:type="spellStart"/>
        <w:r w:rsidRPr="00AD045E">
          <w:rPr>
            <w:color w:val="0563C1"/>
            <w:sz w:val="24"/>
            <w:szCs w:val="24"/>
            <w:u w:val="dotted" w:color="0563C1"/>
          </w:rPr>
          <w:t>uploads</w:t>
        </w:r>
        <w:proofErr w:type="spellEnd"/>
        <w:r w:rsidRPr="00AD045E">
          <w:rPr>
            <w:color w:val="0563C1"/>
            <w:sz w:val="24"/>
            <w:szCs w:val="24"/>
            <w:u w:val="dotted" w:color="0563C1"/>
          </w:rPr>
          <w:t>/2019/05/MP-CEO_web.pdf</w:t>
        </w:r>
      </w:hyperlink>
    </w:p>
    <w:p w:rsidR="00A72AF9" w:rsidRPr="00AD045E" w:rsidRDefault="00367313" w:rsidP="00F548B7">
      <w:pPr>
        <w:pStyle w:val="a5"/>
        <w:numPr>
          <w:ilvl w:val="0"/>
          <w:numId w:val="1"/>
        </w:numPr>
        <w:tabs>
          <w:tab w:val="left" w:pos="1210"/>
        </w:tabs>
        <w:spacing w:before="0"/>
        <w:ind w:firstLine="566"/>
        <w:rPr>
          <w:sz w:val="24"/>
          <w:szCs w:val="24"/>
        </w:rPr>
      </w:pPr>
      <w:r w:rsidRPr="00AD045E">
        <w:rPr>
          <w:sz w:val="24"/>
          <w:szCs w:val="24"/>
        </w:rPr>
        <w:t xml:space="preserve">Про затвердження Методичних рекомендацій із здійснення стратегічної </w:t>
      </w:r>
      <w:proofErr w:type="spellStart"/>
      <w:r w:rsidRPr="00AD045E">
        <w:rPr>
          <w:sz w:val="24"/>
          <w:szCs w:val="24"/>
        </w:rPr>
        <w:t>еколо-</w:t>
      </w:r>
      <w:proofErr w:type="spellEnd"/>
      <w:r w:rsidRPr="00AD045E">
        <w:rPr>
          <w:spacing w:val="1"/>
          <w:sz w:val="24"/>
          <w:szCs w:val="24"/>
        </w:rPr>
        <w:t xml:space="preserve"> </w:t>
      </w:r>
      <w:proofErr w:type="spellStart"/>
      <w:r w:rsidRPr="00AD045E">
        <w:rPr>
          <w:sz w:val="24"/>
          <w:szCs w:val="24"/>
        </w:rPr>
        <w:t>гічної</w:t>
      </w:r>
      <w:proofErr w:type="spellEnd"/>
      <w:r w:rsidRPr="00AD045E">
        <w:rPr>
          <w:sz w:val="24"/>
          <w:szCs w:val="24"/>
        </w:rPr>
        <w:t xml:space="preserve"> оцінки документів державного планування: наказ Міністерства екології та </w:t>
      </w:r>
      <w:proofErr w:type="spellStart"/>
      <w:r w:rsidRPr="00AD045E">
        <w:rPr>
          <w:sz w:val="24"/>
          <w:szCs w:val="24"/>
        </w:rPr>
        <w:t>природ-</w:t>
      </w:r>
      <w:proofErr w:type="spellEnd"/>
      <w:r w:rsidRPr="00AD045E">
        <w:rPr>
          <w:spacing w:val="1"/>
          <w:sz w:val="24"/>
          <w:szCs w:val="24"/>
        </w:rPr>
        <w:t xml:space="preserve"> </w:t>
      </w:r>
      <w:r w:rsidRPr="00AD045E">
        <w:rPr>
          <w:sz w:val="24"/>
          <w:szCs w:val="24"/>
        </w:rPr>
        <w:t>них ресурсів України від 10.08.2018 № 296</w:t>
      </w:r>
      <w:r w:rsidRPr="00AD045E">
        <w:rPr>
          <w:spacing w:val="1"/>
          <w:sz w:val="24"/>
          <w:szCs w:val="24"/>
        </w:rPr>
        <w:t xml:space="preserve"> </w:t>
      </w:r>
      <w:r w:rsidRPr="00AD045E">
        <w:rPr>
          <w:sz w:val="24"/>
          <w:szCs w:val="24"/>
        </w:rPr>
        <w:t>[Електронний ресурс]. –</w:t>
      </w:r>
      <w:r w:rsidR="00961C93">
        <w:rPr>
          <w:sz w:val="24"/>
          <w:szCs w:val="24"/>
        </w:rPr>
        <w:t xml:space="preserve"> </w:t>
      </w:r>
      <w:r w:rsidRPr="00AD045E">
        <w:rPr>
          <w:sz w:val="24"/>
          <w:szCs w:val="24"/>
        </w:rPr>
        <w:t>Режим доступу:</w:t>
      </w:r>
      <w:r w:rsidRPr="00AD045E">
        <w:rPr>
          <w:color w:val="0563C1"/>
          <w:spacing w:val="1"/>
          <w:sz w:val="24"/>
          <w:szCs w:val="24"/>
        </w:rPr>
        <w:t xml:space="preserve"> </w:t>
      </w:r>
      <w:hyperlink r:id="rId36">
        <w:r w:rsidRPr="00AD045E">
          <w:rPr>
            <w:color w:val="0563C1"/>
            <w:sz w:val="24"/>
            <w:szCs w:val="24"/>
            <w:u w:val="dotted" w:color="0563C1"/>
          </w:rPr>
          <w:t>https://menr.gov.ua/files/docs/nakazy/2018/nakaz</w:t>
        </w:r>
        <w:r w:rsidRPr="00AD045E">
          <w:rPr>
            <w:color w:val="0563C1"/>
            <w:spacing w:val="-2"/>
            <w:sz w:val="24"/>
            <w:szCs w:val="24"/>
            <w:u w:val="dotted" w:color="0563C1"/>
          </w:rPr>
          <w:t xml:space="preserve"> </w:t>
        </w:r>
        <w:r w:rsidRPr="00AD045E">
          <w:rPr>
            <w:color w:val="0563C1"/>
            <w:sz w:val="24"/>
            <w:szCs w:val="24"/>
            <w:u w:val="dotted" w:color="0563C1"/>
          </w:rPr>
          <w:t>296.pdf</w:t>
        </w:r>
      </w:hyperlink>
    </w:p>
    <w:p w:rsidR="00A72AF9" w:rsidRPr="00AD045E" w:rsidRDefault="00367313" w:rsidP="00F548B7">
      <w:pPr>
        <w:pStyle w:val="a5"/>
        <w:numPr>
          <w:ilvl w:val="0"/>
          <w:numId w:val="1"/>
        </w:numPr>
        <w:tabs>
          <w:tab w:val="left" w:pos="1210"/>
        </w:tabs>
        <w:spacing w:before="0"/>
        <w:ind w:firstLine="566"/>
        <w:rPr>
          <w:sz w:val="24"/>
          <w:szCs w:val="24"/>
        </w:rPr>
      </w:pPr>
      <w:r w:rsidRPr="00AD045E">
        <w:rPr>
          <w:sz w:val="24"/>
          <w:szCs w:val="24"/>
        </w:rPr>
        <w:t>Про внесення змін до Методичних рекомендацій із здійснення стратегічної еко-</w:t>
      </w:r>
      <w:r w:rsidRPr="00AD045E">
        <w:rPr>
          <w:spacing w:val="1"/>
          <w:sz w:val="24"/>
          <w:szCs w:val="24"/>
        </w:rPr>
        <w:t xml:space="preserve"> </w:t>
      </w:r>
      <w:r w:rsidRPr="00AD045E">
        <w:rPr>
          <w:sz w:val="24"/>
          <w:szCs w:val="24"/>
        </w:rPr>
        <w:t xml:space="preserve">логічної оцінки документів державного планування: наказ Міністерства екології та </w:t>
      </w:r>
      <w:proofErr w:type="spellStart"/>
      <w:r w:rsidRPr="00AD045E">
        <w:rPr>
          <w:sz w:val="24"/>
          <w:szCs w:val="24"/>
        </w:rPr>
        <w:t>при-</w:t>
      </w:r>
      <w:proofErr w:type="spellEnd"/>
      <w:r w:rsidRPr="00AD045E">
        <w:rPr>
          <w:spacing w:val="1"/>
          <w:sz w:val="24"/>
          <w:szCs w:val="24"/>
        </w:rPr>
        <w:t xml:space="preserve"> </w:t>
      </w:r>
      <w:proofErr w:type="spellStart"/>
      <w:r w:rsidRPr="00AD045E">
        <w:rPr>
          <w:sz w:val="24"/>
          <w:szCs w:val="24"/>
        </w:rPr>
        <w:t>родних</w:t>
      </w:r>
      <w:proofErr w:type="spellEnd"/>
      <w:r w:rsidRPr="00AD045E">
        <w:rPr>
          <w:sz w:val="24"/>
          <w:szCs w:val="24"/>
        </w:rPr>
        <w:t xml:space="preserve"> ресурсів України від 18.07.2019 №260.[Електронний ресурс] – Режим доступу:</w:t>
      </w:r>
      <w:r w:rsidRPr="00AD045E">
        <w:rPr>
          <w:color w:val="0563C1"/>
          <w:spacing w:val="1"/>
          <w:sz w:val="24"/>
          <w:szCs w:val="24"/>
        </w:rPr>
        <w:t xml:space="preserve"> </w:t>
      </w:r>
      <w:hyperlink r:id="rId37">
        <w:r w:rsidRPr="00AD045E">
          <w:rPr>
            <w:color w:val="0563C1"/>
            <w:sz w:val="24"/>
            <w:szCs w:val="24"/>
            <w:u w:val="dotted" w:color="0563C1"/>
          </w:rPr>
          <w:t>https://menr.gov.ua/files/docs/nakazy/2019/nakaz_260.pdf</w:t>
        </w:r>
      </w:hyperlink>
    </w:p>
    <w:sectPr w:rsidR="00A72AF9" w:rsidRPr="00AD045E" w:rsidSect="009A66B0">
      <w:pgSz w:w="11910" w:h="16840"/>
      <w:pgMar w:top="1134" w:right="567" w:bottom="1134" w:left="1701" w:header="387" w:footer="114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073" w:rsidRDefault="003E1073" w:rsidP="00A72AF9">
      <w:r>
        <w:separator/>
      </w:r>
    </w:p>
  </w:endnote>
  <w:endnote w:type="continuationSeparator" w:id="0">
    <w:p w:rsidR="003E1073" w:rsidRDefault="003E1073" w:rsidP="00A72A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Liberation Serif">
    <w:altName w:val="Times New Roman"/>
    <w:charset w:val="01"/>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1F" w:rsidRPr="002F5F5F" w:rsidRDefault="00367B1F" w:rsidP="002F5F5F">
    <w:pPr>
      <w:pStyle w:val="ab"/>
      <w:jc w:val="center"/>
      <w:rPr>
        <w:sz w:val="20"/>
        <w:szCs w:val="20"/>
      </w:rPr>
    </w:pPr>
    <w:r w:rsidRPr="002F5F5F">
      <w:rPr>
        <w:sz w:val="20"/>
        <w:szCs w:val="20"/>
      </w:rPr>
      <w:t>Стратегічна екологічна оцінка Програми</w:t>
    </w:r>
    <w:r w:rsidRPr="002F5F5F">
      <w:rPr>
        <w:spacing w:val="1"/>
        <w:sz w:val="20"/>
        <w:szCs w:val="20"/>
      </w:rPr>
      <w:t xml:space="preserve"> </w:t>
    </w:r>
    <w:r w:rsidRPr="002F5F5F">
      <w:rPr>
        <w:sz w:val="20"/>
        <w:szCs w:val="20"/>
      </w:rPr>
      <w:t>соціально-економічного</w:t>
    </w:r>
    <w:r w:rsidRPr="002F5F5F">
      <w:rPr>
        <w:spacing w:val="1"/>
        <w:sz w:val="20"/>
        <w:szCs w:val="20"/>
      </w:rPr>
      <w:t xml:space="preserve"> </w:t>
    </w:r>
    <w:r w:rsidRPr="002F5F5F">
      <w:rPr>
        <w:sz w:val="20"/>
        <w:szCs w:val="20"/>
      </w:rPr>
      <w:t>та</w:t>
    </w:r>
    <w:r w:rsidRPr="002F5F5F">
      <w:rPr>
        <w:spacing w:val="1"/>
        <w:sz w:val="20"/>
        <w:szCs w:val="20"/>
      </w:rPr>
      <w:t xml:space="preserve"> </w:t>
    </w:r>
    <w:r w:rsidRPr="002F5F5F">
      <w:rPr>
        <w:sz w:val="20"/>
        <w:szCs w:val="20"/>
      </w:rPr>
      <w:t>культурного</w:t>
    </w:r>
    <w:r w:rsidRPr="002F5F5F">
      <w:rPr>
        <w:spacing w:val="1"/>
        <w:sz w:val="20"/>
        <w:szCs w:val="20"/>
      </w:rPr>
      <w:t xml:space="preserve"> </w:t>
    </w:r>
    <w:r w:rsidRPr="002F5F5F">
      <w:rPr>
        <w:sz w:val="20"/>
        <w:szCs w:val="20"/>
      </w:rPr>
      <w:t>розвитку</w:t>
    </w:r>
    <w:r w:rsidRPr="002F5F5F">
      <w:rPr>
        <w:spacing w:val="1"/>
        <w:sz w:val="20"/>
        <w:szCs w:val="20"/>
      </w:rPr>
      <w:t xml:space="preserve"> </w:t>
    </w:r>
    <w:r w:rsidRPr="002F5F5F">
      <w:rPr>
        <w:sz w:val="20"/>
        <w:szCs w:val="20"/>
      </w:rPr>
      <w:t>Обухівської міської територіальної громади Київської області на 2022-2024 роки</w:t>
    </w:r>
  </w:p>
  <w:p w:rsidR="00367B1F" w:rsidRDefault="00367B1F">
    <w:pPr>
      <w:pStyle w:val="a3"/>
      <w:spacing w:line="14" w:lineRule="auto"/>
      <w:ind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64C" w:rsidRDefault="00F8664C" w:rsidP="00F8664C">
    <w:pPr>
      <w:pStyle w:val="ab"/>
      <w:jc w:val="center"/>
    </w:pPr>
    <w:r>
      <w:t>Стратегічна екологічна оцінка Програми соціально-економічного та культурного розвитку Обухівської міської територіальної громади Київської області на 2022 – 2024 роки</w:t>
    </w:r>
  </w:p>
  <w:p w:rsidR="00367B1F" w:rsidRDefault="00367B1F">
    <w:pPr>
      <w:pStyle w:val="a3"/>
      <w:spacing w:line="14" w:lineRule="auto"/>
      <w:ind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64C" w:rsidRDefault="00F8664C" w:rsidP="00F8664C">
    <w:pPr>
      <w:pStyle w:val="ab"/>
      <w:jc w:val="center"/>
    </w:pPr>
    <w:r>
      <w:t>Стратегічна екологічна оцінка Програми соціально-економічного та культурного розвитку Обухівської міської територіальної громади Київської області на 2022 – 2024 роки</w:t>
    </w:r>
  </w:p>
  <w:p w:rsidR="00367B1F" w:rsidRDefault="00367B1F">
    <w:pPr>
      <w:pStyle w:val="a3"/>
      <w:spacing w:line="14" w:lineRule="auto"/>
      <w:ind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1F" w:rsidRDefault="00367B1F" w:rsidP="002F5F5F">
    <w:pPr>
      <w:pStyle w:val="ab"/>
      <w:jc w:val="center"/>
    </w:pPr>
    <w:r>
      <w:t>Стратегічна екологічна оцінка Програми соціально-економічного та культурного розвитку Обухівської міської територіальної громади Київської області на 2022 – 2024 роки</w:t>
    </w:r>
  </w:p>
  <w:p w:rsidR="00367B1F" w:rsidRDefault="00367B1F">
    <w:pPr>
      <w:pStyle w:val="a3"/>
      <w:spacing w:line="14" w:lineRule="auto"/>
      <w:ind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073" w:rsidRDefault="003E1073" w:rsidP="00A72AF9">
      <w:r>
        <w:separator/>
      </w:r>
    </w:p>
  </w:footnote>
  <w:footnote w:type="continuationSeparator" w:id="0">
    <w:p w:rsidR="003E1073" w:rsidRDefault="003E1073" w:rsidP="00A72A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8331"/>
      <w:docPartObj>
        <w:docPartGallery w:val="Page Numbers (Top of Page)"/>
        <w:docPartUnique/>
      </w:docPartObj>
    </w:sdtPr>
    <w:sdtContent>
      <w:p w:rsidR="00367B1F" w:rsidRDefault="009217DF">
        <w:pPr>
          <w:pStyle w:val="a9"/>
          <w:jc w:val="right"/>
        </w:pPr>
        <w:r>
          <w:fldChar w:fldCharType="begin"/>
        </w:r>
        <w:r w:rsidR="00633C6D">
          <w:instrText xml:space="preserve"> PAGE   \* MERGEFORMAT </w:instrText>
        </w:r>
        <w:r>
          <w:fldChar w:fldCharType="separate"/>
        </w:r>
        <w:r w:rsidR="00367B1F">
          <w:rPr>
            <w:noProof/>
          </w:rPr>
          <w:t>1</w:t>
        </w:r>
        <w:r>
          <w:rPr>
            <w:noProof/>
          </w:rPr>
          <w:fldChar w:fldCharType="end"/>
        </w:r>
      </w:p>
    </w:sdtContent>
  </w:sdt>
  <w:p w:rsidR="00367B1F" w:rsidRDefault="00367B1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1F" w:rsidRDefault="00367B1F">
    <w:pPr>
      <w:pStyle w:val="a9"/>
      <w:jc w:val="right"/>
    </w:pPr>
  </w:p>
  <w:p w:rsidR="00367B1F" w:rsidRDefault="00367B1F">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8343"/>
      <w:docPartObj>
        <w:docPartGallery w:val="Page Numbers (Top of Page)"/>
        <w:docPartUnique/>
      </w:docPartObj>
    </w:sdtPr>
    <w:sdtContent>
      <w:p w:rsidR="00367B1F" w:rsidRDefault="009217DF">
        <w:pPr>
          <w:pStyle w:val="a9"/>
          <w:jc w:val="right"/>
        </w:pPr>
        <w:r>
          <w:fldChar w:fldCharType="begin"/>
        </w:r>
        <w:r w:rsidR="00633C6D">
          <w:instrText xml:space="preserve"> PAGE   \* MERGEFORMAT </w:instrText>
        </w:r>
        <w:r>
          <w:fldChar w:fldCharType="separate"/>
        </w:r>
        <w:r w:rsidR="00724B43">
          <w:rPr>
            <w:noProof/>
          </w:rPr>
          <w:t>3</w:t>
        </w:r>
        <w:r>
          <w:rPr>
            <w:noProof/>
          </w:rPr>
          <w:fldChar w:fldCharType="end"/>
        </w:r>
      </w:p>
    </w:sdtContent>
  </w:sdt>
  <w:p w:rsidR="00367B1F" w:rsidRDefault="00367B1F">
    <w:pPr>
      <w:pStyle w:val="a3"/>
      <w:spacing w:line="14" w:lineRule="auto"/>
      <w:ind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38697"/>
      <w:docPartObj>
        <w:docPartGallery w:val="Page Numbers (Top of Page)"/>
        <w:docPartUnique/>
      </w:docPartObj>
    </w:sdtPr>
    <w:sdtContent>
      <w:p w:rsidR="00F8664C" w:rsidRDefault="009217DF">
        <w:pPr>
          <w:pStyle w:val="a9"/>
          <w:jc w:val="right"/>
        </w:pPr>
        <w:r>
          <w:fldChar w:fldCharType="begin"/>
        </w:r>
        <w:r w:rsidR="00F8664C">
          <w:instrText>PAGE   \* MERGEFORMAT</w:instrText>
        </w:r>
        <w:r>
          <w:fldChar w:fldCharType="separate"/>
        </w:r>
        <w:r w:rsidR="00724B43" w:rsidRPr="00724B43">
          <w:rPr>
            <w:noProof/>
            <w:lang w:val="ru-RU"/>
          </w:rPr>
          <w:t>15</w:t>
        </w:r>
        <w:r>
          <w:fldChar w:fldCharType="end"/>
        </w:r>
      </w:p>
    </w:sdtContent>
  </w:sdt>
  <w:p w:rsidR="00367B1F" w:rsidRDefault="00367B1F">
    <w:pPr>
      <w:pStyle w:val="a3"/>
      <w:spacing w:line="14" w:lineRule="auto"/>
      <w:ind w:firstLine="0"/>
      <w:jc w:val="left"/>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831840"/>
      <w:docPartObj>
        <w:docPartGallery w:val="Page Numbers (Top of Page)"/>
        <w:docPartUnique/>
      </w:docPartObj>
    </w:sdtPr>
    <w:sdtContent>
      <w:p w:rsidR="00F8664C" w:rsidRDefault="009217DF">
        <w:pPr>
          <w:pStyle w:val="a9"/>
          <w:jc w:val="right"/>
        </w:pPr>
        <w:r>
          <w:fldChar w:fldCharType="begin"/>
        </w:r>
        <w:r w:rsidR="00F8664C">
          <w:instrText>PAGE   \* MERGEFORMAT</w:instrText>
        </w:r>
        <w:r>
          <w:fldChar w:fldCharType="separate"/>
        </w:r>
        <w:r w:rsidR="00724B43" w:rsidRPr="00724B43">
          <w:rPr>
            <w:noProof/>
            <w:lang w:val="ru-RU"/>
          </w:rPr>
          <w:t>62</w:t>
        </w:r>
        <w:r>
          <w:fldChar w:fldCharType="end"/>
        </w:r>
      </w:p>
    </w:sdtContent>
  </w:sdt>
  <w:p w:rsidR="00367B1F" w:rsidRDefault="00367B1F">
    <w:pPr>
      <w:pStyle w:val="a3"/>
      <w:spacing w:line="14" w:lineRule="auto"/>
      <w:ind w:firstLine="0"/>
      <w:jc w:val="left"/>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8316"/>
      <w:docPartObj>
        <w:docPartGallery w:val="Page Numbers (Top of Page)"/>
        <w:docPartUnique/>
      </w:docPartObj>
    </w:sdtPr>
    <w:sdtContent>
      <w:p w:rsidR="00367B1F" w:rsidRDefault="009217DF">
        <w:pPr>
          <w:pStyle w:val="a9"/>
          <w:jc w:val="right"/>
        </w:pPr>
        <w:r>
          <w:fldChar w:fldCharType="begin"/>
        </w:r>
        <w:r w:rsidR="00633C6D">
          <w:instrText xml:space="preserve"> PAGE   \* MERGEFORMAT </w:instrText>
        </w:r>
        <w:r>
          <w:fldChar w:fldCharType="separate"/>
        </w:r>
        <w:r w:rsidR="00724B43">
          <w:rPr>
            <w:noProof/>
          </w:rPr>
          <w:t>69</w:t>
        </w:r>
        <w:r>
          <w:rPr>
            <w:noProof/>
          </w:rPr>
          <w:fldChar w:fldCharType="end"/>
        </w:r>
      </w:p>
    </w:sdtContent>
  </w:sdt>
  <w:p w:rsidR="00367B1F" w:rsidRDefault="00367B1F">
    <w:pPr>
      <w:pStyle w:val="a3"/>
      <w:spacing w:line="14" w:lineRule="auto"/>
      <w:ind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b/>
        <w:color w:val="000000"/>
        <w:kern w:val="2"/>
        <w:sz w:val="28"/>
        <w:szCs w:val="28"/>
        <w:lang w:val="uk-UA" w:eastAsia="uk-U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2703B38"/>
    <w:multiLevelType w:val="hybridMultilevel"/>
    <w:tmpl w:val="1520D3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46536D0"/>
    <w:multiLevelType w:val="hybridMultilevel"/>
    <w:tmpl w:val="0D74934C"/>
    <w:lvl w:ilvl="0" w:tplc="615A3E50">
      <w:start w:val="1"/>
      <w:numFmt w:val="decimal"/>
      <w:lvlText w:val="%1."/>
      <w:lvlJc w:val="left"/>
      <w:pPr>
        <w:ind w:left="216" w:hanging="428"/>
      </w:pPr>
      <w:rPr>
        <w:rFonts w:ascii="Times New Roman" w:eastAsia="Times New Roman" w:hAnsi="Times New Roman" w:cs="Times New Roman" w:hint="default"/>
        <w:w w:val="99"/>
        <w:sz w:val="25"/>
        <w:szCs w:val="25"/>
        <w:lang w:val="uk-UA" w:eastAsia="en-US" w:bidi="ar-SA"/>
      </w:rPr>
    </w:lvl>
    <w:lvl w:ilvl="1" w:tplc="CEFC4242">
      <w:numFmt w:val="bullet"/>
      <w:lvlText w:val="•"/>
      <w:lvlJc w:val="left"/>
      <w:pPr>
        <w:ind w:left="1206" w:hanging="428"/>
      </w:pPr>
      <w:rPr>
        <w:rFonts w:hint="default"/>
        <w:lang w:val="uk-UA" w:eastAsia="en-US" w:bidi="ar-SA"/>
      </w:rPr>
    </w:lvl>
    <w:lvl w:ilvl="2" w:tplc="66E843B4">
      <w:numFmt w:val="bullet"/>
      <w:lvlText w:val="•"/>
      <w:lvlJc w:val="left"/>
      <w:pPr>
        <w:ind w:left="2193" w:hanging="428"/>
      </w:pPr>
      <w:rPr>
        <w:rFonts w:hint="default"/>
        <w:lang w:val="uk-UA" w:eastAsia="en-US" w:bidi="ar-SA"/>
      </w:rPr>
    </w:lvl>
    <w:lvl w:ilvl="3" w:tplc="C206DC90">
      <w:numFmt w:val="bullet"/>
      <w:lvlText w:val="•"/>
      <w:lvlJc w:val="left"/>
      <w:pPr>
        <w:ind w:left="3179" w:hanging="428"/>
      </w:pPr>
      <w:rPr>
        <w:rFonts w:hint="default"/>
        <w:lang w:val="uk-UA" w:eastAsia="en-US" w:bidi="ar-SA"/>
      </w:rPr>
    </w:lvl>
    <w:lvl w:ilvl="4" w:tplc="1248A670">
      <w:numFmt w:val="bullet"/>
      <w:lvlText w:val="•"/>
      <w:lvlJc w:val="left"/>
      <w:pPr>
        <w:ind w:left="4166" w:hanging="428"/>
      </w:pPr>
      <w:rPr>
        <w:rFonts w:hint="default"/>
        <w:lang w:val="uk-UA" w:eastAsia="en-US" w:bidi="ar-SA"/>
      </w:rPr>
    </w:lvl>
    <w:lvl w:ilvl="5" w:tplc="99861722">
      <w:numFmt w:val="bullet"/>
      <w:lvlText w:val="•"/>
      <w:lvlJc w:val="left"/>
      <w:pPr>
        <w:ind w:left="5153" w:hanging="428"/>
      </w:pPr>
      <w:rPr>
        <w:rFonts w:hint="default"/>
        <w:lang w:val="uk-UA" w:eastAsia="en-US" w:bidi="ar-SA"/>
      </w:rPr>
    </w:lvl>
    <w:lvl w:ilvl="6" w:tplc="E4427D02">
      <w:numFmt w:val="bullet"/>
      <w:lvlText w:val="•"/>
      <w:lvlJc w:val="left"/>
      <w:pPr>
        <w:ind w:left="6139" w:hanging="428"/>
      </w:pPr>
      <w:rPr>
        <w:rFonts w:hint="default"/>
        <w:lang w:val="uk-UA" w:eastAsia="en-US" w:bidi="ar-SA"/>
      </w:rPr>
    </w:lvl>
    <w:lvl w:ilvl="7" w:tplc="21FAC1C0">
      <w:numFmt w:val="bullet"/>
      <w:lvlText w:val="•"/>
      <w:lvlJc w:val="left"/>
      <w:pPr>
        <w:ind w:left="7126" w:hanging="428"/>
      </w:pPr>
      <w:rPr>
        <w:rFonts w:hint="default"/>
        <w:lang w:val="uk-UA" w:eastAsia="en-US" w:bidi="ar-SA"/>
      </w:rPr>
    </w:lvl>
    <w:lvl w:ilvl="8" w:tplc="9B827464">
      <w:numFmt w:val="bullet"/>
      <w:lvlText w:val="•"/>
      <w:lvlJc w:val="left"/>
      <w:pPr>
        <w:ind w:left="8113" w:hanging="428"/>
      </w:pPr>
      <w:rPr>
        <w:rFonts w:hint="default"/>
        <w:lang w:val="uk-UA" w:eastAsia="en-US" w:bidi="ar-SA"/>
      </w:rPr>
    </w:lvl>
  </w:abstractNum>
  <w:abstractNum w:abstractNumId="3">
    <w:nsid w:val="05D73479"/>
    <w:multiLevelType w:val="hybridMultilevel"/>
    <w:tmpl w:val="9600E35C"/>
    <w:lvl w:ilvl="0" w:tplc="0BAAD08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0A5822"/>
    <w:multiLevelType w:val="hybridMultilevel"/>
    <w:tmpl w:val="C88C2E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64D77C0"/>
    <w:multiLevelType w:val="hybridMultilevel"/>
    <w:tmpl w:val="645EC05C"/>
    <w:lvl w:ilvl="0" w:tplc="135CF0F6">
      <w:numFmt w:val="bullet"/>
      <w:lvlText w:val=""/>
      <w:lvlJc w:val="left"/>
      <w:pPr>
        <w:ind w:left="196" w:hanging="284"/>
      </w:pPr>
      <w:rPr>
        <w:rFonts w:ascii="Wingdings" w:eastAsia="Wingdings" w:hAnsi="Wingdings" w:cs="Wingdings" w:hint="default"/>
        <w:w w:val="99"/>
        <w:sz w:val="24"/>
        <w:szCs w:val="24"/>
        <w:lang w:val="uk-UA" w:eastAsia="en-US" w:bidi="ar-SA"/>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6">
    <w:nsid w:val="071C6CC2"/>
    <w:multiLevelType w:val="hybridMultilevel"/>
    <w:tmpl w:val="C72C554E"/>
    <w:lvl w:ilvl="0" w:tplc="E2CEA3F2">
      <w:start w:val="1"/>
      <w:numFmt w:val="bullet"/>
      <w:lvlText w:val=""/>
      <w:lvlJc w:val="left"/>
      <w:pPr>
        <w:ind w:left="720" w:hanging="360"/>
      </w:pPr>
      <w:rPr>
        <w:rFonts w:ascii="Wingdings" w:hAnsi="Wingdings" w:hint="default"/>
        <w:b/>
        <w:sz w:val="24"/>
        <w:szCs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8F304A1"/>
    <w:multiLevelType w:val="hybridMultilevel"/>
    <w:tmpl w:val="86DAFB28"/>
    <w:lvl w:ilvl="0" w:tplc="0BAAD086">
      <w:start w:val="1"/>
      <w:numFmt w:val="bullet"/>
      <w:lvlText w:val="-"/>
      <w:lvlJc w:val="left"/>
      <w:pPr>
        <w:ind w:left="833"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553" w:hanging="360"/>
      </w:pPr>
      <w:rPr>
        <w:rFonts w:ascii="Courier New" w:hAnsi="Courier New" w:cs="Courier New" w:hint="default"/>
      </w:rPr>
    </w:lvl>
    <w:lvl w:ilvl="2" w:tplc="04220005" w:tentative="1">
      <w:start w:val="1"/>
      <w:numFmt w:val="bullet"/>
      <w:lvlText w:val=""/>
      <w:lvlJc w:val="left"/>
      <w:pPr>
        <w:ind w:left="2273" w:hanging="360"/>
      </w:pPr>
      <w:rPr>
        <w:rFonts w:ascii="Wingdings" w:hAnsi="Wingdings" w:hint="default"/>
      </w:rPr>
    </w:lvl>
    <w:lvl w:ilvl="3" w:tplc="04220001" w:tentative="1">
      <w:start w:val="1"/>
      <w:numFmt w:val="bullet"/>
      <w:lvlText w:val=""/>
      <w:lvlJc w:val="left"/>
      <w:pPr>
        <w:ind w:left="2993" w:hanging="360"/>
      </w:pPr>
      <w:rPr>
        <w:rFonts w:ascii="Symbol" w:hAnsi="Symbol" w:hint="default"/>
      </w:rPr>
    </w:lvl>
    <w:lvl w:ilvl="4" w:tplc="04220003" w:tentative="1">
      <w:start w:val="1"/>
      <w:numFmt w:val="bullet"/>
      <w:lvlText w:val="o"/>
      <w:lvlJc w:val="left"/>
      <w:pPr>
        <w:ind w:left="3713" w:hanging="360"/>
      </w:pPr>
      <w:rPr>
        <w:rFonts w:ascii="Courier New" w:hAnsi="Courier New" w:cs="Courier New" w:hint="default"/>
      </w:rPr>
    </w:lvl>
    <w:lvl w:ilvl="5" w:tplc="04220005" w:tentative="1">
      <w:start w:val="1"/>
      <w:numFmt w:val="bullet"/>
      <w:lvlText w:val=""/>
      <w:lvlJc w:val="left"/>
      <w:pPr>
        <w:ind w:left="4433" w:hanging="360"/>
      </w:pPr>
      <w:rPr>
        <w:rFonts w:ascii="Wingdings" w:hAnsi="Wingdings" w:hint="default"/>
      </w:rPr>
    </w:lvl>
    <w:lvl w:ilvl="6" w:tplc="04220001" w:tentative="1">
      <w:start w:val="1"/>
      <w:numFmt w:val="bullet"/>
      <w:lvlText w:val=""/>
      <w:lvlJc w:val="left"/>
      <w:pPr>
        <w:ind w:left="5153" w:hanging="360"/>
      </w:pPr>
      <w:rPr>
        <w:rFonts w:ascii="Symbol" w:hAnsi="Symbol" w:hint="default"/>
      </w:rPr>
    </w:lvl>
    <w:lvl w:ilvl="7" w:tplc="04220003" w:tentative="1">
      <w:start w:val="1"/>
      <w:numFmt w:val="bullet"/>
      <w:lvlText w:val="o"/>
      <w:lvlJc w:val="left"/>
      <w:pPr>
        <w:ind w:left="5873" w:hanging="360"/>
      </w:pPr>
      <w:rPr>
        <w:rFonts w:ascii="Courier New" w:hAnsi="Courier New" w:cs="Courier New" w:hint="default"/>
      </w:rPr>
    </w:lvl>
    <w:lvl w:ilvl="8" w:tplc="04220005" w:tentative="1">
      <w:start w:val="1"/>
      <w:numFmt w:val="bullet"/>
      <w:lvlText w:val=""/>
      <w:lvlJc w:val="left"/>
      <w:pPr>
        <w:ind w:left="6593" w:hanging="360"/>
      </w:pPr>
      <w:rPr>
        <w:rFonts w:ascii="Wingdings" w:hAnsi="Wingdings" w:hint="default"/>
      </w:rPr>
    </w:lvl>
  </w:abstractNum>
  <w:abstractNum w:abstractNumId="8">
    <w:nsid w:val="090255B5"/>
    <w:multiLevelType w:val="hybridMultilevel"/>
    <w:tmpl w:val="ACA02902"/>
    <w:lvl w:ilvl="0" w:tplc="0BAAD08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A411F7B"/>
    <w:multiLevelType w:val="hybridMultilevel"/>
    <w:tmpl w:val="C95203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A8416FB"/>
    <w:multiLevelType w:val="hybridMultilevel"/>
    <w:tmpl w:val="B6B2804E"/>
    <w:lvl w:ilvl="0" w:tplc="0422000F">
      <w:start w:val="1"/>
      <w:numFmt w:val="decimal"/>
      <w:lvlText w:val="%1."/>
      <w:lvlJc w:val="left"/>
      <w:pPr>
        <w:ind w:left="853" w:hanging="360"/>
      </w:pPr>
    </w:lvl>
    <w:lvl w:ilvl="1" w:tplc="04220019" w:tentative="1">
      <w:start w:val="1"/>
      <w:numFmt w:val="lowerLetter"/>
      <w:lvlText w:val="%2."/>
      <w:lvlJc w:val="left"/>
      <w:pPr>
        <w:ind w:left="1573" w:hanging="360"/>
      </w:pPr>
    </w:lvl>
    <w:lvl w:ilvl="2" w:tplc="0422001B" w:tentative="1">
      <w:start w:val="1"/>
      <w:numFmt w:val="lowerRoman"/>
      <w:lvlText w:val="%3."/>
      <w:lvlJc w:val="right"/>
      <w:pPr>
        <w:ind w:left="2293" w:hanging="180"/>
      </w:pPr>
    </w:lvl>
    <w:lvl w:ilvl="3" w:tplc="0422000F" w:tentative="1">
      <w:start w:val="1"/>
      <w:numFmt w:val="decimal"/>
      <w:lvlText w:val="%4."/>
      <w:lvlJc w:val="left"/>
      <w:pPr>
        <w:ind w:left="3013" w:hanging="360"/>
      </w:pPr>
    </w:lvl>
    <w:lvl w:ilvl="4" w:tplc="04220019" w:tentative="1">
      <w:start w:val="1"/>
      <w:numFmt w:val="lowerLetter"/>
      <w:lvlText w:val="%5."/>
      <w:lvlJc w:val="left"/>
      <w:pPr>
        <w:ind w:left="3733" w:hanging="360"/>
      </w:pPr>
    </w:lvl>
    <w:lvl w:ilvl="5" w:tplc="0422001B" w:tentative="1">
      <w:start w:val="1"/>
      <w:numFmt w:val="lowerRoman"/>
      <w:lvlText w:val="%6."/>
      <w:lvlJc w:val="right"/>
      <w:pPr>
        <w:ind w:left="4453" w:hanging="180"/>
      </w:pPr>
    </w:lvl>
    <w:lvl w:ilvl="6" w:tplc="0422000F" w:tentative="1">
      <w:start w:val="1"/>
      <w:numFmt w:val="decimal"/>
      <w:lvlText w:val="%7."/>
      <w:lvlJc w:val="left"/>
      <w:pPr>
        <w:ind w:left="5173" w:hanging="360"/>
      </w:pPr>
    </w:lvl>
    <w:lvl w:ilvl="7" w:tplc="04220019" w:tentative="1">
      <w:start w:val="1"/>
      <w:numFmt w:val="lowerLetter"/>
      <w:lvlText w:val="%8."/>
      <w:lvlJc w:val="left"/>
      <w:pPr>
        <w:ind w:left="5893" w:hanging="360"/>
      </w:pPr>
    </w:lvl>
    <w:lvl w:ilvl="8" w:tplc="0422001B" w:tentative="1">
      <w:start w:val="1"/>
      <w:numFmt w:val="lowerRoman"/>
      <w:lvlText w:val="%9."/>
      <w:lvlJc w:val="right"/>
      <w:pPr>
        <w:ind w:left="6613" w:hanging="180"/>
      </w:pPr>
    </w:lvl>
  </w:abstractNum>
  <w:abstractNum w:abstractNumId="11">
    <w:nsid w:val="0C5131DE"/>
    <w:multiLevelType w:val="hybridMultilevel"/>
    <w:tmpl w:val="88F22CBE"/>
    <w:lvl w:ilvl="0" w:tplc="0438153A">
      <w:numFmt w:val="bullet"/>
      <w:lvlText w:val=""/>
      <w:lvlJc w:val="left"/>
      <w:pPr>
        <w:ind w:left="139" w:hanging="284"/>
      </w:pPr>
      <w:rPr>
        <w:rFonts w:ascii="Wingdings" w:eastAsia="Wingdings" w:hAnsi="Wingdings" w:cs="Wingdings" w:hint="default"/>
        <w:w w:val="99"/>
        <w:sz w:val="24"/>
        <w:szCs w:val="24"/>
        <w:lang w:val="uk-UA" w:eastAsia="en-US" w:bidi="ar-SA"/>
      </w:rPr>
    </w:lvl>
    <w:lvl w:ilvl="1" w:tplc="FA3438FC">
      <w:numFmt w:val="bullet"/>
      <w:lvlText w:val="•"/>
      <w:lvlJc w:val="left"/>
      <w:pPr>
        <w:ind w:left="804" w:hanging="284"/>
      </w:pPr>
      <w:rPr>
        <w:rFonts w:hint="default"/>
        <w:lang w:val="uk-UA" w:eastAsia="en-US" w:bidi="ar-SA"/>
      </w:rPr>
    </w:lvl>
    <w:lvl w:ilvl="2" w:tplc="6C2438E2">
      <w:numFmt w:val="bullet"/>
      <w:lvlText w:val="•"/>
      <w:lvlJc w:val="left"/>
      <w:pPr>
        <w:ind w:left="1468" w:hanging="284"/>
      </w:pPr>
      <w:rPr>
        <w:rFonts w:hint="default"/>
        <w:lang w:val="uk-UA" w:eastAsia="en-US" w:bidi="ar-SA"/>
      </w:rPr>
    </w:lvl>
    <w:lvl w:ilvl="3" w:tplc="9788BC96">
      <w:numFmt w:val="bullet"/>
      <w:lvlText w:val="•"/>
      <w:lvlJc w:val="left"/>
      <w:pPr>
        <w:ind w:left="2132" w:hanging="284"/>
      </w:pPr>
      <w:rPr>
        <w:rFonts w:hint="default"/>
        <w:lang w:val="uk-UA" w:eastAsia="en-US" w:bidi="ar-SA"/>
      </w:rPr>
    </w:lvl>
    <w:lvl w:ilvl="4" w:tplc="62583E50">
      <w:numFmt w:val="bullet"/>
      <w:lvlText w:val="•"/>
      <w:lvlJc w:val="left"/>
      <w:pPr>
        <w:ind w:left="2796" w:hanging="284"/>
      </w:pPr>
      <w:rPr>
        <w:rFonts w:hint="default"/>
        <w:lang w:val="uk-UA" w:eastAsia="en-US" w:bidi="ar-SA"/>
      </w:rPr>
    </w:lvl>
    <w:lvl w:ilvl="5" w:tplc="D3FCF750">
      <w:numFmt w:val="bullet"/>
      <w:lvlText w:val="•"/>
      <w:lvlJc w:val="left"/>
      <w:pPr>
        <w:ind w:left="3460" w:hanging="284"/>
      </w:pPr>
      <w:rPr>
        <w:rFonts w:hint="default"/>
        <w:lang w:val="uk-UA" w:eastAsia="en-US" w:bidi="ar-SA"/>
      </w:rPr>
    </w:lvl>
    <w:lvl w:ilvl="6" w:tplc="66B4A200">
      <w:numFmt w:val="bullet"/>
      <w:lvlText w:val="•"/>
      <w:lvlJc w:val="left"/>
      <w:pPr>
        <w:ind w:left="4124" w:hanging="284"/>
      </w:pPr>
      <w:rPr>
        <w:rFonts w:hint="default"/>
        <w:lang w:val="uk-UA" w:eastAsia="en-US" w:bidi="ar-SA"/>
      </w:rPr>
    </w:lvl>
    <w:lvl w:ilvl="7" w:tplc="5A8C09F6">
      <w:numFmt w:val="bullet"/>
      <w:lvlText w:val="•"/>
      <w:lvlJc w:val="left"/>
      <w:pPr>
        <w:ind w:left="4788" w:hanging="284"/>
      </w:pPr>
      <w:rPr>
        <w:rFonts w:hint="default"/>
        <w:lang w:val="uk-UA" w:eastAsia="en-US" w:bidi="ar-SA"/>
      </w:rPr>
    </w:lvl>
    <w:lvl w:ilvl="8" w:tplc="99C23B96">
      <w:numFmt w:val="bullet"/>
      <w:lvlText w:val="•"/>
      <w:lvlJc w:val="left"/>
      <w:pPr>
        <w:ind w:left="5452" w:hanging="284"/>
      </w:pPr>
      <w:rPr>
        <w:rFonts w:hint="default"/>
        <w:lang w:val="uk-UA" w:eastAsia="en-US" w:bidi="ar-SA"/>
      </w:rPr>
    </w:lvl>
  </w:abstractNum>
  <w:abstractNum w:abstractNumId="12">
    <w:nsid w:val="0CB93B68"/>
    <w:multiLevelType w:val="hybridMultilevel"/>
    <w:tmpl w:val="9FD2D7BA"/>
    <w:lvl w:ilvl="0" w:tplc="0422000F">
      <w:start w:val="1"/>
      <w:numFmt w:val="decimal"/>
      <w:lvlText w:val="%1."/>
      <w:lvlJc w:val="left"/>
      <w:pPr>
        <w:ind w:left="833" w:hanging="360"/>
      </w:pPr>
    </w:lvl>
    <w:lvl w:ilvl="1" w:tplc="04220019" w:tentative="1">
      <w:start w:val="1"/>
      <w:numFmt w:val="lowerLetter"/>
      <w:lvlText w:val="%2."/>
      <w:lvlJc w:val="left"/>
      <w:pPr>
        <w:ind w:left="1553" w:hanging="360"/>
      </w:pPr>
    </w:lvl>
    <w:lvl w:ilvl="2" w:tplc="0422001B" w:tentative="1">
      <w:start w:val="1"/>
      <w:numFmt w:val="lowerRoman"/>
      <w:lvlText w:val="%3."/>
      <w:lvlJc w:val="right"/>
      <w:pPr>
        <w:ind w:left="2273" w:hanging="180"/>
      </w:pPr>
    </w:lvl>
    <w:lvl w:ilvl="3" w:tplc="0422000F" w:tentative="1">
      <w:start w:val="1"/>
      <w:numFmt w:val="decimal"/>
      <w:lvlText w:val="%4."/>
      <w:lvlJc w:val="left"/>
      <w:pPr>
        <w:ind w:left="2993" w:hanging="360"/>
      </w:pPr>
    </w:lvl>
    <w:lvl w:ilvl="4" w:tplc="04220019" w:tentative="1">
      <w:start w:val="1"/>
      <w:numFmt w:val="lowerLetter"/>
      <w:lvlText w:val="%5."/>
      <w:lvlJc w:val="left"/>
      <w:pPr>
        <w:ind w:left="3713" w:hanging="360"/>
      </w:pPr>
    </w:lvl>
    <w:lvl w:ilvl="5" w:tplc="0422001B" w:tentative="1">
      <w:start w:val="1"/>
      <w:numFmt w:val="lowerRoman"/>
      <w:lvlText w:val="%6."/>
      <w:lvlJc w:val="right"/>
      <w:pPr>
        <w:ind w:left="4433" w:hanging="180"/>
      </w:pPr>
    </w:lvl>
    <w:lvl w:ilvl="6" w:tplc="0422000F" w:tentative="1">
      <w:start w:val="1"/>
      <w:numFmt w:val="decimal"/>
      <w:lvlText w:val="%7."/>
      <w:lvlJc w:val="left"/>
      <w:pPr>
        <w:ind w:left="5153" w:hanging="360"/>
      </w:pPr>
    </w:lvl>
    <w:lvl w:ilvl="7" w:tplc="04220019" w:tentative="1">
      <w:start w:val="1"/>
      <w:numFmt w:val="lowerLetter"/>
      <w:lvlText w:val="%8."/>
      <w:lvlJc w:val="left"/>
      <w:pPr>
        <w:ind w:left="5873" w:hanging="360"/>
      </w:pPr>
    </w:lvl>
    <w:lvl w:ilvl="8" w:tplc="0422001B" w:tentative="1">
      <w:start w:val="1"/>
      <w:numFmt w:val="lowerRoman"/>
      <w:lvlText w:val="%9."/>
      <w:lvlJc w:val="right"/>
      <w:pPr>
        <w:ind w:left="6593" w:hanging="180"/>
      </w:pPr>
    </w:lvl>
  </w:abstractNum>
  <w:abstractNum w:abstractNumId="13">
    <w:nsid w:val="0D5C2C33"/>
    <w:multiLevelType w:val="hybridMultilevel"/>
    <w:tmpl w:val="F970C0A8"/>
    <w:lvl w:ilvl="0" w:tplc="A240F8B0">
      <w:numFmt w:val="bullet"/>
      <w:lvlText w:val=""/>
      <w:lvlJc w:val="left"/>
      <w:pPr>
        <w:ind w:left="139" w:hanging="284"/>
      </w:pPr>
      <w:rPr>
        <w:rFonts w:ascii="Wingdings" w:eastAsia="Wingdings" w:hAnsi="Wingdings" w:cs="Wingdings" w:hint="default"/>
        <w:w w:val="99"/>
        <w:sz w:val="24"/>
        <w:szCs w:val="24"/>
        <w:lang w:val="uk-UA" w:eastAsia="en-US" w:bidi="ar-SA"/>
      </w:rPr>
    </w:lvl>
    <w:lvl w:ilvl="1" w:tplc="C08E9A9A">
      <w:numFmt w:val="bullet"/>
      <w:lvlText w:val="•"/>
      <w:lvlJc w:val="left"/>
      <w:pPr>
        <w:ind w:left="804" w:hanging="284"/>
      </w:pPr>
      <w:rPr>
        <w:rFonts w:hint="default"/>
        <w:lang w:val="uk-UA" w:eastAsia="en-US" w:bidi="ar-SA"/>
      </w:rPr>
    </w:lvl>
    <w:lvl w:ilvl="2" w:tplc="B404B244">
      <w:numFmt w:val="bullet"/>
      <w:lvlText w:val="•"/>
      <w:lvlJc w:val="left"/>
      <w:pPr>
        <w:ind w:left="1468" w:hanging="284"/>
      </w:pPr>
      <w:rPr>
        <w:rFonts w:hint="default"/>
        <w:lang w:val="uk-UA" w:eastAsia="en-US" w:bidi="ar-SA"/>
      </w:rPr>
    </w:lvl>
    <w:lvl w:ilvl="3" w:tplc="5DC6E1C0">
      <w:numFmt w:val="bullet"/>
      <w:lvlText w:val="•"/>
      <w:lvlJc w:val="left"/>
      <w:pPr>
        <w:ind w:left="2132" w:hanging="284"/>
      </w:pPr>
      <w:rPr>
        <w:rFonts w:hint="default"/>
        <w:lang w:val="uk-UA" w:eastAsia="en-US" w:bidi="ar-SA"/>
      </w:rPr>
    </w:lvl>
    <w:lvl w:ilvl="4" w:tplc="18D2B974">
      <w:numFmt w:val="bullet"/>
      <w:lvlText w:val="•"/>
      <w:lvlJc w:val="left"/>
      <w:pPr>
        <w:ind w:left="2796" w:hanging="284"/>
      </w:pPr>
      <w:rPr>
        <w:rFonts w:hint="default"/>
        <w:lang w:val="uk-UA" w:eastAsia="en-US" w:bidi="ar-SA"/>
      </w:rPr>
    </w:lvl>
    <w:lvl w:ilvl="5" w:tplc="06460B8C">
      <w:numFmt w:val="bullet"/>
      <w:lvlText w:val="•"/>
      <w:lvlJc w:val="left"/>
      <w:pPr>
        <w:ind w:left="3460" w:hanging="284"/>
      </w:pPr>
      <w:rPr>
        <w:rFonts w:hint="default"/>
        <w:lang w:val="uk-UA" w:eastAsia="en-US" w:bidi="ar-SA"/>
      </w:rPr>
    </w:lvl>
    <w:lvl w:ilvl="6" w:tplc="5860E196">
      <w:numFmt w:val="bullet"/>
      <w:lvlText w:val="•"/>
      <w:lvlJc w:val="left"/>
      <w:pPr>
        <w:ind w:left="4124" w:hanging="284"/>
      </w:pPr>
      <w:rPr>
        <w:rFonts w:hint="default"/>
        <w:lang w:val="uk-UA" w:eastAsia="en-US" w:bidi="ar-SA"/>
      </w:rPr>
    </w:lvl>
    <w:lvl w:ilvl="7" w:tplc="EF460478">
      <w:numFmt w:val="bullet"/>
      <w:lvlText w:val="•"/>
      <w:lvlJc w:val="left"/>
      <w:pPr>
        <w:ind w:left="4788" w:hanging="284"/>
      </w:pPr>
      <w:rPr>
        <w:rFonts w:hint="default"/>
        <w:lang w:val="uk-UA" w:eastAsia="en-US" w:bidi="ar-SA"/>
      </w:rPr>
    </w:lvl>
    <w:lvl w:ilvl="8" w:tplc="B2D4E06E">
      <w:numFmt w:val="bullet"/>
      <w:lvlText w:val="•"/>
      <w:lvlJc w:val="left"/>
      <w:pPr>
        <w:ind w:left="5452" w:hanging="284"/>
      </w:pPr>
      <w:rPr>
        <w:rFonts w:hint="default"/>
        <w:lang w:val="uk-UA" w:eastAsia="en-US" w:bidi="ar-SA"/>
      </w:rPr>
    </w:lvl>
  </w:abstractNum>
  <w:abstractNum w:abstractNumId="14">
    <w:nsid w:val="0EC55E01"/>
    <w:multiLevelType w:val="hybridMultilevel"/>
    <w:tmpl w:val="2A86B9FC"/>
    <w:lvl w:ilvl="0" w:tplc="9EF25160">
      <w:numFmt w:val="bullet"/>
      <w:lvlText w:val="–"/>
      <w:lvlJc w:val="left"/>
      <w:pPr>
        <w:ind w:left="424" w:hanging="188"/>
      </w:pPr>
      <w:rPr>
        <w:rFonts w:ascii="Times New Roman" w:eastAsia="Times New Roman" w:hAnsi="Times New Roman" w:cs="Times New Roman" w:hint="default"/>
        <w:w w:val="99"/>
        <w:sz w:val="25"/>
        <w:szCs w:val="25"/>
        <w:lang w:val="uk-UA" w:eastAsia="en-US" w:bidi="ar-SA"/>
      </w:rPr>
    </w:lvl>
    <w:lvl w:ilvl="1" w:tplc="646ABCE0">
      <w:numFmt w:val="bullet"/>
      <w:lvlText w:val="-"/>
      <w:lvlJc w:val="left"/>
      <w:pPr>
        <w:ind w:left="236" w:hanging="156"/>
      </w:pPr>
      <w:rPr>
        <w:rFonts w:ascii="Times New Roman" w:eastAsia="Times New Roman" w:hAnsi="Times New Roman" w:cs="Times New Roman" w:hint="default"/>
        <w:w w:val="99"/>
        <w:sz w:val="25"/>
        <w:szCs w:val="25"/>
        <w:lang w:val="uk-UA" w:eastAsia="en-US" w:bidi="ar-SA"/>
      </w:rPr>
    </w:lvl>
    <w:lvl w:ilvl="2" w:tplc="7B1A100A">
      <w:numFmt w:val="bullet"/>
      <w:lvlText w:val="•"/>
      <w:lvlJc w:val="left"/>
      <w:pPr>
        <w:ind w:left="1496" w:hanging="156"/>
      </w:pPr>
      <w:rPr>
        <w:rFonts w:hint="default"/>
        <w:lang w:val="uk-UA" w:eastAsia="en-US" w:bidi="ar-SA"/>
      </w:rPr>
    </w:lvl>
    <w:lvl w:ilvl="3" w:tplc="B1AA54CA">
      <w:numFmt w:val="bullet"/>
      <w:lvlText w:val="•"/>
      <w:lvlJc w:val="left"/>
      <w:pPr>
        <w:ind w:left="2572" w:hanging="156"/>
      </w:pPr>
      <w:rPr>
        <w:rFonts w:hint="default"/>
        <w:lang w:val="uk-UA" w:eastAsia="en-US" w:bidi="ar-SA"/>
      </w:rPr>
    </w:lvl>
    <w:lvl w:ilvl="4" w:tplc="5E78764A">
      <w:numFmt w:val="bullet"/>
      <w:lvlText w:val="•"/>
      <w:lvlJc w:val="left"/>
      <w:pPr>
        <w:ind w:left="3648" w:hanging="156"/>
      </w:pPr>
      <w:rPr>
        <w:rFonts w:hint="default"/>
        <w:lang w:val="uk-UA" w:eastAsia="en-US" w:bidi="ar-SA"/>
      </w:rPr>
    </w:lvl>
    <w:lvl w:ilvl="5" w:tplc="6FEAD898">
      <w:numFmt w:val="bullet"/>
      <w:lvlText w:val="•"/>
      <w:lvlJc w:val="left"/>
      <w:pPr>
        <w:ind w:left="4725" w:hanging="156"/>
      </w:pPr>
      <w:rPr>
        <w:rFonts w:hint="default"/>
        <w:lang w:val="uk-UA" w:eastAsia="en-US" w:bidi="ar-SA"/>
      </w:rPr>
    </w:lvl>
    <w:lvl w:ilvl="6" w:tplc="CBA8A17C">
      <w:numFmt w:val="bullet"/>
      <w:lvlText w:val="•"/>
      <w:lvlJc w:val="left"/>
      <w:pPr>
        <w:ind w:left="5801" w:hanging="156"/>
      </w:pPr>
      <w:rPr>
        <w:rFonts w:hint="default"/>
        <w:lang w:val="uk-UA" w:eastAsia="en-US" w:bidi="ar-SA"/>
      </w:rPr>
    </w:lvl>
    <w:lvl w:ilvl="7" w:tplc="8D240310">
      <w:numFmt w:val="bullet"/>
      <w:lvlText w:val="•"/>
      <w:lvlJc w:val="left"/>
      <w:pPr>
        <w:ind w:left="6877" w:hanging="156"/>
      </w:pPr>
      <w:rPr>
        <w:rFonts w:hint="default"/>
        <w:lang w:val="uk-UA" w:eastAsia="en-US" w:bidi="ar-SA"/>
      </w:rPr>
    </w:lvl>
    <w:lvl w:ilvl="8" w:tplc="F96060D0">
      <w:numFmt w:val="bullet"/>
      <w:lvlText w:val="•"/>
      <w:lvlJc w:val="left"/>
      <w:pPr>
        <w:ind w:left="7953" w:hanging="156"/>
      </w:pPr>
      <w:rPr>
        <w:rFonts w:hint="default"/>
        <w:lang w:val="uk-UA" w:eastAsia="en-US" w:bidi="ar-SA"/>
      </w:rPr>
    </w:lvl>
  </w:abstractNum>
  <w:abstractNum w:abstractNumId="15">
    <w:nsid w:val="1588435E"/>
    <w:multiLevelType w:val="hybridMultilevel"/>
    <w:tmpl w:val="4F76B764"/>
    <w:lvl w:ilvl="0" w:tplc="0422000F">
      <w:start w:val="1"/>
      <w:numFmt w:val="decimal"/>
      <w:lvlText w:val="%1."/>
      <w:lvlJc w:val="left"/>
      <w:pPr>
        <w:ind w:left="833" w:hanging="360"/>
      </w:pPr>
    </w:lvl>
    <w:lvl w:ilvl="1" w:tplc="04220019" w:tentative="1">
      <w:start w:val="1"/>
      <w:numFmt w:val="lowerLetter"/>
      <w:lvlText w:val="%2."/>
      <w:lvlJc w:val="left"/>
      <w:pPr>
        <w:ind w:left="1553" w:hanging="360"/>
      </w:pPr>
    </w:lvl>
    <w:lvl w:ilvl="2" w:tplc="0422001B" w:tentative="1">
      <w:start w:val="1"/>
      <w:numFmt w:val="lowerRoman"/>
      <w:lvlText w:val="%3."/>
      <w:lvlJc w:val="right"/>
      <w:pPr>
        <w:ind w:left="2273" w:hanging="180"/>
      </w:pPr>
    </w:lvl>
    <w:lvl w:ilvl="3" w:tplc="0422000F" w:tentative="1">
      <w:start w:val="1"/>
      <w:numFmt w:val="decimal"/>
      <w:lvlText w:val="%4."/>
      <w:lvlJc w:val="left"/>
      <w:pPr>
        <w:ind w:left="2993" w:hanging="360"/>
      </w:pPr>
    </w:lvl>
    <w:lvl w:ilvl="4" w:tplc="04220019" w:tentative="1">
      <w:start w:val="1"/>
      <w:numFmt w:val="lowerLetter"/>
      <w:lvlText w:val="%5."/>
      <w:lvlJc w:val="left"/>
      <w:pPr>
        <w:ind w:left="3713" w:hanging="360"/>
      </w:pPr>
    </w:lvl>
    <w:lvl w:ilvl="5" w:tplc="0422001B" w:tentative="1">
      <w:start w:val="1"/>
      <w:numFmt w:val="lowerRoman"/>
      <w:lvlText w:val="%6."/>
      <w:lvlJc w:val="right"/>
      <w:pPr>
        <w:ind w:left="4433" w:hanging="180"/>
      </w:pPr>
    </w:lvl>
    <w:lvl w:ilvl="6" w:tplc="0422000F" w:tentative="1">
      <w:start w:val="1"/>
      <w:numFmt w:val="decimal"/>
      <w:lvlText w:val="%7."/>
      <w:lvlJc w:val="left"/>
      <w:pPr>
        <w:ind w:left="5153" w:hanging="360"/>
      </w:pPr>
    </w:lvl>
    <w:lvl w:ilvl="7" w:tplc="04220019" w:tentative="1">
      <w:start w:val="1"/>
      <w:numFmt w:val="lowerLetter"/>
      <w:lvlText w:val="%8."/>
      <w:lvlJc w:val="left"/>
      <w:pPr>
        <w:ind w:left="5873" w:hanging="360"/>
      </w:pPr>
    </w:lvl>
    <w:lvl w:ilvl="8" w:tplc="0422001B" w:tentative="1">
      <w:start w:val="1"/>
      <w:numFmt w:val="lowerRoman"/>
      <w:lvlText w:val="%9."/>
      <w:lvlJc w:val="right"/>
      <w:pPr>
        <w:ind w:left="6593" w:hanging="180"/>
      </w:pPr>
    </w:lvl>
  </w:abstractNum>
  <w:abstractNum w:abstractNumId="16">
    <w:nsid w:val="166D0926"/>
    <w:multiLevelType w:val="hybridMultilevel"/>
    <w:tmpl w:val="28360BB0"/>
    <w:lvl w:ilvl="0" w:tplc="DD8E17B0">
      <w:numFmt w:val="bullet"/>
      <w:lvlText w:val=""/>
      <w:lvlJc w:val="left"/>
      <w:pPr>
        <w:ind w:left="139" w:hanging="284"/>
      </w:pPr>
      <w:rPr>
        <w:rFonts w:ascii="Wingdings" w:eastAsia="Wingdings" w:hAnsi="Wingdings" w:cs="Wingdings" w:hint="default"/>
        <w:w w:val="99"/>
        <w:sz w:val="24"/>
        <w:szCs w:val="24"/>
        <w:lang w:val="uk-UA" w:eastAsia="en-US" w:bidi="ar-SA"/>
      </w:rPr>
    </w:lvl>
    <w:lvl w:ilvl="1" w:tplc="1D7EC82C">
      <w:numFmt w:val="bullet"/>
      <w:lvlText w:val="•"/>
      <w:lvlJc w:val="left"/>
      <w:pPr>
        <w:ind w:left="804" w:hanging="284"/>
      </w:pPr>
      <w:rPr>
        <w:rFonts w:hint="default"/>
        <w:lang w:val="uk-UA" w:eastAsia="en-US" w:bidi="ar-SA"/>
      </w:rPr>
    </w:lvl>
    <w:lvl w:ilvl="2" w:tplc="DC7AD7F8">
      <w:numFmt w:val="bullet"/>
      <w:lvlText w:val="•"/>
      <w:lvlJc w:val="left"/>
      <w:pPr>
        <w:ind w:left="1468" w:hanging="284"/>
      </w:pPr>
      <w:rPr>
        <w:rFonts w:hint="default"/>
        <w:lang w:val="uk-UA" w:eastAsia="en-US" w:bidi="ar-SA"/>
      </w:rPr>
    </w:lvl>
    <w:lvl w:ilvl="3" w:tplc="DB62CE52">
      <w:numFmt w:val="bullet"/>
      <w:lvlText w:val="•"/>
      <w:lvlJc w:val="left"/>
      <w:pPr>
        <w:ind w:left="2132" w:hanging="284"/>
      </w:pPr>
      <w:rPr>
        <w:rFonts w:hint="default"/>
        <w:lang w:val="uk-UA" w:eastAsia="en-US" w:bidi="ar-SA"/>
      </w:rPr>
    </w:lvl>
    <w:lvl w:ilvl="4" w:tplc="D3EA3212">
      <w:numFmt w:val="bullet"/>
      <w:lvlText w:val="•"/>
      <w:lvlJc w:val="left"/>
      <w:pPr>
        <w:ind w:left="2796" w:hanging="284"/>
      </w:pPr>
      <w:rPr>
        <w:rFonts w:hint="default"/>
        <w:lang w:val="uk-UA" w:eastAsia="en-US" w:bidi="ar-SA"/>
      </w:rPr>
    </w:lvl>
    <w:lvl w:ilvl="5" w:tplc="3D1CAC10">
      <w:numFmt w:val="bullet"/>
      <w:lvlText w:val="•"/>
      <w:lvlJc w:val="left"/>
      <w:pPr>
        <w:ind w:left="3460" w:hanging="284"/>
      </w:pPr>
      <w:rPr>
        <w:rFonts w:hint="default"/>
        <w:lang w:val="uk-UA" w:eastAsia="en-US" w:bidi="ar-SA"/>
      </w:rPr>
    </w:lvl>
    <w:lvl w:ilvl="6" w:tplc="516C0C5A">
      <w:numFmt w:val="bullet"/>
      <w:lvlText w:val="•"/>
      <w:lvlJc w:val="left"/>
      <w:pPr>
        <w:ind w:left="4124" w:hanging="284"/>
      </w:pPr>
      <w:rPr>
        <w:rFonts w:hint="default"/>
        <w:lang w:val="uk-UA" w:eastAsia="en-US" w:bidi="ar-SA"/>
      </w:rPr>
    </w:lvl>
    <w:lvl w:ilvl="7" w:tplc="22741CC6">
      <w:numFmt w:val="bullet"/>
      <w:lvlText w:val="•"/>
      <w:lvlJc w:val="left"/>
      <w:pPr>
        <w:ind w:left="4788" w:hanging="284"/>
      </w:pPr>
      <w:rPr>
        <w:rFonts w:hint="default"/>
        <w:lang w:val="uk-UA" w:eastAsia="en-US" w:bidi="ar-SA"/>
      </w:rPr>
    </w:lvl>
    <w:lvl w:ilvl="8" w:tplc="4B8A85DC">
      <w:numFmt w:val="bullet"/>
      <w:lvlText w:val="•"/>
      <w:lvlJc w:val="left"/>
      <w:pPr>
        <w:ind w:left="5452" w:hanging="284"/>
      </w:pPr>
      <w:rPr>
        <w:rFonts w:hint="default"/>
        <w:lang w:val="uk-UA" w:eastAsia="en-US" w:bidi="ar-SA"/>
      </w:rPr>
    </w:lvl>
  </w:abstractNum>
  <w:abstractNum w:abstractNumId="17">
    <w:nsid w:val="181E687D"/>
    <w:multiLevelType w:val="hybridMultilevel"/>
    <w:tmpl w:val="A28206FE"/>
    <w:lvl w:ilvl="0" w:tplc="92A8BBE6">
      <w:start w:val="2010"/>
      <w:numFmt w:val="bullet"/>
      <w:lvlText w:val="-"/>
      <w:lvlJc w:val="left"/>
      <w:pPr>
        <w:tabs>
          <w:tab w:val="num" w:pos="720"/>
        </w:tabs>
        <w:ind w:left="720" w:hanging="360"/>
      </w:pPr>
      <w:rPr>
        <w:rFonts w:ascii="Times New Roman" w:eastAsia="Times New Roman" w:hAnsi="Times New Roman" w:hint="default"/>
        <w:b/>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8">
    <w:nsid w:val="1D213F2D"/>
    <w:multiLevelType w:val="hybridMultilevel"/>
    <w:tmpl w:val="A05201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1D4937C7"/>
    <w:multiLevelType w:val="hybridMultilevel"/>
    <w:tmpl w:val="ACE6A390"/>
    <w:lvl w:ilvl="0" w:tplc="6D889060">
      <w:numFmt w:val="bullet"/>
      <w:lvlText w:val=""/>
      <w:lvlJc w:val="left"/>
      <w:pPr>
        <w:ind w:left="426" w:hanging="284"/>
      </w:pPr>
      <w:rPr>
        <w:rFonts w:ascii="Wingdings" w:eastAsia="Wingdings" w:hAnsi="Wingdings" w:cs="Wingdings" w:hint="default"/>
        <w:w w:val="99"/>
        <w:sz w:val="24"/>
        <w:szCs w:val="24"/>
        <w:lang w:val="uk-UA" w:eastAsia="en-US" w:bidi="ar-SA"/>
      </w:rPr>
    </w:lvl>
    <w:lvl w:ilvl="1" w:tplc="4210DEC0">
      <w:numFmt w:val="bullet"/>
      <w:lvlText w:val="•"/>
      <w:lvlJc w:val="left"/>
      <w:pPr>
        <w:ind w:left="1056" w:hanging="284"/>
      </w:pPr>
      <w:rPr>
        <w:rFonts w:hint="default"/>
        <w:lang w:val="uk-UA" w:eastAsia="en-US" w:bidi="ar-SA"/>
      </w:rPr>
    </w:lvl>
    <w:lvl w:ilvl="2" w:tplc="2C0ADBEA">
      <w:numFmt w:val="bullet"/>
      <w:lvlText w:val="•"/>
      <w:lvlJc w:val="left"/>
      <w:pPr>
        <w:ind w:left="1692" w:hanging="284"/>
      </w:pPr>
      <w:rPr>
        <w:rFonts w:hint="default"/>
        <w:lang w:val="uk-UA" w:eastAsia="en-US" w:bidi="ar-SA"/>
      </w:rPr>
    </w:lvl>
    <w:lvl w:ilvl="3" w:tplc="40509F46">
      <w:numFmt w:val="bullet"/>
      <w:lvlText w:val="•"/>
      <w:lvlJc w:val="left"/>
      <w:pPr>
        <w:ind w:left="2328" w:hanging="284"/>
      </w:pPr>
      <w:rPr>
        <w:rFonts w:hint="default"/>
        <w:lang w:val="uk-UA" w:eastAsia="en-US" w:bidi="ar-SA"/>
      </w:rPr>
    </w:lvl>
    <w:lvl w:ilvl="4" w:tplc="C84A5906">
      <w:numFmt w:val="bullet"/>
      <w:lvlText w:val="•"/>
      <w:lvlJc w:val="left"/>
      <w:pPr>
        <w:ind w:left="2964" w:hanging="284"/>
      </w:pPr>
      <w:rPr>
        <w:rFonts w:hint="default"/>
        <w:lang w:val="uk-UA" w:eastAsia="en-US" w:bidi="ar-SA"/>
      </w:rPr>
    </w:lvl>
    <w:lvl w:ilvl="5" w:tplc="B9E28B24">
      <w:numFmt w:val="bullet"/>
      <w:lvlText w:val="•"/>
      <w:lvlJc w:val="left"/>
      <w:pPr>
        <w:ind w:left="3600" w:hanging="284"/>
      </w:pPr>
      <w:rPr>
        <w:rFonts w:hint="default"/>
        <w:lang w:val="uk-UA" w:eastAsia="en-US" w:bidi="ar-SA"/>
      </w:rPr>
    </w:lvl>
    <w:lvl w:ilvl="6" w:tplc="80361414">
      <w:numFmt w:val="bullet"/>
      <w:lvlText w:val="•"/>
      <w:lvlJc w:val="left"/>
      <w:pPr>
        <w:ind w:left="4236" w:hanging="284"/>
      </w:pPr>
      <w:rPr>
        <w:rFonts w:hint="default"/>
        <w:lang w:val="uk-UA" w:eastAsia="en-US" w:bidi="ar-SA"/>
      </w:rPr>
    </w:lvl>
    <w:lvl w:ilvl="7" w:tplc="855A3F96">
      <w:numFmt w:val="bullet"/>
      <w:lvlText w:val="•"/>
      <w:lvlJc w:val="left"/>
      <w:pPr>
        <w:ind w:left="4872" w:hanging="284"/>
      </w:pPr>
      <w:rPr>
        <w:rFonts w:hint="default"/>
        <w:lang w:val="uk-UA" w:eastAsia="en-US" w:bidi="ar-SA"/>
      </w:rPr>
    </w:lvl>
    <w:lvl w:ilvl="8" w:tplc="DDB29772">
      <w:numFmt w:val="bullet"/>
      <w:lvlText w:val="•"/>
      <w:lvlJc w:val="left"/>
      <w:pPr>
        <w:ind w:left="5508" w:hanging="284"/>
      </w:pPr>
      <w:rPr>
        <w:rFonts w:hint="default"/>
        <w:lang w:val="uk-UA" w:eastAsia="en-US" w:bidi="ar-SA"/>
      </w:rPr>
    </w:lvl>
  </w:abstractNum>
  <w:abstractNum w:abstractNumId="20">
    <w:nsid w:val="1DDA6B30"/>
    <w:multiLevelType w:val="hybridMultilevel"/>
    <w:tmpl w:val="9D4AAB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07326B5"/>
    <w:multiLevelType w:val="hybridMultilevel"/>
    <w:tmpl w:val="6DBAE96E"/>
    <w:lvl w:ilvl="0" w:tplc="0BAAD08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085515D"/>
    <w:multiLevelType w:val="hybridMultilevel"/>
    <w:tmpl w:val="C1EC2BF2"/>
    <w:lvl w:ilvl="0" w:tplc="3D66E64E">
      <w:start w:val="1"/>
      <w:numFmt w:val="bullet"/>
      <w:lvlText w:val=""/>
      <w:lvlJc w:val="left"/>
      <w:pPr>
        <w:ind w:left="139" w:hanging="284"/>
      </w:pPr>
      <w:rPr>
        <w:rFonts w:ascii="Wingdings" w:hAnsi="Wingdings" w:hint="default"/>
        <w:w w:val="99"/>
        <w:sz w:val="24"/>
        <w:szCs w:val="24"/>
        <w:lang w:val="uk-UA" w:eastAsia="en-US" w:bidi="ar-SA"/>
      </w:rPr>
    </w:lvl>
    <w:lvl w:ilvl="1" w:tplc="8DCC7478">
      <w:numFmt w:val="bullet"/>
      <w:lvlText w:val="•"/>
      <w:lvlJc w:val="left"/>
      <w:pPr>
        <w:ind w:left="804" w:hanging="284"/>
      </w:pPr>
      <w:rPr>
        <w:rFonts w:hint="default"/>
        <w:lang w:val="uk-UA" w:eastAsia="en-US" w:bidi="ar-SA"/>
      </w:rPr>
    </w:lvl>
    <w:lvl w:ilvl="2" w:tplc="8D94DFBE">
      <w:numFmt w:val="bullet"/>
      <w:lvlText w:val="•"/>
      <w:lvlJc w:val="left"/>
      <w:pPr>
        <w:ind w:left="1468" w:hanging="284"/>
      </w:pPr>
      <w:rPr>
        <w:rFonts w:hint="default"/>
        <w:lang w:val="uk-UA" w:eastAsia="en-US" w:bidi="ar-SA"/>
      </w:rPr>
    </w:lvl>
    <w:lvl w:ilvl="3" w:tplc="16ECC790">
      <w:numFmt w:val="bullet"/>
      <w:lvlText w:val="•"/>
      <w:lvlJc w:val="left"/>
      <w:pPr>
        <w:ind w:left="2132" w:hanging="284"/>
      </w:pPr>
      <w:rPr>
        <w:rFonts w:hint="default"/>
        <w:lang w:val="uk-UA" w:eastAsia="en-US" w:bidi="ar-SA"/>
      </w:rPr>
    </w:lvl>
    <w:lvl w:ilvl="4" w:tplc="9126C780">
      <w:numFmt w:val="bullet"/>
      <w:lvlText w:val="•"/>
      <w:lvlJc w:val="left"/>
      <w:pPr>
        <w:ind w:left="2796" w:hanging="284"/>
      </w:pPr>
      <w:rPr>
        <w:rFonts w:hint="default"/>
        <w:lang w:val="uk-UA" w:eastAsia="en-US" w:bidi="ar-SA"/>
      </w:rPr>
    </w:lvl>
    <w:lvl w:ilvl="5" w:tplc="12405EDE">
      <w:numFmt w:val="bullet"/>
      <w:lvlText w:val="•"/>
      <w:lvlJc w:val="left"/>
      <w:pPr>
        <w:ind w:left="3460" w:hanging="284"/>
      </w:pPr>
      <w:rPr>
        <w:rFonts w:hint="default"/>
        <w:lang w:val="uk-UA" w:eastAsia="en-US" w:bidi="ar-SA"/>
      </w:rPr>
    </w:lvl>
    <w:lvl w:ilvl="6" w:tplc="FAF4F2F6">
      <w:numFmt w:val="bullet"/>
      <w:lvlText w:val="•"/>
      <w:lvlJc w:val="left"/>
      <w:pPr>
        <w:ind w:left="4124" w:hanging="284"/>
      </w:pPr>
      <w:rPr>
        <w:rFonts w:hint="default"/>
        <w:lang w:val="uk-UA" w:eastAsia="en-US" w:bidi="ar-SA"/>
      </w:rPr>
    </w:lvl>
    <w:lvl w:ilvl="7" w:tplc="8CA40D20">
      <w:numFmt w:val="bullet"/>
      <w:lvlText w:val="•"/>
      <w:lvlJc w:val="left"/>
      <w:pPr>
        <w:ind w:left="4788" w:hanging="284"/>
      </w:pPr>
      <w:rPr>
        <w:rFonts w:hint="default"/>
        <w:lang w:val="uk-UA" w:eastAsia="en-US" w:bidi="ar-SA"/>
      </w:rPr>
    </w:lvl>
    <w:lvl w:ilvl="8" w:tplc="034AA362">
      <w:numFmt w:val="bullet"/>
      <w:lvlText w:val="•"/>
      <w:lvlJc w:val="left"/>
      <w:pPr>
        <w:ind w:left="5452" w:hanging="284"/>
      </w:pPr>
      <w:rPr>
        <w:rFonts w:hint="default"/>
        <w:lang w:val="uk-UA" w:eastAsia="en-US" w:bidi="ar-SA"/>
      </w:rPr>
    </w:lvl>
  </w:abstractNum>
  <w:abstractNum w:abstractNumId="23">
    <w:nsid w:val="214D5198"/>
    <w:multiLevelType w:val="hybridMultilevel"/>
    <w:tmpl w:val="E9980C12"/>
    <w:lvl w:ilvl="0" w:tplc="0422000F">
      <w:start w:val="1"/>
      <w:numFmt w:val="decimal"/>
      <w:lvlText w:val="%1."/>
      <w:lvlJc w:val="left"/>
      <w:pPr>
        <w:ind w:left="833" w:hanging="360"/>
      </w:pPr>
    </w:lvl>
    <w:lvl w:ilvl="1" w:tplc="04220019" w:tentative="1">
      <w:start w:val="1"/>
      <w:numFmt w:val="lowerLetter"/>
      <w:lvlText w:val="%2."/>
      <w:lvlJc w:val="left"/>
      <w:pPr>
        <w:ind w:left="1553" w:hanging="360"/>
      </w:pPr>
    </w:lvl>
    <w:lvl w:ilvl="2" w:tplc="0422001B" w:tentative="1">
      <w:start w:val="1"/>
      <w:numFmt w:val="lowerRoman"/>
      <w:lvlText w:val="%3."/>
      <w:lvlJc w:val="right"/>
      <w:pPr>
        <w:ind w:left="2273" w:hanging="180"/>
      </w:pPr>
    </w:lvl>
    <w:lvl w:ilvl="3" w:tplc="0422000F" w:tentative="1">
      <w:start w:val="1"/>
      <w:numFmt w:val="decimal"/>
      <w:lvlText w:val="%4."/>
      <w:lvlJc w:val="left"/>
      <w:pPr>
        <w:ind w:left="2993" w:hanging="360"/>
      </w:pPr>
    </w:lvl>
    <w:lvl w:ilvl="4" w:tplc="04220019" w:tentative="1">
      <w:start w:val="1"/>
      <w:numFmt w:val="lowerLetter"/>
      <w:lvlText w:val="%5."/>
      <w:lvlJc w:val="left"/>
      <w:pPr>
        <w:ind w:left="3713" w:hanging="360"/>
      </w:pPr>
    </w:lvl>
    <w:lvl w:ilvl="5" w:tplc="0422001B" w:tentative="1">
      <w:start w:val="1"/>
      <w:numFmt w:val="lowerRoman"/>
      <w:lvlText w:val="%6."/>
      <w:lvlJc w:val="right"/>
      <w:pPr>
        <w:ind w:left="4433" w:hanging="180"/>
      </w:pPr>
    </w:lvl>
    <w:lvl w:ilvl="6" w:tplc="0422000F" w:tentative="1">
      <w:start w:val="1"/>
      <w:numFmt w:val="decimal"/>
      <w:lvlText w:val="%7."/>
      <w:lvlJc w:val="left"/>
      <w:pPr>
        <w:ind w:left="5153" w:hanging="360"/>
      </w:pPr>
    </w:lvl>
    <w:lvl w:ilvl="7" w:tplc="04220019" w:tentative="1">
      <w:start w:val="1"/>
      <w:numFmt w:val="lowerLetter"/>
      <w:lvlText w:val="%8."/>
      <w:lvlJc w:val="left"/>
      <w:pPr>
        <w:ind w:left="5873" w:hanging="360"/>
      </w:pPr>
    </w:lvl>
    <w:lvl w:ilvl="8" w:tplc="0422001B" w:tentative="1">
      <w:start w:val="1"/>
      <w:numFmt w:val="lowerRoman"/>
      <w:lvlText w:val="%9."/>
      <w:lvlJc w:val="right"/>
      <w:pPr>
        <w:ind w:left="6593" w:hanging="180"/>
      </w:pPr>
    </w:lvl>
  </w:abstractNum>
  <w:abstractNum w:abstractNumId="24">
    <w:nsid w:val="23B93BF5"/>
    <w:multiLevelType w:val="hybridMultilevel"/>
    <w:tmpl w:val="D4EC0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2447687B"/>
    <w:multiLevelType w:val="hybridMultilevel"/>
    <w:tmpl w:val="F3FC9CA0"/>
    <w:lvl w:ilvl="0" w:tplc="4D16A5CC">
      <w:numFmt w:val="bullet"/>
      <w:lvlText w:val=""/>
      <w:lvlJc w:val="left"/>
      <w:pPr>
        <w:ind w:left="139" w:hanging="284"/>
      </w:pPr>
      <w:rPr>
        <w:rFonts w:ascii="Wingdings" w:eastAsia="Wingdings" w:hAnsi="Wingdings" w:cs="Wingdings" w:hint="default"/>
        <w:w w:val="99"/>
        <w:sz w:val="24"/>
        <w:szCs w:val="24"/>
        <w:lang w:val="uk-UA" w:eastAsia="en-US" w:bidi="ar-SA"/>
      </w:rPr>
    </w:lvl>
    <w:lvl w:ilvl="1" w:tplc="B7A6D9A2">
      <w:numFmt w:val="bullet"/>
      <w:lvlText w:val="•"/>
      <w:lvlJc w:val="left"/>
      <w:pPr>
        <w:ind w:left="804" w:hanging="284"/>
      </w:pPr>
      <w:rPr>
        <w:rFonts w:hint="default"/>
        <w:lang w:val="uk-UA" w:eastAsia="en-US" w:bidi="ar-SA"/>
      </w:rPr>
    </w:lvl>
    <w:lvl w:ilvl="2" w:tplc="BF6E842C">
      <w:numFmt w:val="bullet"/>
      <w:lvlText w:val="•"/>
      <w:lvlJc w:val="left"/>
      <w:pPr>
        <w:ind w:left="1468" w:hanging="284"/>
      </w:pPr>
      <w:rPr>
        <w:rFonts w:hint="default"/>
        <w:lang w:val="uk-UA" w:eastAsia="en-US" w:bidi="ar-SA"/>
      </w:rPr>
    </w:lvl>
    <w:lvl w:ilvl="3" w:tplc="0E228E64">
      <w:numFmt w:val="bullet"/>
      <w:lvlText w:val="•"/>
      <w:lvlJc w:val="left"/>
      <w:pPr>
        <w:ind w:left="2132" w:hanging="284"/>
      </w:pPr>
      <w:rPr>
        <w:rFonts w:hint="default"/>
        <w:lang w:val="uk-UA" w:eastAsia="en-US" w:bidi="ar-SA"/>
      </w:rPr>
    </w:lvl>
    <w:lvl w:ilvl="4" w:tplc="24F2D232">
      <w:numFmt w:val="bullet"/>
      <w:lvlText w:val="•"/>
      <w:lvlJc w:val="left"/>
      <w:pPr>
        <w:ind w:left="2796" w:hanging="284"/>
      </w:pPr>
      <w:rPr>
        <w:rFonts w:hint="default"/>
        <w:lang w:val="uk-UA" w:eastAsia="en-US" w:bidi="ar-SA"/>
      </w:rPr>
    </w:lvl>
    <w:lvl w:ilvl="5" w:tplc="487E6102">
      <w:numFmt w:val="bullet"/>
      <w:lvlText w:val="•"/>
      <w:lvlJc w:val="left"/>
      <w:pPr>
        <w:ind w:left="3460" w:hanging="284"/>
      </w:pPr>
      <w:rPr>
        <w:rFonts w:hint="default"/>
        <w:lang w:val="uk-UA" w:eastAsia="en-US" w:bidi="ar-SA"/>
      </w:rPr>
    </w:lvl>
    <w:lvl w:ilvl="6" w:tplc="11380790">
      <w:numFmt w:val="bullet"/>
      <w:lvlText w:val="•"/>
      <w:lvlJc w:val="left"/>
      <w:pPr>
        <w:ind w:left="4124" w:hanging="284"/>
      </w:pPr>
      <w:rPr>
        <w:rFonts w:hint="default"/>
        <w:lang w:val="uk-UA" w:eastAsia="en-US" w:bidi="ar-SA"/>
      </w:rPr>
    </w:lvl>
    <w:lvl w:ilvl="7" w:tplc="72488E4E">
      <w:numFmt w:val="bullet"/>
      <w:lvlText w:val="•"/>
      <w:lvlJc w:val="left"/>
      <w:pPr>
        <w:ind w:left="4788" w:hanging="284"/>
      </w:pPr>
      <w:rPr>
        <w:rFonts w:hint="default"/>
        <w:lang w:val="uk-UA" w:eastAsia="en-US" w:bidi="ar-SA"/>
      </w:rPr>
    </w:lvl>
    <w:lvl w:ilvl="8" w:tplc="AC525F1A">
      <w:numFmt w:val="bullet"/>
      <w:lvlText w:val="•"/>
      <w:lvlJc w:val="left"/>
      <w:pPr>
        <w:ind w:left="5452" w:hanging="284"/>
      </w:pPr>
      <w:rPr>
        <w:rFonts w:hint="default"/>
        <w:lang w:val="uk-UA" w:eastAsia="en-US" w:bidi="ar-SA"/>
      </w:rPr>
    </w:lvl>
  </w:abstractNum>
  <w:abstractNum w:abstractNumId="26">
    <w:nsid w:val="266777CA"/>
    <w:multiLevelType w:val="hybridMultilevel"/>
    <w:tmpl w:val="683AFA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272F7C48"/>
    <w:multiLevelType w:val="hybridMultilevel"/>
    <w:tmpl w:val="6276A0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9AF4730"/>
    <w:multiLevelType w:val="hybridMultilevel"/>
    <w:tmpl w:val="7DCC92EE"/>
    <w:lvl w:ilvl="0" w:tplc="0422000F">
      <w:start w:val="1"/>
      <w:numFmt w:val="decimal"/>
      <w:lvlText w:val="%1."/>
      <w:lvlJc w:val="left"/>
      <w:pPr>
        <w:ind w:left="830" w:hanging="360"/>
      </w:pPr>
    </w:lvl>
    <w:lvl w:ilvl="1" w:tplc="04220019" w:tentative="1">
      <w:start w:val="1"/>
      <w:numFmt w:val="lowerLetter"/>
      <w:lvlText w:val="%2."/>
      <w:lvlJc w:val="left"/>
      <w:pPr>
        <w:ind w:left="1550" w:hanging="360"/>
      </w:pPr>
    </w:lvl>
    <w:lvl w:ilvl="2" w:tplc="0422001B" w:tentative="1">
      <w:start w:val="1"/>
      <w:numFmt w:val="lowerRoman"/>
      <w:lvlText w:val="%3."/>
      <w:lvlJc w:val="right"/>
      <w:pPr>
        <w:ind w:left="2270" w:hanging="180"/>
      </w:pPr>
    </w:lvl>
    <w:lvl w:ilvl="3" w:tplc="0422000F" w:tentative="1">
      <w:start w:val="1"/>
      <w:numFmt w:val="decimal"/>
      <w:lvlText w:val="%4."/>
      <w:lvlJc w:val="left"/>
      <w:pPr>
        <w:ind w:left="2990" w:hanging="360"/>
      </w:pPr>
    </w:lvl>
    <w:lvl w:ilvl="4" w:tplc="04220019" w:tentative="1">
      <w:start w:val="1"/>
      <w:numFmt w:val="lowerLetter"/>
      <w:lvlText w:val="%5."/>
      <w:lvlJc w:val="left"/>
      <w:pPr>
        <w:ind w:left="3710" w:hanging="360"/>
      </w:pPr>
    </w:lvl>
    <w:lvl w:ilvl="5" w:tplc="0422001B" w:tentative="1">
      <w:start w:val="1"/>
      <w:numFmt w:val="lowerRoman"/>
      <w:lvlText w:val="%6."/>
      <w:lvlJc w:val="right"/>
      <w:pPr>
        <w:ind w:left="4430" w:hanging="180"/>
      </w:pPr>
    </w:lvl>
    <w:lvl w:ilvl="6" w:tplc="0422000F" w:tentative="1">
      <w:start w:val="1"/>
      <w:numFmt w:val="decimal"/>
      <w:lvlText w:val="%7."/>
      <w:lvlJc w:val="left"/>
      <w:pPr>
        <w:ind w:left="5150" w:hanging="360"/>
      </w:pPr>
    </w:lvl>
    <w:lvl w:ilvl="7" w:tplc="04220019" w:tentative="1">
      <w:start w:val="1"/>
      <w:numFmt w:val="lowerLetter"/>
      <w:lvlText w:val="%8."/>
      <w:lvlJc w:val="left"/>
      <w:pPr>
        <w:ind w:left="5870" w:hanging="360"/>
      </w:pPr>
    </w:lvl>
    <w:lvl w:ilvl="8" w:tplc="0422001B" w:tentative="1">
      <w:start w:val="1"/>
      <w:numFmt w:val="lowerRoman"/>
      <w:lvlText w:val="%9."/>
      <w:lvlJc w:val="right"/>
      <w:pPr>
        <w:ind w:left="6590" w:hanging="180"/>
      </w:pPr>
    </w:lvl>
  </w:abstractNum>
  <w:abstractNum w:abstractNumId="29">
    <w:nsid w:val="2DE902C5"/>
    <w:multiLevelType w:val="hybridMultilevel"/>
    <w:tmpl w:val="CB16AA42"/>
    <w:lvl w:ilvl="0" w:tplc="1DF2505A">
      <w:numFmt w:val="bullet"/>
      <w:lvlText w:val=""/>
      <w:lvlJc w:val="left"/>
      <w:pPr>
        <w:ind w:left="139" w:hanging="284"/>
      </w:pPr>
      <w:rPr>
        <w:rFonts w:ascii="Wingdings" w:eastAsia="Wingdings" w:hAnsi="Wingdings" w:cs="Wingdings" w:hint="default"/>
        <w:w w:val="99"/>
        <w:sz w:val="24"/>
        <w:szCs w:val="24"/>
        <w:lang w:val="uk-UA" w:eastAsia="en-US" w:bidi="ar-SA"/>
      </w:rPr>
    </w:lvl>
    <w:lvl w:ilvl="1" w:tplc="E74AB2CE">
      <w:numFmt w:val="bullet"/>
      <w:lvlText w:val="•"/>
      <w:lvlJc w:val="left"/>
      <w:pPr>
        <w:ind w:left="804" w:hanging="284"/>
      </w:pPr>
      <w:rPr>
        <w:rFonts w:hint="default"/>
        <w:lang w:val="uk-UA" w:eastAsia="en-US" w:bidi="ar-SA"/>
      </w:rPr>
    </w:lvl>
    <w:lvl w:ilvl="2" w:tplc="FDD2FD1E">
      <w:numFmt w:val="bullet"/>
      <w:lvlText w:val="•"/>
      <w:lvlJc w:val="left"/>
      <w:pPr>
        <w:ind w:left="1468" w:hanging="284"/>
      </w:pPr>
      <w:rPr>
        <w:rFonts w:hint="default"/>
        <w:lang w:val="uk-UA" w:eastAsia="en-US" w:bidi="ar-SA"/>
      </w:rPr>
    </w:lvl>
    <w:lvl w:ilvl="3" w:tplc="272C4352">
      <w:numFmt w:val="bullet"/>
      <w:lvlText w:val="•"/>
      <w:lvlJc w:val="left"/>
      <w:pPr>
        <w:ind w:left="2132" w:hanging="284"/>
      </w:pPr>
      <w:rPr>
        <w:rFonts w:hint="default"/>
        <w:lang w:val="uk-UA" w:eastAsia="en-US" w:bidi="ar-SA"/>
      </w:rPr>
    </w:lvl>
    <w:lvl w:ilvl="4" w:tplc="F6E8CA4E">
      <w:numFmt w:val="bullet"/>
      <w:lvlText w:val="•"/>
      <w:lvlJc w:val="left"/>
      <w:pPr>
        <w:ind w:left="2796" w:hanging="284"/>
      </w:pPr>
      <w:rPr>
        <w:rFonts w:hint="default"/>
        <w:lang w:val="uk-UA" w:eastAsia="en-US" w:bidi="ar-SA"/>
      </w:rPr>
    </w:lvl>
    <w:lvl w:ilvl="5" w:tplc="BF0E10A0">
      <w:numFmt w:val="bullet"/>
      <w:lvlText w:val="•"/>
      <w:lvlJc w:val="left"/>
      <w:pPr>
        <w:ind w:left="3460" w:hanging="284"/>
      </w:pPr>
      <w:rPr>
        <w:rFonts w:hint="default"/>
        <w:lang w:val="uk-UA" w:eastAsia="en-US" w:bidi="ar-SA"/>
      </w:rPr>
    </w:lvl>
    <w:lvl w:ilvl="6" w:tplc="49386D44">
      <w:numFmt w:val="bullet"/>
      <w:lvlText w:val="•"/>
      <w:lvlJc w:val="left"/>
      <w:pPr>
        <w:ind w:left="4124" w:hanging="284"/>
      </w:pPr>
      <w:rPr>
        <w:rFonts w:hint="default"/>
        <w:lang w:val="uk-UA" w:eastAsia="en-US" w:bidi="ar-SA"/>
      </w:rPr>
    </w:lvl>
    <w:lvl w:ilvl="7" w:tplc="43EC3CA0">
      <w:numFmt w:val="bullet"/>
      <w:lvlText w:val="•"/>
      <w:lvlJc w:val="left"/>
      <w:pPr>
        <w:ind w:left="4788" w:hanging="284"/>
      </w:pPr>
      <w:rPr>
        <w:rFonts w:hint="default"/>
        <w:lang w:val="uk-UA" w:eastAsia="en-US" w:bidi="ar-SA"/>
      </w:rPr>
    </w:lvl>
    <w:lvl w:ilvl="8" w:tplc="27F08336">
      <w:numFmt w:val="bullet"/>
      <w:lvlText w:val="•"/>
      <w:lvlJc w:val="left"/>
      <w:pPr>
        <w:ind w:left="5452" w:hanging="284"/>
      </w:pPr>
      <w:rPr>
        <w:rFonts w:hint="default"/>
        <w:lang w:val="uk-UA" w:eastAsia="en-US" w:bidi="ar-SA"/>
      </w:rPr>
    </w:lvl>
  </w:abstractNum>
  <w:abstractNum w:abstractNumId="30">
    <w:nsid w:val="2E9E31AD"/>
    <w:multiLevelType w:val="multilevel"/>
    <w:tmpl w:val="090C8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657C3F"/>
    <w:multiLevelType w:val="hybridMultilevel"/>
    <w:tmpl w:val="8DF44984"/>
    <w:lvl w:ilvl="0" w:tplc="AAC86EFA">
      <w:numFmt w:val="bullet"/>
      <w:lvlText w:val="-"/>
      <w:lvlJc w:val="left"/>
      <w:pPr>
        <w:ind w:left="110" w:hanging="252"/>
      </w:pPr>
      <w:rPr>
        <w:rFonts w:ascii="Times New Roman" w:eastAsia="Times New Roman" w:hAnsi="Times New Roman" w:cs="Times New Roman" w:hint="default"/>
        <w:w w:val="100"/>
        <w:sz w:val="22"/>
        <w:szCs w:val="22"/>
        <w:lang w:val="uk-UA" w:eastAsia="en-US" w:bidi="ar-SA"/>
      </w:rPr>
    </w:lvl>
    <w:lvl w:ilvl="1" w:tplc="FFEA6420">
      <w:numFmt w:val="bullet"/>
      <w:lvlText w:val="•"/>
      <w:lvlJc w:val="left"/>
      <w:pPr>
        <w:ind w:left="741" w:hanging="252"/>
      </w:pPr>
      <w:rPr>
        <w:rFonts w:hint="default"/>
        <w:lang w:val="uk-UA" w:eastAsia="en-US" w:bidi="ar-SA"/>
      </w:rPr>
    </w:lvl>
    <w:lvl w:ilvl="2" w:tplc="B360E5E8">
      <w:numFmt w:val="bullet"/>
      <w:lvlText w:val="•"/>
      <w:lvlJc w:val="left"/>
      <w:pPr>
        <w:ind w:left="1383" w:hanging="252"/>
      </w:pPr>
      <w:rPr>
        <w:rFonts w:hint="default"/>
        <w:lang w:val="uk-UA" w:eastAsia="en-US" w:bidi="ar-SA"/>
      </w:rPr>
    </w:lvl>
    <w:lvl w:ilvl="3" w:tplc="7AB26076">
      <w:numFmt w:val="bullet"/>
      <w:lvlText w:val="•"/>
      <w:lvlJc w:val="left"/>
      <w:pPr>
        <w:ind w:left="2024" w:hanging="252"/>
      </w:pPr>
      <w:rPr>
        <w:rFonts w:hint="default"/>
        <w:lang w:val="uk-UA" w:eastAsia="en-US" w:bidi="ar-SA"/>
      </w:rPr>
    </w:lvl>
    <w:lvl w:ilvl="4" w:tplc="F1201EC6">
      <w:numFmt w:val="bullet"/>
      <w:lvlText w:val="•"/>
      <w:lvlJc w:val="left"/>
      <w:pPr>
        <w:ind w:left="2666" w:hanging="252"/>
      </w:pPr>
      <w:rPr>
        <w:rFonts w:hint="default"/>
        <w:lang w:val="uk-UA" w:eastAsia="en-US" w:bidi="ar-SA"/>
      </w:rPr>
    </w:lvl>
    <w:lvl w:ilvl="5" w:tplc="E864EC3C">
      <w:numFmt w:val="bullet"/>
      <w:lvlText w:val="•"/>
      <w:lvlJc w:val="left"/>
      <w:pPr>
        <w:ind w:left="3308" w:hanging="252"/>
      </w:pPr>
      <w:rPr>
        <w:rFonts w:hint="default"/>
        <w:lang w:val="uk-UA" w:eastAsia="en-US" w:bidi="ar-SA"/>
      </w:rPr>
    </w:lvl>
    <w:lvl w:ilvl="6" w:tplc="3B163BC2">
      <w:numFmt w:val="bullet"/>
      <w:lvlText w:val="•"/>
      <w:lvlJc w:val="left"/>
      <w:pPr>
        <w:ind w:left="3949" w:hanging="252"/>
      </w:pPr>
      <w:rPr>
        <w:rFonts w:hint="default"/>
        <w:lang w:val="uk-UA" w:eastAsia="en-US" w:bidi="ar-SA"/>
      </w:rPr>
    </w:lvl>
    <w:lvl w:ilvl="7" w:tplc="DA72EFE8">
      <w:numFmt w:val="bullet"/>
      <w:lvlText w:val="•"/>
      <w:lvlJc w:val="left"/>
      <w:pPr>
        <w:ind w:left="4591" w:hanging="252"/>
      </w:pPr>
      <w:rPr>
        <w:rFonts w:hint="default"/>
        <w:lang w:val="uk-UA" w:eastAsia="en-US" w:bidi="ar-SA"/>
      </w:rPr>
    </w:lvl>
    <w:lvl w:ilvl="8" w:tplc="4418B628">
      <w:numFmt w:val="bullet"/>
      <w:lvlText w:val="•"/>
      <w:lvlJc w:val="left"/>
      <w:pPr>
        <w:ind w:left="5232" w:hanging="252"/>
      </w:pPr>
      <w:rPr>
        <w:rFonts w:hint="default"/>
        <w:lang w:val="uk-UA" w:eastAsia="en-US" w:bidi="ar-SA"/>
      </w:rPr>
    </w:lvl>
  </w:abstractNum>
  <w:abstractNum w:abstractNumId="32">
    <w:nsid w:val="313C0764"/>
    <w:multiLevelType w:val="hybridMultilevel"/>
    <w:tmpl w:val="6FE08592"/>
    <w:lvl w:ilvl="0" w:tplc="D6426374">
      <w:start w:val="1"/>
      <w:numFmt w:val="decimal"/>
      <w:lvlText w:val="%1)"/>
      <w:lvlJc w:val="left"/>
      <w:pPr>
        <w:ind w:left="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4C4CEB4">
      <w:start w:val="1"/>
      <w:numFmt w:val="lowerLetter"/>
      <w:lvlText w:val="%2"/>
      <w:lvlJc w:val="left"/>
      <w:pPr>
        <w:ind w:left="16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42E8E98">
      <w:start w:val="1"/>
      <w:numFmt w:val="lowerRoman"/>
      <w:lvlText w:val="%3"/>
      <w:lvlJc w:val="left"/>
      <w:pPr>
        <w:ind w:left="23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99E41FE">
      <w:start w:val="1"/>
      <w:numFmt w:val="decimal"/>
      <w:lvlText w:val="%4"/>
      <w:lvlJc w:val="left"/>
      <w:pPr>
        <w:ind w:left="308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1DFCC5FC">
      <w:start w:val="1"/>
      <w:numFmt w:val="lowerLetter"/>
      <w:lvlText w:val="%5"/>
      <w:lvlJc w:val="left"/>
      <w:pPr>
        <w:ind w:left="380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E542B252">
      <w:start w:val="1"/>
      <w:numFmt w:val="lowerRoman"/>
      <w:lvlText w:val="%6"/>
      <w:lvlJc w:val="left"/>
      <w:pPr>
        <w:ind w:left="452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8DEFCA4">
      <w:start w:val="1"/>
      <w:numFmt w:val="decimal"/>
      <w:lvlText w:val="%7"/>
      <w:lvlJc w:val="left"/>
      <w:pPr>
        <w:ind w:left="52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0C02382">
      <w:start w:val="1"/>
      <w:numFmt w:val="lowerLetter"/>
      <w:lvlText w:val="%8"/>
      <w:lvlJc w:val="left"/>
      <w:pPr>
        <w:ind w:left="59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766C6DEC">
      <w:start w:val="1"/>
      <w:numFmt w:val="lowerRoman"/>
      <w:lvlText w:val="%9"/>
      <w:lvlJc w:val="left"/>
      <w:pPr>
        <w:ind w:left="668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3">
    <w:nsid w:val="31D162B4"/>
    <w:multiLevelType w:val="hybridMultilevel"/>
    <w:tmpl w:val="C82484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34D4693B"/>
    <w:multiLevelType w:val="hybridMultilevel"/>
    <w:tmpl w:val="BE008330"/>
    <w:lvl w:ilvl="0" w:tplc="55224908">
      <w:numFmt w:val="bullet"/>
      <w:lvlText w:val=""/>
      <w:lvlJc w:val="left"/>
      <w:pPr>
        <w:ind w:left="422" w:hanging="284"/>
      </w:pPr>
      <w:rPr>
        <w:rFonts w:ascii="Wingdings" w:eastAsia="Wingdings" w:hAnsi="Wingdings" w:cs="Wingdings" w:hint="default"/>
        <w:w w:val="99"/>
        <w:sz w:val="24"/>
        <w:szCs w:val="24"/>
        <w:lang w:val="uk-UA" w:eastAsia="en-US" w:bidi="ar-SA"/>
      </w:rPr>
    </w:lvl>
    <w:lvl w:ilvl="1" w:tplc="4E6262C8">
      <w:numFmt w:val="bullet"/>
      <w:lvlText w:val="•"/>
      <w:lvlJc w:val="left"/>
      <w:pPr>
        <w:ind w:left="1056" w:hanging="284"/>
      </w:pPr>
      <w:rPr>
        <w:rFonts w:hint="default"/>
        <w:lang w:val="uk-UA" w:eastAsia="en-US" w:bidi="ar-SA"/>
      </w:rPr>
    </w:lvl>
    <w:lvl w:ilvl="2" w:tplc="1C3ED74A">
      <w:numFmt w:val="bullet"/>
      <w:lvlText w:val="•"/>
      <w:lvlJc w:val="left"/>
      <w:pPr>
        <w:ind w:left="1692" w:hanging="284"/>
      </w:pPr>
      <w:rPr>
        <w:rFonts w:hint="default"/>
        <w:lang w:val="uk-UA" w:eastAsia="en-US" w:bidi="ar-SA"/>
      </w:rPr>
    </w:lvl>
    <w:lvl w:ilvl="3" w:tplc="DE480950">
      <w:numFmt w:val="bullet"/>
      <w:lvlText w:val="•"/>
      <w:lvlJc w:val="left"/>
      <w:pPr>
        <w:ind w:left="2328" w:hanging="284"/>
      </w:pPr>
      <w:rPr>
        <w:rFonts w:hint="default"/>
        <w:lang w:val="uk-UA" w:eastAsia="en-US" w:bidi="ar-SA"/>
      </w:rPr>
    </w:lvl>
    <w:lvl w:ilvl="4" w:tplc="C40810FC">
      <w:numFmt w:val="bullet"/>
      <w:lvlText w:val="•"/>
      <w:lvlJc w:val="left"/>
      <w:pPr>
        <w:ind w:left="2964" w:hanging="284"/>
      </w:pPr>
      <w:rPr>
        <w:rFonts w:hint="default"/>
        <w:lang w:val="uk-UA" w:eastAsia="en-US" w:bidi="ar-SA"/>
      </w:rPr>
    </w:lvl>
    <w:lvl w:ilvl="5" w:tplc="0BE22DDA">
      <w:numFmt w:val="bullet"/>
      <w:lvlText w:val="•"/>
      <w:lvlJc w:val="left"/>
      <w:pPr>
        <w:ind w:left="3600" w:hanging="284"/>
      </w:pPr>
      <w:rPr>
        <w:rFonts w:hint="default"/>
        <w:lang w:val="uk-UA" w:eastAsia="en-US" w:bidi="ar-SA"/>
      </w:rPr>
    </w:lvl>
    <w:lvl w:ilvl="6" w:tplc="75C0DF12">
      <w:numFmt w:val="bullet"/>
      <w:lvlText w:val="•"/>
      <w:lvlJc w:val="left"/>
      <w:pPr>
        <w:ind w:left="4236" w:hanging="284"/>
      </w:pPr>
      <w:rPr>
        <w:rFonts w:hint="default"/>
        <w:lang w:val="uk-UA" w:eastAsia="en-US" w:bidi="ar-SA"/>
      </w:rPr>
    </w:lvl>
    <w:lvl w:ilvl="7" w:tplc="3E6AD170">
      <w:numFmt w:val="bullet"/>
      <w:lvlText w:val="•"/>
      <w:lvlJc w:val="left"/>
      <w:pPr>
        <w:ind w:left="4872" w:hanging="284"/>
      </w:pPr>
      <w:rPr>
        <w:rFonts w:hint="default"/>
        <w:lang w:val="uk-UA" w:eastAsia="en-US" w:bidi="ar-SA"/>
      </w:rPr>
    </w:lvl>
    <w:lvl w:ilvl="8" w:tplc="75D276E8">
      <w:numFmt w:val="bullet"/>
      <w:lvlText w:val="•"/>
      <w:lvlJc w:val="left"/>
      <w:pPr>
        <w:ind w:left="5508" w:hanging="284"/>
      </w:pPr>
      <w:rPr>
        <w:rFonts w:hint="default"/>
        <w:lang w:val="uk-UA" w:eastAsia="en-US" w:bidi="ar-SA"/>
      </w:rPr>
    </w:lvl>
  </w:abstractNum>
  <w:abstractNum w:abstractNumId="35">
    <w:nsid w:val="365E6F41"/>
    <w:multiLevelType w:val="hybridMultilevel"/>
    <w:tmpl w:val="4C640E2E"/>
    <w:lvl w:ilvl="0" w:tplc="4828A6BA">
      <w:numFmt w:val="bullet"/>
      <w:lvlText w:val=""/>
      <w:lvlJc w:val="left"/>
      <w:pPr>
        <w:ind w:left="139" w:hanging="284"/>
      </w:pPr>
      <w:rPr>
        <w:rFonts w:ascii="Wingdings" w:eastAsia="Wingdings" w:hAnsi="Wingdings" w:cs="Wingdings" w:hint="default"/>
        <w:w w:val="99"/>
        <w:sz w:val="24"/>
        <w:szCs w:val="24"/>
        <w:lang w:val="uk-UA" w:eastAsia="en-US" w:bidi="ar-SA"/>
      </w:rPr>
    </w:lvl>
    <w:lvl w:ilvl="1" w:tplc="8654CEA4">
      <w:numFmt w:val="bullet"/>
      <w:lvlText w:val="•"/>
      <w:lvlJc w:val="left"/>
      <w:pPr>
        <w:ind w:left="804" w:hanging="284"/>
      </w:pPr>
      <w:rPr>
        <w:rFonts w:hint="default"/>
        <w:lang w:val="uk-UA" w:eastAsia="en-US" w:bidi="ar-SA"/>
      </w:rPr>
    </w:lvl>
    <w:lvl w:ilvl="2" w:tplc="EC062A0C">
      <w:numFmt w:val="bullet"/>
      <w:lvlText w:val="•"/>
      <w:lvlJc w:val="left"/>
      <w:pPr>
        <w:ind w:left="1468" w:hanging="284"/>
      </w:pPr>
      <w:rPr>
        <w:rFonts w:hint="default"/>
        <w:lang w:val="uk-UA" w:eastAsia="en-US" w:bidi="ar-SA"/>
      </w:rPr>
    </w:lvl>
    <w:lvl w:ilvl="3" w:tplc="5582DC2C">
      <w:numFmt w:val="bullet"/>
      <w:lvlText w:val="•"/>
      <w:lvlJc w:val="left"/>
      <w:pPr>
        <w:ind w:left="2132" w:hanging="284"/>
      </w:pPr>
      <w:rPr>
        <w:rFonts w:hint="default"/>
        <w:lang w:val="uk-UA" w:eastAsia="en-US" w:bidi="ar-SA"/>
      </w:rPr>
    </w:lvl>
    <w:lvl w:ilvl="4" w:tplc="201C21FA">
      <w:numFmt w:val="bullet"/>
      <w:lvlText w:val="•"/>
      <w:lvlJc w:val="left"/>
      <w:pPr>
        <w:ind w:left="2796" w:hanging="284"/>
      </w:pPr>
      <w:rPr>
        <w:rFonts w:hint="default"/>
        <w:lang w:val="uk-UA" w:eastAsia="en-US" w:bidi="ar-SA"/>
      </w:rPr>
    </w:lvl>
    <w:lvl w:ilvl="5" w:tplc="D1343738">
      <w:numFmt w:val="bullet"/>
      <w:lvlText w:val="•"/>
      <w:lvlJc w:val="left"/>
      <w:pPr>
        <w:ind w:left="3460" w:hanging="284"/>
      </w:pPr>
      <w:rPr>
        <w:rFonts w:hint="default"/>
        <w:lang w:val="uk-UA" w:eastAsia="en-US" w:bidi="ar-SA"/>
      </w:rPr>
    </w:lvl>
    <w:lvl w:ilvl="6" w:tplc="E4ECE056">
      <w:numFmt w:val="bullet"/>
      <w:lvlText w:val="•"/>
      <w:lvlJc w:val="left"/>
      <w:pPr>
        <w:ind w:left="4124" w:hanging="284"/>
      </w:pPr>
      <w:rPr>
        <w:rFonts w:hint="default"/>
        <w:lang w:val="uk-UA" w:eastAsia="en-US" w:bidi="ar-SA"/>
      </w:rPr>
    </w:lvl>
    <w:lvl w:ilvl="7" w:tplc="EAA0AA22">
      <w:numFmt w:val="bullet"/>
      <w:lvlText w:val="•"/>
      <w:lvlJc w:val="left"/>
      <w:pPr>
        <w:ind w:left="4788" w:hanging="284"/>
      </w:pPr>
      <w:rPr>
        <w:rFonts w:hint="default"/>
        <w:lang w:val="uk-UA" w:eastAsia="en-US" w:bidi="ar-SA"/>
      </w:rPr>
    </w:lvl>
    <w:lvl w:ilvl="8" w:tplc="48BCD8B6">
      <w:numFmt w:val="bullet"/>
      <w:lvlText w:val="•"/>
      <w:lvlJc w:val="left"/>
      <w:pPr>
        <w:ind w:left="5452" w:hanging="284"/>
      </w:pPr>
      <w:rPr>
        <w:rFonts w:hint="default"/>
        <w:lang w:val="uk-UA" w:eastAsia="en-US" w:bidi="ar-SA"/>
      </w:rPr>
    </w:lvl>
  </w:abstractNum>
  <w:abstractNum w:abstractNumId="36">
    <w:nsid w:val="36867185"/>
    <w:multiLevelType w:val="hybridMultilevel"/>
    <w:tmpl w:val="29CE293A"/>
    <w:lvl w:ilvl="0" w:tplc="F8C68C8A">
      <w:numFmt w:val="bullet"/>
      <w:lvlText w:val=""/>
      <w:lvlJc w:val="left"/>
      <w:pPr>
        <w:ind w:left="139" w:hanging="284"/>
      </w:pPr>
      <w:rPr>
        <w:rFonts w:ascii="Wingdings" w:eastAsia="Wingdings" w:hAnsi="Wingdings" w:cs="Wingdings" w:hint="default"/>
        <w:w w:val="99"/>
        <w:sz w:val="24"/>
        <w:szCs w:val="24"/>
        <w:lang w:val="uk-UA" w:eastAsia="en-US" w:bidi="ar-SA"/>
      </w:rPr>
    </w:lvl>
    <w:lvl w:ilvl="1" w:tplc="B2B8EDCE">
      <w:numFmt w:val="bullet"/>
      <w:lvlText w:val="•"/>
      <w:lvlJc w:val="left"/>
      <w:pPr>
        <w:ind w:left="804" w:hanging="284"/>
      </w:pPr>
      <w:rPr>
        <w:rFonts w:hint="default"/>
        <w:lang w:val="uk-UA" w:eastAsia="en-US" w:bidi="ar-SA"/>
      </w:rPr>
    </w:lvl>
    <w:lvl w:ilvl="2" w:tplc="AA262210">
      <w:numFmt w:val="bullet"/>
      <w:lvlText w:val="•"/>
      <w:lvlJc w:val="left"/>
      <w:pPr>
        <w:ind w:left="1468" w:hanging="284"/>
      </w:pPr>
      <w:rPr>
        <w:rFonts w:hint="default"/>
        <w:lang w:val="uk-UA" w:eastAsia="en-US" w:bidi="ar-SA"/>
      </w:rPr>
    </w:lvl>
    <w:lvl w:ilvl="3" w:tplc="2A7C633E">
      <w:numFmt w:val="bullet"/>
      <w:lvlText w:val="•"/>
      <w:lvlJc w:val="left"/>
      <w:pPr>
        <w:ind w:left="2132" w:hanging="284"/>
      </w:pPr>
      <w:rPr>
        <w:rFonts w:hint="default"/>
        <w:lang w:val="uk-UA" w:eastAsia="en-US" w:bidi="ar-SA"/>
      </w:rPr>
    </w:lvl>
    <w:lvl w:ilvl="4" w:tplc="A40281EC">
      <w:numFmt w:val="bullet"/>
      <w:lvlText w:val="•"/>
      <w:lvlJc w:val="left"/>
      <w:pPr>
        <w:ind w:left="2796" w:hanging="284"/>
      </w:pPr>
      <w:rPr>
        <w:rFonts w:hint="default"/>
        <w:lang w:val="uk-UA" w:eastAsia="en-US" w:bidi="ar-SA"/>
      </w:rPr>
    </w:lvl>
    <w:lvl w:ilvl="5" w:tplc="A67A3C9A">
      <w:numFmt w:val="bullet"/>
      <w:lvlText w:val="•"/>
      <w:lvlJc w:val="left"/>
      <w:pPr>
        <w:ind w:left="3460" w:hanging="284"/>
      </w:pPr>
      <w:rPr>
        <w:rFonts w:hint="default"/>
        <w:lang w:val="uk-UA" w:eastAsia="en-US" w:bidi="ar-SA"/>
      </w:rPr>
    </w:lvl>
    <w:lvl w:ilvl="6" w:tplc="6518CDE6">
      <w:numFmt w:val="bullet"/>
      <w:lvlText w:val="•"/>
      <w:lvlJc w:val="left"/>
      <w:pPr>
        <w:ind w:left="4124" w:hanging="284"/>
      </w:pPr>
      <w:rPr>
        <w:rFonts w:hint="default"/>
        <w:lang w:val="uk-UA" w:eastAsia="en-US" w:bidi="ar-SA"/>
      </w:rPr>
    </w:lvl>
    <w:lvl w:ilvl="7" w:tplc="A23AF99E">
      <w:numFmt w:val="bullet"/>
      <w:lvlText w:val="•"/>
      <w:lvlJc w:val="left"/>
      <w:pPr>
        <w:ind w:left="4788" w:hanging="284"/>
      </w:pPr>
      <w:rPr>
        <w:rFonts w:hint="default"/>
        <w:lang w:val="uk-UA" w:eastAsia="en-US" w:bidi="ar-SA"/>
      </w:rPr>
    </w:lvl>
    <w:lvl w:ilvl="8" w:tplc="C3E8281C">
      <w:numFmt w:val="bullet"/>
      <w:lvlText w:val="•"/>
      <w:lvlJc w:val="left"/>
      <w:pPr>
        <w:ind w:left="5452" w:hanging="284"/>
      </w:pPr>
      <w:rPr>
        <w:rFonts w:hint="default"/>
        <w:lang w:val="uk-UA" w:eastAsia="en-US" w:bidi="ar-SA"/>
      </w:rPr>
    </w:lvl>
  </w:abstractNum>
  <w:abstractNum w:abstractNumId="37">
    <w:nsid w:val="3BB26E20"/>
    <w:multiLevelType w:val="hybridMultilevel"/>
    <w:tmpl w:val="8F84483E"/>
    <w:lvl w:ilvl="0" w:tplc="0422000F">
      <w:start w:val="1"/>
      <w:numFmt w:val="decimal"/>
      <w:lvlText w:val="%1."/>
      <w:lvlJc w:val="left"/>
      <w:pPr>
        <w:ind w:left="2345" w:hanging="360"/>
      </w:pPr>
      <w:rPr>
        <w:rFonts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8">
    <w:nsid w:val="3C205692"/>
    <w:multiLevelType w:val="hybridMultilevel"/>
    <w:tmpl w:val="DFCE96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3F0C6F44"/>
    <w:multiLevelType w:val="hybridMultilevel"/>
    <w:tmpl w:val="EA4E506A"/>
    <w:lvl w:ilvl="0" w:tplc="75F0E612">
      <w:numFmt w:val="bullet"/>
      <w:lvlText w:val=""/>
      <w:lvlJc w:val="left"/>
      <w:pPr>
        <w:ind w:left="142" w:hanging="284"/>
      </w:pPr>
      <w:rPr>
        <w:rFonts w:ascii="Wingdings" w:eastAsia="Wingdings" w:hAnsi="Wingdings" w:cs="Wingdings" w:hint="default"/>
        <w:w w:val="99"/>
        <w:sz w:val="24"/>
        <w:szCs w:val="24"/>
        <w:lang w:val="uk-UA" w:eastAsia="en-US" w:bidi="ar-SA"/>
      </w:rPr>
    </w:lvl>
    <w:lvl w:ilvl="1" w:tplc="83E8CEB0">
      <w:numFmt w:val="bullet"/>
      <w:lvlText w:val="•"/>
      <w:lvlJc w:val="left"/>
      <w:pPr>
        <w:ind w:left="804" w:hanging="284"/>
      </w:pPr>
      <w:rPr>
        <w:rFonts w:hint="default"/>
        <w:lang w:val="uk-UA" w:eastAsia="en-US" w:bidi="ar-SA"/>
      </w:rPr>
    </w:lvl>
    <w:lvl w:ilvl="2" w:tplc="C3C88C4C">
      <w:numFmt w:val="bullet"/>
      <w:lvlText w:val="•"/>
      <w:lvlJc w:val="left"/>
      <w:pPr>
        <w:ind w:left="1468" w:hanging="284"/>
      </w:pPr>
      <w:rPr>
        <w:rFonts w:hint="default"/>
        <w:lang w:val="uk-UA" w:eastAsia="en-US" w:bidi="ar-SA"/>
      </w:rPr>
    </w:lvl>
    <w:lvl w:ilvl="3" w:tplc="A08220B6">
      <w:numFmt w:val="bullet"/>
      <w:lvlText w:val="•"/>
      <w:lvlJc w:val="left"/>
      <w:pPr>
        <w:ind w:left="2132" w:hanging="284"/>
      </w:pPr>
      <w:rPr>
        <w:rFonts w:hint="default"/>
        <w:lang w:val="uk-UA" w:eastAsia="en-US" w:bidi="ar-SA"/>
      </w:rPr>
    </w:lvl>
    <w:lvl w:ilvl="4" w:tplc="2B8ACA8E">
      <w:numFmt w:val="bullet"/>
      <w:lvlText w:val="•"/>
      <w:lvlJc w:val="left"/>
      <w:pPr>
        <w:ind w:left="2797" w:hanging="284"/>
      </w:pPr>
      <w:rPr>
        <w:rFonts w:hint="default"/>
        <w:lang w:val="uk-UA" w:eastAsia="en-US" w:bidi="ar-SA"/>
      </w:rPr>
    </w:lvl>
    <w:lvl w:ilvl="5" w:tplc="4F6E9DAA">
      <w:numFmt w:val="bullet"/>
      <w:lvlText w:val="•"/>
      <w:lvlJc w:val="left"/>
      <w:pPr>
        <w:ind w:left="3461" w:hanging="284"/>
      </w:pPr>
      <w:rPr>
        <w:rFonts w:hint="default"/>
        <w:lang w:val="uk-UA" w:eastAsia="en-US" w:bidi="ar-SA"/>
      </w:rPr>
    </w:lvl>
    <w:lvl w:ilvl="6" w:tplc="1CDC8278">
      <w:numFmt w:val="bullet"/>
      <w:lvlText w:val="•"/>
      <w:lvlJc w:val="left"/>
      <w:pPr>
        <w:ind w:left="4125" w:hanging="284"/>
      </w:pPr>
      <w:rPr>
        <w:rFonts w:hint="default"/>
        <w:lang w:val="uk-UA" w:eastAsia="en-US" w:bidi="ar-SA"/>
      </w:rPr>
    </w:lvl>
    <w:lvl w:ilvl="7" w:tplc="98CC42FE">
      <w:numFmt w:val="bullet"/>
      <w:lvlText w:val="•"/>
      <w:lvlJc w:val="left"/>
      <w:pPr>
        <w:ind w:left="4790" w:hanging="284"/>
      </w:pPr>
      <w:rPr>
        <w:rFonts w:hint="default"/>
        <w:lang w:val="uk-UA" w:eastAsia="en-US" w:bidi="ar-SA"/>
      </w:rPr>
    </w:lvl>
    <w:lvl w:ilvl="8" w:tplc="5882E3C6">
      <w:numFmt w:val="bullet"/>
      <w:lvlText w:val="•"/>
      <w:lvlJc w:val="left"/>
      <w:pPr>
        <w:ind w:left="5454" w:hanging="284"/>
      </w:pPr>
      <w:rPr>
        <w:rFonts w:hint="default"/>
        <w:lang w:val="uk-UA" w:eastAsia="en-US" w:bidi="ar-SA"/>
      </w:rPr>
    </w:lvl>
  </w:abstractNum>
  <w:abstractNum w:abstractNumId="40">
    <w:nsid w:val="428410BD"/>
    <w:multiLevelType w:val="hybridMultilevel"/>
    <w:tmpl w:val="14E27B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835696C"/>
    <w:multiLevelType w:val="hybridMultilevel"/>
    <w:tmpl w:val="6A7A2742"/>
    <w:lvl w:ilvl="0" w:tplc="0422000F">
      <w:start w:val="1"/>
      <w:numFmt w:val="decimal"/>
      <w:lvlText w:val="%1."/>
      <w:lvlJc w:val="left"/>
      <w:pPr>
        <w:ind w:left="829" w:hanging="360"/>
      </w:pPr>
    </w:lvl>
    <w:lvl w:ilvl="1" w:tplc="04220019" w:tentative="1">
      <w:start w:val="1"/>
      <w:numFmt w:val="lowerLetter"/>
      <w:lvlText w:val="%2."/>
      <w:lvlJc w:val="left"/>
      <w:pPr>
        <w:ind w:left="1549" w:hanging="360"/>
      </w:pPr>
    </w:lvl>
    <w:lvl w:ilvl="2" w:tplc="0422001B" w:tentative="1">
      <w:start w:val="1"/>
      <w:numFmt w:val="lowerRoman"/>
      <w:lvlText w:val="%3."/>
      <w:lvlJc w:val="right"/>
      <w:pPr>
        <w:ind w:left="2269" w:hanging="180"/>
      </w:pPr>
    </w:lvl>
    <w:lvl w:ilvl="3" w:tplc="0422000F" w:tentative="1">
      <w:start w:val="1"/>
      <w:numFmt w:val="decimal"/>
      <w:lvlText w:val="%4."/>
      <w:lvlJc w:val="left"/>
      <w:pPr>
        <w:ind w:left="2989" w:hanging="360"/>
      </w:pPr>
    </w:lvl>
    <w:lvl w:ilvl="4" w:tplc="04220019" w:tentative="1">
      <w:start w:val="1"/>
      <w:numFmt w:val="lowerLetter"/>
      <w:lvlText w:val="%5."/>
      <w:lvlJc w:val="left"/>
      <w:pPr>
        <w:ind w:left="3709" w:hanging="360"/>
      </w:pPr>
    </w:lvl>
    <w:lvl w:ilvl="5" w:tplc="0422001B" w:tentative="1">
      <w:start w:val="1"/>
      <w:numFmt w:val="lowerRoman"/>
      <w:lvlText w:val="%6."/>
      <w:lvlJc w:val="right"/>
      <w:pPr>
        <w:ind w:left="4429" w:hanging="180"/>
      </w:pPr>
    </w:lvl>
    <w:lvl w:ilvl="6" w:tplc="0422000F" w:tentative="1">
      <w:start w:val="1"/>
      <w:numFmt w:val="decimal"/>
      <w:lvlText w:val="%7."/>
      <w:lvlJc w:val="left"/>
      <w:pPr>
        <w:ind w:left="5149" w:hanging="360"/>
      </w:pPr>
    </w:lvl>
    <w:lvl w:ilvl="7" w:tplc="04220019" w:tentative="1">
      <w:start w:val="1"/>
      <w:numFmt w:val="lowerLetter"/>
      <w:lvlText w:val="%8."/>
      <w:lvlJc w:val="left"/>
      <w:pPr>
        <w:ind w:left="5869" w:hanging="360"/>
      </w:pPr>
    </w:lvl>
    <w:lvl w:ilvl="8" w:tplc="0422001B" w:tentative="1">
      <w:start w:val="1"/>
      <w:numFmt w:val="lowerRoman"/>
      <w:lvlText w:val="%9."/>
      <w:lvlJc w:val="right"/>
      <w:pPr>
        <w:ind w:left="6589" w:hanging="180"/>
      </w:pPr>
    </w:lvl>
  </w:abstractNum>
  <w:abstractNum w:abstractNumId="42">
    <w:nsid w:val="484F3BF8"/>
    <w:multiLevelType w:val="hybridMultilevel"/>
    <w:tmpl w:val="D7C05ADC"/>
    <w:lvl w:ilvl="0" w:tplc="0BAAD08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8731C28"/>
    <w:multiLevelType w:val="hybridMultilevel"/>
    <w:tmpl w:val="E65CE34A"/>
    <w:lvl w:ilvl="0" w:tplc="46744F3E">
      <w:numFmt w:val="bullet"/>
      <w:lvlText w:val=""/>
      <w:lvlJc w:val="left"/>
      <w:pPr>
        <w:ind w:left="142" w:hanging="284"/>
      </w:pPr>
      <w:rPr>
        <w:rFonts w:ascii="Wingdings" w:eastAsia="Wingdings" w:hAnsi="Wingdings" w:cs="Wingdings" w:hint="default"/>
        <w:w w:val="99"/>
        <w:sz w:val="24"/>
        <w:szCs w:val="24"/>
        <w:lang w:val="uk-UA" w:eastAsia="en-US" w:bidi="ar-SA"/>
      </w:rPr>
    </w:lvl>
    <w:lvl w:ilvl="1" w:tplc="8A30F0EA">
      <w:numFmt w:val="bullet"/>
      <w:lvlText w:val="•"/>
      <w:lvlJc w:val="left"/>
      <w:pPr>
        <w:ind w:left="804" w:hanging="284"/>
      </w:pPr>
      <w:rPr>
        <w:rFonts w:hint="default"/>
        <w:lang w:val="uk-UA" w:eastAsia="en-US" w:bidi="ar-SA"/>
      </w:rPr>
    </w:lvl>
    <w:lvl w:ilvl="2" w:tplc="08BC8164">
      <w:numFmt w:val="bullet"/>
      <w:lvlText w:val="•"/>
      <w:lvlJc w:val="left"/>
      <w:pPr>
        <w:ind w:left="1468" w:hanging="284"/>
      </w:pPr>
      <w:rPr>
        <w:rFonts w:hint="default"/>
        <w:lang w:val="uk-UA" w:eastAsia="en-US" w:bidi="ar-SA"/>
      </w:rPr>
    </w:lvl>
    <w:lvl w:ilvl="3" w:tplc="6B5632FA">
      <w:numFmt w:val="bullet"/>
      <w:lvlText w:val="•"/>
      <w:lvlJc w:val="left"/>
      <w:pPr>
        <w:ind w:left="2132" w:hanging="284"/>
      </w:pPr>
      <w:rPr>
        <w:rFonts w:hint="default"/>
        <w:lang w:val="uk-UA" w:eastAsia="en-US" w:bidi="ar-SA"/>
      </w:rPr>
    </w:lvl>
    <w:lvl w:ilvl="4" w:tplc="150E32F2">
      <w:numFmt w:val="bullet"/>
      <w:lvlText w:val="•"/>
      <w:lvlJc w:val="left"/>
      <w:pPr>
        <w:ind w:left="2797" w:hanging="284"/>
      </w:pPr>
      <w:rPr>
        <w:rFonts w:hint="default"/>
        <w:lang w:val="uk-UA" w:eastAsia="en-US" w:bidi="ar-SA"/>
      </w:rPr>
    </w:lvl>
    <w:lvl w:ilvl="5" w:tplc="FBE043AE">
      <w:numFmt w:val="bullet"/>
      <w:lvlText w:val="•"/>
      <w:lvlJc w:val="left"/>
      <w:pPr>
        <w:ind w:left="3461" w:hanging="284"/>
      </w:pPr>
      <w:rPr>
        <w:rFonts w:hint="default"/>
        <w:lang w:val="uk-UA" w:eastAsia="en-US" w:bidi="ar-SA"/>
      </w:rPr>
    </w:lvl>
    <w:lvl w:ilvl="6" w:tplc="E9C8410C">
      <w:numFmt w:val="bullet"/>
      <w:lvlText w:val="•"/>
      <w:lvlJc w:val="left"/>
      <w:pPr>
        <w:ind w:left="4125" w:hanging="284"/>
      </w:pPr>
      <w:rPr>
        <w:rFonts w:hint="default"/>
        <w:lang w:val="uk-UA" w:eastAsia="en-US" w:bidi="ar-SA"/>
      </w:rPr>
    </w:lvl>
    <w:lvl w:ilvl="7" w:tplc="F73EB3A6">
      <w:numFmt w:val="bullet"/>
      <w:lvlText w:val="•"/>
      <w:lvlJc w:val="left"/>
      <w:pPr>
        <w:ind w:left="4790" w:hanging="284"/>
      </w:pPr>
      <w:rPr>
        <w:rFonts w:hint="default"/>
        <w:lang w:val="uk-UA" w:eastAsia="en-US" w:bidi="ar-SA"/>
      </w:rPr>
    </w:lvl>
    <w:lvl w:ilvl="8" w:tplc="9A680790">
      <w:numFmt w:val="bullet"/>
      <w:lvlText w:val="•"/>
      <w:lvlJc w:val="left"/>
      <w:pPr>
        <w:ind w:left="5454" w:hanging="284"/>
      </w:pPr>
      <w:rPr>
        <w:rFonts w:hint="default"/>
        <w:lang w:val="uk-UA" w:eastAsia="en-US" w:bidi="ar-SA"/>
      </w:rPr>
    </w:lvl>
  </w:abstractNum>
  <w:abstractNum w:abstractNumId="44">
    <w:nsid w:val="488B3F8B"/>
    <w:multiLevelType w:val="hybridMultilevel"/>
    <w:tmpl w:val="7AE8B8DC"/>
    <w:lvl w:ilvl="0" w:tplc="49243F7C">
      <w:start w:val="1"/>
      <w:numFmt w:val="bullet"/>
      <w:lvlText w:val=""/>
      <w:lvlJc w:val="left"/>
      <w:pPr>
        <w:ind w:left="138" w:hanging="284"/>
      </w:pPr>
      <w:rPr>
        <w:rFonts w:ascii="Wingdings" w:hAnsi="Wingdings" w:hint="default"/>
        <w:w w:val="99"/>
        <w:sz w:val="24"/>
        <w:szCs w:val="24"/>
        <w:lang w:val="uk-UA" w:eastAsia="en-US" w:bidi="ar-SA"/>
      </w:rPr>
    </w:lvl>
    <w:lvl w:ilvl="1" w:tplc="711CDCB8">
      <w:numFmt w:val="bullet"/>
      <w:lvlText w:val="•"/>
      <w:lvlJc w:val="left"/>
      <w:pPr>
        <w:ind w:left="804" w:hanging="284"/>
      </w:pPr>
      <w:rPr>
        <w:rFonts w:hint="default"/>
        <w:lang w:val="uk-UA" w:eastAsia="en-US" w:bidi="ar-SA"/>
      </w:rPr>
    </w:lvl>
    <w:lvl w:ilvl="2" w:tplc="FC224C2C">
      <w:numFmt w:val="bullet"/>
      <w:lvlText w:val="•"/>
      <w:lvlJc w:val="left"/>
      <w:pPr>
        <w:ind w:left="1468" w:hanging="284"/>
      </w:pPr>
      <w:rPr>
        <w:rFonts w:hint="default"/>
        <w:lang w:val="uk-UA" w:eastAsia="en-US" w:bidi="ar-SA"/>
      </w:rPr>
    </w:lvl>
    <w:lvl w:ilvl="3" w:tplc="CCB6D618">
      <w:numFmt w:val="bullet"/>
      <w:lvlText w:val="•"/>
      <w:lvlJc w:val="left"/>
      <w:pPr>
        <w:ind w:left="2132" w:hanging="284"/>
      </w:pPr>
      <w:rPr>
        <w:rFonts w:hint="default"/>
        <w:lang w:val="uk-UA" w:eastAsia="en-US" w:bidi="ar-SA"/>
      </w:rPr>
    </w:lvl>
    <w:lvl w:ilvl="4" w:tplc="1388BDC2">
      <w:numFmt w:val="bullet"/>
      <w:lvlText w:val="•"/>
      <w:lvlJc w:val="left"/>
      <w:pPr>
        <w:ind w:left="2796" w:hanging="284"/>
      </w:pPr>
      <w:rPr>
        <w:rFonts w:hint="default"/>
        <w:lang w:val="uk-UA" w:eastAsia="en-US" w:bidi="ar-SA"/>
      </w:rPr>
    </w:lvl>
    <w:lvl w:ilvl="5" w:tplc="46325FBA">
      <w:numFmt w:val="bullet"/>
      <w:lvlText w:val="•"/>
      <w:lvlJc w:val="left"/>
      <w:pPr>
        <w:ind w:left="3460" w:hanging="284"/>
      </w:pPr>
      <w:rPr>
        <w:rFonts w:hint="default"/>
        <w:lang w:val="uk-UA" w:eastAsia="en-US" w:bidi="ar-SA"/>
      </w:rPr>
    </w:lvl>
    <w:lvl w:ilvl="6" w:tplc="003C50E4">
      <w:numFmt w:val="bullet"/>
      <w:lvlText w:val="•"/>
      <w:lvlJc w:val="left"/>
      <w:pPr>
        <w:ind w:left="4124" w:hanging="284"/>
      </w:pPr>
      <w:rPr>
        <w:rFonts w:hint="default"/>
        <w:lang w:val="uk-UA" w:eastAsia="en-US" w:bidi="ar-SA"/>
      </w:rPr>
    </w:lvl>
    <w:lvl w:ilvl="7" w:tplc="D40443F4">
      <w:numFmt w:val="bullet"/>
      <w:lvlText w:val="•"/>
      <w:lvlJc w:val="left"/>
      <w:pPr>
        <w:ind w:left="4788" w:hanging="284"/>
      </w:pPr>
      <w:rPr>
        <w:rFonts w:hint="default"/>
        <w:lang w:val="uk-UA" w:eastAsia="en-US" w:bidi="ar-SA"/>
      </w:rPr>
    </w:lvl>
    <w:lvl w:ilvl="8" w:tplc="7B1AF9F4">
      <w:numFmt w:val="bullet"/>
      <w:lvlText w:val="•"/>
      <w:lvlJc w:val="left"/>
      <w:pPr>
        <w:ind w:left="5452" w:hanging="284"/>
      </w:pPr>
      <w:rPr>
        <w:rFonts w:hint="default"/>
        <w:lang w:val="uk-UA" w:eastAsia="en-US" w:bidi="ar-SA"/>
      </w:rPr>
    </w:lvl>
  </w:abstractNum>
  <w:abstractNum w:abstractNumId="45">
    <w:nsid w:val="4D4B7258"/>
    <w:multiLevelType w:val="multilevel"/>
    <w:tmpl w:val="0D2EFB62"/>
    <w:lvl w:ilvl="0">
      <w:start w:val="6"/>
      <w:numFmt w:val="decimal"/>
      <w:lvlText w:val="%1."/>
      <w:lvlJc w:val="left"/>
      <w:pPr>
        <w:ind w:left="412" w:hanging="305"/>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379" w:hanging="272"/>
      </w:pPr>
      <w:rPr>
        <w:rFonts w:ascii="Times New Roman" w:eastAsia="Times New Roman" w:hAnsi="Times New Roman" w:cs="Times New Roman" w:hint="default"/>
        <w:b/>
        <w:bCs/>
        <w:spacing w:val="0"/>
        <w:w w:val="100"/>
        <w:sz w:val="28"/>
        <w:szCs w:val="28"/>
        <w:lang w:val="uk-UA" w:eastAsia="en-US" w:bidi="ar-SA"/>
      </w:rPr>
    </w:lvl>
    <w:lvl w:ilvl="2">
      <w:numFmt w:val="bullet"/>
      <w:lvlText w:val="•"/>
      <w:lvlJc w:val="left"/>
      <w:pPr>
        <w:ind w:left="2050" w:hanging="272"/>
      </w:pPr>
      <w:rPr>
        <w:rFonts w:hint="default"/>
        <w:lang w:val="uk-UA" w:eastAsia="en-US" w:bidi="ar-SA"/>
      </w:rPr>
    </w:lvl>
    <w:lvl w:ilvl="3">
      <w:numFmt w:val="bullet"/>
      <w:lvlText w:val="•"/>
      <w:lvlJc w:val="left"/>
      <w:pPr>
        <w:ind w:left="3680" w:hanging="272"/>
      </w:pPr>
      <w:rPr>
        <w:rFonts w:hint="default"/>
        <w:lang w:val="uk-UA" w:eastAsia="en-US" w:bidi="ar-SA"/>
      </w:rPr>
    </w:lvl>
    <w:lvl w:ilvl="4">
      <w:numFmt w:val="bullet"/>
      <w:lvlText w:val="•"/>
      <w:lvlJc w:val="left"/>
      <w:pPr>
        <w:ind w:left="5311" w:hanging="272"/>
      </w:pPr>
      <w:rPr>
        <w:rFonts w:hint="default"/>
        <w:lang w:val="uk-UA" w:eastAsia="en-US" w:bidi="ar-SA"/>
      </w:rPr>
    </w:lvl>
    <w:lvl w:ilvl="5">
      <w:numFmt w:val="bullet"/>
      <w:lvlText w:val="•"/>
      <w:lvlJc w:val="left"/>
      <w:pPr>
        <w:ind w:left="6941" w:hanging="272"/>
      </w:pPr>
      <w:rPr>
        <w:rFonts w:hint="default"/>
        <w:lang w:val="uk-UA" w:eastAsia="en-US" w:bidi="ar-SA"/>
      </w:rPr>
    </w:lvl>
    <w:lvl w:ilvl="6">
      <w:numFmt w:val="bullet"/>
      <w:lvlText w:val="•"/>
      <w:lvlJc w:val="left"/>
      <w:pPr>
        <w:ind w:left="8572" w:hanging="272"/>
      </w:pPr>
      <w:rPr>
        <w:rFonts w:hint="default"/>
        <w:lang w:val="uk-UA" w:eastAsia="en-US" w:bidi="ar-SA"/>
      </w:rPr>
    </w:lvl>
    <w:lvl w:ilvl="7">
      <w:numFmt w:val="bullet"/>
      <w:lvlText w:val="•"/>
      <w:lvlJc w:val="left"/>
      <w:pPr>
        <w:ind w:left="10202" w:hanging="272"/>
      </w:pPr>
      <w:rPr>
        <w:rFonts w:hint="default"/>
        <w:lang w:val="uk-UA" w:eastAsia="en-US" w:bidi="ar-SA"/>
      </w:rPr>
    </w:lvl>
    <w:lvl w:ilvl="8">
      <w:numFmt w:val="bullet"/>
      <w:lvlText w:val="•"/>
      <w:lvlJc w:val="left"/>
      <w:pPr>
        <w:ind w:left="11833" w:hanging="272"/>
      </w:pPr>
      <w:rPr>
        <w:rFonts w:hint="default"/>
        <w:lang w:val="uk-UA" w:eastAsia="en-US" w:bidi="ar-SA"/>
      </w:rPr>
    </w:lvl>
  </w:abstractNum>
  <w:abstractNum w:abstractNumId="46">
    <w:nsid w:val="4E816B74"/>
    <w:multiLevelType w:val="hybridMultilevel"/>
    <w:tmpl w:val="397EEB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4F2F049D"/>
    <w:multiLevelType w:val="hybridMultilevel"/>
    <w:tmpl w:val="199CC16C"/>
    <w:lvl w:ilvl="0" w:tplc="07E2E25E">
      <w:numFmt w:val="bullet"/>
      <w:lvlText w:val=""/>
      <w:lvlJc w:val="left"/>
      <w:pPr>
        <w:ind w:left="139" w:hanging="284"/>
      </w:pPr>
      <w:rPr>
        <w:rFonts w:ascii="Wingdings" w:eastAsia="Wingdings" w:hAnsi="Wingdings" w:cs="Wingdings" w:hint="default"/>
        <w:w w:val="99"/>
        <w:sz w:val="24"/>
        <w:szCs w:val="24"/>
        <w:lang w:val="uk-UA" w:eastAsia="en-US" w:bidi="ar-SA"/>
      </w:rPr>
    </w:lvl>
    <w:lvl w:ilvl="1" w:tplc="7020E932">
      <w:numFmt w:val="bullet"/>
      <w:lvlText w:val="•"/>
      <w:lvlJc w:val="left"/>
      <w:pPr>
        <w:ind w:left="804" w:hanging="284"/>
      </w:pPr>
      <w:rPr>
        <w:rFonts w:hint="default"/>
        <w:lang w:val="uk-UA" w:eastAsia="en-US" w:bidi="ar-SA"/>
      </w:rPr>
    </w:lvl>
    <w:lvl w:ilvl="2" w:tplc="AE42C3D8">
      <w:numFmt w:val="bullet"/>
      <w:lvlText w:val="•"/>
      <w:lvlJc w:val="left"/>
      <w:pPr>
        <w:ind w:left="1468" w:hanging="284"/>
      </w:pPr>
      <w:rPr>
        <w:rFonts w:hint="default"/>
        <w:lang w:val="uk-UA" w:eastAsia="en-US" w:bidi="ar-SA"/>
      </w:rPr>
    </w:lvl>
    <w:lvl w:ilvl="3" w:tplc="D76A9E1A">
      <w:numFmt w:val="bullet"/>
      <w:lvlText w:val="•"/>
      <w:lvlJc w:val="left"/>
      <w:pPr>
        <w:ind w:left="2132" w:hanging="284"/>
      </w:pPr>
      <w:rPr>
        <w:rFonts w:hint="default"/>
        <w:lang w:val="uk-UA" w:eastAsia="en-US" w:bidi="ar-SA"/>
      </w:rPr>
    </w:lvl>
    <w:lvl w:ilvl="4" w:tplc="DDD256EA">
      <w:numFmt w:val="bullet"/>
      <w:lvlText w:val="•"/>
      <w:lvlJc w:val="left"/>
      <w:pPr>
        <w:ind w:left="2796" w:hanging="284"/>
      </w:pPr>
      <w:rPr>
        <w:rFonts w:hint="default"/>
        <w:lang w:val="uk-UA" w:eastAsia="en-US" w:bidi="ar-SA"/>
      </w:rPr>
    </w:lvl>
    <w:lvl w:ilvl="5" w:tplc="D08AC47E">
      <w:numFmt w:val="bullet"/>
      <w:lvlText w:val="•"/>
      <w:lvlJc w:val="left"/>
      <w:pPr>
        <w:ind w:left="3460" w:hanging="284"/>
      </w:pPr>
      <w:rPr>
        <w:rFonts w:hint="default"/>
        <w:lang w:val="uk-UA" w:eastAsia="en-US" w:bidi="ar-SA"/>
      </w:rPr>
    </w:lvl>
    <w:lvl w:ilvl="6" w:tplc="B156A422">
      <w:numFmt w:val="bullet"/>
      <w:lvlText w:val="•"/>
      <w:lvlJc w:val="left"/>
      <w:pPr>
        <w:ind w:left="4124" w:hanging="284"/>
      </w:pPr>
      <w:rPr>
        <w:rFonts w:hint="default"/>
        <w:lang w:val="uk-UA" w:eastAsia="en-US" w:bidi="ar-SA"/>
      </w:rPr>
    </w:lvl>
    <w:lvl w:ilvl="7" w:tplc="535A0414">
      <w:numFmt w:val="bullet"/>
      <w:lvlText w:val="•"/>
      <w:lvlJc w:val="left"/>
      <w:pPr>
        <w:ind w:left="4788" w:hanging="284"/>
      </w:pPr>
      <w:rPr>
        <w:rFonts w:hint="default"/>
        <w:lang w:val="uk-UA" w:eastAsia="en-US" w:bidi="ar-SA"/>
      </w:rPr>
    </w:lvl>
    <w:lvl w:ilvl="8" w:tplc="E6FE3568">
      <w:numFmt w:val="bullet"/>
      <w:lvlText w:val="•"/>
      <w:lvlJc w:val="left"/>
      <w:pPr>
        <w:ind w:left="5452" w:hanging="284"/>
      </w:pPr>
      <w:rPr>
        <w:rFonts w:hint="default"/>
        <w:lang w:val="uk-UA" w:eastAsia="en-US" w:bidi="ar-SA"/>
      </w:rPr>
    </w:lvl>
  </w:abstractNum>
  <w:abstractNum w:abstractNumId="48">
    <w:nsid w:val="533F6C83"/>
    <w:multiLevelType w:val="multilevel"/>
    <w:tmpl w:val="37F4E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34E260A"/>
    <w:multiLevelType w:val="hybridMultilevel"/>
    <w:tmpl w:val="3C00400A"/>
    <w:lvl w:ilvl="0" w:tplc="32AEA72A">
      <w:start w:val="1"/>
      <w:numFmt w:val="bullet"/>
      <w:lvlText w:val=""/>
      <w:lvlJc w:val="left"/>
      <w:pPr>
        <w:ind w:left="720" w:hanging="360"/>
      </w:pPr>
      <w:rPr>
        <w:rFonts w:ascii="Wingdings" w:hAnsi="Wingdings" w:hint="default"/>
        <w:b/>
        <w:sz w:val="24"/>
        <w:szCs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54B27186"/>
    <w:multiLevelType w:val="hybridMultilevel"/>
    <w:tmpl w:val="F0EC11D8"/>
    <w:lvl w:ilvl="0" w:tplc="D7C08DD4">
      <w:start w:val="3"/>
      <w:numFmt w:val="decimal"/>
      <w:lvlText w:val="%1."/>
      <w:lvlJc w:val="left"/>
      <w:pPr>
        <w:ind w:left="1061" w:hanging="260"/>
      </w:pPr>
      <w:rPr>
        <w:rFonts w:hint="default"/>
        <w:b/>
        <w:bCs/>
        <w:w w:val="99"/>
        <w:lang w:val="uk-UA" w:eastAsia="en-US" w:bidi="ar-SA"/>
      </w:rPr>
    </w:lvl>
    <w:lvl w:ilvl="1" w:tplc="743A3A3E">
      <w:numFmt w:val="bullet"/>
      <w:lvlText w:val="•"/>
      <w:lvlJc w:val="left"/>
      <w:pPr>
        <w:ind w:left="1964" w:hanging="260"/>
      </w:pPr>
      <w:rPr>
        <w:rFonts w:hint="default"/>
        <w:lang w:val="uk-UA" w:eastAsia="en-US" w:bidi="ar-SA"/>
      </w:rPr>
    </w:lvl>
    <w:lvl w:ilvl="2" w:tplc="BBC405FE">
      <w:numFmt w:val="bullet"/>
      <w:lvlText w:val="•"/>
      <w:lvlJc w:val="left"/>
      <w:pPr>
        <w:ind w:left="2869" w:hanging="260"/>
      </w:pPr>
      <w:rPr>
        <w:rFonts w:hint="default"/>
        <w:lang w:val="uk-UA" w:eastAsia="en-US" w:bidi="ar-SA"/>
      </w:rPr>
    </w:lvl>
    <w:lvl w:ilvl="3" w:tplc="58E6CB5E">
      <w:numFmt w:val="bullet"/>
      <w:lvlText w:val="•"/>
      <w:lvlJc w:val="left"/>
      <w:pPr>
        <w:ind w:left="3773" w:hanging="260"/>
      </w:pPr>
      <w:rPr>
        <w:rFonts w:hint="default"/>
        <w:lang w:val="uk-UA" w:eastAsia="en-US" w:bidi="ar-SA"/>
      </w:rPr>
    </w:lvl>
    <w:lvl w:ilvl="4" w:tplc="4BD46022">
      <w:numFmt w:val="bullet"/>
      <w:lvlText w:val="•"/>
      <w:lvlJc w:val="left"/>
      <w:pPr>
        <w:ind w:left="4678" w:hanging="260"/>
      </w:pPr>
      <w:rPr>
        <w:rFonts w:hint="default"/>
        <w:lang w:val="uk-UA" w:eastAsia="en-US" w:bidi="ar-SA"/>
      </w:rPr>
    </w:lvl>
    <w:lvl w:ilvl="5" w:tplc="7F6A6982">
      <w:numFmt w:val="bullet"/>
      <w:lvlText w:val="•"/>
      <w:lvlJc w:val="left"/>
      <w:pPr>
        <w:ind w:left="5583" w:hanging="260"/>
      </w:pPr>
      <w:rPr>
        <w:rFonts w:hint="default"/>
        <w:lang w:val="uk-UA" w:eastAsia="en-US" w:bidi="ar-SA"/>
      </w:rPr>
    </w:lvl>
    <w:lvl w:ilvl="6" w:tplc="339AFAA0">
      <w:numFmt w:val="bullet"/>
      <w:lvlText w:val="•"/>
      <w:lvlJc w:val="left"/>
      <w:pPr>
        <w:ind w:left="6487" w:hanging="260"/>
      </w:pPr>
      <w:rPr>
        <w:rFonts w:hint="default"/>
        <w:lang w:val="uk-UA" w:eastAsia="en-US" w:bidi="ar-SA"/>
      </w:rPr>
    </w:lvl>
    <w:lvl w:ilvl="7" w:tplc="938E1274">
      <w:numFmt w:val="bullet"/>
      <w:lvlText w:val="•"/>
      <w:lvlJc w:val="left"/>
      <w:pPr>
        <w:ind w:left="7392" w:hanging="260"/>
      </w:pPr>
      <w:rPr>
        <w:rFonts w:hint="default"/>
        <w:lang w:val="uk-UA" w:eastAsia="en-US" w:bidi="ar-SA"/>
      </w:rPr>
    </w:lvl>
    <w:lvl w:ilvl="8" w:tplc="34F635B2">
      <w:numFmt w:val="bullet"/>
      <w:lvlText w:val="•"/>
      <w:lvlJc w:val="left"/>
      <w:pPr>
        <w:ind w:left="8297" w:hanging="260"/>
      </w:pPr>
      <w:rPr>
        <w:rFonts w:hint="default"/>
        <w:lang w:val="uk-UA" w:eastAsia="en-US" w:bidi="ar-SA"/>
      </w:rPr>
    </w:lvl>
  </w:abstractNum>
  <w:abstractNum w:abstractNumId="51">
    <w:nsid w:val="54C67A82"/>
    <w:multiLevelType w:val="hybridMultilevel"/>
    <w:tmpl w:val="31C6CB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550D094B"/>
    <w:multiLevelType w:val="multilevel"/>
    <w:tmpl w:val="AF8C3F3C"/>
    <w:lvl w:ilvl="0">
      <w:start w:val="1"/>
      <w:numFmt w:val="decimal"/>
      <w:lvlText w:val="%1."/>
      <w:lvlJc w:val="left"/>
      <w:pPr>
        <w:ind w:left="489" w:hanging="360"/>
      </w:pPr>
      <w:rPr>
        <w:rFonts w:ascii="Times New Roman" w:eastAsia="Times New Roman" w:hAnsi="Times New Roman" w:cs="Times New Roman" w:hint="default"/>
        <w:b/>
        <w:bCs/>
        <w:spacing w:val="0"/>
        <w:w w:val="100"/>
        <w:sz w:val="18"/>
        <w:szCs w:val="18"/>
        <w:lang w:val="uk-UA" w:eastAsia="en-US" w:bidi="ar-SA"/>
      </w:rPr>
    </w:lvl>
    <w:lvl w:ilvl="1">
      <w:start w:val="1"/>
      <w:numFmt w:val="decimal"/>
      <w:lvlText w:val="%1.%2"/>
      <w:lvlJc w:val="left"/>
      <w:pPr>
        <w:ind w:left="381" w:hanging="274"/>
      </w:pPr>
      <w:rPr>
        <w:rFonts w:ascii="Times New Roman" w:eastAsia="Times New Roman" w:hAnsi="Times New Roman" w:cs="Times New Roman" w:hint="default"/>
        <w:b/>
        <w:bCs/>
        <w:spacing w:val="0"/>
        <w:w w:val="100"/>
        <w:sz w:val="28"/>
        <w:szCs w:val="28"/>
        <w:lang w:val="uk-UA" w:eastAsia="en-US" w:bidi="ar-SA"/>
      </w:rPr>
    </w:lvl>
    <w:lvl w:ilvl="2">
      <w:numFmt w:val="bullet"/>
      <w:lvlText w:val="•"/>
      <w:lvlJc w:val="left"/>
      <w:pPr>
        <w:ind w:left="2103" w:hanging="274"/>
      </w:pPr>
      <w:rPr>
        <w:rFonts w:hint="default"/>
        <w:lang w:val="uk-UA" w:eastAsia="en-US" w:bidi="ar-SA"/>
      </w:rPr>
    </w:lvl>
    <w:lvl w:ilvl="3">
      <w:numFmt w:val="bullet"/>
      <w:lvlText w:val="•"/>
      <w:lvlJc w:val="left"/>
      <w:pPr>
        <w:ind w:left="3727" w:hanging="274"/>
      </w:pPr>
      <w:rPr>
        <w:rFonts w:hint="default"/>
        <w:lang w:val="uk-UA" w:eastAsia="en-US" w:bidi="ar-SA"/>
      </w:rPr>
    </w:lvl>
    <w:lvl w:ilvl="4">
      <w:numFmt w:val="bullet"/>
      <w:lvlText w:val="•"/>
      <w:lvlJc w:val="left"/>
      <w:pPr>
        <w:ind w:left="5351" w:hanging="274"/>
      </w:pPr>
      <w:rPr>
        <w:rFonts w:hint="default"/>
        <w:lang w:val="uk-UA" w:eastAsia="en-US" w:bidi="ar-SA"/>
      </w:rPr>
    </w:lvl>
    <w:lvl w:ilvl="5">
      <w:numFmt w:val="bullet"/>
      <w:lvlText w:val="•"/>
      <w:lvlJc w:val="left"/>
      <w:pPr>
        <w:ind w:left="6975" w:hanging="274"/>
      </w:pPr>
      <w:rPr>
        <w:rFonts w:hint="default"/>
        <w:lang w:val="uk-UA" w:eastAsia="en-US" w:bidi="ar-SA"/>
      </w:rPr>
    </w:lvl>
    <w:lvl w:ilvl="6">
      <w:numFmt w:val="bullet"/>
      <w:lvlText w:val="•"/>
      <w:lvlJc w:val="left"/>
      <w:pPr>
        <w:ind w:left="8598" w:hanging="274"/>
      </w:pPr>
      <w:rPr>
        <w:rFonts w:hint="default"/>
        <w:lang w:val="uk-UA" w:eastAsia="en-US" w:bidi="ar-SA"/>
      </w:rPr>
    </w:lvl>
    <w:lvl w:ilvl="7">
      <w:numFmt w:val="bullet"/>
      <w:lvlText w:val="•"/>
      <w:lvlJc w:val="left"/>
      <w:pPr>
        <w:ind w:left="10222" w:hanging="274"/>
      </w:pPr>
      <w:rPr>
        <w:rFonts w:hint="default"/>
        <w:lang w:val="uk-UA" w:eastAsia="en-US" w:bidi="ar-SA"/>
      </w:rPr>
    </w:lvl>
    <w:lvl w:ilvl="8">
      <w:numFmt w:val="bullet"/>
      <w:lvlText w:val="•"/>
      <w:lvlJc w:val="left"/>
      <w:pPr>
        <w:ind w:left="11846" w:hanging="274"/>
      </w:pPr>
      <w:rPr>
        <w:rFonts w:hint="default"/>
        <w:lang w:val="uk-UA" w:eastAsia="en-US" w:bidi="ar-SA"/>
      </w:rPr>
    </w:lvl>
  </w:abstractNum>
  <w:abstractNum w:abstractNumId="53">
    <w:nsid w:val="557B1370"/>
    <w:multiLevelType w:val="hybridMultilevel"/>
    <w:tmpl w:val="DBFE4EFC"/>
    <w:lvl w:ilvl="0" w:tplc="6AC81354">
      <w:start w:val="1"/>
      <w:numFmt w:val="decimal"/>
      <w:lvlText w:val="%1."/>
      <w:lvlJc w:val="left"/>
      <w:pPr>
        <w:ind w:left="235" w:hanging="442"/>
      </w:pPr>
      <w:rPr>
        <w:rFonts w:ascii="Times New Roman" w:eastAsia="Times New Roman" w:hAnsi="Times New Roman" w:cs="Times New Roman" w:hint="default"/>
        <w:b/>
        <w:bCs/>
        <w:w w:val="99"/>
        <w:sz w:val="28"/>
        <w:szCs w:val="28"/>
        <w:lang w:val="uk-UA" w:eastAsia="en-US" w:bidi="ar-SA"/>
      </w:rPr>
    </w:lvl>
    <w:lvl w:ilvl="1" w:tplc="ECB8F9DE">
      <w:numFmt w:val="bullet"/>
      <w:lvlText w:val="•"/>
      <w:lvlJc w:val="left"/>
      <w:pPr>
        <w:ind w:left="1226" w:hanging="442"/>
      </w:pPr>
      <w:rPr>
        <w:rFonts w:hint="default"/>
        <w:lang w:val="uk-UA" w:eastAsia="en-US" w:bidi="ar-SA"/>
      </w:rPr>
    </w:lvl>
    <w:lvl w:ilvl="2" w:tplc="3C362EA0">
      <w:numFmt w:val="bullet"/>
      <w:lvlText w:val="•"/>
      <w:lvlJc w:val="left"/>
      <w:pPr>
        <w:ind w:left="2213" w:hanging="442"/>
      </w:pPr>
      <w:rPr>
        <w:rFonts w:hint="default"/>
        <w:lang w:val="uk-UA" w:eastAsia="en-US" w:bidi="ar-SA"/>
      </w:rPr>
    </w:lvl>
    <w:lvl w:ilvl="3" w:tplc="FF4805E4">
      <w:numFmt w:val="bullet"/>
      <w:lvlText w:val="•"/>
      <w:lvlJc w:val="left"/>
      <w:pPr>
        <w:ind w:left="3199" w:hanging="442"/>
      </w:pPr>
      <w:rPr>
        <w:rFonts w:hint="default"/>
        <w:lang w:val="uk-UA" w:eastAsia="en-US" w:bidi="ar-SA"/>
      </w:rPr>
    </w:lvl>
    <w:lvl w:ilvl="4" w:tplc="6B9E2BF2">
      <w:numFmt w:val="bullet"/>
      <w:lvlText w:val="•"/>
      <w:lvlJc w:val="left"/>
      <w:pPr>
        <w:ind w:left="4186" w:hanging="442"/>
      </w:pPr>
      <w:rPr>
        <w:rFonts w:hint="default"/>
        <w:lang w:val="uk-UA" w:eastAsia="en-US" w:bidi="ar-SA"/>
      </w:rPr>
    </w:lvl>
    <w:lvl w:ilvl="5" w:tplc="51E4F750">
      <w:numFmt w:val="bullet"/>
      <w:lvlText w:val="•"/>
      <w:lvlJc w:val="left"/>
      <w:pPr>
        <w:ind w:left="5173" w:hanging="442"/>
      </w:pPr>
      <w:rPr>
        <w:rFonts w:hint="default"/>
        <w:lang w:val="uk-UA" w:eastAsia="en-US" w:bidi="ar-SA"/>
      </w:rPr>
    </w:lvl>
    <w:lvl w:ilvl="6" w:tplc="3F8EA864">
      <w:numFmt w:val="bullet"/>
      <w:lvlText w:val="•"/>
      <w:lvlJc w:val="left"/>
      <w:pPr>
        <w:ind w:left="6159" w:hanging="442"/>
      </w:pPr>
      <w:rPr>
        <w:rFonts w:hint="default"/>
        <w:lang w:val="uk-UA" w:eastAsia="en-US" w:bidi="ar-SA"/>
      </w:rPr>
    </w:lvl>
    <w:lvl w:ilvl="7" w:tplc="83BC5B80">
      <w:numFmt w:val="bullet"/>
      <w:lvlText w:val="•"/>
      <w:lvlJc w:val="left"/>
      <w:pPr>
        <w:ind w:left="7146" w:hanging="442"/>
      </w:pPr>
      <w:rPr>
        <w:rFonts w:hint="default"/>
        <w:lang w:val="uk-UA" w:eastAsia="en-US" w:bidi="ar-SA"/>
      </w:rPr>
    </w:lvl>
    <w:lvl w:ilvl="8" w:tplc="9B429AC0">
      <w:numFmt w:val="bullet"/>
      <w:lvlText w:val="•"/>
      <w:lvlJc w:val="left"/>
      <w:pPr>
        <w:ind w:left="8133" w:hanging="442"/>
      </w:pPr>
      <w:rPr>
        <w:rFonts w:hint="default"/>
        <w:lang w:val="uk-UA" w:eastAsia="en-US" w:bidi="ar-SA"/>
      </w:rPr>
    </w:lvl>
  </w:abstractNum>
  <w:abstractNum w:abstractNumId="54">
    <w:nsid w:val="56DC0160"/>
    <w:multiLevelType w:val="hybridMultilevel"/>
    <w:tmpl w:val="C6BA4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57454778"/>
    <w:multiLevelType w:val="hybridMultilevel"/>
    <w:tmpl w:val="23DCF46A"/>
    <w:lvl w:ilvl="0" w:tplc="0422000B">
      <w:start w:val="1"/>
      <w:numFmt w:val="bullet"/>
      <w:lvlText w:val=""/>
      <w:lvlJc w:val="left"/>
      <w:pPr>
        <w:ind w:left="720" w:hanging="360"/>
      </w:pPr>
      <w:rPr>
        <w:rFonts w:ascii="Wingdings" w:hAnsi="Wingding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57B572F8"/>
    <w:multiLevelType w:val="hybridMultilevel"/>
    <w:tmpl w:val="E4F08B96"/>
    <w:lvl w:ilvl="0" w:tplc="83D4EA44">
      <w:numFmt w:val="bullet"/>
      <w:lvlText w:val="-"/>
      <w:lvlJc w:val="left"/>
      <w:pPr>
        <w:ind w:left="109" w:hanging="252"/>
      </w:pPr>
      <w:rPr>
        <w:rFonts w:ascii="Times New Roman" w:eastAsia="Times New Roman" w:hAnsi="Times New Roman" w:cs="Times New Roman" w:hint="default"/>
        <w:w w:val="100"/>
        <w:sz w:val="22"/>
        <w:szCs w:val="22"/>
        <w:lang w:val="uk-UA" w:eastAsia="en-US" w:bidi="ar-SA"/>
      </w:rPr>
    </w:lvl>
    <w:lvl w:ilvl="1" w:tplc="D7E8A206">
      <w:numFmt w:val="bullet"/>
      <w:lvlText w:val="•"/>
      <w:lvlJc w:val="left"/>
      <w:pPr>
        <w:ind w:left="741" w:hanging="252"/>
      </w:pPr>
      <w:rPr>
        <w:rFonts w:hint="default"/>
        <w:lang w:val="uk-UA" w:eastAsia="en-US" w:bidi="ar-SA"/>
      </w:rPr>
    </w:lvl>
    <w:lvl w:ilvl="2" w:tplc="5B8A2A48">
      <w:numFmt w:val="bullet"/>
      <w:lvlText w:val="•"/>
      <w:lvlJc w:val="left"/>
      <w:pPr>
        <w:ind w:left="1383" w:hanging="252"/>
      </w:pPr>
      <w:rPr>
        <w:rFonts w:hint="default"/>
        <w:lang w:val="uk-UA" w:eastAsia="en-US" w:bidi="ar-SA"/>
      </w:rPr>
    </w:lvl>
    <w:lvl w:ilvl="3" w:tplc="8EE8FBD2">
      <w:numFmt w:val="bullet"/>
      <w:lvlText w:val="•"/>
      <w:lvlJc w:val="left"/>
      <w:pPr>
        <w:ind w:left="2024" w:hanging="252"/>
      </w:pPr>
      <w:rPr>
        <w:rFonts w:hint="default"/>
        <w:lang w:val="uk-UA" w:eastAsia="en-US" w:bidi="ar-SA"/>
      </w:rPr>
    </w:lvl>
    <w:lvl w:ilvl="4" w:tplc="4D146EA2">
      <w:numFmt w:val="bullet"/>
      <w:lvlText w:val="•"/>
      <w:lvlJc w:val="left"/>
      <w:pPr>
        <w:ind w:left="2666" w:hanging="252"/>
      </w:pPr>
      <w:rPr>
        <w:rFonts w:hint="default"/>
        <w:lang w:val="uk-UA" w:eastAsia="en-US" w:bidi="ar-SA"/>
      </w:rPr>
    </w:lvl>
    <w:lvl w:ilvl="5" w:tplc="C672822C">
      <w:numFmt w:val="bullet"/>
      <w:lvlText w:val="•"/>
      <w:lvlJc w:val="left"/>
      <w:pPr>
        <w:ind w:left="3308" w:hanging="252"/>
      </w:pPr>
      <w:rPr>
        <w:rFonts w:hint="default"/>
        <w:lang w:val="uk-UA" w:eastAsia="en-US" w:bidi="ar-SA"/>
      </w:rPr>
    </w:lvl>
    <w:lvl w:ilvl="6" w:tplc="5FA6DD6A">
      <w:numFmt w:val="bullet"/>
      <w:lvlText w:val="•"/>
      <w:lvlJc w:val="left"/>
      <w:pPr>
        <w:ind w:left="3949" w:hanging="252"/>
      </w:pPr>
      <w:rPr>
        <w:rFonts w:hint="default"/>
        <w:lang w:val="uk-UA" w:eastAsia="en-US" w:bidi="ar-SA"/>
      </w:rPr>
    </w:lvl>
    <w:lvl w:ilvl="7" w:tplc="E80A749A">
      <w:numFmt w:val="bullet"/>
      <w:lvlText w:val="•"/>
      <w:lvlJc w:val="left"/>
      <w:pPr>
        <w:ind w:left="4591" w:hanging="252"/>
      </w:pPr>
      <w:rPr>
        <w:rFonts w:hint="default"/>
        <w:lang w:val="uk-UA" w:eastAsia="en-US" w:bidi="ar-SA"/>
      </w:rPr>
    </w:lvl>
    <w:lvl w:ilvl="8" w:tplc="C36216D2">
      <w:numFmt w:val="bullet"/>
      <w:lvlText w:val="•"/>
      <w:lvlJc w:val="left"/>
      <w:pPr>
        <w:ind w:left="5232" w:hanging="252"/>
      </w:pPr>
      <w:rPr>
        <w:rFonts w:hint="default"/>
        <w:lang w:val="uk-UA" w:eastAsia="en-US" w:bidi="ar-SA"/>
      </w:rPr>
    </w:lvl>
  </w:abstractNum>
  <w:abstractNum w:abstractNumId="57">
    <w:nsid w:val="59C2389E"/>
    <w:multiLevelType w:val="hybridMultilevel"/>
    <w:tmpl w:val="3EA4974E"/>
    <w:lvl w:ilvl="0" w:tplc="0A302A3C">
      <w:start w:val="1"/>
      <w:numFmt w:val="bullet"/>
      <w:lvlText w:val=""/>
      <w:lvlJc w:val="left"/>
      <w:pPr>
        <w:ind w:left="899" w:hanging="360"/>
      </w:pPr>
      <w:rPr>
        <w:rFonts w:ascii="Wingdings" w:hAnsi="Wingdings" w:hint="default"/>
        <w:sz w:val="24"/>
        <w:szCs w:val="24"/>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58">
    <w:nsid w:val="5B004C8A"/>
    <w:multiLevelType w:val="multilevel"/>
    <w:tmpl w:val="70A4D3BE"/>
    <w:lvl w:ilvl="0">
      <w:start w:val="7"/>
      <w:numFmt w:val="decimal"/>
      <w:lvlText w:val="%1."/>
      <w:lvlJc w:val="left"/>
      <w:pPr>
        <w:ind w:left="489" w:hanging="360"/>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484" w:hanging="375"/>
      </w:pPr>
      <w:rPr>
        <w:rFonts w:ascii="Times New Roman" w:eastAsia="Times New Roman" w:hAnsi="Times New Roman" w:cs="Times New Roman" w:hint="default"/>
        <w:b/>
        <w:bCs/>
        <w:w w:val="99"/>
        <w:sz w:val="25"/>
        <w:szCs w:val="25"/>
        <w:lang w:val="uk-UA" w:eastAsia="en-US" w:bidi="ar-SA"/>
      </w:rPr>
    </w:lvl>
    <w:lvl w:ilvl="2">
      <w:numFmt w:val="bullet"/>
      <w:lvlText w:val="•"/>
      <w:lvlJc w:val="left"/>
      <w:pPr>
        <w:ind w:left="2355" w:hanging="375"/>
      </w:pPr>
      <w:rPr>
        <w:rFonts w:hint="default"/>
        <w:lang w:val="uk-UA" w:eastAsia="en-US" w:bidi="ar-SA"/>
      </w:rPr>
    </w:lvl>
    <w:lvl w:ilvl="3">
      <w:numFmt w:val="bullet"/>
      <w:lvlText w:val="•"/>
      <w:lvlJc w:val="left"/>
      <w:pPr>
        <w:ind w:left="3293" w:hanging="375"/>
      </w:pPr>
      <w:rPr>
        <w:rFonts w:hint="default"/>
        <w:lang w:val="uk-UA" w:eastAsia="en-US" w:bidi="ar-SA"/>
      </w:rPr>
    </w:lvl>
    <w:lvl w:ilvl="4">
      <w:numFmt w:val="bullet"/>
      <w:lvlText w:val="•"/>
      <w:lvlJc w:val="left"/>
      <w:pPr>
        <w:ind w:left="4230" w:hanging="375"/>
      </w:pPr>
      <w:rPr>
        <w:rFonts w:hint="default"/>
        <w:lang w:val="uk-UA" w:eastAsia="en-US" w:bidi="ar-SA"/>
      </w:rPr>
    </w:lvl>
    <w:lvl w:ilvl="5">
      <w:numFmt w:val="bullet"/>
      <w:lvlText w:val="•"/>
      <w:lvlJc w:val="left"/>
      <w:pPr>
        <w:ind w:left="5168" w:hanging="375"/>
      </w:pPr>
      <w:rPr>
        <w:rFonts w:hint="default"/>
        <w:lang w:val="uk-UA" w:eastAsia="en-US" w:bidi="ar-SA"/>
      </w:rPr>
    </w:lvl>
    <w:lvl w:ilvl="6">
      <w:numFmt w:val="bullet"/>
      <w:lvlText w:val="•"/>
      <w:lvlJc w:val="left"/>
      <w:pPr>
        <w:ind w:left="6106" w:hanging="375"/>
      </w:pPr>
      <w:rPr>
        <w:rFonts w:hint="default"/>
        <w:lang w:val="uk-UA" w:eastAsia="en-US" w:bidi="ar-SA"/>
      </w:rPr>
    </w:lvl>
    <w:lvl w:ilvl="7">
      <w:numFmt w:val="bullet"/>
      <w:lvlText w:val="•"/>
      <w:lvlJc w:val="left"/>
      <w:pPr>
        <w:ind w:left="7043" w:hanging="375"/>
      </w:pPr>
      <w:rPr>
        <w:rFonts w:hint="default"/>
        <w:lang w:val="uk-UA" w:eastAsia="en-US" w:bidi="ar-SA"/>
      </w:rPr>
    </w:lvl>
    <w:lvl w:ilvl="8">
      <w:numFmt w:val="bullet"/>
      <w:lvlText w:val="•"/>
      <w:lvlJc w:val="left"/>
      <w:pPr>
        <w:ind w:left="7981" w:hanging="375"/>
      </w:pPr>
      <w:rPr>
        <w:rFonts w:hint="default"/>
        <w:lang w:val="uk-UA" w:eastAsia="en-US" w:bidi="ar-SA"/>
      </w:rPr>
    </w:lvl>
  </w:abstractNum>
  <w:abstractNum w:abstractNumId="59">
    <w:nsid w:val="5EFD5026"/>
    <w:multiLevelType w:val="multilevel"/>
    <w:tmpl w:val="726E3F62"/>
    <w:lvl w:ilvl="0">
      <w:start w:val="1"/>
      <w:numFmt w:val="decimal"/>
      <w:lvlText w:val="%1."/>
      <w:lvlJc w:val="left"/>
      <w:pPr>
        <w:ind w:left="491" w:hanging="360"/>
      </w:pPr>
      <w:rPr>
        <w:rFonts w:ascii="Times New Roman" w:eastAsia="Times New Roman" w:hAnsi="Times New Roman" w:cs="Times New Roman" w:hint="default"/>
        <w:b/>
        <w:bCs/>
        <w:w w:val="100"/>
        <w:sz w:val="24"/>
        <w:szCs w:val="24"/>
        <w:lang w:val="uk-UA" w:eastAsia="en-US" w:bidi="ar-SA"/>
      </w:rPr>
    </w:lvl>
    <w:lvl w:ilvl="1">
      <w:start w:val="1"/>
      <w:numFmt w:val="decimal"/>
      <w:lvlText w:val="%1.%2"/>
      <w:lvlJc w:val="left"/>
      <w:pPr>
        <w:ind w:left="491" w:hanging="360"/>
      </w:pPr>
      <w:rPr>
        <w:rFonts w:ascii="Times New Roman" w:eastAsia="Times New Roman" w:hAnsi="Times New Roman" w:cs="Times New Roman" w:hint="default"/>
        <w:b/>
        <w:bCs/>
        <w:w w:val="99"/>
        <w:sz w:val="25"/>
        <w:szCs w:val="25"/>
        <w:lang w:val="uk-UA" w:eastAsia="en-US" w:bidi="ar-SA"/>
      </w:rPr>
    </w:lvl>
    <w:lvl w:ilvl="2">
      <w:numFmt w:val="bullet"/>
      <w:lvlText w:val="•"/>
      <w:lvlJc w:val="left"/>
      <w:pPr>
        <w:ind w:left="2371" w:hanging="360"/>
      </w:pPr>
      <w:rPr>
        <w:rFonts w:hint="default"/>
        <w:lang w:val="uk-UA" w:eastAsia="en-US" w:bidi="ar-SA"/>
      </w:rPr>
    </w:lvl>
    <w:lvl w:ilvl="3">
      <w:numFmt w:val="bullet"/>
      <w:lvlText w:val="•"/>
      <w:lvlJc w:val="left"/>
      <w:pPr>
        <w:ind w:left="3307" w:hanging="360"/>
      </w:pPr>
      <w:rPr>
        <w:rFonts w:hint="default"/>
        <w:lang w:val="uk-UA" w:eastAsia="en-US" w:bidi="ar-SA"/>
      </w:rPr>
    </w:lvl>
    <w:lvl w:ilvl="4">
      <w:numFmt w:val="bullet"/>
      <w:lvlText w:val="•"/>
      <w:lvlJc w:val="left"/>
      <w:pPr>
        <w:ind w:left="4242" w:hanging="360"/>
      </w:pPr>
      <w:rPr>
        <w:rFonts w:hint="default"/>
        <w:lang w:val="uk-UA" w:eastAsia="en-US" w:bidi="ar-SA"/>
      </w:rPr>
    </w:lvl>
    <w:lvl w:ilvl="5">
      <w:numFmt w:val="bullet"/>
      <w:lvlText w:val="•"/>
      <w:lvlJc w:val="left"/>
      <w:pPr>
        <w:ind w:left="5178" w:hanging="360"/>
      </w:pPr>
      <w:rPr>
        <w:rFonts w:hint="default"/>
        <w:lang w:val="uk-UA" w:eastAsia="en-US" w:bidi="ar-SA"/>
      </w:rPr>
    </w:lvl>
    <w:lvl w:ilvl="6">
      <w:numFmt w:val="bullet"/>
      <w:lvlText w:val="•"/>
      <w:lvlJc w:val="left"/>
      <w:pPr>
        <w:ind w:left="6114" w:hanging="360"/>
      </w:pPr>
      <w:rPr>
        <w:rFonts w:hint="default"/>
        <w:lang w:val="uk-UA" w:eastAsia="en-US" w:bidi="ar-SA"/>
      </w:rPr>
    </w:lvl>
    <w:lvl w:ilvl="7">
      <w:numFmt w:val="bullet"/>
      <w:lvlText w:val="•"/>
      <w:lvlJc w:val="left"/>
      <w:pPr>
        <w:ind w:left="7049" w:hanging="360"/>
      </w:pPr>
      <w:rPr>
        <w:rFonts w:hint="default"/>
        <w:lang w:val="uk-UA" w:eastAsia="en-US" w:bidi="ar-SA"/>
      </w:rPr>
    </w:lvl>
    <w:lvl w:ilvl="8">
      <w:numFmt w:val="bullet"/>
      <w:lvlText w:val="•"/>
      <w:lvlJc w:val="left"/>
      <w:pPr>
        <w:ind w:left="7985" w:hanging="360"/>
      </w:pPr>
      <w:rPr>
        <w:rFonts w:hint="default"/>
        <w:lang w:val="uk-UA" w:eastAsia="en-US" w:bidi="ar-SA"/>
      </w:rPr>
    </w:lvl>
  </w:abstractNum>
  <w:abstractNum w:abstractNumId="60">
    <w:nsid w:val="601C6369"/>
    <w:multiLevelType w:val="hybridMultilevel"/>
    <w:tmpl w:val="30E66EAA"/>
    <w:lvl w:ilvl="0" w:tplc="0422000D">
      <w:start w:val="1"/>
      <w:numFmt w:val="bullet"/>
      <w:lvlText w:val=""/>
      <w:lvlJc w:val="left"/>
      <w:pPr>
        <w:ind w:left="1620" w:hanging="360"/>
      </w:pPr>
      <w:rPr>
        <w:rFonts w:ascii="Wingdings" w:hAnsi="Wingdings"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61">
    <w:nsid w:val="612D3D9E"/>
    <w:multiLevelType w:val="hybridMultilevel"/>
    <w:tmpl w:val="1488E558"/>
    <w:lvl w:ilvl="0" w:tplc="2850F048">
      <w:numFmt w:val="bullet"/>
      <w:lvlText w:val=""/>
      <w:lvlJc w:val="left"/>
      <w:pPr>
        <w:ind w:left="235" w:hanging="286"/>
      </w:pPr>
      <w:rPr>
        <w:rFonts w:ascii="Wingdings" w:eastAsia="Wingdings" w:hAnsi="Wingdings" w:cs="Wingdings" w:hint="default"/>
        <w:w w:val="99"/>
        <w:sz w:val="25"/>
        <w:szCs w:val="25"/>
        <w:lang w:val="uk-UA" w:eastAsia="en-US" w:bidi="ar-SA"/>
      </w:rPr>
    </w:lvl>
    <w:lvl w:ilvl="1" w:tplc="78501406">
      <w:numFmt w:val="bullet"/>
      <w:lvlText w:val="•"/>
      <w:lvlJc w:val="left"/>
      <w:pPr>
        <w:ind w:left="1226" w:hanging="286"/>
      </w:pPr>
      <w:rPr>
        <w:rFonts w:hint="default"/>
        <w:lang w:val="uk-UA" w:eastAsia="en-US" w:bidi="ar-SA"/>
      </w:rPr>
    </w:lvl>
    <w:lvl w:ilvl="2" w:tplc="99666FE0">
      <w:numFmt w:val="bullet"/>
      <w:lvlText w:val="•"/>
      <w:lvlJc w:val="left"/>
      <w:pPr>
        <w:ind w:left="2213" w:hanging="286"/>
      </w:pPr>
      <w:rPr>
        <w:rFonts w:hint="default"/>
        <w:lang w:val="uk-UA" w:eastAsia="en-US" w:bidi="ar-SA"/>
      </w:rPr>
    </w:lvl>
    <w:lvl w:ilvl="3" w:tplc="6144F710">
      <w:numFmt w:val="bullet"/>
      <w:lvlText w:val="•"/>
      <w:lvlJc w:val="left"/>
      <w:pPr>
        <w:ind w:left="3199" w:hanging="286"/>
      </w:pPr>
      <w:rPr>
        <w:rFonts w:hint="default"/>
        <w:lang w:val="uk-UA" w:eastAsia="en-US" w:bidi="ar-SA"/>
      </w:rPr>
    </w:lvl>
    <w:lvl w:ilvl="4" w:tplc="C01C8D18">
      <w:numFmt w:val="bullet"/>
      <w:lvlText w:val="•"/>
      <w:lvlJc w:val="left"/>
      <w:pPr>
        <w:ind w:left="4186" w:hanging="286"/>
      </w:pPr>
      <w:rPr>
        <w:rFonts w:hint="default"/>
        <w:lang w:val="uk-UA" w:eastAsia="en-US" w:bidi="ar-SA"/>
      </w:rPr>
    </w:lvl>
    <w:lvl w:ilvl="5" w:tplc="768E8DB8">
      <w:numFmt w:val="bullet"/>
      <w:lvlText w:val="•"/>
      <w:lvlJc w:val="left"/>
      <w:pPr>
        <w:ind w:left="5173" w:hanging="286"/>
      </w:pPr>
      <w:rPr>
        <w:rFonts w:hint="default"/>
        <w:lang w:val="uk-UA" w:eastAsia="en-US" w:bidi="ar-SA"/>
      </w:rPr>
    </w:lvl>
    <w:lvl w:ilvl="6" w:tplc="69DEFFB8">
      <w:numFmt w:val="bullet"/>
      <w:lvlText w:val="•"/>
      <w:lvlJc w:val="left"/>
      <w:pPr>
        <w:ind w:left="6159" w:hanging="286"/>
      </w:pPr>
      <w:rPr>
        <w:rFonts w:hint="default"/>
        <w:lang w:val="uk-UA" w:eastAsia="en-US" w:bidi="ar-SA"/>
      </w:rPr>
    </w:lvl>
    <w:lvl w:ilvl="7" w:tplc="C35664FC">
      <w:numFmt w:val="bullet"/>
      <w:lvlText w:val="•"/>
      <w:lvlJc w:val="left"/>
      <w:pPr>
        <w:ind w:left="7146" w:hanging="286"/>
      </w:pPr>
      <w:rPr>
        <w:rFonts w:hint="default"/>
        <w:lang w:val="uk-UA" w:eastAsia="en-US" w:bidi="ar-SA"/>
      </w:rPr>
    </w:lvl>
    <w:lvl w:ilvl="8" w:tplc="7E0C0E94">
      <w:numFmt w:val="bullet"/>
      <w:lvlText w:val="•"/>
      <w:lvlJc w:val="left"/>
      <w:pPr>
        <w:ind w:left="8133" w:hanging="286"/>
      </w:pPr>
      <w:rPr>
        <w:rFonts w:hint="default"/>
        <w:lang w:val="uk-UA" w:eastAsia="en-US" w:bidi="ar-SA"/>
      </w:rPr>
    </w:lvl>
  </w:abstractNum>
  <w:abstractNum w:abstractNumId="62">
    <w:nsid w:val="62C14EE9"/>
    <w:multiLevelType w:val="hybridMultilevel"/>
    <w:tmpl w:val="267018C2"/>
    <w:lvl w:ilvl="0" w:tplc="4E50E234">
      <w:numFmt w:val="bullet"/>
      <w:lvlText w:val=""/>
      <w:lvlJc w:val="left"/>
      <w:pPr>
        <w:ind w:left="139" w:hanging="284"/>
      </w:pPr>
      <w:rPr>
        <w:rFonts w:ascii="Wingdings" w:eastAsia="Wingdings" w:hAnsi="Wingdings" w:cs="Wingdings" w:hint="default"/>
        <w:w w:val="99"/>
        <w:sz w:val="24"/>
        <w:szCs w:val="24"/>
        <w:lang w:val="uk-UA" w:eastAsia="en-US" w:bidi="ar-SA"/>
      </w:rPr>
    </w:lvl>
    <w:lvl w:ilvl="1" w:tplc="753CE96A">
      <w:numFmt w:val="bullet"/>
      <w:lvlText w:val="•"/>
      <w:lvlJc w:val="left"/>
      <w:pPr>
        <w:ind w:left="804" w:hanging="284"/>
      </w:pPr>
      <w:rPr>
        <w:rFonts w:hint="default"/>
        <w:lang w:val="uk-UA" w:eastAsia="en-US" w:bidi="ar-SA"/>
      </w:rPr>
    </w:lvl>
    <w:lvl w:ilvl="2" w:tplc="30464B42">
      <w:numFmt w:val="bullet"/>
      <w:lvlText w:val="•"/>
      <w:lvlJc w:val="left"/>
      <w:pPr>
        <w:ind w:left="1468" w:hanging="284"/>
      </w:pPr>
      <w:rPr>
        <w:rFonts w:hint="default"/>
        <w:lang w:val="uk-UA" w:eastAsia="en-US" w:bidi="ar-SA"/>
      </w:rPr>
    </w:lvl>
    <w:lvl w:ilvl="3" w:tplc="A8903CF0">
      <w:numFmt w:val="bullet"/>
      <w:lvlText w:val="•"/>
      <w:lvlJc w:val="left"/>
      <w:pPr>
        <w:ind w:left="2132" w:hanging="284"/>
      </w:pPr>
      <w:rPr>
        <w:rFonts w:hint="default"/>
        <w:lang w:val="uk-UA" w:eastAsia="en-US" w:bidi="ar-SA"/>
      </w:rPr>
    </w:lvl>
    <w:lvl w:ilvl="4" w:tplc="37D40A0E">
      <w:numFmt w:val="bullet"/>
      <w:lvlText w:val="•"/>
      <w:lvlJc w:val="left"/>
      <w:pPr>
        <w:ind w:left="2796" w:hanging="284"/>
      </w:pPr>
      <w:rPr>
        <w:rFonts w:hint="default"/>
        <w:lang w:val="uk-UA" w:eastAsia="en-US" w:bidi="ar-SA"/>
      </w:rPr>
    </w:lvl>
    <w:lvl w:ilvl="5" w:tplc="004A62B2">
      <w:numFmt w:val="bullet"/>
      <w:lvlText w:val="•"/>
      <w:lvlJc w:val="left"/>
      <w:pPr>
        <w:ind w:left="3460" w:hanging="284"/>
      </w:pPr>
      <w:rPr>
        <w:rFonts w:hint="default"/>
        <w:lang w:val="uk-UA" w:eastAsia="en-US" w:bidi="ar-SA"/>
      </w:rPr>
    </w:lvl>
    <w:lvl w:ilvl="6" w:tplc="D504AA44">
      <w:numFmt w:val="bullet"/>
      <w:lvlText w:val="•"/>
      <w:lvlJc w:val="left"/>
      <w:pPr>
        <w:ind w:left="4124" w:hanging="284"/>
      </w:pPr>
      <w:rPr>
        <w:rFonts w:hint="default"/>
        <w:lang w:val="uk-UA" w:eastAsia="en-US" w:bidi="ar-SA"/>
      </w:rPr>
    </w:lvl>
    <w:lvl w:ilvl="7" w:tplc="85DAA47E">
      <w:numFmt w:val="bullet"/>
      <w:lvlText w:val="•"/>
      <w:lvlJc w:val="left"/>
      <w:pPr>
        <w:ind w:left="4788" w:hanging="284"/>
      </w:pPr>
      <w:rPr>
        <w:rFonts w:hint="default"/>
        <w:lang w:val="uk-UA" w:eastAsia="en-US" w:bidi="ar-SA"/>
      </w:rPr>
    </w:lvl>
    <w:lvl w:ilvl="8" w:tplc="10BC567C">
      <w:numFmt w:val="bullet"/>
      <w:lvlText w:val="•"/>
      <w:lvlJc w:val="left"/>
      <w:pPr>
        <w:ind w:left="5452" w:hanging="284"/>
      </w:pPr>
      <w:rPr>
        <w:rFonts w:hint="default"/>
        <w:lang w:val="uk-UA" w:eastAsia="en-US" w:bidi="ar-SA"/>
      </w:rPr>
    </w:lvl>
  </w:abstractNum>
  <w:abstractNum w:abstractNumId="63">
    <w:nsid w:val="6A8D018C"/>
    <w:multiLevelType w:val="hybridMultilevel"/>
    <w:tmpl w:val="5E820004"/>
    <w:lvl w:ilvl="0" w:tplc="052E0C42">
      <w:numFmt w:val="bullet"/>
      <w:lvlText w:val=""/>
      <w:lvlJc w:val="left"/>
      <w:pPr>
        <w:ind w:left="139" w:hanging="284"/>
      </w:pPr>
      <w:rPr>
        <w:rFonts w:ascii="Wingdings" w:eastAsia="Wingdings" w:hAnsi="Wingdings" w:cs="Wingdings" w:hint="default"/>
        <w:w w:val="99"/>
        <w:sz w:val="24"/>
        <w:szCs w:val="24"/>
        <w:lang w:val="uk-UA" w:eastAsia="en-US" w:bidi="ar-SA"/>
      </w:rPr>
    </w:lvl>
    <w:lvl w:ilvl="1" w:tplc="921CD384">
      <w:numFmt w:val="bullet"/>
      <w:lvlText w:val="•"/>
      <w:lvlJc w:val="left"/>
      <w:pPr>
        <w:ind w:left="804" w:hanging="284"/>
      </w:pPr>
      <w:rPr>
        <w:rFonts w:hint="default"/>
        <w:lang w:val="uk-UA" w:eastAsia="en-US" w:bidi="ar-SA"/>
      </w:rPr>
    </w:lvl>
    <w:lvl w:ilvl="2" w:tplc="F332792C">
      <w:numFmt w:val="bullet"/>
      <w:lvlText w:val="•"/>
      <w:lvlJc w:val="left"/>
      <w:pPr>
        <w:ind w:left="1468" w:hanging="284"/>
      </w:pPr>
      <w:rPr>
        <w:rFonts w:hint="default"/>
        <w:lang w:val="uk-UA" w:eastAsia="en-US" w:bidi="ar-SA"/>
      </w:rPr>
    </w:lvl>
    <w:lvl w:ilvl="3" w:tplc="230251FA">
      <w:numFmt w:val="bullet"/>
      <w:lvlText w:val="•"/>
      <w:lvlJc w:val="left"/>
      <w:pPr>
        <w:ind w:left="2132" w:hanging="284"/>
      </w:pPr>
      <w:rPr>
        <w:rFonts w:hint="default"/>
        <w:lang w:val="uk-UA" w:eastAsia="en-US" w:bidi="ar-SA"/>
      </w:rPr>
    </w:lvl>
    <w:lvl w:ilvl="4" w:tplc="573899BC">
      <w:numFmt w:val="bullet"/>
      <w:lvlText w:val="•"/>
      <w:lvlJc w:val="left"/>
      <w:pPr>
        <w:ind w:left="2796" w:hanging="284"/>
      </w:pPr>
      <w:rPr>
        <w:rFonts w:hint="default"/>
        <w:lang w:val="uk-UA" w:eastAsia="en-US" w:bidi="ar-SA"/>
      </w:rPr>
    </w:lvl>
    <w:lvl w:ilvl="5" w:tplc="66707746">
      <w:numFmt w:val="bullet"/>
      <w:lvlText w:val="•"/>
      <w:lvlJc w:val="left"/>
      <w:pPr>
        <w:ind w:left="3460" w:hanging="284"/>
      </w:pPr>
      <w:rPr>
        <w:rFonts w:hint="default"/>
        <w:lang w:val="uk-UA" w:eastAsia="en-US" w:bidi="ar-SA"/>
      </w:rPr>
    </w:lvl>
    <w:lvl w:ilvl="6" w:tplc="20165FFE">
      <w:numFmt w:val="bullet"/>
      <w:lvlText w:val="•"/>
      <w:lvlJc w:val="left"/>
      <w:pPr>
        <w:ind w:left="4124" w:hanging="284"/>
      </w:pPr>
      <w:rPr>
        <w:rFonts w:hint="default"/>
        <w:lang w:val="uk-UA" w:eastAsia="en-US" w:bidi="ar-SA"/>
      </w:rPr>
    </w:lvl>
    <w:lvl w:ilvl="7" w:tplc="14B81EC0">
      <w:numFmt w:val="bullet"/>
      <w:lvlText w:val="•"/>
      <w:lvlJc w:val="left"/>
      <w:pPr>
        <w:ind w:left="4788" w:hanging="284"/>
      </w:pPr>
      <w:rPr>
        <w:rFonts w:hint="default"/>
        <w:lang w:val="uk-UA" w:eastAsia="en-US" w:bidi="ar-SA"/>
      </w:rPr>
    </w:lvl>
    <w:lvl w:ilvl="8" w:tplc="F238108C">
      <w:numFmt w:val="bullet"/>
      <w:lvlText w:val="•"/>
      <w:lvlJc w:val="left"/>
      <w:pPr>
        <w:ind w:left="5452" w:hanging="284"/>
      </w:pPr>
      <w:rPr>
        <w:rFonts w:hint="default"/>
        <w:lang w:val="uk-UA" w:eastAsia="en-US" w:bidi="ar-SA"/>
      </w:rPr>
    </w:lvl>
  </w:abstractNum>
  <w:abstractNum w:abstractNumId="64">
    <w:nsid w:val="6AB1675A"/>
    <w:multiLevelType w:val="hybridMultilevel"/>
    <w:tmpl w:val="680CFBE2"/>
    <w:lvl w:ilvl="0" w:tplc="0422000F">
      <w:start w:val="1"/>
      <w:numFmt w:val="decimal"/>
      <w:lvlText w:val="%1."/>
      <w:lvlJc w:val="left"/>
      <w:pPr>
        <w:ind w:left="829" w:hanging="360"/>
      </w:pPr>
    </w:lvl>
    <w:lvl w:ilvl="1" w:tplc="04220019" w:tentative="1">
      <w:start w:val="1"/>
      <w:numFmt w:val="lowerLetter"/>
      <w:lvlText w:val="%2."/>
      <w:lvlJc w:val="left"/>
      <w:pPr>
        <w:ind w:left="1549" w:hanging="360"/>
      </w:pPr>
    </w:lvl>
    <w:lvl w:ilvl="2" w:tplc="0422001B" w:tentative="1">
      <w:start w:val="1"/>
      <w:numFmt w:val="lowerRoman"/>
      <w:lvlText w:val="%3."/>
      <w:lvlJc w:val="right"/>
      <w:pPr>
        <w:ind w:left="2269" w:hanging="180"/>
      </w:pPr>
    </w:lvl>
    <w:lvl w:ilvl="3" w:tplc="0422000F" w:tentative="1">
      <w:start w:val="1"/>
      <w:numFmt w:val="decimal"/>
      <w:lvlText w:val="%4."/>
      <w:lvlJc w:val="left"/>
      <w:pPr>
        <w:ind w:left="2989" w:hanging="360"/>
      </w:pPr>
    </w:lvl>
    <w:lvl w:ilvl="4" w:tplc="04220019" w:tentative="1">
      <w:start w:val="1"/>
      <w:numFmt w:val="lowerLetter"/>
      <w:lvlText w:val="%5."/>
      <w:lvlJc w:val="left"/>
      <w:pPr>
        <w:ind w:left="3709" w:hanging="360"/>
      </w:pPr>
    </w:lvl>
    <w:lvl w:ilvl="5" w:tplc="0422001B" w:tentative="1">
      <w:start w:val="1"/>
      <w:numFmt w:val="lowerRoman"/>
      <w:lvlText w:val="%6."/>
      <w:lvlJc w:val="right"/>
      <w:pPr>
        <w:ind w:left="4429" w:hanging="180"/>
      </w:pPr>
    </w:lvl>
    <w:lvl w:ilvl="6" w:tplc="0422000F" w:tentative="1">
      <w:start w:val="1"/>
      <w:numFmt w:val="decimal"/>
      <w:lvlText w:val="%7."/>
      <w:lvlJc w:val="left"/>
      <w:pPr>
        <w:ind w:left="5149" w:hanging="360"/>
      </w:pPr>
    </w:lvl>
    <w:lvl w:ilvl="7" w:tplc="04220019" w:tentative="1">
      <w:start w:val="1"/>
      <w:numFmt w:val="lowerLetter"/>
      <w:lvlText w:val="%8."/>
      <w:lvlJc w:val="left"/>
      <w:pPr>
        <w:ind w:left="5869" w:hanging="360"/>
      </w:pPr>
    </w:lvl>
    <w:lvl w:ilvl="8" w:tplc="0422001B" w:tentative="1">
      <w:start w:val="1"/>
      <w:numFmt w:val="lowerRoman"/>
      <w:lvlText w:val="%9."/>
      <w:lvlJc w:val="right"/>
      <w:pPr>
        <w:ind w:left="6589" w:hanging="180"/>
      </w:pPr>
    </w:lvl>
  </w:abstractNum>
  <w:abstractNum w:abstractNumId="65">
    <w:nsid w:val="6AF80CDE"/>
    <w:multiLevelType w:val="hybridMultilevel"/>
    <w:tmpl w:val="8B42DCBA"/>
    <w:lvl w:ilvl="0" w:tplc="5C26A526">
      <w:numFmt w:val="bullet"/>
      <w:lvlText w:val=""/>
      <w:lvlJc w:val="left"/>
      <w:pPr>
        <w:ind w:left="138" w:hanging="255"/>
      </w:pPr>
      <w:rPr>
        <w:rFonts w:ascii="Wingdings" w:eastAsia="Wingdings" w:hAnsi="Wingdings" w:cs="Wingdings" w:hint="default"/>
        <w:w w:val="99"/>
        <w:sz w:val="24"/>
        <w:szCs w:val="24"/>
        <w:lang w:val="uk-UA" w:eastAsia="en-US" w:bidi="ar-SA"/>
      </w:rPr>
    </w:lvl>
    <w:lvl w:ilvl="1" w:tplc="084EFD58">
      <w:numFmt w:val="bullet"/>
      <w:lvlText w:val="•"/>
      <w:lvlJc w:val="left"/>
      <w:pPr>
        <w:ind w:left="804" w:hanging="255"/>
      </w:pPr>
      <w:rPr>
        <w:rFonts w:hint="default"/>
        <w:lang w:val="uk-UA" w:eastAsia="en-US" w:bidi="ar-SA"/>
      </w:rPr>
    </w:lvl>
    <w:lvl w:ilvl="2" w:tplc="A2005C8A">
      <w:numFmt w:val="bullet"/>
      <w:lvlText w:val="•"/>
      <w:lvlJc w:val="left"/>
      <w:pPr>
        <w:ind w:left="1468" w:hanging="255"/>
      </w:pPr>
      <w:rPr>
        <w:rFonts w:hint="default"/>
        <w:lang w:val="uk-UA" w:eastAsia="en-US" w:bidi="ar-SA"/>
      </w:rPr>
    </w:lvl>
    <w:lvl w:ilvl="3" w:tplc="86306318">
      <w:numFmt w:val="bullet"/>
      <w:lvlText w:val="•"/>
      <w:lvlJc w:val="left"/>
      <w:pPr>
        <w:ind w:left="2132" w:hanging="255"/>
      </w:pPr>
      <w:rPr>
        <w:rFonts w:hint="default"/>
        <w:lang w:val="uk-UA" w:eastAsia="en-US" w:bidi="ar-SA"/>
      </w:rPr>
    </w:lvl>
    <w:lvl w:ilvl="4" w:tplc="EDAC764E">
      <w:numFmt w:val="bullet"/>
      <w:lvlText w:val="•"/>
      <w:lvlJc w:val="left"/>
      <w:pPr>
        <w:ind w:left="2796" w:hanging="255"/>
      </w:pPr>
      <w:rPr>
        <w:rFonts w:hint="default"/>
        <w:lang w:val="uk-UA" w:eastAsia="en-US" w:bidi="ar-SA"/>
      </w:rPr>
    </w:lvl>
    <w:lvl w:ilvl="5" w:tplc="25188250">
      <w:numFmt w:val="bullet"/>
      <w:lvlText w:val="•"/>
      <w:lvlJc w:val="left"/>
      <w:pPr>
        <w:ind w:left="3460" w:hanging="255"/>
      </w:pPr>
      <w:rPr>
        <w:rFonts w:hint="default"/>
        <w:lang w:val="uk-UA" w:eastAsia="en-US" w:bidi="ar-SA"/>
      </w:rPr>
    </w:lvl>
    <w:lvl w:ilvl="6" w:tplc="AE98ABBE">
      <w:numFmt w:val="bullet"/>
      <w:lvlText w:val="•"/>
      <w:lvlJc w:val="left"/>
      <w:pPr>
        <w:ind w:left="4124" w:hanging="255"/>
      </w:pPr>
      <w:rPr>
        <w:rFonts w:hint="default"/>
        <w:lang w:val="uk-UA" w:eastAsia="en-US" w:bidi="ar-SA"/>
      </w:rPr>
    </w:lvl>
    <w:lvl w:ilvl="7" w:tplc="29A8567A">
      <w:numFmt w:val="bullet"/>
      <w:lvlText w:val="•"/>
      <w:lvlJc w:val="left"/>
      <w:pPr>
        <w:ind w:left="4788" w:hanging="255"/>
      </w:pPr>
      <w:rPr>
        <w:rFonts w:hint="default"/>
        <w:lang w:val="uk-UA" w:eastAsia="en-US" w:bidi="ar-SA"/>
      </w:rPr>
    </w:lvl>
    <w:lvl w:ilvl="8" w:tplc="F82E901A">
      <w:numFmt w:val="bullet"/>
      <w:lvlText w:val="•"/>
      <w:lvlJc w:val="left"/>
      <w:pPr>
        <w:ind w:left="5452" w:hanging="255"/>
      </w:pPr>
      <w:rPr>
        <w:rFonts w:hint="default"/>
        <w:lang w:val="uk-UA" w:eastAsia="en-US" w:bidi="ar-SA"/>
      </w:rPr>
    </w:lvl>
  </w:abstractNum>
  <w:abstractNum w:abstractNumId="66">
    <w:nsid w:val="6BFD270A"/>
    <w:multiLevelType w:val="hybridMultilevel"/>
    <w:tmpl w:val="047A10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E697168"/>
    <w:multiLevelType w:val="hybridMultilevel"/>
    <w:tmpl w:val="F5066C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710E64BF"/>
    <w:multiLevelType w:val="hybridMultilevel"/>
    <w:tmpl w:val="DE26F064"/>
    <w:lvl w:ilvl="0" w:tplc="F5E2A6E4">
      <w:start w:val="1"/>
      <w:numFmt w:val="bullet"/>
      <w:lvlText w:val=""/>
      <w:lvlJc w:val="left"/>
      <w:pPr>
        <w:ind w:left="139" w:hanging="284"/>
      </w:pPr>
      <w:rPr>
        <w:rFonts w:ascii="Wingdings" w:hAnsi="Wingdings" w:hint="default"/>
        <w:b/>
        <w:w w:val="99"/>
        <w:sz w:val="24"/>
        <w:szCs w:val="24"/>
        <w:lang w:val="uk-UA" w:eastAsia="en-US" w:bidi="ar-SA"/>
      </w:rPr>
    </w:lvl>
    <w:lvl w:ilvl="1" w:tplc="58BEE34C">
      <w:numFmt w:val="bullet"/>
      <w:lvlText w:val="•"/>
      <w:lvlJc w:val="left"/>
      <w:pPr>
        <w:ind w:left="804" w:hanging="284"/>
      </w:pPr>
      <w:rPr>
        <w:rFonts w:hint="default"/>
        <w:lang w:val="uk-UA" w:eastAsia="en-US" w:bidi="ar-SA"/>
      </w:rPr>
    </w:lvl>
    <w:lvl w:ilvl="2" w:tplc="7628796A">
      <w:numFmt w:val="bullet"/>
      <w:lvlText w:val="•"/>
      <w:lvlJc w:val="left"/>
      <w:pPr>
        <w:ind w:left="1468" w:hanging="284"/>
      </w:pPr>
      <w:rPr>
        <w:rFonts w:hint="default"/>
        <w:lang w:val="uk-UA" w:eastAsia="en-US" w:bidi="ar-SA"/>
      </w:rPr>
    </w:lvl>
    <w:lvl w:ilvl="3" w:tplc="5A76DF0C">
      <w:numFmt w:val="bullet"/>
      <w:lvlText w:val="•"/>
      <w:lvlJc w:val="left"/>
      <w:pPr>
        <w:ind w:left="2132" w:hanging="284"/>
      </w:pPr>
      <w:rPr>
        <w:rFonts w:hint="default"/>
        <w:lang w:val="uk-UA" w:eastAsia="en-US" w:bidi="ar-SA"/>
      </w:rPr>
    </w:lvl>
    <w:lvl w:ilvl="4" w:tplc="656403CE">
      <w:numFmt w:val="bullet"/>
      <w:lvlText w:val="•"/>
      <w:lvlJc w:val="left"/>
      <w:pPr>
        <w:ind w:left="2796" w:hanging="284"/>
      </w:pPr>
      <w:rPr>
        <w:rFonts w:hint="default"/>
        <w:lang w:val="uk-UA" w:eastAsia="en-US" w:bidi="ar-SA"/>
      </w:rPr>
    </w:lvl>
    <w:lvl w:ilvl="5" w:tplc="79B21822">
      <w:numFmt w:val="bullet"/>
      <w:lvlText w:val="•"/>
      <w:lvlJc w:val="left"/>
      <w:pPr>
        <w:ind w:left="3460" w:hanging="284"/>
      </w:pPr>
      <w:rPr>
        <w:rFonts w:hint="default"/>
        <w:lang w:val="uk-UA" w:eastAsia="en-US" w:bidi="ar-SA"/>
      </w:rPr>
    </w:lvl>
    <w:lvl w:ilvl="6" w:tplc="29A049DC">
      <w:numFmt w:val="bullet"/>
      <w:lvlText w:val="•"/>
      <w:lvlJc w:val="left"/>
      <w:pPr>
        <w:ind w:left="4124" w:hanging="284"/>
      </w:pPr>
      <w:rPr>
        <w:rFonts w:hint="default"/>
        <w:lang w:val="uk-UA" w:eastAsia="en-US" w:bidi="ar-SA"/>
      </w:rPr>
    </w:lvl>
    <w:lvl w:ilvl="7" w:tplc="D936B082">
      <w:numFmt w:val="bullet"/>
      <w:lvlText w:val="•"/>
      <w:lvlJc w:val="left"/>
      <w:pPr>
        <w:ind w:left="4788" w:hanging="284"/>
      </w:pPr>
      <w:rPr>
        <w:rFonts w:hint="default"/>
        <w:lang w:val="uk-UA" w:eastAsia="en-US" w:bidi="ar-SA"/>
      </w:rPr>
    </w:lvl>
    <w:lvl w:ilvl="8" w:tplc="EEA8586C">
      <w:numFmt w:val="bullet"/>
      <w:lvlText w:val="•"/>
      <w:lvlJc w:val="left"/>
      <w:pPr>
        <w:ind w:left="5452" w:hanging="284"/>
      </w:pPr>
      <w:rPr>
        <w:rFonts w:hint="default"/>
        <w:lang w:val="uk-UA" w:eastAsia="en-US" w:bidi="ar-SA"/>
      </w:rPr>
    </w:lvl>
  </w:abstractNum>
  <w:abstractNum w:abstractNumId="69">
    <w:nsid w:val="71AB772D"/>
    <w:multiLevelType w:val="hybridMultilevel"/>
    <w:tmpl w:val="B4AA78BE"/>
    <w:lvl w:ilvl="0" w:tplc="0422000F">
      <w:start w:val="1"/>
      <w:numFmt w:val="decimal"/>
      <w:lvlText w:val="%1."/>
      <w:lvlJc w:val="left"/>
      <w:pPr>
        <w:ind w:left="828" w:hanging="360"/>
      </w:p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70">
    <w:nsid w:val="72712943"/>
    <w:multiLevelType w:val="hybridMultilevel"/>
    <w:tmpl w:val="D1CAC212"/>
    <w:lvl w:ilvl="0" w:tplc="B998838E">
      <w:numFmt w:val="bullet"/>
      <w:lvlText w:val=""/>
      <w:lvlJc w:val="left"/>
      <w:pPr>
        <w:ind w:left="139" w:hanging="284"/>
      </w:pPr>
      <w:rPr>
        <w:rFonts w:ascii="Wingdings" w:eastAsia="Wingdings" w:hAnsi="Wingdings" w:cs="Wingdings" w:hint="default"/>
        <w:w w:val="99"/>
        <w:sz w:val="24"/>
        <w:szCs w:val="24"/>
        <w:lang w:val="uk-UA" w:eastAsia="en-US" w:bidi="ar-SA"/>
      </w:rPr>
    </w:lvl>
    <w:lvl w:ilvl="1" w:tplc="33D25E5C">
      <w:numFmt w:val="bullet"/>
      <w:lvlText w:val="•"/>
      <w:lvlJc w:val="left"/>
      <w:pPr>
        <w:ind w:left="804" w:hanging="284"/>
      </w:pPr>
      <w:rPr>
        <w:rFonts w:hint="default"/>
        <w:lang w:val="uk-UA" w:eastAsia="en-US" w:bidi="ar-SA"/>
      </w:rPr>
    </w:lvl>
    <w:lvl w:ilvl="2" w:tplc="4EB04BD0">
      <w:numFmt w:val="bullet"/>
      <w:lvlText w:val="•"/>
      <w:lvlJc w:val="left"/>
      <w:pPr>
        <w:ind w:left="1468" w:hanging="284"/>
      </w:pPr>
      <w:rPr>
        <w:rFonts w:hint="default"/>
        <w:lang w:val="uk-UA" w:eastAsia="en-US" w:bidi="ar-SA"/>
      </w:rPr>
    </w:lvl>
    <w:lvl w:ilvl="3" w:tplc="FE46821E">
      <w:numFmt w:val="bullet"/>
      <w:lvlText w:val="•"/>
      <w:lvlJc w:val="left"/>
      <w:pPr>
        <w:ind w:left="2132" w:hanging="284"/>
      </w:pPr>
      <w:rPr>
        <w:rFonts w:hint="default"/>
        <w:lang w:val="uk-UA" w:eastAsia="en-US" w:bidi="ar-SA"/>
      </w:rPr>
    </w:lvl>
    <w:lvl w:ilvl="4" w:tplc="1862A5D6">
      <w:numFmt w:val="bullet"/>
      <w:lvlText w:val="•"/>
      <w:lvlJc w:val="left"/>
      <w:pPr>
        <w:ind w:left="2796" w:hanging="284"/>
      </w:pPr>
      <w:rPr>
        <w:rFonts w:hint="default"/>
        <w:lang w:val="uk-UA" w:eastAsia="en-US" w:bidi="ar-SA"/>
      </w:rPr>
    </w:lvl>
    <w:lvl w:ilvl="5" w:tplc="9F142C4C">
      <w:numFmt w:val="bullet"/>
      <w:lvlText w:val="•"/>
      <w:lvlJc w:val="left"/>
      <w:pPr>
        <w:ind w:left="3460" w:hanging="284"/>
      </w:pPr>
      <w:rPr>
        <w:rFonts w:hint="default"/>
        <w:lang w:val="uk-UA" w:eastAsia="en-US" w:bidi="ar-SA"/>
      </w:rPr>
    </w:lvl>
    <w:lvl w:ilvl="6" w:tplc="AE4062DA">
      <w:numFmt w:val="bullet"/>
      <w:lvlText w:val="•"/>
      <w:lvlJc w:val="left"/>
      <w:pPr>
        <w:ind w:left="4124" w:hanging="284"/>
      </w:pPr>
      <w:rPr>
        <w:rFonts w:hint="default"/>
        <w:lang w:val="uk-UA" w:eastAsia="en-US" w:bidi="ar-SA"/>
      </w:rPr>
    </w:lvl>
    <w:lvl w:ilvl="7" w:tplc="D0B0AC4C">
      <w:numFmt w:val="bullet"/>
      <w:lvlText w:val="•"/>
      <w:lvlJc w:val="left"/>
      <w:pPr>
        <w:ind w:left="4788" w:hanging="284"/>
      </w:pPr>
      <w:rPr>
        <w:rFonts w:hint="default"/>
        <w:lang w:val="uk-UA" w:eastAsia="en-US" w:bidi="ar-SA"/>
      </w:rPr>
    </w:lvl>
    <w:lvl w:ilvl="8" w:tplc="72D49806">
      <w:numFmt w:val="bullet"/>
      <w:lvlText w:val="•"/>
      <w:lvlJc w:val="left"/>
      <w:pPr>
        <w:ind w:left="5452" w:hanging="284"/>
      </w:pPr>
      <w:rPr>
        <w:rFonts w:hint="default"/>
        <w:lang w:val="uk-UA" w:eastAsia="en-US" w:bidi="ar-SA"/>
      </w:rPr>
    </w:lvl>
  </w:abstractNum>
  <w:abstractNum w:abstractNumId="71">
    <w:nsid w:val="727548D2"/>
    <w:multiLevelType w:val="hybridMultilevel"/>
    <w:tmpl w:val="0BC86CEE"/>
    <w:lvl w:ilvl="0" w:tplc="5B3EB096">
      <w:numFmt w:val="bullet"/>
      <w:lvlText w:val=""/>
      <w:lvlJc w:val="left"/>
      <w:pPr>
        <w:ind w:left="139" w:hanging="284"/>
      </w:pPr>
      <w:rPr>
        <w:rFonts w:ascii="Wingdings" w:eastAsia="Wingdings" w:hAnsi="Wingdings" w:cs="Wingdings" w:hint="default"/>
        <w:w w:val="99"/>
        <w:sz w:val="24"/>
        <w:szCs w:val="24"/>
        <w:lang w:val="uk-UA" w:eastAsia="en-US" w:bidi="ar-SA"/>
      </w:rPr>
    </w:lvl>
    <w:lvl w:ilvl="1" w:tplc="AEBC05D4">
      <w:numFmt w:val="bullet"/>
      <w:lvlText w:val="•"/>
      <w:lvlJc w:val="left"/>
      <w:pPr>
        <w:ind w:left="804" w:hanging="284"/>
      </w:pPr>
      <w:rPr>
        <w:rFonts w:hint="default"/>
        <w:lang w:val="uk-UA" w:eastAsia="en-US" w:bidi="ar-SA"/>
      </w:rPr>
    </w:lvl>
    <w:lvl w:ilvl="2" w:tplc="121AD72E">
      <w:numFmt w:val="bullet"/>
      <w:lvlText w:val="•"/>
      <w:lvlJc w:val="left"/>
      <w:pPr>
        <w:ind w:left="1468" w:hanging="284"/>
      </w:pPr>
      <w:rPr>
        <w:rFonts w:hint="default"/>
        <w:lang w:val="uk-UA" w:eastAsia="en-US" w:bidi="ar-SA"/>
      </w:rPr>
    </w:lvl>
    <w:lvl w:ilvl="3" w:tplc="BE6225CA">
      <w:numFmt w:val="bullet"/>
      <w:lvlText w:val="•"/>
      <w:lvlJc w:val="left"/>
      <w:pPr>
        <w:ind w:left="2132" w:hanging="284"/>
      </w:pPr>
      <w:rPr>
        <w:rFonts w:hint="default"/>
        <w:lang w:val="uk-UA" w:eastAsia="en-US" w:bidi="ar-SA"/>
      </w:rPr>
    </w:lvl>
    <w:lvl w:ilvl="4" w:tplc="35381142">
      <w:numFmt w:val="bullet"/>
      <w:lvlText w:val="•"/>
      <w:lvlJc w:val="left"/>
      <w:pPr>
        <w:ind w:left="2796" w:hanging="284"/>
      </w:pPr>
      <w:rPr>
        <w:rFonts w:hint="default"/>
        <w:lang w:val="uk-UA" w:eastAsia="en-US" w:bidi="ar-SA"/>
      </w:rPr>
    </w:lvl>
    <w:lvl w:ilvl="5" w:tplc="6E44C27C">
      <w:numFmt w:val="bullet"/>
      <w:lvlText w:val="•"/>
      <w:lvlJc w:val="left"/>
      <w:pPr>
        <w:ind w:left="3460" w:hanging="284"/>
      </w:pPr>
      <w:rPr>
        <w:rFonts w:hint="default"/>
        <w:lang w:val="uk-UA" w:eastAsia="en-US" w:bidi="ar-SA"/>
      </w:rPr>
    </w:lvl>
    <w:lvl w:ilvl="6" w:tplc="C0807200">
      <w:numFmt w:val="bullet"/>
      <w:lvlText w:val="•"/>
      <w:lvlJc w:val="left"/>
      <w:pPr>
        <w:ind w:left="4124" w:hanging="284"/>
      </w:pPr>
      <w:rPr>
        <w:rFonts w:hint="default"/>
        <w:lang w:val="uk-UA" w:eastAsia="en-US" w:bidi="ar-SA"/>
      </w:rPr>
    </w:lvl>
    <w:lvl w:ilvl="7" w:tplc="DA244994">
      <w:numFmt w:val="bullet"/>
      <w:lvlText w:val="•"/>
      <w:lvlJc w:val="left"/>
      <w:pPr>
        <w:ind w:left="4788" w:hanging="284"/>
      </w:pPr>
      <w:rPr>
        <w:rFonts w:hint="default"/>
        <w:lang w:val="uk-UA" w:eastAsia="en-US" w:bidi="ar-SA"/>
      </w:rPr>
    </w:lvl>
    <w:lvl w:ilvl="8" w:tplc="23F4B814">
      <w:numFmt w:val="bullet"/>
      <w:lvlText w:val="•"/>
      <w:lvlJc w:val="left"/>
      <w:pPr>
        <w:ind w:left="5452" w:hanging="284"/>
      </w:pPr>
      <w:rPr>
        <w:rFonts w:hint="default"/>
        <w:lang w:val="uk-UA" w:eastAsia="en-US" w:bidi="ar-SA"/>
      </w:rPr>
    </w:lvl>
  </w:abstractNum>
  <w:abstractNum w:abstractNumId="72">
    <w:nsid w:val="733225C2"/>
    <w:multiLevelType w:val="multilevel"/>
    <w:tmpl w:val="D5524978"/>
    <w:lvl w:ilvl="0">
      <w:start w:val="7"/>
      <w:numFmt w:val="decimal"/>
      <w:lvlText w:val="%1."/>
      <w:lvlJc w:val="left"/>
      <w:pPr>
        <w:ind w:left="424" w:hanging="300"/>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398" w:hanging="274"/>
      </w:pPr>
      <w:rPr>
        <w:rFonts w:ascii="Times New Roman" w:eastAsia="Times New Roman" w:hAnsi="Times New Roman" w:cs="Times New Roman" w:hint="default"/>
        <w:b/>
        <w:bCs/>
        <w:spacing w:val="0"/>
        <w:w w:val="100"/>
        <w:sz w:val="18"/>
        <w:szCs w:val="18"/>
        <w:lang w:val="uk-UA" w:eastAsia="en-US" w:bidi="ar-SA"/>
      </w:rPr>
    </w:lvl>
    <w:lvl w:ilvl="2">
      <w:numFmt w:val="bullet"/>
      <w:lvlText w:val="•"/>
      <w:lvlJc w:val="left"/>
      <w:pPr>
        <w:ind w:left="2050" w:hanging="274"/>
      </w:pPr>
      <w:rPr>
        <w:rFonts w:hint="default"/>
        <w:lang w:val="uk-UA" w:eastAsia="en-US" w:bidi="ar-SA"/>
      </w:rPr>
    </w:lvl>
    <w:lvl w:ilvl="3">
      <w:numFmt w:val="bullet"/>
      <w:lvlText w:val="•"/>
      <w:lvlJc w:val="left"/>
      <w:pPr>
        <w:ind w:left="3680" w:hanging="274"/>
      </w:pPr>
      <w:rPr>
        <w:rFonts w:hint="default"/>
        <w:lang w:val="uk-UA" w:eastAsia="en-US" w:bidi="ar-SA"/>
      </w:rPr>
    </w:lvl>
    <w:lvl w:ilvl="4">
      <w:numFmt w:val="bullet"/>
      <w:lvlText w:val="•"/>
      <w:lvlJc w:val="left"/>
      <w:pPr>
        <w:ind w:left="5311" w:hanging="274"/>
      </w:pPr>
      <w:rPr>
        <w:rFonts w:hint="default"/>
        <w:lang w:val="uk-UA" w:eastAsia="en-US" w:bidi="ar-SA"/>
      </w:rPr>
    </w:lvl>
    <w:lvl w:ilvl="5">
      <w:numFmt w:val="bullet"/>
      <w:lvlText w:val="•"/>
      <w:lvlJc w:val="left"/>
      <w:pPr>
        <w:ind w:left="6941" w:hanging="274"/>
      </w:pPr>
      <w:rPr>
        <w:rFonts w:hint="default"/>
        <w:lang w:val="uk-UA" w:eastAsia="en-US" w:bidi="ar-SA"/>
      </w:rPr>
    </w:lvl>
    <w:lvl w:ilvl="6">
      <w:numFmt w:val="bullet"/>
      <w:lvlText w:val="•"/>
      <w:lvlJc w:val="left"/>
      <w:pPr>
        <w:ind w:left="8572" w:hanging="274"/>
      </w:pPr>
      <w:rPr>
        <w:rFonts w:hint="default"/>
        <w:lang w:val="uk-UA" w:eastAsia="en-US" w:bidi="ar-SA"/>
      </w:rPr>
    </w:lvl>
    <w:lvl w:ilvl="7">
      <w:numFmt w:val="bullet"/>
      <w:lvlText w:val="•"/>
      <w:lvlJc w:val="left"/>
      <w:pPr>
        <w:ind w:left="10202" w:hanging="274"/>
      </w:pPr>
      <w:rPr>
        <w:rFonts w:hint="default"/>
        <w:lang w:val="uk-UA" w:eastAsia="en-US" w:bidi="ar-SA"/>
      </w:rPr>
    </w:lvl>
    <w:lvl w:ilvl="8">
      <w:numFmt w:val="bullet"/>
      <w:lvlText w:val="•"/>
      <w:lvlJc w:val="left"/>
      <w:pPr>
        <w:ind w:left="11833" w:hanging="274"/>
      </w:pPr>
      <w:rPr>
        <w:rFonts w:hint="default"/>
        <w:lang w:val="uk-UA" w:eastAsia="en-US" w:bidi="ar-SA"/>
      </w:rPr>
    </w:lvl>
  </w:abstractNum>
  <w:abstractNum w:abstractNumId="73">
    <w:nsid w:val="735F45FF"/>
    <w:multiLevelType w:val="hybridMultilevel"/>
    <w:tmpl w:val="F4589A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743854E8"/>
    <w:multiLevelType w:val="hybridMultilevel"/>
    <w:tmpl w:val="FCE46BB4"/>
    <w:lvl w:ilvl="0" w:tplc="0BAAD08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74675B44"/>
    <w:multiLevelType w:val="hybridMultilevel"/>
    <w:tmpl w:val="13309E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77803DFA"/>
    <w:multiLevelType w:val="hybridMultilevel"/>
    <w:tmpl w:val="C590DE9E"/>
    <w:lvl w:ilvl="0" w:tplc="0422000B">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77">
    <w:nsid w:val="79162269"/>
    <w:multiLevelType w:val="hybridMultilevel"/>
    <w:tmpl w:val="AAA6313E"/>
    <w:lvl w:ilvl="0" w:tplc="0BAAD08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7CB61784"/>
    <w:multiLevelType w:val="hybridMultilevel"/>
    <w:tmpl w:val="77BE49A0"/>
    <w:lvl w:ilvl="0" w:tplc="0422000B">
      <w:start w:val="1"/>
      <w:numFmt w:val="bullet"/>
      <w:lvlText w:val=""/>
      <w:lvlJc w:val="left"/>
      <w:pPr>
        <w:ind w:left="720" w:hanging="360"/>
      </w:pPr>
      <w:rPr>
        <w:rFonts w:ascii="Wingdings" w:hAnsi="Wingding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nsid w:val="7DAE4B89"/>
    <w:multiLevelType w:val="hybridMultilevel"/>
    <w:tmpl w:val="0BE0FD9E"/>
    <w:lvl w:ilvl="0" w:tplc="0BAAD086">
      <w:start w:val="1"/>
      <w:numFmt w:val="bullet"/>
      <w:lvlText w:val="-"/>
      <w:lvlJc w:val="left"/>
      <w:pPr>
        <w:ind w:left="795"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num w:numId="1">
    <w:abstractNumId w:val="2"/>
  </w:num>
  <w:num w:numId="2">
    <w:abstractNumId w:val="43"/>
  </w:num>
  <w:num w:numId="3">
    <w:abstractNumId w:val="39"/>
  </w:num>
  <w:num w:numId="4">
    <w:abstractNumId w:val="71"/>
  </w:num>
  <w:num w:numId="5">
    <w:abstractNumId w:val="36"/>
  </w:num>
  <w:num w:numId="6">
    <w:abstractNumId w:val="13"/>
  </w:num>
  <w:num w:numId="7">
    <w:abstractNumId w:val="35"/>
  </w:num>
  <w:num w:numId="8">
    <w:abstractNumId w:val="34"/>
  </w:num>
  <w:num w:numId="9">
    <w:abstractNumId w:val="62"/>
  </w:num>
  <w:num w:numId="10">
    <w:abstractNumId w:val="25"/>
  </w:num>
  <w:num w:numId="11">
    <w:abstractNumId w:val="68"/>
  </w:num>
  <w:num w:numId="12">
    <w:abstractNumId w:val="47"/>
  </w:num>
  <w:num w:numId="13">
    <w:abstractNumId w:val="29"/>
  </w:num>
  <w:num w:numId="14">
    <w:abstractNumId w:val="22"/>
  </w:num>
  <w:num w:numId="15">
    <w:abstractNumId w:val="44"/>
  </w:num>
  <w:num w:numId="16">
    <w:abstractNumId w:val="70"/>
  </w:num>
  <w:num w:numId="17">
    <w:abstractNumId w:val="11"/>
  </w:num>
  <w:num w:numId="18">
    <w:abstractNumId w:val="16"/>
  </w:num>
  <w:num w:numId="19">
    <w:abstractNumId w:val="65"/>
  </w:num>
  <w:num w:numId="20">
    <w:abstractNumId w:val="63"/>
  </w:num>
  <w:num w:numId="21">
    <w:abstractNumId w:val="19"/>
  </w:num>
  <w:num w:numId="22">
    <w:abstractNumId w:val="72"/>
  </w:num>
  <w:num w:numId="23">
    <w:abstractNumId w:val="45"/>
  </w:num>
  <w:num w:numId="24">
    <w:abstractNumId w:val="52"/>
  </w:num>
  <w:num w:numId="25">
    <w:abstractNumId w:val="61"/>
  </w:num>
  <w:num w:numId="26">
    <w:abstractNumId w:val="50"/>
  </w:num>
  <w:num w:numId="27">
    <w:abstractNumId w:val="58"/>
  </w:num>
  <w:num w:numId="28">
    <w:abstractNumId w:val="31"/>
  </w:num>
  <w:num w:numId="29">
    <w:abstractNumId w:val="56"/>
  </w:num>
  <w:num w:numId="30">
    <w:abstractNumId w:val="59"/>
  </w:num>
  <w:num w:numId="31">
    <w:abstractNumId w:val="14"/>
  </w:num>
  <w:num w:numId="32">
    <w:abstractNumId w:val="53"/>
  </w:num>
  <w:num w:numId="33">
    <w:abstractNumId w:val="17"/>
  </w:num>
  <w:num w:numId="34">
    <w:abstractNumId w:val="37"/>
  </w:num>
  <w:num w:numId="35">
    <w:abstractNumId w:val="48"/>
  </w:num>
  <w:num w:numId="36">
    <w:abstractNumId w:val="30"/>
  </w:num>
  <w:num w:numId="37">
    <w:abstractNumId w:val="60"/>
  </w:num>
  <w:num w:numId="38">
    <w:abstractNumId w:val="26"/>
  </w:num>
  <w:num w:numId="39">
    <w:abstractNumId w:val="79"/>
  </w:num>
  <w:num w:numId="40">
    <w:abstractNumId w:val="42"/>
  </w:num>
  <w:num w:numId="41">
    <w:abstractNumId w:val="20"/>
  </w:num>
  <w:num w:numId="42">
    <w:abstractNumId w:val="32"/>
  </w:num>
  <w:num w:numId="43">
    <w:abstractNumId w:val="46"/>
  </w:num>
  <w:num w:numId="44">
    <w:abstractNumId w:val="66"/>
  </w:num>
  <w:num w:numId="45">
    <w:abstractNumId w:val="57"/>
  </w:num>
  <w:num w:numId="46">
    <w:abstractNumId w:val="49"/>
  </w:num>
  <w:num w:numId="47">
    <w:abstractNumId w:val="55"/>
  </w:num>
  <w:num w:numId="48">
    <w:abstractNumId w:val="76"/>
  </w:num>
  <w:num w:numId="49">
    <w:abstractNumId w:val="6"/>
  </w:num>
  <w:num w:numId="50">
    <w:abstractNumId w:val="78"/>
  </w:num>
  <w:num w:numId="51">
    <w:abstractNumId w:val="75"/>
  </w:num>
  <w:num w:numId="52">
    <w:abstractNumId w:val="1"/>
  </w:num>
  <w:num w:numId="53">
    <w:abstractNumId w:val="9"/>
  </w:num>
  <w:num w:numId="54">
    <w:abstractNumId w:val="54"/>
  </w:num>
  <w:num w:numId="55">
    <w:abstractNumId w:val="67"/>
  </w:num>
  <w:num w:numId="56">
    <w:abstractNumId w:val="10"/>
  </w:num>
  <w:num w:numId="57">
    <w:abstractNumId w:val="18"/>
  </w:num>
  <w:num w:numId="58">
    <w:abstractNumId w:val="64"/>
  </w:num>
  <w:num w:numId="59">
    <w:abstractNumId w:val="28"/>
  </w:num>
  <w:num w:numId="60">
    <w:abstractNumId w:val="41"/>
  </w:num>
  <w:num w:numId="61">
    <w:abstractNumId w:val="33"/>
  </w:num>
  <w:num w:numId="62">
    <w:abstractNumId w:val="40"/>
  </w:num>
  <w:num w:numId="63">
    <w:abstractNumId w:val="27"/>
  </w:num>
  <w:num w:numId="64">
    <w:abstractNumId w:val="38"/>
  </w:num>
  <w:num w:numId="65">
    <w:abstractNumId w:val="4"/>
  </w:num>
  <w:num w:numId="66">
    <w:abstractNumId w:val="73"/>
  </w:num>
  <w:num w:numId="67">
    <w:abstractNumId w:val="69"/>
  </w:num>
  <w:num w:numId="68">
    <w:abstractNumId w:val="15"/>
  </w:num>
  <w:num w:numId="69">
    <w:abstractNumId w:val="23"/>
  </w:num>
  <w:num w:numId="70">
    <w:abstractNumId w:val="12"/>
  </w:num>
  <w:num w:numId="71">
    <w:abstractNumId w:val="24"/>
  </w:num>
  <w:num w:numId="72">
    <w:abstractNumId w:val="51"/>
  </w:num>
  <w:num w:numId="73">
    <w:abstractNumId w:val="21"/>
  </w:num>
  <w:num w:numId="74">
    <w:abstractNumId w:val="3"/>
  </w:num>
  <w:num w:numId="75">
    <w:abstractNumId w:val="74"/>
  </w:num>
  <w:num w:numId="76">
    <w:abstractNumId w:val="7"/>
  </w:num>
  <w:num w:numId="77">
    <w:abstractNumId w:val="77"/>
  </w:num>
  <w:num w:numId="78">
    <w:abstractNumId w:val="8"/>
  </w:num>
  <w:num w:numId="79">
    <w:abstractNumId w:val="5"/>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
  <w:rsids>
    <w:rsidRoot w:val="00A72AF9"/>
    <w:rsid w:val="00010570"/>
    <w:rsid w:val="0004250F"/>
    <w:rsid w:val="000456B1"/>
    <w:rsid w:val="000718F0"/>
    <w:rsid w:val="00086CDD"/>
    <w:rsid w:val="00096671"/>
    <w:rsid w:val="000A2D66"/>
    <w:rsid w:val="000B486A"/>
    <w:rsid w:val="000C2CB1"/>
    <w:rsid w:val="000C4824"/>
    <w:rsid w:val="001023A6"/>
    <w:rsid w:val="001243EB"/>
    <w:rsid w:val="001262E3"/>
    <w:rsid w:val="00142D75"/>
    <w:rsid w:val="00156D5D"/>
    <w:rsid w:val="00164FBD"/>
    <w:rsid w:val="00192FAD"/>
    <w:rsid w:val="001A7351"/>
    <w:rsid w:val="001F3C55"/>
    <w:rsid w:val="00261981"/>
    <w:rsid w:val="00263811"/>
    <w:rsid w:val="00281C8D"/>
    <w:rsid w:val="00282484"/>
    <w:rsid w:val="00285C3C"/>
    <w:rsid w:val="00293DCC"/>
    <w:rsid w:val="002C6530"/>
    <w:rsid w:val="002F5F5F"/>
    <w:rsid w:val="00300DED"/>
    <w:rsid w:val="00310495"/>
    <w:rsid w:val="00312452"/>
    <w:rsid w:val="00321074"/>
    <w:rsid w:val="00325FB5"/>
    <w:rsid w:val="00347A4E"/>
    <w:rsid w:val="00367313"/>
    <w:rsid w:val="00367B1F"/>
    <w:rsid w:val="00374006"/>
    <w:rsid w:val="00391CEA"/>
    <w:rsid w:val="003A0ABA"/>
    <w:rsid w:val="003A0D97"/>
    <w:rsid w:val="003C69A5"/>
    <w:rsid w:val="003E1073"/>
    <w:rsid w:val="003E54A1"/>
    <w:rsid w:val="003F151A"/>
    <w:rsid w:val="003F6212"/>
    <w:rsid w:val="00425C76"/>
    <w:rsid w:val="0043060D"/>
    <w:rsid w:val="00431474"/>
    <w:rsid w:val="00434FC1"/>
    <w:rsid w:val="00453DAA"/>
    <w:rsid w:val="00471674"/>
    <w:rsid w:val="00481E0E"/>
    <w:rsid w:val="00486B37"/>
    <w:rsid w:val="004876CC"/>
    <w:rsid w:val="004C6FD4"/>
    <w:rsid w:val="00515841"/>
    <w:rsid w:val="005247E9"/>
    <w:rsid w:val="00525A87"/>
    <w:rsid w:val="00535096"/>
    <w:rsid w:val="0054217C"/>
    <w:rsid w:val="005533B2"/>
    <w:rsid w:val="005559D1"/>
    <w:rsid w:val="00564C95"/>
    <w:rsid w:val="005920C0"/>
    <w:rsid w:val="00596037"/>
    <w:rsid w:val="005D644D"/>
    <w:rsid w:val="005D6F79"/>
    <w:rsid w:val="005F4484"/>
    <w:rsid w:val="00631A21"/>
    <w:rsid w:val="00633C6D"/>
    <w:rsid w:val="006417A8"/>
    <w:rsid w:val="0064270F"/>
    <w:rsid w:val="00650280"/>
    <w:rsid w:val="006B0990"/>
    <w:rsid w:val="006C5607"/>
    <w:rsid w:val="006E264D"/>
    <w:rsid w:val="00707E1C"/>
    <w:rsid w:val="00724B43"/>
    <w:rsid w:val="00736F3B"/>
    <w:rsid w:val="007500D9"/>
    <w:rsid w:val="00750300"/>
    <w:rsid w:val="007674F7"/>
    <w:rsid w:val="007709F4"/>
    <w:rsid w:val="007774E3"/>
    <w:rsid w:val="007960EB"/>
    <w:rsid w:val="00797312"/>
    <w:rsid w:val="007C0C8A"/>
    <w:rsid w:val="007C7883"/>
    <w:rsid w:val="007F7F19"/>
    <w:rsid w:val="00824927"/>
    <w:rsid w:val="00845A5A"/>
    <w:rsid w:val="00852D69"/>
    <w:rsid w:val="00855FD6"/>
    <w:rsid w:val="00856AE7"/>
    <w:rsid w:val="00856D00"/>
    <w:rsid w:val="00874251"/>
    <w:rsid w:val="008747D1"/>
    <w:rsid w:val="00882476"/>
    <w:rsid w:val="0089349D"/>
    <w:rsid w:val="00895084"/>
    <w:rsid w:val="00897A92"/>
    <w:rsid w:val="008D064F"/>
    <w:rsid w:val="008D5267"/>
    <w:rsid w:val="009046BA"/>
    <w:rsid w:val="009048C2"/>
    <w:rsid w:val="009065EA"/>
    <w:rsid w:val="00921109"/>
    <w:rsid w:val="009217DF"/>
    <w:rsid w:val="00931A7F"/>
    <w:rsid w:val="00932AF5"/>
    <w:rsid w:val="00961C93"/>
    <w:rsid w:val="00961D5D"/>
    <w:rsid w:val="00962568"/>
    <w:rsid w:val="00967E97"/>
    <w:rsid w:val="00971836"/>
    <w:rsid w:val="00973927"/>
    <w:rsid w:val="00995888"/>
    <w:rsid w:val="009A063D"/>
    <w:rsid w:val="009A66B0"/>
    <w:rsid w:val="009A7D6E"/>
    <w:rsid w:val="009B7CB6"/>
    <w:rsid w:val="009D6639"/>
    <w:rsid w:val="00A2694C"/>
    <w:rsid w:val="00A4692E"/>
    <w:rsid w:val="00A55454"/>
    <w:rsid w:val="00A72AF9"/>
    <w:rsid w:val="00A85CA6"/>
    <w:rsid w:val="00A864D4"/>
    <w:rsid w:val="00A97BBB"/>
    <w:rsid w:val="00AA5219"/>
    <w:rsid w:val="00AB3AC0"/>
    <w:rsid w:val="00AD045E"/>
    <w:rsid w:val="00AD6477"/>
    <w:rsid w:val="00AD730A"/>
    <w:rsid w:val="00B27874"/>
    <w:rsid w:val="00B43DCC"/>
    <w:rsid w:val="00B5514E"/>
    <w:rsid w:val="00B56BDD"/>
    <w:rsid w:val="00B66A60"/>
    <w:rsid w:val="00B82E06"/>
    <w:rsid w:val="00B931E9"/>
    <w:rsid w:val="00BA75EE"/>
    <w:rsid w:val="00BC30E4"/>
    <w:rsid w:val="00BE155A"/>
    <w:rsid w:val="00BF1443"/>
    <w:rsid w:val="00C36C41"/>
    <w:rsid w:val="00C4121B"/>
    <w:rsid w:val="00C47BB4"/>
    <w:rsid w:val="00C70D9F"/>
    <w:rsid w:val="00C72C8D"/>
    <w:rsid w:val="00C749FC"/>
    <w:rsid w:val="00C907CD"/>
    <w:rsid w:val="00CA2EB2"/>
    <w:rsid w:val="00CE26A8"/>
    <w:rsid w:val="00CF09B8"/>
    <w:rsid w:val="00D03153"/>
    <w:rsid w:val="00D165F7"/>
    <w:rsid w:val="00D46EC4"/>
    <w:rsid w:val="00D51F0B"/>
    <w:rsid w:val="00D54BF4"/>
    <w:rsid w:val="00D71272"/>
    <w:rsid w:val="00D73EF6"/>
    <w:rsid w:val="00D972F7"/>
    <w:rsid w:val="00DC3B64"/>
    <w:rsid w:val="00DC6E9D"/>
    <w:rsid w:val="00E266F2"/>
    <w:rsid w:val="00E521E0"/>
    <w:rsid w:val="00E57A39"/>
    <w:rsid w:val="00E64C49"/>
    <w:rsid w:val="00E92718"/>
    <w:rsid w:val="00E93B25"/>
    <w:rsid w:val="00E94857"/>
    <w:rsid w:val="00E965A1"/>
    <w:rsid w:val="00EF1C09"/>
    <w:rsid w:val="00F16B1F"/>
    <w:rsid w:val="00F34B3A"/>
    <w:rsid w:val="00F400FC"/>
    <w:rsid w:val="00F548B7"/>
    <w:rsid w:val="00F77059"/>
    <w:rsid w:val="00F82541"/>
    <w:rsid w:val="00F82CD5"/>
    <w:rsid w:val="00F8664C"/>
    <w:rsid w:val="00FA04CF"/>
    <w:rsid w:val="00FC4A44"/>
    <w:rsid w:val="00FD2B01"/>
    <w:rsid w:val="00FF429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72AF9"/>
    <w:rPr>
      <w:rFonts w:ascii="Times New Roman" w:eastAsia="Times New Roman" w:hAnsi="Times New Roman" w:cs="Times New Roman"/>
      <w:lang w:val="uk-UA"/>
    </w:rPr>
  </w:style>
  <w:style w:type="paragraph" w:styleId="3">
    <w:name w:val="heading 3"/>
    <w:basedOn w:val="a"/>
    <w:next w:val="a"/>
    <w:link w:val="30"/>
    <w:uiPriority w:val="9"/>
    <w:semiHidden/>
    <w:unhideWhenUsed/>
    <w:qFormat/>
    <w:rsid w:val="007774E3"/>
    <w:pPr>
      <w:keepNext/>
      <w:keepLines/>
      <w:widowControl/>
      <w:autoSpaceDE/>
      <w:autoSpaceDN/>
      <w:spacing w:before="200" w:line="276" w:lineRule="auto"/>
      <w:outlineLvl w:val="2"/>
    </w:pPr>
    <w:rPr>
      <w:rFonts w:asciiTheme="majorHAnsi" w:eastAsiaTheme="majorEastAsia" w:hAnsiTheme="majorHAnsi" w:cstheme="majorBidi"/>
      <w:b/>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72AF9"/>
    <w:tblPr>
      <w:tblInd w:w="0" w:type="dxa"/>
      <w:tblCellMar>
        <w:top w:w="0" w:type="dxa"/>
        <w:left w:w="0" w:type="dxa"/>
        <w:bottom w:w="0" w:type="dxa"/>
        <w:right w:w="0" w:type="dxa"/>
      </w:tblCellMar>
    </w:tblPr>
  </w:style>
  <w:style w:type="paragraph" w:styleId="a3">
    <w:name w:val="Body Text"/>
    <w:basedOn w:val="a"/>
    <w:link w:val="a4"/>
    <w:uiPriority w:val="1"/>
    <w:qFormat/>
    <w:rsid w:val="00A72AF9"/>
    <w:pPr>
      <w:ind w:firstLine="566"/>
      <w:jc w:val="both"/>
    </w:pPr>
    <w:rPr>
      <w:sz w:val="25"/>
      <w:szCs w:val="25"/>
    </w:rPr>
  </w:style>
  <w:style w:type="paragraph" w:customStyle="1" w:styleId="11">
    <w:name w:val="Заголовок 11"/>
    <w:basedOn w:val="a"/>
    <w:uiPriority w:val="1"/>
    <w:qFormat/>
    <w:rsid w:val="00A72AF9"/>
    <w:pPr>
      <w:spacing w:before="96"/>
      <w:ind w:left="1088" w:hanging="287"/>
      <w:outlineLvl w:val="1"/>
    </w:pPr>
    <w:rPr>
      <w:b/>
      <w:bCs/>
      <w:sz w:val="26"/>
      <w:szCs w:val="26"/>
    </w:rPr>
  </w:style>
  <w:style w:type="paragraph" w:customStyle="1" w:styleId="21">
    <w:name w:val="Заголовок 21"/>
    <w:basedOn w:val="a"/>
    <w:uiPriority w:val="1"/>
    <w:qFormat/>
    <w:rsid w:val="00A72AF9"/>
    <w:pPr>
      <w:spacing w:before="86"/>
      <w:ind w:left="802"/>
      <w:outlineLvl w:val="2"/>
    </w:pPr>
    <w:rPr>
      <w:b/>
      <w:bCs/>
      <w:sz w:val="25"/>
      <w:szCs w:val="25"/>
    </w:rPr>
  </w:style>
  <w:style w:type="paragraph" w:customStyle="1" w:styleId="31">
    <w:name w:val="Заголовок 31"/>
    <w:basedOn w:val="a"/>
    <w:uiPriority w:val="1"/>
    <w:qFormat/>
    <w:rsid w:val="00A72AF9"/>
    <w:pPr>
      <w:spacing w:before="88"/>
      <w:ind w:left="802"/>
      <w:jc w:val="both"/>
      <w:outlineLvl w:val="3"/>
    </w:pPr>
    <w:rPr>
      <w:rFonts w:ascii="Cambria" w:eastAsia="Cambria" w:hAnsi="Cambria" w:cs="Cambria"/>
      <w:b/>
      <w:bCs/>
      <w:i/>
      <w:iCs/>
      <w:sz w:val="25"/>
      <w:szCs w:val="25"/>
    </w:rPr>
  </w:style>
  <w:style w:type="paragraph" w:styleId="a5">
    <w:name w:val="List Paragraph"/>
    <w:basedOn w:val="a"/>
    <w:link w:val="a6"/>
    <w:uiPriority w:val="34"/>
    <w:qFormat/>
    <w:rsid w:val="00A72AF9"/>
    <w:pPr>
      <w:spacing w:before="119"/>
      <w:ind w:left="236" w:firstLine="566"/>
      <w:jc w:val="both"/>
    </w:pPr>
  </w:style>
  <w:style w:type="paragraph" w:customStyle="1" w:styleId="TableParagraph">
    <w:name w:val="Table Paragraph"/>
    <w:basedOn w:val="a"/>
    <w:uiPriority w:val="1"/>
    <w:qFormat/>
    <w:rsid w:val="00A72AF9"/>
  </w:style>
  <w:style w:type="paragraph" w:styleId="a7">
    <w:name w:val="Balloon Text"/>
    <w:basedOn w:val="a"/>
    <w:link w:val="a8"/>
    <w:uiPriority w:val="99"/>
    <w:semiHidden/>
    <w:unhideWhenUsed/>
    <w:rsid w:val="00BF1443"/>
    <w:rPr>
      <w:rFonts w:ascii="Tahoma" w:hAnsi="Tahoma" w:cs="Tahoma"/>
      <w:sz w:val="16"/>
      <w:szCs w:val="16"/>
    </w:rPr>
  </w:style>
  <w:style w:type="character" w:customStyle="1" w:styleId="a8">
    <w:name w:val="Текст выноски Знак"/>
    <w:basedOn w:val="a0"/>
    <w:link w:val="a7"/>
    <w:uiPriority w:val="99"/>
    <w:semiHidden/>
    <w:rsid w:val="00BF1443"/>
    <w:rPr>
      <w:rFonts w:ascii="Tahoma" w:eastAsia="Times New Roman" w:hAnsi="Tahoma" w:cs="Tahoma"/>
      <w:sz w:val="16"/>
      <w:szCs w:val="16"/>
      <w:lang w:val="uk-UA"/>
    </w:rPr>
  </w:style>
  <w:style w:type="paragraph" w:styleId="a9">
    <w:name w:val="header"/>
    <w:basedOn w:val="a"/>
    <w:link w:val="aa"/>
    <w:uiPriority w:val="99"/>
    <w:unhideWhenUsed/>
    <w:rsid w:val="00367313"/>
    <w:pPr>
      <w:tabs>
        <w:tab w:val="center" w:pos="4819"/>
        <w:tab w:val="right" w:pos="9639"/>
      </w:tabs>
    </w:pPr>
  </w:style>
  <w:style w:type="character" w:customStyle="1" w:styleId="aa">
    <w:name w:val="Верхний колонтитул Знак"/>
    <w:basedOn w:val="a0"/>
    <w:link w:val="a9"/>
    <w:uiPriority w:val="99"/>
    <w:rsid w:val="00367313"/>
    <w:rPr>
      <w:rFonts w:ascii="Times New Roman" w:eastAsia="Times New Roman" w:hAnsi="Times New Roman" w:cs="Times New Roman"/>
      <w:lang w:val="uk-UA"/>
    </w:rPr>
  </w:style>
  <w:style w:type="paragraph" w:styleId="ab">
    <w:name w:val="footer"/>
    <w:basedOn w:val="a"/>
    <w:link w:val="ac"/>
    <w:uiPriority w:val="99"/>
    <w:unhideWhenUsed/>
    <w:rsid w:val="00367313"/>
    <w:pPr>
      <w:tabs>
        <w:tab w:val="center" w:pos="4819"/>
        <w:tab w:val="right" w:pos="9639"/>
      </w:tabs>
    </w:pPr>
  </w:style>
  <w:style w:type="character" w:customStyle="1" w:styleId="ac">
    <w:name w:val="Нижний колонтитул Знак"/>
    <w:basedOn w:val="a0"/>
    <w:link w:val="ab"/>
    <w:uiPriority w:val="99"/>
    <w:rsid w:val="00367313"/>
    <w:rPr>
      <w:rFonts w:ascii="Times New Roman" w:eastAsia="Times New Roman" w:hAnsi="Times New Roman" w:cs="Times New Roman"/>
      <w:lang w:val="uk-UA"/>
    </w:rPr>
  </w:style>
  <w:style w:type="paragraph" w:styleId="ad">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link w:val="ae"/>
    <w:uiPriority w:val="99"/>
    <w:qFormat/>
    <w:rsid w:val="00D972F7"/>
    <w:pPr>
      <w:widowControl/>
      <w:autoSpaceDE/>
      <w:autoSpaceDN/>
      <w:spacing w:before="100" w:beforeAutospacing="1" w:after="100" w:afterAutospacing="1"/>
    </w:pPr>
    <w:rPr>
      <w:sz w:val="24"/>
      <w:szCs w:val="24"/>
      <w:lang w:val="ru-RU" w:eastAsia="ru-RU"/>
    </w:rPr>
  </w:style>
  <w:style w:type="character" w:customStyle="1" w:styleId="ae">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basedOn w:val="a0"/>
    <w:link w:val="ad"/>
    <w:uiPriority w:val="99"/>
    <w:locked/>
    <w:rsid w:val="00D972F7"/>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rsid w:val="00967E97"/>
    <w:rPr>
      <w:rFonts w:ascii="Times New Roman" w:eastAsia="Times New Roman" w:hAnsi="Times New Roman" w:cs="Times New Roman"/>
      <w:sz w:val="25"/>
      <w:szCs w:val="25"/>
      <w:lang w:val="uk-UA"/>
    </w:rPr>
  </w:style>
  <w:style w:type="character" w:customStyle="1" w:styleId="a6">
    <w:name w:val="Абзац списка Знак"/>
    <w:link w:val="a5"/>
    <w:uiPriority w:val="34"/>
    <w:locked/>
    <w:rsid w:val="000718F0"/>
    <w:rPr>
      <w:rFonts w:ascii="Times New Roman" w:eastAsia="Times New Roman" w:hAnsi="Times New Roman" w:cs="Times New Roman"/>
      <w:lang w:val="uk-UA"/>
    </w:rPr>
  </w:style>
  <w:style w:type="character" w:customStyle="1" w:styleId="30">
    <w:name w:val="Заголовок 3 Знак"/>
    <w:basedOn w:val="a0"/>
    <w:link w:val="3"/>
    <w:uiPriority w:val="9"/>
    <w:semiHidden/>
    <w:rsid w:val="007774E3"/>
    <w:rPr>
      <w:rFonts w:asciiTheme="majorHAnsi" w:eastAsiaTheme="majorEastAsia" w:hAnsiTheme="majorHAnsi" w:cstheme="majorBidi"/>
      <w:b/>
      <w:color w:val="4F81BD" w:themeColor="accent1"/>
      <w:lang w:val="ru-RU"/>
    </w:rPr>
  </w:style>
  <w:style w:type="paragraph" w:customStyle="1" w:styleId="1">
    <w:name w:val="Абзац списка1"/>
    <w:basedOn w:val="a"/>
    <w:rsid w:val="007774E3"/>
    <w:pPr>
      <w:widowControl/>
      <w:autoSpaceDE/>
      <w:autoSpaceDN/>
      <w:ind w:left="720"/>
      <w:contextualSpacing/>
      <w:jc w:val="both"/>
    </w:pPr>
    <w:rPr>
      <w:rFonts w:ascii="Calibri" w:hAnsi="Calibri"/>
      <w:color w:val="000000"/>
      <w:sz w:val="20"/>
      <w:szCs w:val="20"/>
    </w:rPr>
  </w:style>
  <w:style w:type="character" w:customStyle="1" w:styleId="2">
    <w:name w:val="Основной текст (2)_"/>
    <w:basedOn w:val="a0"/>
    <w:link w:val="20"/>
    <w:rsid w:val="007774E3"/>
    <w:rPr>
      <w:rFonts w:ascii="Times New Roman" w:eastAsia="Times New Roman" w:hAnsi="Times New Roman" w:cs="Times New Roman"/>
      <w:shd w:val="clear" w:color="auto" w:fill="FFFFFF"/>
    </w:rPr>
  </w:style>
  <w:style w:type="paragraph" w:customStyle="1" w:styleId="20">
    <w:name w:val="Основной текст (2)"/>
    <w:basedOn w:val="a"/>
    <w:link w:val="2"/>
    <w:rsid w:val="007774E3"/>
    <w:pPr>
      <w:shd w:val="clear" w:color="auto" w:fill="FFFFFF"/>
      <w:autoSpaceDE/>
      <w:autoSpaceDN/>
      <w:spacing w:before="720" w:after="80" w:line="266" w:lineRule="exact"/>
      <w:jc w:val="both"/>
    </w:pPr>
    <w:rPr>
      <w:lang w:val="en-US"/>
    </w:rPr>
  </w:style>
  <w:style w:type="character" w:customStyle="1" w:styleId="22">
    <w:name w:val="Подпись к таблице (2)_"/>
    <w:basedOn w:val="a0"/>
    <w:link w:val="23"/>
    <w:rsid w:val="007774E3"/>
    <w:rPr>
      <w:rFonts w:ascii="Times New Roman" w:eastAsia="Times New Roman" w:hAnsi="Times New Roman" w:cs="Times New Roman"/>
      <w:shd w:val="clear" w:color="auto" w:fill="FFFFFF"/>
    </w:rPr>
  </w:style>
  <w:style w:type="paragraph" w:customStyle="1" w:styleId="23">
    <w:name w:val="Подпись к таблице (2)"/>
    <w:basedOn w:val="a"/>
    <w:link w:val="22"/>
    <w:rsid w:val="007774E3"/>
    <w:pPr>
      <w:shd w:val="clear" w:color="auto" w:fill="FFFFFF"/>
      <w:autoSpaceDE/>
      <w:autoSpaceDN/>
      <w:spacing w:line="266" w:lineRule="exact"/>
    </w:pPr>
    <w:rPr>
      <w:lang w:val="en-US"/>
    </w:rPr>
  </w:style>
  <w:style w:type="character" w:customStyle="1" w:styleId="295pt">
    <w:name w:val="Основной текст (2) + 9;5 pt;Полужирный"/>
    <w:basedOn w:val="2"/>
    <w:rsid w:val="007774E3"/>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95pt0">
    <w:name w:val="Основной текст (2) + 9;5 pt"/>
    <w:basedOn w:val="2"/>
    <w:rsid w:val="007774E3"/>
    <w:rPr>
      <w:rFonts w:ascii="Times New Roman" w:eastAsia="Times New Roman" w:hAnsi="Times New Roman" w:cs="Times New Roman"/>
      <w:color w:val="000000"/>
      <w:spacing w:val="0"/>
      <w:w w:val="100"/>
      <w:position w:val="0"/>
      <w:sz w:val="19"/>
      <w:szCs w:val="19"/>
      <w:shd w:val="clear" w:color="auto" w:fill="FFFFFF"/>
      <w:lang w:val="uk-UA" w:eastAsia="uk-UA" w:bidi="uk-UA"/>
    </w:rPr>
  </w:style>
  <w:style w:type="character" w:customStyle="1" w:styleId="32">
    <w:name w:val="Подпись к таблице (3)_"/>
    <w:basedOn w:val="a0"/>
    <w:link w:val="33"/>
    <w:rsid w:val="007774E3"/>
    <w:rPr>
      <w:rFonts w:ascii="Times New Roman" w:eastAsia="Times New Roman" w:hAnsi="Times New Roman" w:cs="Times New Roman"/>
      <w:i/>
      <w:iCs/>
      <w:sz w:val="20"/>
      <w:szCs w:val="20"/>
      <w:shd w:val="clear" w:color="auto" w:fill="FFFFFF"/>
    </w:rPr>
  </w:style>
  <w:style w:type="paragraph" w:customStyle="1" w:styleId="33">
    <w:name w:val="Подпись к таблице (3)"/>
    <w:basedOn w:val="a"/>
    <w:link w:val="32"/>
    <w:rsid w:val="007774E3"/>
    <w:pPr>
      <w:shd w:val="clear" w:color="auto" w:fill="FFFFFF"/>
      <w:autoSpaceDE/>
      <w:autoSpaceDN/>
      <w:spacing w:line="222" w:lineRule="exact"/>
    </w:pPr>
    <w:rPr>
      <w:i/>
      <w:iCs/>
      <w:sz w:val="20"/>
      <w:szCs w:val="20"/>
      <w:lang w:val="en-US"/>
    </w:rPr>
  </w:style>
  <w:style w:type="character" w:customStyle="1" w:styleId="3Tahoma7pt">
    <w:name w:val="Подпись к таблице (3) + Tahoma;7 pt;Не курсив"/>
    <w:basedOn w:val="32"/>
    <w:rsid w:val="007774E3"/>
    <w:rPr>
      <w:rFonts w:ascii="Tahoma" w:eastAsia="Tahoma" w:hAnsi="Tahoma" w:cs="Tahoma"/>
      <w:i/>
      <w:iCs/>
      <w:color w:val="000000"/>
      <w:spacing w:val="0"/>
      <w:w w:val="100"/>
      <w:position w:val="0"/>
      <w:sz w:val="14"/>
      <w:szCs w:val="14"/>
      <w:shd w:val="clear" w:color="auto" w:fill="FFFFFF"/>
      <w:lang w:val="uk-UA" w:eastAsia="uk-UA" w:bidi="uk-UA"/>
    </w:rPr>
  </w:style>
  <w:style w:type="table" w:styleId="af">
    <w:name w:val="Table Grid"/>
    <w:basedOn w:val="a1"/>
    <w:uiPriority w:val="59"/>
    <w:rsid w:val="007774E3"/>
    <w:pPr>
      <w:widowControl/>
      <w:autoSpaceDE/>
      <w:autoSpaceDN/>
    </w:pPr>
    <w:rPr>
      <w:rFonts w:ascii="Times New Roman" w:hAnsi="Times New Roman" w:cs="Times New Roman"/>
      <w:color w:val="000000"/>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5pt1pt">
    <w:name w:val="Основной текст (2) + 9;5 pt;Интервал 1 pt"/>
    <w:basedOn w:val="2"/>
    <w:rsid w:val="007774E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eastAsia="uk-UA" w:bidi="uk-UA"/>
    </w:rPr>
  </w:style>
  <w:style w:type="character" w:customStyle="1" w:styleId="211pt">
    <w:name w:val="Основной текст (2) + 11 pt;Полужирный"/>
    <w:basedOn w:val="2"/>
    <w:rsid w:val="007774E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65pt">
    <w:name w:val="Основной текст (2) + 6;5 pt;Полужирный"/>
    <w:basedOn w:val="2"/>
    <w:rsid w:val="007774E3"/>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af0">
    <w:name w:val="Подпись к таблице_"/>
    <w:basedOn w:val="a0"/>
    <w:rsid w:val="007774E3"/>
    <w:rPr>
      <w:rFonts w:ascii="Times New Roman" w:eastAsia="Times New Roman" w:hAnsi="Times New Roman" w:cs="Times New Roman"/>
      <w:b/>
      <w:bCs/>
      <w:i w:val="0"/>
      <w:iCs w:val="0"/>
      <w:smallCaps w:val="0"/>
      <w:strike w:val="0"/>
      <w:sz w:val="22"/>
      <w:szCs w:val="22"/>
      <w:u w:val="none"/>
    </w:rPr>
  </w:style>
  <w:style w:type="character" w:customStyle="1" w:styleId="24pt">
    <w:name w:val="Основной текст (2) + 4 pt;Полужирный"/>
    <w:basedOn w:val="2"/>
    <w:rsid w:val="007774E3"/>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uk-UA" w:eastAsia="uk-UA" w:bidi="uk-UA"/>
    </w:rPr>
  </w:style>
  <w:style w:type="character" w:customStyle="1" w:styleId="af1">
    <w:name w:val="Подпись к таблице"/>
    <w:basedOn w:val="af0"/>
    <w:rsid w:val="007774E3"/>
    <w:rPr>
      <w:rFonts w:ascii="Times New Roman" w:eastAsia="Times New Roman" w:hAnsi="Times New Roman" w:cs="Times New Roman"/>
      <w:b/>
      <w:bCs/>
      <w:i w:val="0"/>
      <w:iCs w:val="0"/>
      <w:smallCaps w:val="0"/>
      <w:strike w:val="0"/>
      <w:color w:val="000000"/>
      <w:spacing w:val="0"/>
      <w:w w:val="100"/>
      <w:position w:val="0"/>
      <w:sz w:val="22"/>
      <w:szCs w:val="22"/>
      <w:u w:val="single"/>
      <w:lang w:val="uk-UA" w:eastAsia="uk-UA" w:bidi="uk-UA"/>
    </w:rPr>
  </w:style>
  <w:style w:type="character" w:customStyle="1" w:styleId="24">
    <w:name w:val="Основной текст (2) + Курсив"/>
    <w:basedOn w:val="2"/>
    <w:rsid w:val="007774E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211pt0">
    <w:name w:val="Основной текст (2) + 11 pt"/>
    <w:basedOn w:val="2"/>
    <w:rsid w:val="007774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34">
    <w:name w:val="Основной текст (3)_"/>
    <w:basedOn w:val="a0"/>
    <w:link w:val="35"/>
    <w:rsid w:val="007774E3"/>
    <w:rPr>
      <w:rFonts w:ascii="Times New Roman" w:eastAsia="Times New Roman" w:hAnsi="Times New Roman" w:cs="Times New Roman"/>
      <w:shd w:val="clear" w:color="auto" w:fill="FFFFFF"/>
    </w:rPr>
  </w:style>
  <w:style w:type="paragraph" w:customStyle="1" w:styleId="35">
    <w:name w:val="Основной текст (3)"/>
    <w:basedOn w:val="a"/>
    <w:link w:val="34"/>
    <w:rsid w:val="007774E3"/>
    <w:pPr>
      <w:shd w:val="clear" w:color="auto" w:fill="FFFFFF"/>
      <w:autoSpaceDE/>
      <w:autoSpaceDN/>
      <w:spacing w:after="4740" w:line="266" w:lineRule="exact"/>
      <w:jc w:val="center"/>
    </w:pPr>
    <w:rPr>
      <w:lang w:val="en-US"/>
    </w:rPr>
  </w:style>
  <w:style w:type="character" w:customStyle="1" w:styleId="10">
    <w:name w:val="Заголовок №1_"/>
    <w:basedOn w:val="a0"/>
    <w:link w:val="12"/>
    <w:rsid w:val="007774E3"/>
    <w:rPr>
      <w:rFonts w:ascii="Times New Roman" w:eastAsia="Times New Roman" w:hAnsi="Times New Roman" w:cs="Times New Roman"/>
      <w:b/>
      <w:bCs/>
      <w:sz w:val="40"/>
      <w:szCs w:val="40"/>
      <w:shd w:val="clear" w:color="auto" w:fill="FFFFFF"/>
    </w:rPr>
  </w:style>
  <w:style w:type="paragraph" w:customStyle="1" w:styleId="12">
    <w:name w:val="Заголовок №1"/>
    <w:basedOn w:val="a"/>
    <w:link w:val="10"/>
    <w:rsid w:val="007774E3"/>
    <w:pPr>
      <w:shd w:val="clear" w:color="auto" w:fill="FFFFFF"/>
      <w:autoSpaceDE/>
      <w:autoSpaceDN/>
      <w:spacing w:before="4740" w:after="120" w:line="442" w:lineRule="exact"/>
      <w:jc w:val="center"/>
      <w:outlineLvl w:val="0"/>
    </w:pPr>
    <w:rPr>
      <w:b/>
      <w:bCs/>
      <w:sz w:val="40"/>
      <w:szCs w:val="40"/>
      <w:lang w:val="en-US"/>
    </w:rPr>
  </w:style>
  <w:style w:type="character" w:customStyle="1" w:styleId="4">
    <w:name w:val="Основной текст (4)_"/>
    <w:basedOn w:val="a0"/>
    <w:link w:val="40"/>
    <w:rsid w:val="007774E3"/>
    <w:rPr>
      <w:rFonts w:ascii="Times New Roman" w:eastAsia="Times New Roman" w:hAnsi="Times New Roman" w:cs="Times New Roman"/>
      <w:b/>
      <w:bCs/>
      <w:sz w:val="30"/>
      <w:szCs w:val="30"/>
      <w:shd w:val="clear" w:color="auto" w:fill="FFFFFF"/>
    </w:rPr>
  </w:style>
  <w:style w:type="paragraph" w:customStyle="1" w:styleId="40">
    <w:name w:val="Основной текст (4)"/>
    <w:basedOn w:val="a"/>
    <w:link w:val="4"/>
    <w:rsid w:val="007774E3"/>
    <w:pPr>
      <w:shd w:val="clear" w:color="auto" w:fill="FFFFFF"/>
      <w:autoSpaceDE/>
      <w:autoSpaceDN/>
      <w:spacing w:before="120" w:after="2560" w:line="357" w:lineRule="exact"/>
      <w:ind w:firstLine="240"/>
    </w:pPr>
    <w:rPr>
      <w:b/>
      <w:bCs/>
      <w:sz w:val="30"/>
      <w:szCs w:val="30"/>
      <w:lang w:val="en-US"/>
    </w:rPr>
  </w:style>
  <w:style w:type="character" w:customStyle="1" w:styleId="5">
    <w:name w:val="Основной текст (5)_"/>
    <w:basedOn w:val="a0"/>
    <w:link w:val="50"/>
    <w:rsid w:val="007774E3"/>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7774E3"/>
    <w:pPr>
      <w:shd w:val="clear" w:color="auto" w:fill="FFFFFF"/>
      <w:autoSpaceDE/>
      <w:autoSpaceDN/>
      <w:spacing w:after="720" w:line="244" w:lineRule="exact"/>
    </w:pPr>
    <w:rPr>
      <w:b/>
      <w:bCs/>
      <w:lang w:val="en-US"/>
    </w:rPr>
  </w:style>
  <w:style w:type="character" w:customStyle="1" w:styleId="af2">
    <w:name w:val="Колонтитул_"/>
    <w:basedOn w:val="a0"/>
    <w:rsid w:val="007774E3"/>
    <w:rPr>
      <w:rFonts w:ascii="Times New Roman" w:eastAsia="Times New Roman" w:hAnsi="Times New Roman" w:cs="Times New Roman"/>
      <w:b w:val="0"/>
      <w:bCs w:val="0"/>
      <w:i w:val="0"/>
      <w:iCs w:val="0"/>
      <w:smallCaps w:val="0"/>
      <w:strike w:val="0"/>
      <w:sz w:val="17"/>
      <w:szCs w:val="17"/>
      <w:u w:val="none"/>
    </w:rPr>
  </w:style>
  <w:style w:type="character" w:customStyle="1" w:styleId="11pt">
    <w:name w:val="Колонтитул + 11 pt;Полужирный"/>
    <w:basedOn w:val="af2"/>
    <w:rsid w:val="007774E3"/>
    <w:rPr>
      <w:rFonts w:ascii="Times New Roman" w:eastAsia="Times New Roman" w:hAnsi="Times New Roman" w:cs="Times New Roman"/>
      <w:b/>
      <w:bCs/>
      <w:i w:val="0"/>
      <w:iCs w:val="0"/>
      <w:smallCaps w:val="0"/>
      <w:strike w:val="0"/>
      <w:color w:val="FFFFFF"/>
      <w:spacing w:val="0"/>
      <w:w w:val="100"/>
      <w:position w:val="0"/>
      <w:sz w:val="22"/>
      <w:szCs w:val="22"/>
      <w:u w:val="none"/>
      <w:lang w:val="uk-UA" w:eastAsia="uk-UA" w:bidi="uk-UA"/>
    </w:rPr>
  </w:style>
  <w:style w:type="character" w:customStyle="1" w:styleId="af3">
    <w:name w:val="Колонтитул"/>
    <w:basedOn w:val="af2"/>
    <w:rsid w:val="007774E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9pt">
    <w:name w:val="Основной текст (2) + 9 pt"/>
    <w:basedOn w:val="2"/>
    <w:rsid w:val="007774E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29pt">
    <w:name w:val="Основной текст (2) + 29 pt;Полужирный;Курсив"/>
    <w:basedOn w:val="2"/>
    <w:rsid w:val="007774E3"/>
    <w:rPr>
      <w:rFonts w:ascii="Times New Roman" w:eastAsia="Times New Roman" w:hAnsi="Times New Roman" w:cs="Times New Roman"/>
      <w:b/>
      <w:bCs/>
      <w:i/>
      <w:iCs/>
      <w:smallCaps w:val="0"/>
      <w:strike w:val="0"/>
      <w:color w:val="10186F"/>
      <w:spacing w:val="0"/>
      <w:w w:val="100"/>
      <w:position w:val="0"/>
      <w:sz w:val="58"/>
      <w:szCs w:val="58"/>
      <w:u w:val="none"/>
      <w:shd w:val="clear" w:color="auto" w:fill="FFFFFF"/>
      <w:lang w:val="uk-UA" w:eastAsia="uk-UA" w:bidi="uk-UA"/>
    </w:rPr>
  </w:style>
  <w:style w:type="character" w:customStyle="1" w:styleId="2Tahoma26pt">
    <w:name w:val="Основной текст (2) + Tahoma;26 pt;Курсив"/>
    <w:basedOn w:val="2"/>
    <w:rsid w:val="007774E3"/>
    <w:rPr>
      <w:rFonts w:ascii="Tahoma" w:eastAsia="Tahoma" w:hAnsi="Tahoma" w:cs="Tahoma"/>
      <w:b w:val="0"/>
      <w:bCs w:val="0"/>
      <w:i/>
      <w:iCs/>
      <w:smallCaps w:val="0"/>
      <w:strike w:val="0"/>
      <w:color w:val="000000"/>
      <w:spacing w:val="0"/>
      <w:w w:val="100"/>
      <w:position w:val="0"/>
      <w:sz w:val="52"/>
      <w:szCs w:val="52"/>
      <w:u w:val="none"/>
      <w:shd w:val="clear" w:color="auto" w:fill="FFFFFF"/>
      <w:lang w:val="uk-UA" w:eastAsia="uk-UA" w:bidi="uk-UA"/>
    </w:rPr>
  </w:style>
  <w:style w:type="character" w:customStyle="1" w:styleId="41">
    <w:name w:val="Заголовок №4_"/>
    <w:basedOn w:val="a0"/>
    <w:link w:val="42"/>
    <w:rsid w:val="007774E3"/>
    <w:rPr>
      <w:rFonts w:ascii="Times New Roman" w:eastAsia="Times New Roman" w:hAnsi="Times New Roman" w:cs="Times New Roman"/>
      <w:b/>
      <w:bCs/>
      <w:shd w:val="clear" w:color="auto" w:fill="FFFFFF"/>
    </w:rPr>
  </w:style>
  <w:style w:type="paragraph" w:customStyle="1" w:styleId="42">
    <w:name w:val="Заголовок №4"/>
    <w:basedOn w:val="a"/>
    <w:link w:val="41"/>
    <w:rsid w:val="007774E3"/>
    <w:pPr>
      <w:shd w:val="clear" w:color="auto" w:fill="FFFFFF"/>
      <w:autoSpaceDE/>
      <w:autoSpaceDN/>
      <w:spacing w:before="420" w:after="120" w:line="244" w:lineRule="exact"/>
      <w:outlineLvl w:val="3"/>
    </w:pPr>
    <w:rPr>
      <w:b/>
      <w:bCs/>
      <w:lang w:val="en-US"/>
    </w:rPr>
  </w:style>
  <w:style w:type="character" w:customStyle="1" w:styleId="36">
    <w:name w:val="Заголовок №3_"/>
    <w:basedOn w:val="a0"/>
    <w:link w:val="37"/>
    <w:rsid w:val="007774E3"/>
    <w:rPr>
      <w:rFonts w:ascii="Times New Roman" w:eastAsia="Times New Roman" w:hAnsi="Times New Roman" w:cs="Times New Roman"/>
      <w:b/>
      <w:bCs/>
      <w:shd w:val="clear" w:color="auto" w:fill="FFFFFF"/>
    </w:rPr>
  </w:style>
  <w:style w:type="paragraph" w:customStyle="1" w:styleId="37">
    <w:name w:val="Заголовок №3"/>
    <w:basedOn w:val="a"/>
    <w:link w:val="36"/>
    <w:rsid w:val="007774E3"/>
    <w:pPr>
      <w:shd w:val="clear" w:color="auto" w:fill="FFFFFF"/>
      <w:autoSpaceDE/>
      <w:autoSpaceDN/>
      <w:spacing w:after="120" w:line="298" w:lineRule="exact"/>
      <w:ind w:firstLine="600"/>
      <w:jc w:val="both"/>
      <w:outlineLvl w:val="2"/>
    </w:pPr>
    <w:rPr>
      <w:b/>
      <w:bCs/>
      <w:lang w:val="en-US"/>
    </w:rPr>
  </w:style>
  <w:style w:type="character" w:customStyle="1" w:styleId="4Exact">
    <w:name w:val="Заголовок №4 Exact"/>
    <w:basedOn w:val="a0"/>
    <w:rsid w:val="007774E3"/>
    <w:rPr>
      <w:rFonts w:ascii="Times New Roman" w:eastAsia="Times New Roman" w:hAnsi="Times New Roman" w:cs="Times New Roman"/>
      <w:b/>
      <w:bCs/>
      <w:i w:val="0"/>
      <w:iCs w:val="0"/>
      <w:smallCaps w:val="0"/>
      <w:strike w:val="0"/>
      <w:sz w:val="22"/>
      <w:szCs w:val="22"/>
      <w:u w:val="none"/>
    </w:rPr>
  </w:style>
  <w:style w:type="character" w:customStyle="1" w:styleId="51">
    <w:name w:val="Основной текст (5) + Малые прописные"/>
    <w:basedOn w:val="5"/>
    <w:rsid w:val="007774E3"/>
    <w:rPr>
      <w:rFonts w:ascii="Times New Roman" w:eastAsia="Times New Roman" w:hAnsi="Times New Roman" w:cs="Times New Roman"/>
      <w:b/>
      <w:bCs/>
      <w:smallCaps/>
      <w:color w:val="000000"/>
      <w:spacing w:val="0"/>
      <w:w w:val="100"/>
      <w:position w:val="0"/>
      <w:shd w:val="clear" w:color="auto" w:fill="FFFFFF"/>
      <w:lang w:val="uk-UA" w:eastAsia="uk-UA" w:bidi="uk-UA"/>
    </w:rPr>
  </w:style>
  <w:style w:type="character" w:customStyle="1" w:styleId="7Exact">
    <w:name w:val="Основной текст (7) Exact"/>
    <w:basedOn w:val="a0"/>
    <w:rsid w:val="007774E3"/>
    <w:rPr>
      <w:rFonts w:ascii="Arial Narrow" w:eastAsia="Arial Narrow" w:hAnsi="Arial Narrow" w:cs="Arial Narrow"/>
      <w:b/>
      <w:bCs/>
      <w:i/>
      <w:iCs/>
      <w:smallCaps w:val="0"/>
      <w:strike w:val="0"/>
      <w:sz w:val="20"/>
      <w:szCs w:val="20"/>
      <w:u w:val="none"/>
    </w:rPr>
  </w:style>
  <w:style w:type="character" w:customStyle="1" w:styleId="8Exact">
    <w:name w:val="Основной текст (8) Exact"/>
    <w:basedOn w:val="a0"/>
    <w:link w:val="8"/>
    <w:rsid w:val="007774E3"/>
    <w:rPr>
      <w:rFonts w:ascii="Tahoma" w:eastAsia="Tahoma" w:hAnsi="Tahoma" w:cs="Tahoma"/>
      <w:spacing w:val="10"/>
      <w:shd w:val="clear" w:color="auto" w:fill="FFFFFF"/>
    </w:rPr>
  </w:style>
  <w:style w:type="paragraph" w:customStyle="1" w:styleId="8">
    <w:name w:val="Основной текст (8)"/>
    <w:basedOn w:val="a"/>
    <w:link w:val="8Exact"/>
    <w:rsid w:val="007774E3"/>
    <w:pPr>
      <w:shd w:val="clear" w:color="auto" w:fill="FFFFFF"/>
      <w:autoSpaceDE/>
      <w:autoSpaceDN/>
      <w:spacing w:line="266" w:lineRule="exact"/>
    </w:pPr>
    <w:rPr>
      <w:rFonts w:ascii="Tahoma" w:eastAsia="Tahoma" w:hAnsi="Tahoma" w:cs="Tahoma"/>
      <w:spacing w:val="10"/>
      <w:lang w:val="en-US"/>
    </w:rPr>
  </w:style>
  <w:style w:type="character" w:customStyle="1" w:styleId="9Exact">
    <w:name w:val="Основной текст (9) Exact"/>
    <w:basedOn w:val="a0"/>
    <w:rsid w:val="007774E3"/>
    <w:rPr>
      <w:rFonts w:ascii="Times New Roman" w:eastAsia="Times New Roman" w:hAnsi="Times New Roman" w:cs="Times New Roman"/>
      <w:b w:val="0"/>
      <w:bCs w:val="0"/>
      <w:i/>
      <w:iCs/>
      <w:smallCaps w:val="0"/>
      <w:strike w:val="0"/>
      <w:u w:val="none"/>
    </w:rPr>
  </w:style>
  <w:style w:type="character" w:customStyle="1" w:styleId="7TrebuchetMS6ptExact">
    <w:name w:val="Основной текст (7) + Trebuchet MS;6 pt;Не полужирный;Не курсив Exact"/>
    <w:basedOn w:val="7"/>
    <w:rsid w:val="007774E3"/>
    <w:rPr>
      <w:rFonts w:ascii="Trebuchet MS" w:eastAsia="Trebuchet MS" w:hAnsi="Trebuchet MS" w:cs="Trebuchet MS"/>
      <w:b/>
      <w:bCs/>
      <w:i/>
      <w:iCs/>
      <w:smallCaps w:val="0"/>
      <w:strike w:val="0"/>
      <w:color w:val="383432"/>
      <w:sz w:val="12"/>
      <w:szCs w:val="12"/>
      <w:u w:val="none"/>
    </w:rPr>
  </w:style>
  <w:style w:type="character" w:customStyle="1" w:styleId="7">
    <w:name w:val="Основной текст (7)_"/>
    <w:basedOn w:val="a0"/>
    <w:rsid w:val="007774E3"/>
    <w:rPr>
      <w:rFonts w:ascii="Arial Narrow" w:eastAsia="Arial Narrow" w:hAnsi="Arial Narrow" w:cs="Arial Narrow"/>
      <w:b/>
      <w:bCs/>
      <w:i/>
      <w:iCs/>
      <w:smallCaps w:val="0"/>
      <w:strike w:val="0"/>
      <w:sz w:val="20"/>
      <w:szCs w:val="20"/>
      <w:u w:val="none"/>
    </w:rPr>
  </w:style>
  <w:style w:type="character" w:customStyle="1" w:styleId="10Exact">
    <w:name w:val="Основной текст (10) Exact"/>
    <w:basedOn w:val="a0"/>
    <w:link w:val="100"/>
    <w:rsid w:val="007774E3"/>
    <w:rPr>
      <w:rFonts w:ascii="Tahoma" w:eastAsia="Tahoma" w:hAnsi="Tahoma" w:cs="Tahoma"/>
      <w:b/>
      <w:bCs/>
      <w:sz w:val="18"/>
      <w:szCs w:val="18"/>
      <w:shd w:val="clear" w:color="auto" w:fill="FFFFFF"/>
    </w:rPr>
  </w:style>
  <w:style w:type="paragraph" w:customStyle="1" w:styleId="100">
    <w:name w:val="Основной текст (10)"/>
    <w:basedOn w:val="a"/>
    <w:link w:val="10Exact"/>
    <w:rsid w:val="007774E3"/>
    <w:pPr>
      <w:shd w:val="clear" w:color="auto" w:fill="FFFFFF"/>
      <w:autoSpaceDE/>
      <w:autoSpaceDN/>
      <w:spacing w:line="178" w:lineRule="exact"/>
      <w:ind w:firstLine="100"/>
    </w:pPr>
    <w:rPr>
      <w:rFonts w:ascii="Tahoma" w:eastAsia="Tahoma" w:hAnsi="Tahoma" w:cs="Tahoma"/>
      <w:b/>
      <w:bCs/>
      <w:sz w:val="18"/>
      <w:szCs w:val="18"/>
      <w:lang w:val="en-US"/>
    </w:rPr>
  </w:style>
  <w:style w:type="character" w:customStyle="1" w:styleId="10TimesNewRoman7ptExact">
    <w:name w:val="Основной текст (10) + Times New Roman;7 pt;Не полужирный;Курсив Exact"/>
    <w:basedOn w:val="10Exact"/>
    <w:rsid w:val="007774E3"/>
    <w:rPr>
      <w:rFonts w:ascii="Times New Roman" w:eastAsia="Times New Roman" w:hAnsi="Times New Roman" w:cs="Times New Roman"/>
      <w:b/>
      <w:bCs/>
      <w:i/>
      <w:iCs/>
      <w:color w:val="477594"/>
      <w:spacing w:val="0"/>
      <w:w w:val="100"/>
      <w:position w:val="0"/>
      <w:sz w:val="14"/>
      <w:szCs w:val="14"/>
      <w:shd w:val="clear" w:color="auto" w:fill="FFFFFF"/>
      <w:lang w:val="uk-UA" w:eastAsia="uk-UA" w:bidi="uk-UA"/>
    </w:rPr>
  </w:style>
  <w:style w:type="character" w:customStyle="1" w:styleId="11Exact">
    <w:name w:val="Основной текст (11) Exact"/>
    <w:basedOn w:val="a0"/>
    <w:rsid w:val="007774E3"/>
    <w:rPr>
      <w:rFonts w:ascii="Tahoma" w:eastAsia="Tahoma" w:hAnsi="Tahoma" w:cs="Tahoma"/>
      <w:b w:val="0"/>
      <w:bCs w:val="0"/>
      <w:i w:val="0"/>
      <w:iCs w:val="0"/>
      <w:smallCaps w:val="0"/>
      <w:strike w:val="0"/>
      <w:sz w:val="12"/>
      <w:szCs w:val="12"/>
      <w:u w:val="none"/>
    </w:rPr>
  </w:style>
  <w:style w:type="character" w:customStyle="1" w:styleId="11Exact0">
    <w:name w:val="Основной текст (11) + Малые прописные Exact"/>
    <w:basedOn w:val="110"/>
    <w:rsid w:val="007774E3"/>
    <w:rPr>
      <w:rFonts w:ascii="Tahoma" w:eastAsia="Tahoma" w:hAnsi="Tahoma" w:cs="Tahoma"/>
      <w:b w:val="0"/>
      <w:bCs w:val="0"/>
      <w:i w:val="0"/>
      <w:iCs w:val="0"/>
      <w:smallCaps/>
      <w:strike w:val="0"/>
      <w:color w:val="EBEBEB"/>
      <w:sz w:val="12"/>
      <w:szCs w:val="12"/>
      <w:u w:val="none"/>
    </w:rPr>
  </w:style>
  <w:style w:type="character" w:customStyle="1" w:styleId="110">
    <w:name w:val="Основной текст (11)_"/>
    <w:basedOn w:val="a0"/>
    <w:rsid w:val="007774E3"/>
    <w:rPr>
      <w:rFonts w:ascii="Tahoma" w:eastAsia="Tahoma" w:hAnsi="Tahoma" w:cs="Tahoma"/>
      <w:b w:val="0"/>
      <w:bCs w:val="0"/>
      <w:i w:val="0"/>
      <w:iCs w:val="0"/>
      <w:smallCaps w:val="0"/>
      <w:strike w:val="0"/>
      <w:sz w:val="12"/>
      <w:szCs w:val="12"/>
      <w:u w:val="none"/>
    </w:rPr>
  </w:style>
  <w:style w:type="character" w:customStyle="1" w:styleId="12Exact">
    <w:name w:val="Основной текст (12) Exact"/>
    <w:basedOn w:val="a0"/>
    <w:link w:val="120"/>
    <w:rsid w:val="007774E3"/>
    <w:rPr>
      <w:rFonts w:ascii="Tahoma" w:eastAsia="Tahoma" w:hAnsi="Tahoma" w:cs="Tahoma"/>
      <w:sz w:val="14"/>
      <w:szCs w:val="14"/>
      <w:shd w:val="clear" w:color="auto" w:fill="FFFFFF"/>
    </w:rPr>
  </w:style>
  <w:style w:type="paragraph" w:customStyle="1" w:styleId="120">
    <w:name w:val="Основной текст (12)"/>
    <w:basedOn w:val="a"/>
    <w:link w:val="12Exact"/>
    <w:rsid w:val="007774E3"/>
    <w:pPr>
      <w:shd w:val="clear" w:color="auto" w:fill="FFFFFF"/>
      <w:autoSpaceDE/>
      <w:autoSpaceDN/>
      <w:spacing w:line="168" w:lineRule="exact"/>
    </w:pPr>
    <w:rPr>
      <w:rFonts w:ascii="Tahoma" w:eastAsia="Tahoma" w:hAnsi="Tahoma" w:cs="Tahoma"/>
      <w:sz w:val="14"/>
      <w:szCs w:val="14"/>
      <w:lang w:val="en-US"/>
    </w:rPr>
  </w:style>
  <w:style w:type="character" w:customStyle="1" w:styleId="13Exact">
    <w:name w:val="Основной текст (13) Exact"/>
    <w:basedOn w:val="a0"/>
    <w:rsid w:val="007774E3"/>
    <w:rPr>
      <w:rFonts w:ascii="Tahoma" w:eastAsia="Tahoma" w:hAnsi="Tahoma" w:cs="Tahoma"/>
      <w:b w:val="0"/>
      <w:bCs w:val="0"/>
      <w:i w:val="0"/>
      <w:iCs w:val="0"/>
      <w:smallCaps w:val="0"/>
      <w:strike w:val="0"/>
      <w:sz w:val="14"/>
      <w:szCs w:val="14"/>
      <w:u w:val="none"/>
    </w:rPr>
  </w:style>
  <w:style w:type="character" w:customStyle="1" w:styleId="13TimesNewRoman10ptExact">
    <w:name w:val="Основной текст (13) + Times New Roman;10 pt;Курсив Exact"/>
    <w:basedOn w:val="13"/>
    <w:rsid w:val="007774E3"/>
    <w:rPr>
      <w:rFonts w:ascii="Times New Roman" w:eastAsia="Times New Roman" w:hAnsi="Times New Roman" w:cs="Times New Roman"/>
      <w:b w:val="0"/>
      <w:bCs w:val="0"/>
      <w:i/>
      <w:iCs/>
      <w:smallCaps w:val="0"/>
      <w:strike w:val="0"/>
      <w:color w:val="477594"/>
      <w:sz w:val="20"/>
      <w:szCs w:val="20"/>
      <w:u w:val="none"/>
    </w:rPr>
  </w:style>
  <w:style w:type="character" w:customStyle="1" w:styleId="13">
    <w:name w:val="Основной текст (13)_"/>
    <w:basedOn w:val="a0"/>
    <w:rsid w:val="007774E3"/>
    <w:rPr>
      <w:rFonts w:ascii="Tahoma" w:eastAsia="Tahoma" w:hAnsi="Tahoma" w:cs="Tahoma"/>
      <w:b w:val="0"/>
      <w:bCs w:val="0"/>
      <w:i w:val="0"/>
      <w:iCs w:val="0"/>
      <w:smallCaps w:val="0"/>
      <w:strike w:val="0"/>
      <w:sz w:val="14"/>
      <w:szCs w:val="14"/>
      <w:u w:val="none"/>
    </w:rPr>
  </w:style>
  <w:style w:type="character" w:customStyle="1" w:styleId="14Exact">
    <w:name w:val="Основной текст (14) Exact"/>
    <w:basedOn w:val="a0"/>
    <w:rsid w:val="007774E3"/>
    <w:rPr>
      <w:rFonts w:ascii="Times New Roman" w:eastAsia="Times New Roman" w:hAnsi="Times New Roman" w:cs="Times New Roman"/>
      <w:b/>
      <w:bCs/>
      <w:i w:val="0"/>
      <w:iCs w:val="0"/>
      <w:smallCaps w:val="0"/>
      <w:strike w:val="0"/>
      <w:sz w:val="13"/>
      <w:szCs w:val="13"/>
      <w:u w:val="none"/>
    </w:rPr>
  </w:style>
  <w:style w:type="character" w:customStyle="1" w:styleId="2Exact">
    <w:name w:val="Заголовок №2 Exact"/>
    <w:basedOn w:val="a0"/>
    <w:link w:val="25"/>
    <w:rsid w:val="007774E3"/>
    <w:rPr>
      <w:rFonts w:ascii="Times New Roman" w:eastAsia="Times New Roman" w:hAnsi="Times New Roman" w:cs="Times New Roman"/>
      <w:i/>
      <w:iCs/>
      <w:shd w:val="clear" w:color="auto" w:fill="FFFFFF"/>
    </w:rPr>
  </w:style>
  <w:style w:type="paragraph" w:customStyle="1" w:styleId="25">
    <w:name w:val="Заголовок №2"/>
    <w:basedOn w:val="a"/>
    <w:link w:val="2Exact"/>
    <w:rsid w:val="007774E3"/>
    <w:pPr>
      <w:shd w:val="clear" w:color="auto" w:fill="FFFFFF"/>
      <w:autoSpaceDE/>
      <w:autoSpaceDN/>
      <w:spacing w:line="266" w:lineRule="exact"/>
      <w:jc w:val="right"/>
      <w:outlineLvl w:val="1"/>
    </w:pPr>
    <w:rPr>
      <w:i/>
      <w:iCs/>
      <w:lang w:val="en-US"/>
    </w:rPr>
  </w:style>
  <w:style w:type="character" w:customStyle="1" w:styleId="15Exact">
    <w:name w:val="Основной текст (15) Exact"/>
    <w:basedOn w:val="a0"/>
    <w:rsid w:val="007774E3"/>
    <w:rPr>
      <w:rFonts w:ascii="Tahoma" w:eastAsia="Tahoma" w:hAnsi="Tahoma" w:cs="Tahoma"/>
      <w:b w:val="0"/>
      <w:bCs w:val="0"/>
      <w:i w:val="0"/>
      <w:iCs w:val="0"/>
      <w:smallCaps w:val="0"/>
      <w:strike w:val="0"/>
      <w:sz w:val="12"/>
      <w:szCs w:val="12"/>
      <w:u w:val="none"/>
      <w:lang w:val="ru-RU" w:eastAsia="ru-RU" w:bidi="ru-RU"/>
    </w:rPr>
  </w:style>
  <w:style w:type="character" w:customStyle="1" w:styleId="19Exact">
    <w:name w:val="Основной текст (19) Exact"/>
    <w:basedOn w:val="a0"/>
    <w:link w:val="19"/>
    <w:rsid w:val="007774E3"/>
    <w:rPr>
      <w:rFonts w:ascii="Tahoma" w:eastAsia="Tahoma" w:hAnsi="Tahoma" w:cs="Tahoma"/>
      <w:sz w:val="15"/>
      <w:szCs w:val="15"/>
      <w:shd w:val="clear" w:color="auto" w:fill="FFFFFF"/>
    </w:rPr>
  </w:style>
  <w:style w:type="paragraph" w:customStyle="1" w:styleId="19">
    <w:name w:val="Основной текст (19)"/>
    <w:basedOn w:val="a"/>
    <w:link w:val="19Exact"/>
    <w:rsid w:val="007774E3"/>
    <w:pPr>
      <w:shd w:val="clear" w:color="auto" w:fill="FFFFFF"/>
      <w:autoSpaceDE/>
      <w:autoSpaceDN/>
      <w:spacing w:line="180" w:lineRule="exact"/>
    </w:pPr>
    <w:rPr>
      <w:rFonts w:ascii="Tahoma" w:eastAsia="Tahoma" w:hAnsi="Tahoma" w:cs="Tahoma"/>
      <w:sz w:val="15"/>
      <w:szCs w:val="15"/>
      <w:lang w:val="en-US"/>
    </w:rPr>
  </w:style>
  <w:style w:type="character" w:customStyle="1" w:styleId="117ptExact">
    <w:name w:val="Основной текст (11) + 7 pt Exact"/>
    <w:basedOn w:val="110"/>
    <w:rsid w:val="007774E3"/>
    <w:rPr>
      <w:rFonts w:ascii="Tahoma" w:eastAsia="Tahoma" w:hAnsi="Tahoma" w:cs="Tahoma"/>
      <w:b w:val="0"/>
      <w:bCs w:val="0"/>
      <w:i w:val="0"/>
      <w:iCs w:val="0"/>
      <w:smallCaps w:val="0"/>
      <w:strike w:val="0"/>
      <w:color w:val="616161"/>
      <w:sz w:val="14"/>
      <w:szCs w:val="14"/>
      <w:u w:val="none"/>
      <w:lang w:val="en-US" w:eastAsia="en-US" w:bidi="en-US"/>
    </w:rPr>
  </w:style>
  <w:style w:type="character" w:customStyle="1" w:styleId="18Exact">
    <w:name w:val="Основной текст (18) Exact"/>
    <w:basedOn w:val="a0"/>
    <w:rsid w:val="007774E3"/>
    <w:rPr>
      <w:rFonts w:ascii="Times New Roman" w:eastAsia="Times New Roman" w:hAnsi="Times New Roman" w:cs="Times New Roman"/>
      <w:b w:val="0"/>
      <w:bCs w:val="0"/>
      <w:i w:val="0"/>
      <w:iCs w:val="0"/>
      <w:smallCaps w:val="0"/>
      <w:strike w:val="0"/>
      <w:sz w:val="12"/>
      <w:szCs w:val="12"/>
      <w:u w:val="none"/>
    </w:rPr>
  </w:style>
  <w:style w:type="character" w:customStyle="1" w:styleId="136ptExact">
    <w:name w:val="Основной текст (13) + 6 pt Exact"/>
    <w:basedOn w:val="13"/>
    <w:rsid w:val="007774E3"/>
    <w:rPr>
      <w:rFonts w:ascii="Tahoma" w:eastAsia="Tahoma" w:hAnsi="Tahoma" w:cs="Tahoma"/>
      <w:b w:val="0"/>
      <w:bCs w:val="0"/>
      <w:i w:val="0"/>
      <w:iCs w:val="0"/>
      <w:smallCaps w:val="0"/>
      <w:strike w:val="0"/>
      <w:color w:val="616161"/>
      <w:sz w:val="12"/>
      <w:szCs w:val="12"/>
      <w:u w:val="none"/>
    </w:rPr>
  </w:style>
  <w:style w:type="character" w:customStyle="1" w:styleId="20Exact">
    <w:name w:val="Основной текст (20) Exact"/>
    <w:basedOn w:val="a0"/>
    <w:link w:val="200"/>
    <w:rsid w:val="007774E3"/>
    <w:rPr>
      <w:rFonts w:ascii="Tahoma" w:eastAsia="Tahoma" w:hAnsi="Tahoma" w:cs="Tahoma"/>
      <w:sz w:val="13"/>
      <w:szCs w:val="13"/>
      <w:shd w:val="clear" w:color="auto" w:fill="FFFFFF"/>
    </w:rPr>
  </w:style>
  <w:style w:type="paragraph" w:customStyle="1" w:styleId="200">
    <w:name w:val="Основной текст (20)"/>
    <w:basedOn w:val="a"/>
    <w:link w:val="20Exact"/>
    <w:rsid w:val="007774E3"/>
    <w:pPr>
      <w:shd w:val="clear" w:color="auto" w:fill="FFFFFF"/>
      <w:autoSpaceDE/>
      <w:autoSpaceDN/>
      <w:spacing w:line="156" w:lineRule="exact"/>
    </w:pPr>
    <w:rPr>
      <w:rFonts w:ascii="Tahoma" w:eastAsia="Tahoma" w:hAnsi="Tahoma" w:cs="Tahoma"/>
      <w:sz w:val="13"/>
      <w:szCs w:val="13"/>
      <w:lang w:val="en-US"/>
    </w:rPr>
  </w:style>
  <w:style w:type="character" w:customStyle="1" w:styleId="206ptExact">
    <w:name w:val="Основной текст (20) + 6 pt Exact"/>
    <w:basedOn w:val="20Exact"/>
    <w:rsid w:val="007774E3"/>
    <w:rPr>
      <w:rFonts w:ascii="Tahoma" w:eastAsia="Tahoma" w:hAnsi="Tahoma" w:cs="Tahoma"/>
      <w:color w:val="7F7E7D"/>
      <w:spacing w:val="0"/>
      <w:w w:val="100"/>
      <w:position w:val="0"/>
      <w:sz w:val="12"/>
      <w:szCs w:val="12"/>
      <w:shd w:val="clear" w:color="auto" w:fill="FFFFFF"/>
      <w:lang w:val="uk-UA" w:eastAsia="uk-UA" w:bidi="uk-UA"/>
    </w:rPr>
  </w:style>
  <w:style w:type="character" w:customStyle="1" w:styleId="21Exact">
    <w:name w:val="Основной текст (21) Exact"/>
    <w:basedOn w:val="a0"/>
    <w:link w:val="210"/>
    <w:rsid w:val="007774E3"/>
    <w:rPr>
      <w:rFonts w:ascii="Tahoma" w:eastAsia="Tahoma" w:hAnsi="Tahoma" w:cs="Tahoma"/>
      <w:sz w:val="13"/>
      <w:szCs w:val="13"/>
      <w:shd w:val="clear" w:color="auto" w:fill="FFFFFF"/>
    </w:rPr>
  </w:style>
  <w:style w:type="paragraph" w:customStyle="1" w:styleId="210">
    <w:name w:val="Основной текст (21)"/>
    <w:basedOn w:val="a"/>
    <w:link w:val="21Exact"/>
    <w:rsid w:val="007774E3"/>
    <w:pPr>
      <w:shd w:val="clear" w:color="auto" w:fill="FFFFFF"/>
      <w:autoSpaceDE/>
      <w:autoSpaceDN/>
      <w:spacing w:line="156" w:lineRule="exact"/>
    </w:pPr>
    <w:rPr>
      <w:rFonts w:ascii="Tahoma" w:eastAsia="Tahoma" w:hAnsi="Tahoma" w:cs="Tahoma"/>
      <w:sz w:val="13"/>
      <w:szCs w:val="13"/>
      <w:lang w:val="en-US"/>
    </w:rPr>
  </w:style>
  <w:style w:type="character" w:customStyle="1" w:styleId="21Exact0">
    <w:name w:val="Основной текст (21) + Малые прописные Exact"/>
    <w:basedOn w:val="21Exact"/>
    <w:rsid w:val="007774E3"/>
    <w:rPr>
      <w:rFonts w:ascii="Tahoma" w:eastAsia="Tahoma" w:hAnsi="Tahoma" w:cs="Tahoma"/>
      <w:smallCaps/>
      <w:color w:val="616161"/>
      <w:spacing w:val="0"/>
      <w:w w:val="100"/>
      <w:position w:val="0"/>
      <w:sz w:val="13"/>
      <w:szCs w:val="13"/>
      <w:shd w:val="clear" w:color="auto" w:fill="FFFFFF"/>
      <w:lang w:val="uk-UA" w:eastAsia="uk-UA" w:bidi="uk-UA"/>
    </w:rPr>
  </w:style>
  <w:style w:type="character" w:customStyle="1" w:styleId="216ptExact">
    <w:name w:val="Основной текст (21) + 6 pt Exact"/>
    <w:basedOn w:val="21Exact"/>
    <w:rsid w:val="007774E3"/>
    <w:rPr>
      <w:rFonts w:ascii="Tahoma" w:eastAsia="Tahoma" w:hAnsi="Tahoma" w:cs="Tahoma"/>
      <w:color w:val="7F7E7D"/>
      <w:spacing w:val="0"/>
      <w:w w:val="100"/>
      <w:position w:val="0"/>
      <w:sz w:val="12"/>
      <w:szCs w:val="12"/>
      <w:shd w:val="clear" w:color="auto" w:fill="FFFFFF"/>
      <w:lang w:val="uk-UA" w:eastAsia="uk-UA" w:bidi="uk-UA"/>
    </w:rPr>
  </w:style>
  <w:style w:type="character" w:customStyle="1" w:styleId="22Exact">
    <w:name w:val="Основной текст (22) Exact"/>
    <w:basedOn w:val="a0"/>
    <w:link w:val="220"/>
    <w:rsid w:val="007774E3"/>
    <w:rPr>
      <w:rFonts w:ascii="Tahoma" w:eastAsia="Tahoma" w:hAnsi="Tahoma" w:cs="Tahoma"/>
      <w:sz w:val="13"/>
      <w:szCs w:val="13"/>
      <w:shd w:val="clear" w:color="auto" w:fill="FFFFFF"/>
    </w:rPr>
  </w:style>
  <w:style w:type="paragraph" w:customStyle="1" w:styleId="220">
    <w:name w:val="Основной текст (22)"/>
    <w:basedOn w:val="a"/>
    <w:link w:val="22Exact"/>
    <w:rsid w:val="007774E3"/>
    <w:pPr>
      <w:shd w:val="clear" w:color="auto" w:fill="FFFFFF"/>
      <w:autoSpaceDE/>
      <w:autoSpaceDN/>
      <w:spacing w:line="156" w:lineRule="exact"/>
    </w:pPr>
    <w:rPr>
      <w:rFonts w:ascii="Tahoma" w:eastAsia="Tahoma" w:hAnsi="Tahoma" w:cs="Tahoma"/>
      <w:sz w:val="13"/>
      <w:szCs w:val="13"/>
      <w:lang w:val="en-US"/>
    </w:rPr>
  </w:style>
  <w:style w:type="character" w:customStyle="1" w:styleId="22Exact0">
    <w:name w:val="Основной текст (22) + Малые прописные Exact"/>
    <w:basedOn w:val="22Exact"/>
    <w:rsid w:val="007774E3"/>
    <w:rPr>
      <w:rFonts w:ascii="Tahoma" w:eastAsia="Tahoma" w:hAnsi="Tahoma" w:cs="Tahoma"/>
      <w:smallCaps/>
      <w:color w:val="616161"/>
      <w:spacing w:val="0"/>
      <w:w w:val="100"/>
      <w:position w:val="0"/>
      <w:sz w:val="13"/>
      <w:szCs w:val="13"/>
      <w:shd w:val="clear" w:color="auto" w:fill="FFFFFF"/>
      <w:lang w:val="uk-UA" w:eastAsia="uk-UA" w:bidi="uk-UA"/>
    </w:rPr>
  </w:style>
  <w:style w:type="character" w:customStyle="1" w:styleId="226ptExact">
    <w:name w:val="Основной текст (22) + 6 pt Exact"/>
    <w:basedOn w:val="22Exact"/>
    <w:rsid w:val="007774E3"/>
    <w:rPr>
      <w:rFonts w:ascii="Tahoma" w:eastAsia="Tahoma" w:hAnsi="Tahoma" w:cs="Tahoma"/>
      <w:color w:val="616161"/>
      <w:spacing w:val="0"/>
      <w:w w:val="100"/>
      <w:position w:val="0"/>
      <w:sz w:val="12"/>
      <w:szCs w:val="12"/>
      <w:shd w:val="clear" w:color="auto" w:fill="FFFFFF"/>
      <w:lang w:val="uk-UA" w:eastAsia="uk-UA" w:bidi="uk-UA"/>
    </w:rPr>
  </w:style>
  <w:style w:type="character" w:customStyle="1" w:styleId="20Exact0">
    <w:name w:val="Основной текст (20) + Малые прописные Exact"/>
    <w:basedOn w:val="20Exact"/>
    <w:rsid w:val="007774E3"/>
    <w:rPr>
      <w:rFonts w:ascii="Tahoma" w:eastAsia="Tahoma" w:hAnsi="Tahoma" w:cs="Tahoma"/>
      <w:smallCaps/>
      <w:color w:val="616161"/>
      <w:spacing w:val="0"/>
      <w:w w:val="100"/>
      <w:position w:val="0"/>
      <w:sz w:val="13"/>
      <w:szCs w:val="13"/>
      <w:shd w:val="clear" w:color="auto" w:fill="FFFFFF"/>
      <w:lang w:val="uk-UA" w:eastAsia="uk-UA" w:bidi="uk-UA"/>
    </w:rPr>
  </w:style>
  <w:style w:type="character" w:customStyle="1" w:styleId="23Exact">
    <w:name w:val="Основной текст (23) Exact"/>
    <w:basedOn w:val="a0"/>
    <w:link w:val="230"/>
    <w:rsid w:val="007774E3"/>
    <w:rPr>
      <w:rFonts w:ascii="Tahoma" w:eastAsia="Tahoma" w:hAnsi="Tahoma" w:cs="Tahoma"/>
      <w:sz w:val="13"/>
      <w:szCs w:val="13"/>
      <w:shd w:val="clear" w:color="auto" w:fill="FFFFFF"/>
    </w:rPr>
  </w:style>
  <w:style w:type="paragraph" w:customStyle="1" w:styleId="230">
    <w:name w:val="Основной текст (23)"/>
    <w:basedOn w:val="a"/>
    <w:link w:val="23Exact"/>
    <w:rsid w:val="007774E3"/>
    <w:pPr>
      <w:shd w:val="clear" w:color="auto" w:fill="FFFFFF"/>
      <w:autoSpaceDE/>
      <w:autoSpaceDN/>
      <w:spacing w:line="156" w:lineRule="exact"/>
    </w:pPr>
    <w:rPr>
      <w:rFonts w:ascii="Tahoma" w:eastAsia="Tahoma" w:hAnsi="Tahoma" w:cs="Tahoma"/>
      <w:sz w:val="13"/>
      <w:szCs w:val="13"/>
      <w:lang w:val="en-US"/>
    </w:rPr>
  </w:style>
  <w:style w:type="character" w:customStyle="1" w:styleId="23Exact0">
    <w:name w:val="Основной текст (23) + Малые прописные Exact"/>
    <w:basedOn w:val="23Exact"/>
    <w:rsid w:val="007774E3"/>
    <w:rPr>
      <w:rFonts w:ascii="Tahoma" w:eastAsia="Tahoma" w:hAnsi="Tahoma" w:cs="Tahoma"/>
      <w:smallCaps/>
      <w:color w:val="616161"/>
      <w:spacing w:val="0"/>
      <w:w w:val="100"/>
      <w:position w:val="0"/>
      <w:sz w:val="13"/>
      <w:szCs w:val="13"/>
      <w:shd w:val="clear" w:color="auto" w:fill="FFFFFF"/>
      <w:lang w:val="uk-UA" w:eastAsia="uk-UA" w:bidi="uk-UA"/>
    </w:rPr>
  </w:style>
  <w:style w:type="character" w:customStyle="1" w:styleId="6">
    <w:name w:val="Основной текст (6)_"/>
    <w:basedOn w:val="a0"/>
    <w:link w:val="60"/>
    <w:rsid w:val="007774E3"/>
    <w:rPr>
      <w:rFonts w:ascii="Times New Roman" w:eastAsia="Times New Roman" w:hAnsi="Times New Roman" w:cs="Times New Roman"/>
      <w:b/>
      <w:bCs/>
      <w:i/>
      <w:iCs/>
      <w:sz w:val="26"/>
      <w:szCs w:val="26"/>
      <w:shd w:val="clear" w:color="auto" w:fill="FFFFFF"/>
    </w:rPr>
  </w:style>
  <w:style w:type="paragraph" w:customStyle="1" w:styleId="60">
    <w:name w:val="Основной текст (6)"/>
    <w:basedOn w:val="a"/>
    <w:link w:val="6"/>
    <w:rsid w:val="007774E3"/>
    <w:pPr>
      <w:shd w:val="clear" w:color="auto" w:fill="FFFFFF"/>
      <w:autoSpaceDE/>
      <w:autoSpaceDN/>
      <w:spacing w:before="120" w:after="120" w:line="288" w:lineRule="exact"/>
      <w:ind w:firstLine="600"/>
      <w:jc w:val="both"/>
    </w:pPr>
    <w:rPr>
      <w:b/>
      <w:bCs/>
      <w:i/>
      <w:iCs/>
      <w:sz w:val="26"/>
      <w:szCs w:val="26"/>
      <w:lang w:val="en-US"/>
    </w:rPr>
  </w:style>
  <w:style w:type="character" w:customStyle="1" w:styleId="70">
    <w:name w:val="Основной текст (7)"/>
    <w:basedOn w:val="7"/>
    <w:rsid w:val="007774E3"/>
    <w:rPr>
      <w:rFonts w:ascii="Arial Narrow" w:eastAsia="Arial Narrow" w:hAnsi="Arial Narrow" w:cs="Arial Narrow"/>
      <w:b/>
      <w:bCs/>
      <w:i/>
      <w:iCs/>
      <w:smallCaps w:val="0"/>
      <w:strike w:val="0"/>
      <w:color w:val="383432"/>
      <w:spacing w:val="0"/>
      <w:w w:val="100"/>
      <w:position w:val="0"/>
      <w:sz w:val="20"/>
      <w:szCs w:val="20"/>
      <w:u w:val="none"/>
      <w:lang w:val="uk-UA" w:eastAsia="uk-UA" w:bidi="uk-UA"/>
    </w:rPr>
  </w:style>
  <w:style w:type="character" w:customStyle="1" w:styleId="9">
    <w:name w:val="Основной текст (9)_"/>
    <w:basedOn w:val="a0"/>
    <w:link w:val="90"/>
    <w:rsid w:val="007774E3"/>
    <w:rPr>
      <w:rFonts w:ascii="Times New Roman" w:eastAsia="Times New Roman" w:hAnsi="Times New Roman" w:cs="Times New Roman"/>
      <w:i/>
      <w:iCs/>
      <w:shd w:val="clear" w:color="auto" w:fill="FFFFFF"/>
    </w:rPr>
  </w:style>
  <w:style w:type="paragraph" w:customStyle="1" w:styleId="90">
    <w:name w:val="Основной текст (9)"/>
    <w:basedOn w:val="a"/>
    <w:link w:val="9"/>
    <w:rsid w:val="007774E3"/>
    <w:pPr>
      <w:shd w:val="clear" w:color="auto" w:fill="FFFFFF"/>
      <w:autoSpaceDE/>
      <w:autoSpaceDN/>
      <w:spacing w:line="266" w:lineRule="exact"/>
    </w:pPr>
    <w:rPr>
      <w:i/>
      <w:iCs/>
      <w:lang w:val="en-US"/>
    </w:rPr>
  </w:style>
  <w:style w:type="character" w:customStyle="1" w:styleId="26">
    <w:name w:val="Основной текст (2) + Малые прописные"/>
    <w:basedOn w:val="2"/>
    <w:rsid w:val="007774E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uk-UA" w:eastAsia="uk-UA" w:bidi="uk-UA"/>
    </w:rPr>
  </w:style>
  <w:style w:type="character" w:customStyle="1" w:styleId="14">
    <w:name w:val="Основной текст (14)_"/>
    <w:basedOn w:val="a0"/>
    <w:rsid w:val="007774E3"/>
    <w:rPr>
      <w:rFonts w:ascii="Times New Roman" w:eastAsia="Times New Roman" w:hAnsi="Times New Roman" w:cs="Times New Roman"/>
      <w:b/>
      <w:bCs/>
      <w:i w:val="0"/>
      <w:iCs w:val="0"/>
      <w:smallCaps w:val="0"/>
      <w:strike w:val="0"/>
      <w:sz w:val="13"/>
      <w:szCs w:val="13"/>
      <w:u w:val="none"/>
    </w:rPr>
  </w:style>
  <w:style w:type="character" w:customStyle="1" w:styleId="140">
    <w:name w:val="Основной текст (14)"/>
    <w:basedOn w:val="14"/>
    <w:rsid w:val="007774E3"/>
    <w:rPr>
      <w:rFonts w:ascii="Times New Roman" w:eastAsia="Times New Roman" w:hAnsi="Times New Roman" w:cs="Times New Roman"/>
      <w:b/>
      <w:bCs/>
      <w:i w:val="0"/>
      <w:iCs w:val="0"/>
      <w:smallCaps w:val="0"/>
      <w:strike w:val="0"/>
      <w:color w:val="7F7E7D"/>
      <w:spacing w:val="0"/>
      <w:w w:val="100"/>
      <w:position w:val="0"/>
      <w:sz w:val="13"/>
      <w:szCs w:val="13"/>
      <w:u w:val="none"/>
      <w:lang w:val="uk-UA" w:eastAsia="uk-UA" w:bidi="uk-UA"/>
    </w:rPr>
  </w:style>
  <w:style w:type="character" w:customStyle="1" w:styleId="130">
    <w:name w:val="Основной текст (13)"/>
    <w:basedOn w:val="13"/>
    <w:rsid w:val="007774E3"/>
    <w:rPr>
      <w:rFonts w:ascii="Tahoma" w:eastAsia="Tahoma" w:hAnsi="Tahoma" w:cs="Tahoma"/>
      <w:b w:val="0"/>
      <w:bCs w:val="0"/>
      <w:i w:val="0"/>
      <w:iCs w:val="0"/>
      <w:smallCaps w:val="0"/>
      <w:strike w:val="0"/>
      <w:color w:val="7F7E7D"/>
      <w:spacing w:val="0"/>
      <w:w w:val="100"/>
      <w:position w:val="0"/>
      <w:sz w:val="14"/>
      <w:szCs w:val="14"/>
      <w:u w:val="none"/>
      <w:lang w:val="uk-UA" w:eastAsia="uk-UA" w:bidi="uk-UA"/>
    </w:rPr>
  </w:style>
  <w:style w:type="character" w:customStyle="1" w:styleId="16">
    <w:name w:val="Основной текст (16)_"/>
    <w:basedOn w:val="a0"/>
    <w:rsid w:val="007774E3"/>
    <w:rPr>
      <w:rFonts w:ascii="Tahoma" w:eastAsia="Tahoma" w:hAnsi="Tahoma" w:cs="Tahoma"/>
      <w:b w:val="0"/>
      <w:bCs w:val="0"/>
      <w:i w:val="0"/>
      <w:iCs w:val="0"/>
      <w:smallCaps w:val="0"/>
      <w:strike w:val="0"/>
      <w:sz w:val="14"/>
      <w:szCs w:val="14"/>
      <w:u w:val="none"/>
    </w:rPr>
  </w:style>
  <w:style w:type="character" w:customStyle="1" w:styleId="160">
    <w:name w:val="Основной текст (16)"/>
    <w:basedOn w:val="16"/>
    <w:rsid w:val="007774E3"/>
    <w:rPr>
      <w:rFonts w:ascii="Tahoma" w:eastAsia="Tahoma" w:hAnsi="Tahoma" w:cs="Tahoma"/>
      <w:b w:val="0"/>
      <w:bCs w:val="0"/>
      <w:i w:val="0"/>
      <w:iCs w:val="0"/>
      <w:smallCaps w:val="0"/>
      <w:strike w:val="0"/>
      <w:color w:val="616161"/>
      <w:spacing w:val="0"/>
      <w:w w:val="100"/>
      <w:position w:val="0"/>
      <w:sz w:val="14"/>
      <w:szCs w:val="14"/>
      <w:u w:val="none"/>
      <w:lang w:val="uk-UA" w:eastAsia="uk-UA" w:bidi="uk-UA"/>
    </w:rPr>
  </w:style>
  <w:style w:type="character" w:customStyle="1" w:styleId="16TimesNewRoman75pt">
    <w:name w:val="Основной текст (16) + Times New Roman;7;5 pt"/>
    <w:basedOn w:val="16"/>
    <w:rsid w:val="007774E3"/>
    <w:rPr>
      <w:rFonts w:ascii="Times New Roman" w:eastAsia="Times New Roman" w:hAnsi="Times New Roman" w:cs="Times New Roman"/>
      <w:b w:val="0"/>
      <w:bCs w:val="0"/>
      <w:i w:val="0"/>
      <w:iCs w:val="0"/>
      <w:smallCaps w:val="0"/>
      <w:strike w:val="0"/>
      <w:color w:val="7F7E7D"/>
      <w:spacing w:val="0"/>
      <w:w w:val="100"/>
      <w:position w:val="0"/>
      <w:sz w:val="15"/>
      <w:szCs w:val="15"/>
      <w:u w:val="none"/>
      <w:lang w:val="uk-UA" w:eastAsia="uk-UA" w:bidi="uk-UA"/>
    </w:rPr>
  </w:style>
  <w:style w:type="character" w:customStyle="1" w:styleId="111">
    <w:name w:val="Основной текст (11)"/>
    <w:basedOn w:val="110"/>
    <w:rsid w:val="007774E3"/>
    <w:rPr>
      <w:rFonts w:ascii="Tahoma" w:eastAsia="Tahoma" w:hAnsi="Tahoma" w:cs="Tahoma"/>
      <w:b w:val="0"/>
      <w:bCs w:val="0"/>
      <w:i w:val="0"/>
      <w:iCs w:val="0"/>
      <w:smallCaps w:val="0"/>
      <w:strike w:val="0"/>
      <w:color w:val="616161"/>
      <w:spacing w:val="0"/>
      <w:w w:val="100"/>
      <w:position w:val="0"/>
      <w:sz w:val="12"/>
      <w:szCs w:val="12"/>
      <w:u w:val="none"/>
      <w:lang w:val="uk-UA" w:eastAsia="uk-UA" w:bidi="uk-UA"/>
    </w:rPr>
  </w:style>
  <w:style w:type="character" w:customStyle="1" w:styleId="15">
    <w:name w:val="Основной текст (15)_"/>
    <w:basedOn w:val="a0"/>
    <w:rsid w:val="007774E3"/>
    <w:rPr>
      <w:rFonts w:ascii="Tahoma" w:eastAsia="Tahoma" w:hAnsi="Tahoma" w:cs="Tahoma"/>
      <w:b w:val="0"/>
      <w:bCs w:val="0"/>
      <w:i w:val="0"/>
      <w:iCs w:val="0"/>
      <w:smallCaps w:val="0"/>
      <w:strike w:val="0"/>
      <w:sz w:val="12"/>
      <w:szCs w:val="12"/>
      <w:u w:val="none"/>
    </w:rPr>
  </w:style>
  <w:style w:type="character" w:customStyle="1" w:styleId="150">
    <w:name w:val="Основной текст (15)"/>
    <w:basedOn w:val="15"/>
    <w:rsid w:val="007774E3"/>
    <w:rPr>
      <w:rFonts w:ascii="Tahoma" w:eastAsia="Tahoma" w:hAnsi="Tahoma" w:cs="Tahoma"/>
      <w:b w:val="0"/>
      <w:bCs w:val="0"/>
      <w:i w:val="0"/>
      <w:iCs w:val="0"/>
      <w:smallCaps w:val="0"/>
      <w:strike w:val="0"/>
      <w:color w:val="7F7E7D"/>
      <w:spacing w:val="0"/>
      <w:w w:val="100"/>
      <w:position w:val="0"/>
      <w:sz w:val="12"/>
      <w:szCs w:val="12"/>
      <w:u w:val="none"/>
      <w:lang w:val="uk-UA" w:eastAsia="uk-UA" w:bidi="uk-UA"/>
    </w:rPr>
  </w:style>
  <w:style w:type="character" w:customStyle="1" w:styleId="17">
    <w:name w:val="Основной текст (17)_"/>
    <w:basedOn w:val="a0"/>
    <w:rsid w:val="007774E3"/>
    <w:rPr>
      <w:rFonts w:ascii="Times New Roman" w:eastAsia="Times New Roman" w:hAnsi="Times New Roman" w:cs="Times New Roman"/>
      <w:b w:val="0"/>
      <w:bCs w:val="0"/>
      <w:i w:val="0"/>
      <w:iCs w:val="0"/>
      <w:smallCaps w:val="0"/>
      <w:strike w:val="0"/>
      <w:spacing w:val="50"/>
      <w:sz w:val="10"/>
      <w:szCs w:val="10"/>
      <w:u w:val="none"/>
    </w:rPr>
  </w:style>
  <w:style w:type="character" w:customStyle="1" w:styleId="170">
    <w:name w:val="Основной текст (17)"/>
    <w:basedOn w:val="17"/>
    <w:rsid w:val="007774E3"/>
    <w:rPr>
      <w:rFonts w:ascii="Times New Roman" w:eastAsia="Times New Roman" w:hAnsi="Times New Roman" w:cs="Times New Roman"/>
      <w:b w:val="0"/>
      <w:bCs w:val="0"/>
      <w:i w:val="0"/>
      <w:iCs w:val="0"/>
      <w:smallCaps w:val="0"/>
      <w:strike w:val="0"/>
      <w:color w:val="7F7E7D"/>
      <w:spacing w:val="50"/>
      <w:w w:val="100"/>
      <w:position w:val="0"/>
      <w:sz w:val="10"/>
      <w:szCs w:val="10"/>
      <w:u w:val="none"/>
      <w:lang w:val="uk-UA" w:eastAsia="uk-UA" w:bidi="uk-UA"/>
    </w:rPr>
  </w:style>
  <w:style w:type="character" w:customStyle="1" w:styleId="320">
    <w:name w:val="Заголовок №3 (2)_"/>
    <w:basedOn w:val="a0"/>
    <w:link w:val="321"/>
    <w:rsid w:val="007774E3"/>
    <w:rPr>
      <w:rFonts w:ascii="Times New Roman" w:eastAsia="Times New Roman" w:hAnsi="Times New Roman" w:cs="Times New Roman"/>
      <w:b/>
      <w:bCs/>
      <w:sz w:val="26"/>
      <w:szCs w:val="26"/>
      <w:shd w:val="clear" w:color="auto" w:fill="FFFFFF"/>
    </w:rPr>
  </w:style>
  <w:style w:type="paragraph" w:customStyle="1" w:styleId="321">
    <w:name w:val="Заголовок №3 (2)"/>
    <w:basedOn w:val="a"/>
    <w:link w:val="320"/>
    <w:rsid w:val="007774E3"/>
    <w:pPr>
      <w:shd w:val="clear" w:color="auto" w:fill="FFFFFF"/>
      <w:autoSpaceDE/>
      <w:autoSpaceDN/>
      <w:spacing w:before="140" w:after="140" w:line="288" w:lineRule="exact"/>
      <w:ind w:firstLine="600"/>
      <w:outlineLvl w:val="2"/>
    </w:pPr>
    <w:rPr>
      <w:b/>
      <w:bCs/>
      <w:sz w:val="26"/>
      <w:szCs w:val="26"/>
      <w:lang w:val="en-US"/>
    </w:rPr>
  </w:style>
  <w:style w:type="character" w:customStyle="1" w:styleId="2ArialNarrow105pt">
    <w:name w:val="Основной текст (2) + Arial Narrow;10;5 pt"/>
    <w:basedOn w:val="2"/>
    <w:rsid w:val="007774E3"/>
    <w:rPr>
      <w:rFonts w:ascii="Arial Narrow" w:eastAsia="Arial Narrow" w:hAnsi="Arial Narrow" w:cs="Arial Narrow"/>
      <w:b/>
      <w:bCs/>
      <w:i w:val="0"/>
      <w:iCs w:val="0"/>
      <w:smallCaps w:val="0"/>
      <w:strike w:val="0"/>
      <w:color w:val="616161"/>
      <w:spacing w:val="0"/>
      <w:w w:val="100"/>
      <w:position w:val="0"/>
      <w:sz w:val="21"/>
      <w:szCs w:val="21"/>
      <w:u w:val="none"/>
      <w:shd w:val="clear" w:color="auto" w:fill="FFFFFF"/>
      <w:lang w:val="uk-UA" w:eastAsia="uk-UA" w:bidi="uk-UA"/>
    </w:rPr>
  </w:style>
  <w:style w:type="character" w:customStyle="1" w:styleId="18">
    <w:name w:val="Основной текст (18)_"/>
    <w:basedOn w:val="a0"/>
    <w:rsid w:val="007774E3"/>
    <w:rPr>
      <w:rFonts w:ascii="Times New Roman" w:eastAsia="Times New Roman" w:hAnsi="Times New Roman" w:cs="Times New Roman"/>
      <w:b w:val="0"/>
      <w:bCs w:val="0"/>
      <w:i w:val="0"/>
      <w:iCs w:val="0"/>
      <w:smallCaps w:val="0"/>
      <w:strike w:val="0"/>
      <w:sz w:val="12"/>
      <w:szCs w:val="12"/>
      <w:u w:val="none"/>
    </w:rPr>
  </w:style>
  <w:style w:type="character" w:customStyle="1" w:styleId="180">
    <w:name w:val="Основной текст (18)"/>
    <w:basedOn w:val="18"/>
    <w:rsid w:val="007774E3"/>
    <w:rPr>
      <w:rFonts w:ascii="Times New Roman" w:eastAsia="Times New Roman" w:hAnsi="Times New Roman" w:cs="Times New Roman"/>
      <w:b w:val="0"/>
      <w:bCs w:val="0"/>
      <w:i w:val="0"/>
      <w:iCs w:val="0"/>
      <w:smallCaps w:val="0"/>
      <w:strike w:val="0"/>
      <w:color w:val="95AFB0"/>
      <w:spacing w:val="0"/>
      <w:w w:val="100"/>
      <w:position w:val="0"/>
      <w:sz w:val="12"/>
      <w:szCs w:val="12"/>
      <w:u w:val="none"/>
      <w:lang w:val="uk-UA" w:eastAsia="uk-UA" w:bidi="uk-UA"/>
    </w:rPr>
  </w:style>
  <w:style w:type="character" w:customStyle="1" w:styleId="2Tahoma7pt">
    <w:name w:val="Основной текст (2) + Tahoma;7 pt"/>
    <w:basedOn w:val="2"/>
    <w:rsid w:val="007774E3"/>
    <w:rPr>
      <w:rFonts w:ascii="Tahoma" w:eastAsia="Tahoma" w:hAnsi="Tahoma" w:cs="Tahoma"/>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285pt">
    <w:name w:val="Основной текст (2) + 8;5 pt"/>
    <w:basedOn w:val="2"/>
    <w:rsid w:val="007774E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13pt">
    <w:name w:val="Основной текст (2) + 13 pt;Полужирный"/>
    <w:basedOn w:val="2"/>
    <w:rsid w:val="007774E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29pt0">
    <w:name w:val="Основной текст (2) + 9 pt;Малые прописные"/>
    <w:basedOn w:val="2"/>
    <w:rsid w:val="007774E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27pt">
    <w:name w:val="Основной текст (2) + 7 pt;Полужирный"/>
    <w:basedOn w:val="2"/>
    <w:rsid w:val="007774E3"/>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27pt0">
    <w:name w:val="Основной текст (2) + 7 pt"/>
    <w:basedOn w:val="2"/>
    <w:rsid w:val="007774E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43">
    <w:name w:val="Подпись к таблице (4)_"/>
    <w:basedOn w:val="a0"/>
    <w:rsid w:val="007774E3"/>
    <w:rPr>
      <w:rFonts w:ascii="Times New Roman" w:eastAsia="Times New Roman" w:hAnsi="Times New Roman" w:cs="Times New Roman"/>
      <w:b/>
      <w:bCs/>
      <w:i w:val="0"/>
      <w:iCs w:val="0"/>
      <w:smallCaps w:val="0"/>
      <w:strike w:val="0"/>
      <w:sz w:val="19"/>
      <w:szCs w:val="19"/>
      <w:u w:val="none"/>
    </w:rPr>
  </w:style>
  <w:style w:type="character" w:customStyle="1" w:styleId="44">
    <w:name w:val="Подпись к таблице (4)"/>
    <w:basedOn w:val="43"/>
    <w:rsid w:val="007774E3"/>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character" w:customStyle="1" w:styleId="af4">
    <w:name w:val="Другое_"/>
    <w:basedOn w:val="a0"/>
    <w:link w:val="af5"/>
    <w:rsid w:val="007774E3"/>
    <w:rPr>
      <w:rFonts w:ascii="Times New Roman" w:eastAsia="Times New Roman" w:hAnsi="Times New Roman" w:cs="Times New Roman"/>
      <w:shd w:val="clear" w:color="auto" w:fill="FFFFFF"/>
    </w:rPr>
  </w:style>
  <w:style w:type="paragraph" w:customStyle="1" w:styleId="af5">
    <w:name w:val="Другое"/>
    <w:basedOn w:val="a"/>
    <w:link w:val="af4"/>
    <w:rsid w:val="007774E3"/>
    <w:pPr>
      <w:shd w:val="clear" w:color="auto" w:fill="FFFFFF"/>
      <w:autoSpaceDE/>
      <w:autoSpaceDN/>
      <w:spacing w:after="260" w:line="266" w:lineRule="exact"/>
    </w:pPr>
    <w:rPr>
      <w:lang w:val="en-US"/>
    </w:rPr>
  </w:style>
  <w:style w:type="paragraph" w:customStyle="1" w:styleId="Default">
    <w:name w:val="Default"/>
    <w:rsid w:val="007774E3"/>
    <w:pPr>
      <w:widowControl/>
      <w:adjustRightInd w:val="0"/>
    </w:pPr>
    <w:rPr>
      <w:rFonts w:ascii="Arial" w:hAnsi="Arial" w:cs="Arial"/>
      <w:color w:val="000000"/>
      <w:sz w:val="24"/>
      <w:szCs w:val="24"/>
      <w:lang w:val="uk-UA"/>
    </w:rPr>
  </w:style>
  <w:style w:type="character" w:customStyle="1" w:styleId="docdata">
    <w:name w:val="docdata"/>
    <w:aliases w:val="docy,v5,2187,baiaagaaboqcaaadyaqaaavubaaaaaaaaaaaaaaaaaaaaaaaaaaaaaaaaaaaaaaaaaaaaaaaaaaaaaaaaaaaaaaaaaaaaaaaaaaaaaaaaaaaaaaaaaaaaaaaaaaaaaaaaaaaaaaaaaaaaaaaaaaaaaaaaaaaaaaaaaaaaaaaaaaaaaaaaaaaaaaaaaaaaaaaaaaaaaaaaaaaaaaaaaaaaaaaaaaaaaaaaaaaaaaa"/>
    <w:basedOn w:val="a0"/>
    <w:rsid w:val="007774E3"/>
  </w:style>
  <w:style w:type="character" w:styleId="af6">
    <w:name w:val="Hyperlink"/>
    <w:basedOn w:val="a0"/>
    <w:uiPriority w:val="99"/>
    <w:semiHidden/>
    <w:unhideWhenUsed/>
    <w:rsid w:val="007774E3"/>
    <w:rPr>
      <w:color w:val="0000FF"/>
      <w:u w:val="single"/>
    </w:rPr>
  </w:style>
  <w:style w:type="paragraph" w:customStyle="1" w:styleId="rvps2">
    <w:name w:val="rvps2"/>
    <w:basedOn w:val="a"/>
    <w:rsid w:val="007774E3"/>
    <w:pPr>
      <w:widowControl/>
      <w:autoSpaceDE/>
      <w:autoSpaceDN/>
      <w:spacing w:before="100" w:beforeAutospacing="1" w:after="100" w:afterAutospacing="1"/>
    </w:pPr>
    <w:rPr>
      <w:sz w:val="24"/>
      <w:szCs w:val="24"/>
      <w:lang w:val="ru-RU" w:eastAsia="ru-RU"/>
    </w:rPr>
  </w:style>
  <w:style w:type="character" w:customStyle="1" w:styleId="80">
    <w:name w:val="Заголовок №8_"/>
    <w:basedOn w:val="a0"/>
    <w:link w:val="81"/>
    <w:rsid w:val="007774E3"/>
    <w:rPr>
      <w:rFonts w:eastAsia="Times New Roman"/>
      <w:b/>
      <w:shd w:val="clear" w:color="auto" w:fill="FFFFFF"/>
    </w:rPr>
  </w:style>
  <w:style w:type="character" w:customStyle="1" w:styleId="82">
    <w:name w:val="Основной текст (8)_"/>
    <w:basedOn w:val="a0"/>
    <w:rsid w:val="007774E3"/>
    <w:rPr>
      <w:rFonts w:ascii="Times New Roman" w:eastAsia="Times New Roman" w:hAnsi="Times New Roman" w:cs="Times New Roman"/>
      <w:b w:val="0"/>
      <w:bCs w:val="0"/>
      <w:i/>
      <w:iCs/>
      <w:smallCaps w:val="0"/>
      <w:strike w:val="0"/>
      <w:u w:val="none"/>
    </w:rPr>
  </w:style>
  <w:style w:type="character" w:customStyle="1" w:styleId="2105pt">
    <w:name w:val="Основной текст (2) + 10;5 pt"/>
    <w:basedOn w:val="2"/>
    <w:rsid w:val="007774E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paragraph" w:customStyle="1" w:styleId="81">
    <w:name w:val="Заголовок №8"/>
    <w:basedOn w:val="a"/>
    <w:link w:val="80"/>
    <w:rsid w:val="007774E3"/>
    <w:pPr>
      <w:shd w:val="clear" w:color="auto" w:fill="FFFFFF"/>
      <w:autoSpaceDE/>
      <w:autoSpaceDN/>
      <w:spacing w:after="180" w:line="266" w:lineRule="exact"/>
      <w:jc w:val="center"/>
      <w:outlineLvl w:val="7"/>
    </w:pPr>
    <w:rPr>
      <w:rFonts w:asciiTheme="minorHAnsi" w:hAnsiTheme="minorHAnsi" w:cstheme="minorBidi"/>
      <w:b/>
      <w:lang w:val="en-US"/>
    </w:rPr>
  </w:style>
  <w:style w:type="paragraph" w:styleId="af7">
    <w:name w:val="No Spacing"/>
    <w:link w:val="af8"/>
    <w:uiPriority w:val="1"/>
    <w:qFormat/>
    <w:rsid w:val="007774E3"/>
    <w:pPr>
      <w:widowControl/>
      <w:autoSpaceDE/>
      <w:autoSpaceDN/>
    </w:pPr>
    <w:rPr>
      <w:rFonts w:eastAsiaTheme="minorEastAsia"/>
      <w:lang w:val="ru-RU"/>
    </w:rPr>
  </w:style>
  <w:style w:type="character" w:customStyle="1" w:styleId="af8">
    <w:name w:val="Без интервала Знак"/>
    <w:basedOn w:val="a0"/>
    <w:link w:val="af7"/>
    <w:uiPriority w:val="1"/>
    <w:rsid w:val="007774E3"/>
    <w:rPr>
      <w:rFonts w:eastAsiaTheme="minorEastAsia"/>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s://uk.wikipedia.org/wiki/%D0%94%D0%BD%D1%96%D0%BF%D1%80%D0%BE"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k.wikipedia.org/wiki/%D0%A2%D0%B0%D1%80%D0%B0%D1%81%D1%96%D0%B2%D0%BA%D0%B0_(%D0%9E%D0%B1%D1%83%D1%85%D1%96%D0%B2%D1%81%D1%8C%D0%BA%D0%B8%D0%B9_%D1%80%D0%B0%D0%B9%D0%BE%D0%BD)" TargetMode="External"/><Relationship Id="rId34" Type="http://schemas.openxmlformats.org/officeDocument/2006/relationships/hyperlink" Target="http://pleddg.org.ua/wp-content/uploads/2019/05/MP-CEO_web.pdf"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uk.wikipedia.org/wiki/%D0%A1%D1%82%D1%83%D0%B3%D0%BD%D0%B0" TargetMode="External"/><Relationship Id="rId25" Type="http://schemas.openxmlformats.org/officeDocument/2006/relationships/header" Target="header4.xml"/><Relationship Id="rId33" Type="http://schemas.openxmlformats.org/officeDocument/2006/relationships/hyperlink" Target="https://menr.gov.ua/files/docs/nakazy/2018/nakaz_465.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A%D0%BE%D0%BF%D0%B0%D1%87%D1%96%D0%B2_(%D0%9E%D0%B1%D1%83%D1%85%D1%96%D0%B2%D1%81%D1%8C%D0%BA%D0%B8%D0%B9_%D1%80%D0%B0%D0%B9%D0%BE%D0%BD)" TargetMode="External"/><Relationship Id="rId20" Type="http://schemas.openxmlformats.org/officeDocument/2006/relationships/hyperlink" Target="https://uk.wikipedia.org/wiki/%D0%9C%D0%B0%D0%BB%D1%96_%D0%94%D0%BC%D0%B8%D1%82%D1%80%D0%BE%D0%B2%D0%B8%D1%87%D1%96"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http://zakon.rada.gov.ua/laws/show/23%2054-19" TargetMode="External"/><Relationship Id="rId37" Type="http://schemas.openxmlformats.org/officeDocument/2006/relationships/hyperlink" Target="https://menr.gov.ua/files/docs/nakazy/2019/nakaz_260.pdf" TargetMode="External"/><Relationship Id="rId5" Type="http://schemas.openxmlformats.org/officeDocument/2006/relationships/webSettings" Target="webSettings.xml"/><Relationship Id="rId15" Type="http://schemas.openxmlformats.org/officeDocument/2006/relationships/hyperlink" Target="https://www.ua-region.com.ua/kved/Ind.25.24.0" TargetMode="External"/><Relationship Id="rId23" Type="http://schemas.openxmlformats.org/officeDocument/2006/relationships/image" Target="media/image2.jpeg"/><Relationship Id="rId28" Type="http://schemas.openxmlformats.org/officeDocument/2006/relationships/footer" Target="footer3.xml"/><Relationship Id="rId36" Type="http://schemas.openxmlformats.org/officeDocument/2006/relationships/hyperlink" Target="https://menr.gov.ua/files/docs/nakazy/2018/nakaz%20296.pdf" TargetMode="External"/><Relationship Id="rId10" Type="http://schemas.openxmlformats.org/officeDocument/2006/relationships/header" Target="header3.xml"/><Relationship Id="rId19" Type="http://schemas.openxmlformats.org/officeDocument/2006/relationships/hyperlink" Target="https://uk.wikipedia.org/wiki/%D0%9F%D0%BE%D1%85%D0%B8%D0%BB_%D1%80%D1%96%D1%87%D0%BA%D0%B8" TargetMode="External"/><Relationship Id="rId31" Type="http://schemas.openxmlformats.org/officeDocument/2006/relationships/hyperlink" Target="http://kiev.ukrstat.gov.u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a-region.com.ua/kved/Ind.25.24.0" TargetMode="External"/><Relationship Id="rId22" Type="http://schemas.openxmlformats.org/officeDocument/2006/relationships/hyperlink" Target="https://uk.wikipedia.org/wiki/%D0%94%D0%BD%D1%96%D0%BF%D1%80%D0%BE" TargetMode="External"/><Relationship Id="rId27" Type="http://schemas.openxmlformats.org/officeDocument/2006/relationships/header" Target="header5.xml"/><Relationship Id="rId30" Type="http://schemas.openxmlformats.org/officeDocument/2006/relationships/footer" Target="footer4.xml"/><Relationship Id="rId35" Type="http://schemas.openxmlformats.org/officeDocument/2006/relationships/hyperlink" Target="http://pleddg.org.ua/wp-content/uploads/2019/05/MP-CEO_web.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3"/>
  <c:chart>
    <c:title>
      <c:tx>
        <c:rich>
          <a:bodyPr/>
          <a:lstStyle/>
          <a:p>
            <a:pPr>
              <a:defRPr/>
            </a:pPr>
            <a:r>
              <a:rPr lang="uk-UA">
                <a:latin typeface="Times New Roman" pitchFamily="18" charset="0"/>
                <a:cs typeface="Times New Roman" pitchFamily="18" charset="0"/>
              </a:rPr>
              <a:t>Роза Вітрів</a:t>
            </a:r>
          </a:p>
        </c:rich>
      </c:tx>
    </c:title>
    <c:plotArea>
      <c:layout/>
      <c:radarChart>
        <c:radarStyle val="marker"/>
        <c:ser>
          <c:idx val="0"/>
          <c:order val="0"/>
          <c:tx>
            <c:strRef>
              <c:f>Лист1!$B$1</c:f>
              <c:strCache>
                <c:ptCount val="1"/>
                <c:pt idx="0">
                  <c:v>Роза Вітрів</c:v>
                </c:pt>
              </c:strCache>
            </c:strRef>
          </c:tx>
          <c:spPr>
            <a:ln>
              <a:solidFill>
                <a:schemeClr val="tx2">
                  <a:lumMod val="60000"/>
                  <a:lumOff val="40000"/>
                </a:schemeClr>
              </a:solidFill>
            </a:ln>
          </c:spPr>
          <c:marker>
            <c:symbol val="circle"/>
            <c:size val="6"/>
            <c:spPr>
              <a:solidFill>
                <a:schemeClr val="tx1"/>
              </a:solidFill>
            </c:spPr>
          </c:marker>
          <c:cat>
            <c:strRef>
              <c:f>Лист1!$A$2:$A$9</c:f>
              <c:strCache>
                <c:ptCount val="8"/>
                <c:pt idx="0">
                  <c:v>Пн.</c:v>
                </c:pt>
                <c:pt idx="1">
                  <c:v>Пн.-Сх.</c:v>
                </c:pt>
                <c:pt idx="2">
                  <c:v>Сх.</c:v>
                </c:pt>
                <c:pt idx="3">
                  <c:v>Пд.-Сх</c:v>
                </c:pt>
                <c:pt idx="4">
                  <c:v>Пд</c:v>
                </c:pt>
                <c:pt idx="5">
                  <c:v>Пд.-Зх.</c:v>
                </c:pt>
                <c:pt idx="6">
                  <c:v>Зх.</c:v>
                </c:pt>
                <c:pt idx="7">
                  <c:v>Пн.-Зх.</c:v>
                </c:pt>
              </c:strCache>
            </c:strRef>
          </c:cat>
          <c:val>
            <c:numRef>
              <c:f>Лист1!$B$2:$B$9</c:f>
              <c:numCache>
                <c:formatCode>General</c:formatCode>
                <c:ptCount val="8"/>
                <c:pt idx="0">
                  <c:v>14.2</c:v>
                </c:pt>
                <c:pt idx="1">
                  <c:v>7.1</c:v>
                </c:pt>
                <c:pt idx="2">
                  <c:v>14.2</c:v>
                </c:pt>
                <c:pt idx="3">
                  <c:v>8.8000000000000007</c:v>
                </c:pt>
                <c:pt idx="4">
                  <c:v>17.5</c:v>
                </c:pt>
                <c:pt idx="5">
                  <c:v>8</c:v>
                </c:pt>
                <c:pt idx="6">
                  <c:v>20.7</c:v>
                </c:pt>
                <c:pt idx="7">
                  <c:v>9.5</c:v>
                </c:pt>
              </c:numCache>
            </c:numRef>
          </c:val>
          <c:extLst xmlns:c16r2="http://schemas.microsoft.com/office/drawing/2015/06/chart">
            <c:ext xmlns:c16="http://schemas.microsoft.com/office/drawing/2014/chart" uri="{C3380CC4-5D6E-409C-BE32-E72D297353CC}">
              <c16:uniqueId val="{00000000-9E9B-445E-9E83-026DF830DE0E}"/>
            </c:ext>
          </c:extLst>
        </c:ser>
        <c:axId val="59765888"/>
        <c:axId val="59767808"/>
      </c:radarChart>
      <c:catAx>
        <c:axId val="59765888"/>
        <c:scaling>
          <c:orientation val="minMax"/>
        </c:scaling>
        <c:axPos val="b"/>
        <c:majorGridlines/>
        <c:numFmt formatCode="General" sourceLinked="1"/>
        <c:tickLblPos val="nextTo"/>
        <c:crossAx val="59767808"/>
        <c:crosses val="autoZero"/>
        <c:auto val="1"/>
        <c:lblAlgn val="ctr"/>
        <c:lblOffset val="100"/>
      </c:catAx>
      <c:valAx>
        <c:axId val="59767808"/>
        <c:scaling>
          <c:orientation val="minMax"/>
        </c:scaling>
        <c:axPos val="l"/>
        <c:majorGridlines/>
        <c:numFmt formatCode="General" sourceLinked="1"/>
        <c:majorTickMark val="cross"/>
        <c:tickLblPos val="nextTo"/>
        <c:crossAx val="59765888"/>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095F1-51D0-40C0-98E5-B8683E7A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106112</Words>
  <Characters>60484</Characters>
  <Application>Microsoft Office Word</Application>
  <DocSecurity>0</DocSecurity>
  <Lines>504</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NickG</dc:creator>
  <cp:lastModifiedBy>Таня</cp:lastModifiedBy>
  <cp:revision>3</cp:revision>
  <dcterms:created xsi:type="dcterms:W3CDTF">2021-11-19T17:02:00Z</dcterms:created>
  <dcterms:modified xsi:type="dcterms:W3CDTF">2021-11-19T17:30:00Z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Acrobat PDFMaker 11 для Word</vt:lpwstr>
  </property>
  <property fmtid="{D5CDD505-2E9C-101B-9397-08002B2CF9AE}" pid="4" name="LastSaved">
    <vt:filetime>2021-11-09T00:00:00Z</vt:filetime>
  </property>
</Properties>
</file>