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99" w:rsidRPr="00552199" w:rsidRDefault="00552199" w:rsidP="00552199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Додаток </w:t>
      </w:r>
      <w:r w:rsidRPr="005521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552199" w:rsidRPr="00552199" w:rsidRDefault="00552199" w:rsidP="00552199">
      <w:pPr>
        <w:suppressAutoHyphens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</w:t>
      </w:r>
      <w:proofErr w:type="spellStart"/>
      <w:proofErr w:type="gramStart"/>
      <w:r w:rsidRPr="0055219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</w:t>
      </w:r>
      <w:proofErr w:type="gramEnd"/>
      <w:r w:rsidRPr="0055219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іскої</w:t>
      </w:r>
      <w:proofErr w:type="spellEnd"/>
      <w:r w:rsidRPr="0055219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>цільової</w:t>
      </w:r>
      <w:proofErr w:type="spellEnd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55219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</w:t>
      </w:r>
      <w:proofErr w:type="spellStart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>рограми</w:t>
      </w:r>
      <w:proofErr w:type="spellEnd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>шефської</w:t>
      </w:r>
      <w:proofErr w:type="spellEnd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допомоги</w:t>
      </w:r>
      <w:proofErr w:type="spellEnd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>військовим</w:t>
      </w:r>
      <w:proofErr w:type="spellEnd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>частинам</w:t>
      </w:r>
      <w:proofErr w:type="spellEnd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>Збройних</w:t>
      </w:r>
      <w:proofErr w:type="spellEnd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Сил </w:t>
      </w:r>
      <w:proofErr w:type="spellStart"/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>України</w:t>
      </w:r>
      <w:proofErr w:type="spellEnd"/>
      <w:r w:rsidRPr="0055219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5521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2022 – 2024 роки</w:t>
      </w:r>
    </w:p>
    <w:p w:rsidR="00552199" w:rsidRPr="00552199" w:rsidRDefault="00552199" w:rsidP="005521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552199" w:rsidRPr="00552199" w:rsidRDefault="00552199" w:rsidP="005521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r w:rsidRPr="00552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РЕСУРСНЕ ЗАБЕЗПЕЧЕННЯ ПРОГРАМИ</w:t>
      </w:r>
    </w:p>
    <w:bookmarkEnd w:id="0"/>
    <w:p w:rsidR="00552199" w:rsidRPr="00552199" w:rsidRDefault="00552199" w:rsidP="005521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proofErr w:type="spellStart"/>
      <w:r w:rsidRPr="00552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тис.грн</w:t>
      </w:r>
      <w:proofErr w:type="spellEnd"/>
      <w:r w:rsidRPr="00552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84"/>
        <w:gridCol w:w="1701"/>
        <w:gridCol w:w="1701"/>
        <w:gridCol w:w="1560"/>
      </w:tblGrid>
      <w:tr w:rsidR="00552199" w:rsidRPr="00552199" w:rsidTr="001E78F7">
        <w:trPr>
          <w:trHeight w:val="802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  <w:t>Джерела фінансування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  <w:t>Етапи виконання програми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34"/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  <w:t>Всього обсяг фінансування</w:t>
            </w:r>
          </w:p>
        </w:tc>
      </w:tr>
      <w:tr w:rsidR="00552199" w:rsidRPr="00552199" w:rsidTr="001E78F7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suppressAutoHyphens/>
              <w:spacing w:after="0" w:line="240" w:lineRule="auto"/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0"/>
                <w:szCs w:val="20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b/>
                <w:color w:val="000000"/>
                <w:sz w:val="20"/>
                <w:szCs w:val="20"/>
                <w:lang w:val="uk-UA" w:eastAsia="zh-CN"/>
              </w:rPr>
              <w:t>2022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0"/>
                <w:szCs w:val="20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b/>
                <w:color w:val="000000"/>
                <w:sz w:val="20"/>
                <w:szCs w:val="20"/>
                <w:lang w:val="uk-UA" w:eastAsia="zh-CN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0"/>
                <w:szCs w:val="20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b/>
                <w:color w:val="000000"/>
                <w:sz w:val="20"/>
                <w:szCs w:val="20"/>
                <w:lang w:val="uk-UA" w:eastAsia="zh-CN"/>
              </w:rPr>
              <w:t>2024 рік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suppressAutoHyphens/>
              <w:spacing w:after="0" w:line="240" w:lineRule="auto"/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552199" w:rsidRPr="00552199" w:rsidTr="001E78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b/>
                <w:color w:val="000000"/>
                <w:sz w:val="24"/>
                <w:szCs w:val="24"/>
                <w:lang w:val="uk-UA" w:eastAsia="zh-CN"/>
              </w:rPr>
              <w:t>5</w:t>
            </w:r>
          </w:p>
        </w:tc>
      </w:tr>
      <w:tr w:rsidR="00552199" w:rsidRPr="00552199" w:rsidTr="001E78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Обсяг ресурсів, всього,</w:t>
            </w:r>
          </w:p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 xml:space="preserve">80 тис </w:t>
            </w:r>
            <w:proofErr w:type="spellStart"/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 xml:space="preserve">80 тис </w:t>
            </w:r>
            <w:proofErr w:type="spellStart"/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 xml:space="preserve">80 тис </w:t>
            </w:r>
            <w:proofErr w:type="spellStart"/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грн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 xml:space="preserve">240 тис </w:t>
            </w:r>
            <w:proofErr w:type="spellStart"/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грн</w:t>
            </w:r>
            <w:proofErr w:type="spellEnd"/>
          </w:p>
        </w:tc>
      </w:tr>
      <w:tr w:rsidR="00552199" w:rsidRPr="00552199" w:rsidTr="001E78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552199" w:rsidRPr="00552199" w:rsidTr="001E78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обласний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552199" w:rsidRPr="00552199" w:rsidTr="001E78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міський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 xml:space="preserve">80 тис </w:t>
            </w:r>
            <w:proofErr w:type="spellStart"/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 xml:space="preserve">80 тис </w:t>
            </w:r>
            <w:proofErr w:type="spellStart"/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 xml:space="preserve">80 тис </w:t>
            </w:r>
            <w:proofErr w:type="spellStart"/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грн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 xml:space="preserve">80 тис </w:t>
            </w:r>
            <w:proofErr w:type="spellStart"/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грн</w:t>
            </w:r>
            <w:proofErr w:type="spellEnd"/>
          </w:p>
        </w:tc>
      </w:tr>
      <w:tr w:rsidR="00552199" w:rsidRPr="00552199" w:rsidTr="001E78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  <w:r w:rsidRPr="00552199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  <w:t>кошти інших джерел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99" w:rsidRPr="00552199" w:rsidRDefault="00552199" w:rsidP="0055219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120" w:line="240" w:lineRule="auto"/>
              <w:ind w:left="283"/>
              <w:jc w:val="center"/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</w:tbl>
    <w:p w:rsidR="00552199" w:rsidRPr="00552199" w:rsidRDefault="00552199" w:rsidP="005521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52199" w:rsidRPr="00552199" w:rsidRDefault="00552199" w:rsidP="005521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5219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Керуючий справами                                                                        Ігор ВЕЛИЧКО</w:t>
      </w:r>
    </w:p>
    <w:p w:rsidR="00552199" w:rsidRPr="00552199" w:rsidRDefault="00552199" w:rsidP="005521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52199" w:rsidRPr="00552199" w:rsidRDefault="00552199" w:rsidP="005521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52199" w:rsidRPr="00552199" w:rsidRDefault="00552199" w:rsidP="005521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2961" w:rsidRDefault="00722961"/>
    <w:sectPr w:rsidR="0072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EF"/>
    <w:rsid w:val="00552199"/>
    <w:rsid w:val="00722961"/>
    <w:rsid w:val="008C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SPecialiST RePack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2021-11-30T12:18:00Z</dcterms:created>
  <dcterms:modified xsi:type="dcterms:W3CDTF">2021-11-30T12:19:00Z</dcterms:modified>
</cp:coreProperties>
</file>