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0B5" w:rsidRPr="002030B5" w:rsidRDefault="002030B5" w:rsidP="00203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203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 </w:t>
      </w:r>
      <w:r w:rsidRPr="002030B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   </w:t>
      </w:r>
      <w:proofErr w:type="spellStart"/>
      <w:r w:rsidRPr="00203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реорганізацію</w:t>
      </w:r>
      <w:proofErr w:type="spellEnd"/>
      <w:r w:rsidRPr="00203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Шульгівського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ліцею Петриківської селищної ради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030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2030B5" w:rsidRPr="00022580" w:rsidRDefault="002030B5" w:rsidP="000225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Керуючись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статтями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25, 26 Закону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«Про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місцеве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самоврядування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Україні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», законами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«Про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освіту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», «Про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повну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загальну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середню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освіту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», «Про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державну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реєстрацію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68438A"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юридичних</w:t>
      </w:r>
      <w:proofErr w:type="spellEnd"/>
      <w:r w:rsidR="0068438A"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68438A"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осіб</w:t>
      </w:r>
      <w:proofErr w:type="spellEnd"/>
      <w:r w:rsidR="0068438A"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,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фізичних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осіб-підприємців</w:t>
      </w:r>
      <w:proofErr w:type="spellEnd"/>
      <w:r w:rsidR="0068438A"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та громадських формувань</w:t>
      </w:r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», постановами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Кабінету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Міністрів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19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червня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2019 року № 532 «Про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затвердження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Положення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опорний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заклад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освіти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»,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06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грудня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2017 року № 1568 «Про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затвердження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Типового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положення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філію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закладу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освіти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», наказом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Міністерства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юстиції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05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березня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2012 року № 368/5 «Про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затвердження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вимог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написання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найменування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юридичної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особи,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її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відокремленого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підрозділу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громадського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формування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має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статусу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юридичної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особи,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крім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організації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профспілки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»,</w:t>
      </w:r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Господарським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кодексом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Цивільним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кодексом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враховуючи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93C7F"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сесії Петриківської селищної </w:t>
      </w:r>
      <w:r w:rsidR="00193C7F"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ради </w:t>
      </w:r>
      <w:proofErr w:type="spellStart"/>
      <w:r w:rsidR="00193C7F"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="00193C7F"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14 </w:t>
      </w:r>
      <w:proofErr w:type="spellStart"/>
      <w:r w:rsidR="00193C7F"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липня</w:t>
      </w:r>
      <w:proofErr w:type="spellEnd"/>
      <w:r w:rsidR="00193C7F"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2021 року восьмого </w:t>
      </w:r>
      <w:proofErr w:type="spellStart"/>
      <w:r w:rsidR="00193C7F"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скликання</w:t>
      </w:r>
      <w:proofErr w:type="spellEnd"/>
      <w:r w:rsidR="00193C7F"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93C7F"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шістнадцятої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сесії</w:t>
      </w:r>
      <w:proofErr w:type="spellEnd"/>
      <w:r w:rsidRPr="00022580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«</w:t>
      </w:r>
      <w:r w:rsidR="00193C7F" w:rsidRPr="00022580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val="uk-UA" w:eastAsia="ru-RU"/>
        </w:rPr>
        <w:t>Про затвердження Програми ефективної мережі закладів загальної середньої освіти Петриківської селищної ради на 2021-2024 роки</w:t>
      </w:r>
      <w:r w:rsidRPr="00022580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»</w:t>
      </w:r>
      <w:r w:rsidR="00193C7F" w:rsidRPr="00022580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val="uk-UA" w:eastAsia="ru-RU"/>
        </w:rPr>
        <w:t xml:space="preserve"> (зі змінами)</w:t>
      </w:r>
      <w:r w:rsidRPr="00022580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, </w:t>
      </w:r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 метою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забезпечення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умов для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рівного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доступу до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якісної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освіти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підвищення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рівня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якості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освіти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ефективного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використання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наявних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ресурсів</w:t>
      </w:r>
      <w:proofErr w:type="spellEnd"/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, </w:t>
      </w:r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Петриківська селищна</w:t>
      </w:r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рада</w:t>
      </w:r>
    </w:p>
    <w:p w:rsidR="00193C7F" w:rsidRPr="00022580" w:rsidRDefault="00193C7F" w:rsidP="0002258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2030B5" w:rsidRDefault="002030B5" w:rsidP="002030B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03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ВИРІШИЛА:</w:t>
      </w:r>
    </w:p>
    <w:p w:rsidR="00073428" w:rsidRPr="002030B5" w:rsidRDefault="00073428" w:rsidP="002030B5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2030B5" w:rsidRPr="00193C7F" w:rsidRDefault="0068438A" w:rsidP="00193C7F">
      <w:pPr>
        <w:pStyle w:val="a9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proofErr w:type="spellStart"/>
      <w:r>
        <w:rPr>
          <w:sz w:val="28"/>
          <w:szCs w:val="28"/>
          <w:bdr w:val="none" w:sz="0" w:space="0" w:color="auto" w:frame="1"/>
        </w:rPr>
        <w:t>Розпочати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процедуру </w:t>
      </w:r>
      <w:proofErr w:type="spellStart"/>
      <w:proofErr w:type="gramStart"/>
      <w:r>
        <w:rPr>
          <w:sz w:val="28"/>
          <w:szCs w:val="28"/>
          <w:bdr w:val="none" w:sz="0" w:space="0" w:color="auto" w:frame="1"/>
        </w:rPr>
        <w:t>реорганізації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r w:rsidR="002030B5" w:rsidRPr="00193C7F">
        <w:rPr>
          <w:sz w:val="28"/>
          <w:szCs w:val="28"/>
          <w:bdr w:val="none" w:sz="0" w:space="0" w:color="auto" w:frame="1"/>
        </w:rPr>
        <w:t> 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Шульгівського</w:t>
      </w:r>
      <w:proofErr w:type="spellEnd"/>
      <w:proofErr w:type="gramEnd"/>
      <w:r>
        <w:rPr>
          <w:sz w:val="28"/>
          <w:szCs w:val="28"/>
          <w:bdr w:val="none" w:sz="0" w:space="0" w:color="auto" w:frame="1"/>
          <w:lang w:val="uk-UA"/>
        </w:rPr>
        <w:t xml:space="preserve"> ліцею</w:t>
      </w:r>
      <w:r w:rsidR="002030B5" w:rsidRPr="00193C7F">
        <w:rPr>
          <w:sz w:val="28"/>
          <w:szCs w:val="28"/>
          <w:bdr w:val="none" w:sz="0" w:space="0" w:color="auto" w:frame="1"/>
          <w:lang w:val="uk-UA"/>
        </w:rPr>
        <w:t xml:space="preserve"> Петриківської селищної ради</w:t>
      </w:r>
      <w:r w:rsidR="002030B5" w:rsidRPr="00193C7F">
        <w:rPr>
          <w:sz w:val="28"/>
          <w:szCs w:val="28"/>
          <w:bdr w:val="none" w:sz="0" w:space="0" w:color="auto" w:frame="1"/>
        </w:rPr>
        <w:t xml:space="preserve"> (код </w:t>
      </w:r>
      <w:r w:rsidR="002030B5" w:rsidRPr="00193C7F">
        <w:rPr>
          <w:sz w:val="28"/>
          <w:szCs w:val="28"/>
        </w:rPr>
        <w:t>ЄДРПОУ</w:t>
      </w:r>
      <w:r>
        <w:rPr>
          <w:sz w:val="28"/>
          <w:szCs w:val="28"/>
          <w:lang w:val="uk-UA"/>
        </w:rPr>
        <w:t xml:space="preserve"> </w:t>
      </w:r>
      <w:r w:rsidR="002030B5" w:rsidRPr="00193C7F">
        <w:rPr>
          <w:sz w:val="28"/>
          <w:szCs w:val="28"/>
        </w:rPr>
        <w:t>26460437</w:t>
      </w:r>
      <w:r>
        <w:rPr>
          <w:sz w:val="28"/>
          <w:szCs w:val="28"/>
          <w:lang w:val="uk-UA"/>
        </w:rPr>
        <w:t>)</w:t>
      </w:r>
      <w:r w:rsidR="002030B5" w:rsidRPr="00193C7F">
        <w:rPr>
          <w:sz w:val="28"/>
          <w:szCs w:val="28"/>
          <w:bdr w:val="none" w:sz="0" w:space="0" w:color="auto" w:frame="1"/>
        </w:rPr>
        <w:t>, </w:t>
      </w:r>
      <w:proofErr w:type="spellStart"/>
      <w:r w:rsidR="002030B5" w:rsidRPr="00193C7F">
        <w:rPr>
          <w:sz w:val="28"/>
          <w:szCs w:val="28"/>
          <w:bdr w:val="none" w:sz="0" w:space="0" w:color="auto" w:frame="1"/>
        </w:rPr>
        <w:t>місцезнаходження</w:t>
      </w:r>
      <w:proofErr w:type="spellEnd"/>
      <w:r w:rsidR="002030B5" w:rsidRPr="00193C7F">
        <w:rPr>
          <w:sz w:val="28"/>
          <w:szCs w:val="28"/>
          <w:bdr w:val="none" w:sz="0" w:space="0" w:color="auto" w:frame="1"/>
        </w:rPr>
        <w:t>: </w:t>
      </w:r>
      <w:r w:rsidR="002030B5" w:rsidRPr="00193C7F">
        <w:rPr>
          <w:sz w:val="28"/>
          <w:szCs w:val="28"/>
          <w:lang w:val="uk-UA"/>
        </w:rPr>
        <w:t xml:space="preserve">51810, Дніпропетровська область, Дніпровський район, с. </w:t>
      </w:r>
      <w:proofErr w:type="spellStart"/>
      <w:r w:rsidR="002030B5" w:rsidRPr="00193C7F">
        <w:rPr>
          <w:sz w:val="28"/>
          <w:szCs w:val="28"/>
          <w:lang w:val="uk-UA"/>
        </w:rPr>
        <w:t>Шульгівка</w:t>
      </w:r>
      <w:proofErr w:type="spellEnd"/>
      <w:r w:rsidR="002030B5" w:rsidRPr="00193C7F">
        <w:rPr>
          <w:sz w:val="28"/>
          <w:szCs w:val="28"/>
          <w:lang w:val="uk-UA"/>
        </w:rPr>
        <w:t>, вул. Центральна б.103</w:t>
      </w:r>
      <w:r w:rsidR="002030B5" w:rsidRPr="00193C7F">
        <w:rPr>
          <w:sz w:val="28"/>
          <w:szCs w:val="28"/>
          <w:bdr w:val="none" w:sz="0" w:space="0" w:color="auto" w:frame="1"/>
          <w:lang w:val="uk-UA"/>
        </w:rPr>
        <w:t>) шляхом приєднання до</w:t>
      </w:r>
      <w:r w:rsidR="002030B5" w:rsidRPr="00193C7F">
        <w:rPr>
          <w:sz w:val="28"/>
          <w:szCs w:val="28"/>
          <w:bdr w:val="none" w:sz="0" w:space="0" w:color="auto" w:frame="1"/>
        </w:rPr>
        <w:t> </w:t>
      </w:r>
      <w:r w:rsidR="002030B5" w:rsidRPr="00193C7F">
        <w:rPr>
          <w:sz w:val="28"/>
          <w:szCs w:val="28"/>
          <w:bdr w:val="none" w:sz="0" w:space="0" w:color="auto" w:frame="1"/>
          <w:lang w:val="uk-UA"/>
        </w:rPr>
        <w:t>Іванівського ліцею Петриківської селищної ради (код ЄДРПОУ:</w:t>
      </w:r>
      <w:r w:rsidR="002030B5" w:rsidRPr="00193C7F">
        <w:rPr>
          <w:sz w:val="28"/>
          <w:szCs w:val="28"/>
          <w:bdr w:val="none" w:sz="0" w:space="0" w:color="auto" w:frame="1"/>
        </w:rPr>
        <w:t> </w:t>
      </w:r>
      <w:r w:rsidR="002030B5" w:rsidRPr="00193C7F">
        <w:rPr>
          <w:sz w:val="28"/>
          <w:szCs w:val="28"/>
          <w:lang w:val="uk-UA"/>
        </w:rPr>
        <w:t>26460443</w:t>
      </w:r>
      <w:r w:rsidR="002030B5" w:rsidRPr="00193C7F">
        <w:rPr>
          <w:sz w:val="28"/>
          <w:szCs w:val="28"/>
          <w:bdr w:val="none" w:sz="0" w:space="0" w:color="auto" w:frame="1"/>
          <w:lang w:val="uk-UA"/>
        </w:rPr>
        <w:t>, місцезнаходження:</w:t>
      </w:r>
      <w:r w:rsidR="002030B5" w:rsidRPr="00193C7F">
        <w:rPr>
          <w:sz w:val="28"/>
          <w:szCs w:val="28"/>
          <w:bdr w:val="none" w:sz="0" w:space="0" w:color="auto" w:frame="1"/>
        </w:rPr>
        <w:t> </w:t>
      </w:r>
      <w:r w:rsidR="002030B5" w:rsidRPr="00193C7F">
        <w:rPr>
          <w:sz w:val="28"/>
          <w:szCs w:val="28"/>
          <w:lang w:val="uk-UA"/>
        </w:rPr>
        <w:t xml:space="preserve">51812, Дніпропетровська область, Дніпровський район, с. </w:t>
      </w:r>
      <w:proofErr w:type="spellStart"/>
      <w:r w:rsidR="002030B5" w:rsidRPr="00193C7F">
        <w:rPr>
          <w:sz w:val="28"/>
          <w:szCs w:val="28"/>
          <w:lang w:val="uk-UA"/>
        </w:rPr>
        <w:t>Іванівка</w:t>
      </w:r>
      <w:proofErr w:type="spellEnd"/>
      <w:r w:rsidR="002030B5" w:rsidRPr="00193C7F">
        <w:rPr>
          <w:sz w:val="28"/>
          <w:szCs w:val="28"/>
          <w:lang w:val="uk-UA"/>
        </w:rPr>
        <w:t>, вул. Центральна б.78 В</w:t>
      </w:r>
      <w:r w:rsidR="002030B5" w:rsidRPr="00193C7F">
        <w:rPr>
          <w:sz w:val="28"/>
          <w:szCs w:val="28"/>
          <w:bdr w:val="none" w:sz="0" w:space="0" w:color="auto" w:frame="1"/>
          <w:lang w:val="uk-UA"/>
        </w:rPr>
        <w:t>).</w:t>
      </w:r>
    </w:p>
    <w:p w:rsidR="00193C7F" w:rsidRPr="00193C7F" w:rsidRDefault="00193C7F" w:rsidP="00193C7F">
      <w:pPr>
        <w:pStyle w:val="a9"/>
        <w:ind w:left="960"/>
        <w:jc w:val="both"/>
        <w:rPr>
          <w:rFonts w:eastAsiaTheme="minorHAnsi"/>
          <w:sz w:val="28"/>
          <w:szCs w:val="28"/>
          <w:lang w:val="uk-UA"/>
        </w:rPr>
      </w:pPr>
    </w:p>
    <w:p w:rsidR="002030B5" w:rsidRDefault="0068438A" w:rsidP="00193C7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</w:t>
      </w:r>
      <w:r w:rsidR="002030B5" w:rsidRPr="00193C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  <w:r w:rsidR="002030B5" w:rsidRPr="0020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Утворити</w:t>
      </w:r>
      <w:r w:rsidR="002030B5" w:rsidRPr="00193C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комісії з </w:t>
      </w:r>
      <w:r w:rsidR="002030B5" w:rsidRPr="0020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реорганізації</w:t>
      </w:r>
      <w:r w:rsidR="002030B5" w:rsidRPr="002030B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  <w:r w:rsidR="002030B5" w:rsidRPr="0020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(приєднання)</w:t>
      </w:r>
      <w:r w:rsidR="002030B5" w:rsidRPr="002030B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  <w:r w:rsidR="002030B5" w:rsidRPr="0020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</w:t>
      </w:r>
      <w:r w:rsidR="002030B5" w:rsidRPr="0020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2030B5" w:rsidRPr="00193C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Іванівського ліцею Петриківської селищної ради </w:t>
      </w:r>
      <w:proofErr w:type="spellStart"/>
      <w:r w:rsidR="002030B5" w:rsidRPr="00193C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Шульгівського</w:t>
      </w:r>
      <w:proofErr w:type="spellEnd"/>
      <w:r w:rsidR="002030B5" w:rsidRPr="00193C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ліцею Петриківської селищної ради (Додаток 1).</w:t>
      </w:r>
    </w:p>
    <w:p w:rsidR="00193C7F" w:rsidRPr="00193C7F" w:rsidRDefault="00193C7F" w:rsidP="00193C7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:rsidR="002030B5" w:rsidRPr="0068438A" w:rsidRDefault="0068438A" w:rsidP="0068438A">
      <w:pPr>
        <w:shd w:val="clear" w:color="auto" w:fill="FFFFFF"/>
        <w:ind w:left="480"/>
        <w:rPr>
          <w:rFonts w:ascii="Times New Roman" w:hAnsi="Times New Roman" w:cs="Times New Roman"/>
          <w:spacing w:val="1"/>
          <w:sz w:val="28"/>
          <w:szCs w:val="28"/>
          <w:bdr w:val="none" w:sz="0" w:space="0" w:color="auto" w:frame="1"/>
          <w:lang w:val="uk-UA"/>
        </w:rPr>
      </w:pPr>
      <w:r>
        <w:rPr>
          <w:spacing w:val="1"/>
          <w:sz w:val="28"/>
          <w:szCs w:val="28"/>
          <w:bdr w:val="none" w:sz="0" w:space="0" w:color="auto" w:frame="1"/>
          <w:lang w:val="uk-UA"/>
        </w:rPr>
        <w:t>3.</w:t>
      </w:r>
      <w:r w:rsidR="002030B5" w:rsidRPr="0068438A">
        <w:rPr>
          <w:rFonts w:ascii="Times New Roman" w:hAnsi="Times New Roman" w:cs="Times New Roman"/>
          <w:spacing w:val="1"/>
          <w:sz w:val="28"/>
          <w:szCs w:val="28"/>
          <w:bdr w:val="none" w:sz="0" w:space="0" w:color="auto" w:frame="1"/>
          <w:lang w:val="uk-UA"/>
        </w:rPr>
        <w:t>Комісіям</w:t>
      </w:r>
      <w:r w:rsidR="002030B5" w:rsidRPr="0068438A">
        <w:rPr>
          <w:rFonts w:ascii="Times New Roman" w:hAnsi="Times New Roman" w:cs="Times New Roman"/>
          <w:spacing w:val="1"/>
          <w:sz w:val="28"/>
          <w:szCs w:val="28"/>
          <w:bdr w:val="none" w:sz="0" w:space="0" w:color="auto" w:frame="1"/>
        </w:rPr>
        <w:t> </w:t>
      </w:r>
      <w:r w:rsidR="002030B5" w:rsidRPr="0068438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з реорганізації</w:t>
      </w:r>
      <w:r w:rsidR="002030B5" w:rsidRPr="0068438A">
        <w:rPr>
          <w:rFonts w:ascii="Times New Roman" w:hAnsi="Times New Roman" w:cs="Times New Roman"/>
          <w:spacing w:val="1"/>
          <w:sz w:val="28"/>
          <w:szCs w:val="28"/>
          <w:bdr w:val="none" w:sz="0" w:space="0" w:color="auto" w:frame="1"/>
          <w:lang w:val="uk-UA"/>
        </w:rPr>
        <w:t>:</w:t>
      </w:r>
    </w:p>
    <w:p w:rsidR="00193C7F" w:rsidRPr="00193C7F" w:rsidRDefault="00193C7F" w:rsidP="00193C7F">
      <w:pPr>
        <w:pStyle w:val="a9"/>
        <w:shd w:val="clear" w:color="auto" w:fill="FFFFFF"/>
        <w:ind w:left="960"/>
        <w:rPr>
          <w:rFonts w:ascii="Arial" w:hAnsi="Arial" w:cs="Arial"/>
          <w:sz w:val="21"/>
          <w:szCs w:val="21"/>
          <w:lang w:val="uk-UA"/>
        </w:rPr>
      </w:pPr>
    </w:p>
    <w:p w:rsidR="002030B5" w:rsidRDefault="0068438A" w:rsidP="00203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1)</w:t>
      </w:r>
      <w:r w:rsidR="002030B5" w:rsidRPr="0020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</w:t>
      </w:r>
      <w:r w:rsidR="002030B5" w:rsidRPr="0020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овідомити орган державної реєстрації про прийняте рішення та подати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записів.</w:t>
      </w:r>
    </w:p>
    <w:p w:rsidR="00193C7F" w:rsidRPr="002030B5" w:rsidRDefault="00193C7F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 w:eastAsia="ru-RU"/>
        </w:rPr>
      </w:pPr>
    </w:p>
    <w:p w:rsidR="002030B5" w:rsidRDefault="0068438A" w:rsidP="00203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2) з</w:t>
      </w:r>
      <w:r w:rsidR="002030B5" w:rsidRPr="0020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абезпечити здійснення усіх організаційно-правових заходів, пов`язаних з припиненням юридичних осіб шляхом реорганізації, відповідно до вимог законодавства та подати на затвердження </w:t>
      </w:r>
      <w:r w:rsidR="002030B5" w:rsidRPr="00193C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Петриківської селищної </w:t>
      </w:r>
      <w:r w:rsidR="002030B5" w:rsidRPr="0020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ради передавальних актів.</w:t>
      </w:r>
    </w:p>
    <w:p w:rsidR="00193C7F" w:rsidRPr="002030B5" w:rsidRDefault="00193C7F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 w:eastAsia="ru-RU"/>
        </w:rPr>
      </w:pPr>
    </w:p>
    <w:p w:rsidR="002030B5" w:rsidRDefault="002030B5" w:rsidP="00193C7F">
      <w:pPr>
        <w:pStyle w:val="a9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 w:rsidRPr="00193C7F">
        <w:rPr>
          <w:sz w:val="28"/>
          <w:szCs w:val="28"/>
          <w:bdr w:val="none" w:sz="0" w:space="0" w:color="auto" w:frame="1"/>
          <w:lang w:val="uk-UA"/>
        </w:rPr>
        <w:t>Управлінню освіти</w:t>
      </w:r>
      <w:r w:rsidRPr="00193C7F">
        <w:rPr>
          <w:sz w:val="28"/>
          <w:szCs w:val="28"/>
          <w:bdr w:val="none" w:sz="0" w:space="0" w:color="auto" w:frame="1"/>
        </w:rPr>
        <w:t xml:space="preserve"> </w:t>
      </w:r>
      <w:r w:rsidRPr="00193C7F">
        <w:rPr>
          <w:sz w:val="28"/>
          <w:szCs w:val="28"/>
          <w:bdr w:val="none" w:sz="0" w:space="0" w:color="auto" w:frame="1"/>
          <w:lang w:val="uk-UA"/>
        </w:rPr>
        <w:t xml:space="preserve">Петриківської селищної </w:t>
      </w:r>
      <w:r w:rsidRPr="00193C7F">
        <w:rPr>
          <w:sz w:val="28"/>
          <w:szCs w:val="28"/>
          <w:bdr w:val="none" w:sz="0" w:space="0" w:color="auto" w:frame="1"/>
        </w:rPr>
        <w:t>ради:</w:t>
      </w:r>
    </w:p>
    <w:p w:rsidR="0068438A" w:rsidRPr="0068438A" w:rsidRDefault="0068438A" w:rsidP="0068438A">
      <w:pPr>
        <w:shd w:val="clear" w:color="auto" w:fill="FFFFFF"/>
        <w:ind w:left="480"/>
        <w:jc w:val="both"/>
        <w:rPr>
          <w:sz w:val="28"/>
          <w:szCs w:val="28"/>
          <w:bdr w:val="none" w:sz="0" w:space="0" w:color="auto" w:frame="1"/>
        </w:rPr>
      </w:pPr>
    </w:p>
    <w:p w:rsidR="002030B5" w:rsidRPr="0068438A" w:rsidRDefault="0068438A" w:rsidP="0068438A">
      <w:pPr>
        <w:pStyle w:val="a9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  <w:bdr w:val="none" w:sz="0" w:space="0" w:color="auto" w:frame="1"/>
        </w:rPr>
      </w:pPr>
      <w:r w:rsidRPr="0068438A">
        <w:rPr>
          <w:sz w:val="28"/>
          <w:szCs w:val="28"/>
          <w:lang w:val="uk-UA"/>
        </w:rPr>
        <w:lastRenderedPageBreak/>
        <w:t>з</w:t>
      </w:r>
      <w:proofErr w:type="spellStart"/>
      <w:r w:rsidR="002030B5" w:rsidRPr="0068438A">
        <w:rPr>
          <w:sz w:val="28"/>
          <w:szCs w:val="28"/>
          <w:bdr w:val="none" w:sz="0" w:space="0" w:color="auto" w:frame="1"/>
        </w:rPr>
        <w:t>дійснити</w:t>
      </w:r>
      <w:proofErr w:type="spellEnd"/>
      <w:r w:rsidR="002030B5" w:rsidRPr="0068438A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030B5" w:rsidRPr="0068438A">
        <w:rPr>
          <w:sz w:val="28"/>
          <w:szCs w:val="28"/>
          <w:bdr w:val="none" w:sz="0" w:space="0" w:color="auto" w:frame="1"/>
        </w:rPr>
        <w:t>необхідні</w:t>
      </w:r>
      <w:proofErr w:type="spellEnd"/>
      <w:r w:rsidR="002030B5" w:rsidRPr="0068438A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030B5" w:rsidRPr="0068438A">
        <w:rPr>
          <w:sz w:val="28"/>
          <w:szCs w:val="28"/>
          <w:bdr w:val="none" w:sz="0" w:space="0" w:color="auto" w:frame="1"/>
        </w:rPr>
        <w:t>організаційні</w:t>
      </w:r>
      <w:proofErr w:type="spellEnd"/>
      <w:r w:rsidR="002030B5" w:rsidRPr="0068438A">
        <w:rPr>
          <w:sz w:val="28"/>
          <w:szCs w:val="28"/>
          <w:bdr w:val="none" w:sz="0" w:space="0" w:color="auto" w:frame="1"/>
        </w:rPr>
        <w:t xml:space="preserve"> заходи, </w:t>
      </w:r>
      <w:proofErr w:type="spellStart"/>
      <w:r w:rsidR="002030B5" w:rsidRPr="0068438A">
        <w:rPr>
          <w:sz w:val="28"/>
          <w:szCs w:val="28"/>
          <w:bdr w:val="none" w:sz="0" w:space="0" w:color="auto" w:frame="1"/>
        </w:rPr>
        <w:t>пов’язані</w:t>
      </w:r>
      <w:proofErr w:type="spellEnd"/>
      <w:r w:rsidR="002030B5" w:rsidRPr="0068438A">
        <w:rPr>
          <w:sz w:val="28"/>
          <w:szCs w:val="28"/>
          <w:bdr w:val="none" w:sz="0" w:space="0" w:color="auto" w:frame="1"/>
        </w:rPr>
        <w:t xml:space="preserve"> з </w:t>
      </w:r>
      <w:proofErr w:type="spellStart"/>
      <w:r w:rsidR="002030B5" w:rsidRPr="0068438A">
        <w:rPr>
          <w:sz w:val="28"/>
          <w:szCs w:val="28"/>
          <w:bdr w:val="none" w:sz="0" w:space="0" w:color="auto" w:frame="1"/>
        </w:rPr>
        <w:t>реорганізацією</w:t>
      </w:r>
      <w:proofErr w:type="spellEnd"/>
      <w:r w:rsidR="002030B5" w:rsidRPr="0068438A">
        <w:rPr>
          <w:sz w:val="28"/>
          <w:szCs w:val="28"/>
          <w:bdr w:val="none" w:sz="0" w:space="0" w:color="auto" w:frame="1"/>
        </w:rPr>
        <w:t xml:space="preserve"> (шляхом </w:t>
      </w:r>
      <w:proofErr w:type="spellStart"/>
      <w:r w:rsidR="002030B5" w:rsidRPr="0068438A">
        <w:rPr>
          <w:sz w:val="28"/>
          <w:szCs w:val="28"/>
          <w:bdr w:val="none" w:sz="0" w:space="0" w:color="auto" w:frame="1"/>
        </w:rPr>
        <w:t>приєднання</w:t>
      </w:r>
      <w:proofErr w:type="spellEnd"/>
      <w:r w:rsidR="002030B5" w:rsidRPr="0068438A">
        <w:rPr>
          <w:sz w:val="28"/>
          <w:szCs w:val="28"/>
          <w:bdr w:val="none" w:sz="0" w:space="0" w:color="auto" w:frame="1"/>
        </w:rPr>
        <w:t xml:space="preserve">) </w:t>
      </w:r>
      <w:proofErr w:type="spellStart"/>
      <w:r w:rsidR="002030B5" w:rsidRPr="0068438A">
        <w:rPr>
          <w:sz w:val="28"/>
          <w:szCs w:val="28"/>
          <w:bdr w:val="none" w:sz="0" w:space="0" w:color="auto" w:frame="1"/>
        </w:rPr>
        <w:t>зазначеного</w:t>
      </w:r>
      <w:proofErr w:type="spellEnd"/>
      <w:r w:rsidR="002030B5" w:rsidRPr="0068438A">
        <w:rPr>
          <w:sz w:val="28"/>
          <w:szCs w:val="28"/>
          <w:bdr w:val="none" w:sz="0" w:space="0" w:color="auto" w:frame="1"/>
        </w:rPr>
        <w:t xml:space="preserve"> закладу </w:t>
      </w:r>
      <w:proofErr w:type="spellStart"/>
      <w:r w:rsidR="002030B5" w:rsidRPr="0068438A">
        <w:rPr>
          <w:sz w:val="28"/>
          <w:szCs w:val="28"/>
          <w:bdr w:val="none" w:sz="0" w:space="0" w:color="auto" w:frame="1"/>
        </w:rPr>
        <w:t>освіти</w:t>
      </w:r>
      <w:proofErr w:type="spellEnd"/>
      <w:r w:rsidR="002030B5" w:rsidRPr="0068438A">
        <w:rPr>
          <w:sz w:val="28"/>
          <w:szCs w:val="28"/>
          <w:bdr w:val="none" w:sz="0" w:space="0" w:color="auto" w:frame="1"/>
        </w:rPr>
        <w:t xml:space="preserve">, у порядку та в строки, </w:t>
      </w:r>
      <w:proofErr w:type="spellStart"/>
      <w:r w:rsidR="002030B5" w:rsidRPr="0068438A">
        <w:rPr>
          <w:sz w:val="28"/>
          <w:szCs w:val="28"/>
          <w:bdr w:val="none" w:sz="0" w:space="0" w:color="auto" w:frame="1"/>
        </w:rPr>
        <w:t>визначені</w:t>
      </w:r>
      <w:proofErr w:type="spellEnd"/>
      <w:r w:rsidR="002030B5" w:rsidRPr="0068438A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030B5" w:rsidRPr="0068438A">
        <w:rPr>
          <w:sz w:val="28"/>
          <w:szCs w:val="28"/>
          <w:bdr w:val="none" w:sz="0" w:space="0" w:color="auto" w:frame="1"/>
        </w:rPr>
        <w:t>чинним</w:t>
      </w:r>
      <w:proofErr w:type="spellEnd"/>
      <w:r w:rsidR="002030B5" w:rsidRPr="0068438A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030B5" w:rsidRPr="0068438A">
        <w:rPr>
          <w:sz w:val="28"/>
          <w:szCs w:val="28"/>
          <w:bdr w:val="none" w:sz="0" w:space="0" w:color="auto" w:frame="1"/>
        </w:rPr>
        <w:t>законодавством</w:t>
      </w:r>
      <w:proofErr w:type="spellEnd"/>
      <w:r w:rsidR="002030B5" w:rsidRPr="0068438A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030B5" w:rsidRPr="0068438A">
        <w:rPr>
          <w:sz w:val="28"/>
          <w:szCs w:val="28"/>
          <w:bdr w:val="none" w:sz="0" w:space="0" w:color="auto" w:frame="1"/>
        </w:rPr>
        <w:t>України</w:t>
      </w:r>
      <w:proofErr w:type="spellEnd"/>
      <w:r w:rsidR="002030B5" w:rsidRPr="0068438A">
        <w:rPr>
          <w:sz w:val="28"/>
          <w:szCs w:val="28"/>
          <w:bdr w:val="none" w:sz="0" w:space="0" w:color="auto" w:frame="1"/>
        </w:rPr>
        <w:t>.</w:t>
      </w:r>
    </w:p>
    <w:p w:rsidR="0068438A" w:rsidRDefault="0068438A" w:rsidP="0068438A">
      <w:pPr>
        <w:pStyle w:val="a9"/>
        <w:shd w:val="clear" w:color="auto" w:fill="FFFFFF"/>
        <w:tabs>
          <w:tab w:val="left" w:pos="567"/>
        </w:tabs>
        <w:ind w:left="0"/>
        <w:jc w:val="both"/>
        <w:rPr>
          <w:sz w:val="28"/>
          <w:szCs w:val="28"/>
        </w:rPr>
      </w:pPr>
    </w:p>
    <w:p w:rsidR="002030B5" w:rsidRPr="00193C7F" w:rsidRDefault="0068438A" w:rsidP="0068438A">
      <w:pPr>
        <w:pStyle w:val="a9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lang w:val="uk-UA"/>
        </w:rPr>
        <w:t>п</w:t>
      </w:r>
      <w:proofErr w:type="spellStart"/>
      <w:r w:rsidR="002030B5" w:rsidRPr="00193C7F">
        <w:rPr>
          <w:sz w:val="28"/>
          <w:szCs w:val="28"/>
          <w:bdr w:val="none" w:sz="0" w:space="0" w:color="auto" w:frame="1"/>
        </w:rPr>
        <w:t>ровести</w:t>
      </w:r>
      <w:proofErr w:type="spellEnd"/>
      <w:r w:rsidR="002030B5" w:rsidRPr="00193C7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030B5" w:rsidRPr="00193C7F">
        <w:rPr>
          <w:sz w:val="28"/>
          <w:szCs w:val="28"/>
          <w:bdr w:val="none" w:sz="0" w:space="0" w:color="auto" w:frame="1"/>
        </w:rPr>
        <w:t>попередження</w:t>
      </w:r>
      <w:proofErr w:type="spellEnd"/>
      <w:r w:rsidR="002030B5" w:rsidRPr="00193C7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030B5" w:rsidRPr="00193C7F">
        <w:rPr>
          <w:sz w:val="28"/>
          <w:szCs w:val="28"/>
          <w:bdr w:val="none" w:sz="0" w:space="0" w:color="auto" w:frame="1"/>
        </w:rPr>
        <w:t>керівника</w:t>
      </w:r>
      <w:proofErr w:type="spellEnd"/>
      <w:r w:rsidR="002030B5" w:rsidRPr="00193C7F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2030B5" w:rsidRPr="00193C7F">
        <w:rPr>
          <w:sz w:val="28"/>
          <w:szCs w:val="28"/>
          <w:bdr w:val="none" w:sz="0" w:space="0" w:color="auto" w:frame="1"/>
        </w:rPr>
        <w:t>працівників</w:t>
      </w:r>
      <w:proofErr w:type="spellEnd"/>
      <w:r w:rsidR="002030B5" w:rsidRPr="00193C7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030B5" w:rsidRPr="00193C7F">
        <w:rPr>
          <w:sz w:val="28"/>
          <w:szCs w:val="28"/>
          <w:bdr w:val="none" w:sz="0" w:space="0" w:color="auto" w:frame="1"/>
        </w:rPr>
        <w:t>зазначеного</w:t>
      </w:r>
      <w:proofErr w:type="spellEnd"/>
      <w:r w:rsidR="002030B5" w:rsidRPr="00193C7F">
        <w:rPr>
          <w:sz w:val="28"/>
          <w:szCs w:val="28"/>
          <w:bdr w:val="none" w:sz="0" w:space="0" w:color="auto" w:frame="1"/>
        </w:rPr>
        <w:t xml:space="preserve"> закладу </w:t>
      </w:r>
      <w:proofErr w:type="spellStart"/>
      <w:r w:rsidR="002030B5" w:rsidRPr="00193C7F">
        <w:rPr>
          <w:sz w:val="28"/>
          <w:szCs w:val="28"/>
          <w:bdr w:val="none" w:sz="0" w:space="0" w:color="auto" w:frame="1"/>
        </w:rPr>
        <w:t>освіти</w:t>
      </w:r>
      <w:proofErr w:type="spellEnd"/>
      <w:r w:rsidR="002030B5" w:rsidRPr="00193C7F">
        <w:rPr>
          <w:sz w:val="28"/>
          <w:szCs w:val="28"/>
          <w:bdr w:val="none" w:sz="0" w:space="0" w:color="auto" w:frame="1"/>
        </w:rPr>
        <w:t xml:space="preserve"> про </w:t>
      </w:r>
      <w:proofErr w:type="spellStart"/>
      <w:r w:rsidR="002030B5" w:rsidRPr="00193C7F">
        <w:rPr>
          <w:sz w:val="28"/>
          <w:szCs w:val="28"/>
          <w:bdr w:val="none" w:sz="0" w:space="0" w:color="auto" w:frame="1"/>
        </w:rPr>
        <w:t>зміну</w:t>
      </w:r>
      <w:proofErr w:type="spellEnd"/>
      <w:r w:rsidR="002030B5" w:rsidRPr="00193C7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030B5" w:rsidRPr="00193C7F">
        <w:rPr>
          <w:sz w:val="28"/>
          <w:szCs w:val="28"/>
          <w:bdr w:val="none" w:sz="0" w:space="0" w:color="auto" w:frame="1"/>
        </w:rPr>
        <w:t>істотних</w:t>
      </w:r>
      <w:proofErr w:type="spellEnd"/>
      <w:r w:rsidR="002030B5" w:rsidRPr="00193C7F">
        <w:rPr>
          <w:sz w:val="28"/>
          <w:szCs w:val="28"/>
          <w:bdr w:val="none" w:sz="0" w:space="0" w:color="auto" w:frame="1"/>
        </w:rPr>
        <w:t xml:space="preserve"> умов </w:t>
      </w:r>
      <w:proofErr w:type="spellStart"/>
      <w:r w:rsidR="002030B5" w:rsidRPr="00193C7F">
        <w:rPr>
          <w:sz w:val="28"/>
          <w:szCs w:val="28"/>
          <w:bdr w:val="none" w:sz="0" w:space="0" w:color="auto" w:frame="1"/>
        </w:rPr>
        <w:t>праці</w:t>
      </w:r>
      <w:proofErr w:type="spellEnd"/>
      <w:r w:rsidR="002030B5" w:rsidRPr="00193C7F">
        <w:rPr>
          <w:sz w:val="28"/>
          <w:szCs w:val="28"/>
          <w:bdr w:val="none" w:sz="0" w:space="0" w:color="auto" w:frame="1"/>
        </w:rPr>
        <w:t xml:space="preserve"> в порядку та в строки, </w:t>
      </w:r>
      <w:proofErr w:type="spellStart"/>
      <w:r w:rsidR="002030B5" w:rsidRPr="00193C7F">
        <w:rPr>
          <w:sz w:val="28"/>
          <w:szCs w:val="28"/>
          <w:bdr w:val="none" w:sz="0" w:space="0" w:color="auto" w:frame="1"/>
        </w:rPr>
        <w:t>визначені</w:t>
      </w:r>
      <w:proofErr w:type="spellEnd"/>
      <w:r w:rsidR="002030B5" w:rsidRPr="00193C7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030B5" w:rsidRPr="00193C7F">
        <w:rPr>
          <w:sz w:val="28"/>
          <w:szCs w:val="28"/>
          <w:bdr w:val="none" w:sz="0" w:space="0" w:color="auto" w:frame="1"/>
        </w:rPr>
        <w:t>законодавством</w:t>
      </w:r>
      <w:proofErr w:type="spellEnd"/>
      <w:r w:rsidR="002030B5" w:rsidRPr="00193C7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030B5" w:rsidRPr="00193C7F">
        <w:rPr>
          <w:sz w:val="28"/>
          <w:szCs w:val="28"/>
          <w:bdr w:val="none" w:sz="0" w:space="0" w:color="auto" w:frame="1"/>
        </w:rPr>
        <w:t>України</w:t>
      </w:r>
      <w:proofErr w:type="spellEnd"/>
      <w:r w:rsidR="002030B5" w:rsidRPr="00193C7F">
        <w:rPr>
          <w:sz w:val="28"/>
          <w:szCs w:val="28"/>
          <w:bdr w:val="none" w:sz="0" w:space="0" w:color="auto" w:frame="1"/>
        </w:rPr>
        <w:t>.</w:t>
      </w:r>
    </w:p>
    <w:p w:rsidR="00193C7F" w:rsidRPr="00193C7F" w:rsidRDefault="00193C7F" w:rsidP="00193C7F">
      <w:pPr>
        <w:pStyle w:val="a9"/>
        <w:rPr>
          <w:rFonts w:ascii="Arial" w:hAnsi="Arial" w:cs="Arial"/>
          <w:sz w:val="21"/>
          <w:szCs w:val="21"/>
        </w:rPr>
      </w:pPr>
    </w:p>
    <w:p w:rsidR="00193C7F" w:rsidRPr="00193C7F" w:rsidRDefault="00193C7F" w:rsidP="00193C7F">
      <w:pPr>
        <w:pStyle w:val="a9"/>
        <w:shd w:val="clear" w:color="auto" w:fill="FFFFFF"/>
        <w:ind w:left="1095"/>
        <w:jc w:val="both"/>
        <w:rPr>
          <w:rFonts w:ascii="Arial" w:hAnsi="Arial" w:cs="Arial"/>
          <w:sz w:val="21"/>
          <w:szCs w:val="21"/>
        </w:rPr>
      </w:pPr>
    </w:p>
    <w:p w:rsidR="0068438A" w:rsidRDefault="002030B5" w:rsidP="0068438A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bdr w:val="none" w:sz="0" w:space="0" w:color="auto" w:frame="1"/>
        </w:rPr>
      </w:pPr>
      <w:proofErr w:type="spellStart"/>
      <w:r w:rsidRPr="0068438A">
        <w:rPr>
          <w:sz w:val="28"/>
          <w:szCs w:val="28"/>
          <w:bdr w:val="none" w:sz="0" w:space="0" w:color="auto" w:frame="1"/>
        </w:rPr>
        <w:t>Установити</w:t>
      </w:r>
      <w:proofErr w:type="spellEnd"/>
      <w:r w:rsidRPr="0068438A">
        <w:rPr>
          <w:sz w:val="28"/>
          <w:szCs w:val="28"/>
          <w:bdr w:val="none" w:sz="0" w:space="0" w:color="auto" w:frame="1"/>
        </w:rPr>
        <w:t xml:space="preserve"> строк </w:t>
      </w:r>
      <w:proofErr w:type="spellStart"/>
      <w:r w:rsidRPr="0068438A">
        <w:rPr>
          <w:sz w:val="28"/>
          <w:szCs w:val="28"/>
          <w:bdr w:val="none" w:sz="0" w:space="0" w:color="auto" w:frame="1"/>
        </w:rPr>
        <w:t>з’явлення</w:t>
      </w:r>
      <w:proofErr w:type="spellEnd"/>
      <w:r w:rsidRPr="0068438A">
        <w:rPr>
          <w:sz w:val="28"/>
          <w:szCs w:val="28"/>
          <w:bdr w:val="none" w:sz="0" w:space="0" w:color="auto" w:frame="1"/>
        </w:rPr>
        <w:t xml:space="preserve"> кредиторами </w:t>
      </w:r>
      <w:proofErr w:type="spellStart"/>
      <w:r w:rsidRPr="0068438A">
        <w:rPr>
          <w:sz w:val="28"/>
          <w:szCs w:val="28"/>
          <w:bdr w:val="none" w:sz="0" w:space="0" w:color="auto" w:frame="1"/>
        </w:rPr>
        <w:t>своїх</w:t>
      </w:r>
      <w:proofErr w:type="spellEnd"/>
      <w:r w:rsidRPr="0068438A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68438A">
        <w:rPr>
          <w:sz w:val="28"/>
          <w:szCs w:val="28"/>
          <w:bdr w:val="none" w:sz="0" w:space="0" w:color="auto" w:frame="1"/>
        </w:rPr>
        <w:t>вимог</w:t>
      </w:r>
      <w:proofErr w:type="spellEnd"/>
      <w:r w:rsidRPr="0068438A">
        <w:rPr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68438A">
        <w:rPr>
          <w:sz w:val="28"/>
          <w:szCs w:val="28"/>
          <w:bdr w:val="none" w:sz="0" w:space="0" w:color="auto" w:frame="1"/>
        </w:rPr>
        <w:t>юридичної</w:t>
      </w:r>
      <w:proofErr w:type="spellEnd"/>
      <w:r w:rsidRPr="0068438A">
        <w:rPr>
          <w:sz w:val="28"/>
          <w:szCs w:val="28"/>
          <w:bdr w:val="none" w:sz="0" w:space="0" w:color="auto" w:frame="1"/>
        </w:rPr>
        <w:t xml:space="preserve"> особ</w:t>
      </w:r>
      <w:r w:rsidRPr="0068438A">
        <w:rPr>
          <w:sz w:val="28"/>
          <w:szCs w:val="28"/>
          <w:bdr w:val="none" w:sz="0" w:space="0" w:color="auto" w:frame="1"/>
          <w:lang w:val="uk-UA"/>
        </w:rPr>
        <w:t>и</w:t>
      </w:r>
      <w:r w:rsidRPr="0068438A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8438A">
        <w:rPr>
          <w:sz w:val="28"/>
          <w:szCs w:val="28"/>
          <w:bdr w:val="none" w:sz="0" w:space="0" w:color="auto" w:frame="1"/>
        </w:rPr>
        <w:t>що</w:t>
      </w:r>
      <w:proofErr w:type="spellEnd"/>
      <w:r w:rsidRPr="0068438A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68438A">
        <w:rPr>
          <w:sz w:val="28"/>
          <w:szCs w:val="28"/>
          <w:bdr w:val="none" w:sz="0" w:space="0" w:color="auto" w:frame="1"/>
        </w:rPr>
        <w:t>припиняється</w:t>
      </w:r>
      <w:proofErr w:type="spellEnd"/>
      <w:r w:rsidRPr="0068438A">
        <w:rPr>
          <w:sz w:val="28"/>
          <w:szCs w:val="28"/>
          <w:bdr w:val="none" w:sz="0" w:space="0" w:color="auto" w:frame="1"/>
        </w:rPr>
        <w:t xml:space="preserve"> шляхом </w:t>
      </w:r>
      <w:proofErr w:type="spellStart"/>
      <w:r w:rsidRPr="0068438A">
        <w:rPr>
          <w:sz w:val="28"/>
          <w:szCs w:val="28"/>
          <w:bdr w:val="none" w:sz="0" w:space="0" w:color="auto" w:frame="1"/>
        </w:rPr>
        <w:t>реорганізації</w:t>
      </w:r>
      <w:proofErr w:type="spellEnd"/>
      <w:r w:rsidRPr="0068438A">
        <w:rPr>
          <w:sz w:val="28"/>
          <w:szCs w:val="28"/>
          <w:bdr w:val="none" w:sz="0" w:space="0" w:color="auto" w:frame="1"/>
        </w:rPr>
        <w:t xml:space="preserve"> (шляхом </w:t>
      </w:r>
      <w:proofErr w:type="spellStart"/>
      <w:r w:rsidRPr="0068438A">
        <w:rPr>
          <w:sz w:val="28"/>
          <w:szCs w:val="28"/>
          <w:bdr w:val="none" w:sz="0" w:space="0" w:color="auto" w:frame="1"/>
        </w:rPr>
        <w:t>приєднання</w:t>
      </w:r>
      <w:proofErr w:type="spellEnd"/>
      <w:r w:rsidRPr="0068438A">
        <w:rPr>
          <w:sz w:val="28"/>
          <w:szCs w:val="28"/>
          <w:bdr w:val="none" w:sz="0" w:space="0" w:color="auto" w:frame="1"/>
        </w:rPr>
        <w:t xml:space="preserve">), два </w:t>
      </w:r>
      <w:proofErr w:type="spellStart"/>
      <w:r w:rsidRPr="0068438A">
        <w:rPr>
          <w:sz w:val="28"/>
          <w:szCs w:val="28"/>
          <w:bdr w:val="none" w:sz="0" w:space="0" w:color="auto" w:frame="1"/>
        </w:rPr>
        <w:t>місяці</w:t>
      </w:r>
      <w:proofErr w:type="spellEnd"/>
      <w:r w:rsidRPr="0068438A">
        <w:rPr>
          <w:sz w:val="28"/>
          <w:szCs w:val="28"/>
          <w:bdr w:val="none" w:sz="0" w:space="0" w:color="auto" w:frame="1"/>
        </w:rPr>
        <w:t xml:space="preserve"> з дня </w:t>
      </w:r>
      <w:proofErr w:type="spellStart"/>
      <w:r w:rsidRPr="0068438A">
        <w:rPr>
          <w:sz w:val="28"/>
          <w:szCs w:val="28"/>
          <w:bdr w:val="none" w:sz="0" w:space="0" w:color="auto" w:frame="1"/>
        </w:rPr>
        <w:t>опублікування</w:t>
      </w:r>
      <w:proofErr w:type="spellEnd"/>
      <w:r w:rsidRPr="0068438A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68438A">
        <w:rPr>
          <w:sz w:val="28"/>
          <w:szCs w:val="28"/>
          <w:bdr w:val="none" w:sz="0" w:space="0" w:color="auto" w:frame="1"/>
        </w:rPr>
        <w:t>повідомлення</w:t>
      </w:r>
      <w:proofErr w:type="spellEnd"/>
      <w:r w:rsidRPr="0068438A">
        <w:rPr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68438A">
        <w:rPr>
          <w:sz w:val="28"/>
          <w:szCs w:val="28"/>
          <w:bdr w:val="none" w:sz="0" w:space="0" w:color="auto" w:frame="1"/>
        </w:rPr>
        <w:t>рішення</w:t>
      </w:r>
      <w:proofErr w:type="spellEnd"/>
      <w:r w:rsidRPr="0068438A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68438A">
        <w:rPr>
          <w:sz w:val="28"/>
          <w:szCs w:val="28"/>
          <w:bdr w:val="none" w:sz="0" w:space="0" w:color="auto" w:frame="1"/>
        </w:rPr>
        <w:t>щодо</w:t>
      </w:r>
      <w:proofErr w:type="spellEnd"/>
      <w:r w:rsidRPr="0068438A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68438A">
        <w:rPr>
          <w:sz w:val="28"/>
          <w:szCs w:val="28"/>
          <w:bdr w:val="none" w:sz="0" w:space="0" w:color="auto" w:frame="1"/>
        </w:rPr>
        <w:t>припинення</w:t>
      </w:r>
      <w:proofErr w:type="spellEnd"/>
      <w:r w:rsidRPr="0068438A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68438A">
        <w:rPr>
          <w:sz w:val="28"/>
          <w:szCs w:val="28"/>
          <w:bdr w:val="none" w:sz="0" w:space="0" w:color="auto" w:frame="1"/>
        </w:rPr>
        <w:t>юридичних</w:t>
      </w:r>
      <w:proofErr w:type="spellEnd"/>
      <w:r w:rsidRPr="0068438A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68438A">
        <w:rPr>
          <w:sz w:val="28"/>
          <w:szCs w:val="28"/>
          <w:bdr w:val="none" w:sz="0" w:space="0" w:color="auto" w:frame="1"/>
        </w:rPr>
        <w:t>осіб</w:t>
      </w:r>
      <w:proofErr w:type="spellEnd"/>
      <w:r w:rsidRPr="0068438A">
        <w:rPr>
          <w:sz w:val="28"/>
          <w:szCs w:val="28"/>
          <w:bdr w:val="none" w:sz="0" w:space="0" w:color="auto" w:frame="1"/>
        </w:rPr>
        <w:t>.</w:t>
      </w:r>
      <w:bookmarkStart w:id="0" w:name="_Hlk78872091"/>
      <w:bookmarkEnd w:id="0"/>
    </w:p>
    <w:p w:rsidR="00073428" w:rsidRPr="00073428" w:rsidRDefault="00073428" w:rsidP="00073428">
      <w:pPr>
        <w:pStyle w:val="a9"/>
        <w:shd w:val="clear" w:color="auto" w:fill="FFFFFF"/>
        <w:tabs>
          <w:tab w:val="left" w:pos="851"/>
        </w:tabs>
        <w:ind w:left="567"/>
        <w:jc w:val="both"/>
        <w:rPr>
          <w:sz w:val="28"/>
          <w:szCs w:val="28"/>
          <w:bdr w:val="none" w:sz="0" w:space="0" w:color="auto" w:frame="1"/>
        </w:rPr>
      </w:pPr>
    </w:p>
    <w:p w:rsidR="0068438A" w:rsidRPr="0068438A" w:rsidRDefault="0068438A" w:rsidP="0068438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38A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68438A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68438A">
        <w:rPr>
          <w:rFonts w:ascii="Times New Roman" w:hAnsi="Times New Roman" w:cs="Times New Roman"/>
          <w:sz w:val="28"/>
          <w:szCs w:val="28"/>
          <w:lang w:val="uk-UA"/>
        </w:rPr>
        <w:t xml:space="preserve"> зміни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статуту Іванівського ліцею П</w:t>
      </w:r>
      <w:r w:rsidRPr="0068438A">
        <w:rPr>
          <w:rFonts w:ascii="Times New Roman" w:hAnsi="Times New Roman" w:cs="Times New Roman"/>
          <w:sz w:val="28"/>
          <w:szCs w:val="28"/>
          <w:lang w:val="uk-UA"/>
        </w:rPr>
        <w:t>етриківської селищної ради шляхом викладання в новій редакції.</w:t>
      </w:r>
    </w:p>
    <w:p w:rsidR="002030B5" w:rsidRDefault="002030B5" w:rsidP="002030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2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7.</w:t>
      </w:r>
      <w:r w:rsidRPr="0020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bookmarkStart w:id="1" w:name="_Hlk788720911"/>
      <w:r w:rsidRPr="00022580">
        <w:rPr>
          <w:rFonts w:ascii="Times New Roman" w:hAnsi="Times New Roman" w:cs="Times New Roman"/>
          <w:sz w:val="28"/>
          <w:szCs w:val="28"/>
          <w:lang w:val="uk-UA" w:eastAsia="ru-RU"/>
        </w:rPr>
        <w:t>Створити відокремлений підрозділ без статусу юридичної особи</w:t>
      </w:r>
      <w:bookmarkEnd w:id="1"/>
      <w:r w:rsidRPr="000225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22580">
        <w:rPr>
          <w:rFonts w:ascii="Times New Roman" w:hAnsi="Times New Roman" w:cs="Times New Roman"/>
          <w:sz w:val="28"/>
          <w:szCs w:val="28"/>
          <w:lang w:val="uk-UA"/>
        </w:rPr>
        <w:t>Шульгівська</w:t>
      </w:r>
      <w:proofErr w:type="spellEnd"/>
      <w:r w:rsidRPr="00022580">
        <w:rPr>
          <w:rFonts w:ascii="Times New Roman" w:hAnsi="Times New Roman" w:cs="Times New Roman"/>
          <w:sz w:val="28"/>
          <w:szCs w:val="28"/>
          <w:lang w:val="uk-UA"/>
        </w:rPr>
        <w:t xml:space="preserve"> гімназія-філія Іванівського ліцею </w:t>
      </w:r>
      <w:proofErr w:type="spellStart"/>
      <w:r w:rsidRPr="00193C7F">
        <w:rPr>
          <w:rFonts w:ascii="Times New Roman" w:hAnsi="Times New Roman" w:cs="Times New Roman"/>
          <w:sz w:val="28"/>
          <w:szCs w:val="28"/>
        </w:rPr>
        <w:t>Петриківської</w:t>
      </w:r>
      <w:proofErr w:type="spellEnd"/>
      <w:r w:rsidRPr="00193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C7F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193C7F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20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20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місцезнаходження</w:t>
      </w:r>
      <w:proofErr w:type="spellEnd"/>
      <w:r w:rsidRPr="0020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 </w:t>
      </w:r>
      <w:r w:rsidRPr="00193C7F">
        <w:rPr>
          <w:rFonts w:ascii="Times New Roman" w:hAnsi="Times New Roman" w:cs="Times New Roman"/>
          <w:sz w:val="28"/>
          <w:szCs w:val="28"/>
          <w:lang w:val="uk-UA"/>
        </w:rPr>
        <w:t xml:space="preserve">51810, Дніпропетровська область, Дніпровський район, с. </w:t>
      </w:r>
      <w:proofErr w:type="spellStart"/>
      <w:r w:rsidRPr="00193C7F">
        <w:rPr>
          <w:rFonts w:ascii="Times New Roman" w:hAnsi="Times New Roman" w:cs="Times New Roman"/>
          <w:sz w:val="28"/>
          <w:szCs w:val="28"/>
          <w:lang w:val="uk-UA"/>
        </w:rPr>
        <w:t>Шульгівка</w:t>
      </w:r>
      <w:proofErr w:type="spellEnd"/>
      <w:r w:rsidRPr="00193C7F">
        <w:rPr>
          <w:rFonts w:ascii="Times New Roman" w:hAnsi="Times New Roman" w:cs="Times New Roman"/>
          <w:sz w:val="28"/>
          <w:szCs w:val="28"/>
          <w:lang w:val="uk-UA"/>
        </w:rPr>
        <w:t>, вул.</w:t>
      </w:r>
      <w:bookmarkStart w:id="2" w:name="_GoBack"/>
      <w:bookmarkEnd w:id="2"/>
      <w:r w:rsidRPr="00193C7F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Центральна б.105</w:t>
      </w:r>
      <w:r w:rsidRPr="0020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193C7F" w:rsidRPr="002030B5" w:rsidRDefault="00193C7F" w:rsidP="002030B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2030B5" w:rsidRDefault="002030B5" w:rsidP="000734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8. </w:t>
      </w:r>
      <w:proofErr w:type="spellStart"/>
      <w:r w:rsidRPr="0020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Затвердити</w:t>
      </w:r>
      <w:proofErr w:type="spellEnd"/>
      <w:r w:rsidRPr="0020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0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Положення</w:t>
      </w:r>
      <w:proofErr w:type="spellEnd"/>
      <w:r w:rsidRPr="00203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193C7F">
        <w:rPr>
          <w:rFonts w:ascii="Times New Roman" w:hAnsi="Times New Roman" w:cs="Times New Roman"/>
          <w:sz w:val="28"/>
          <w:szCs w:val="28"/>
        </w:rPr>
        <w:t>Шульгівської</w:t>
      </w:r>
      <w:proofErr w:type="spellEnd"/>
      <w:proofErr w:type="gramEnd"/>
      <w:r w:rsidRPr="00193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C7F">
        <w:rPr>
          <w:rFonts w:ascii="Times New Roman" w:hAnsi="Times New Roman" w:cs="Times New Roman"/>
          <w:sz w:val="28"/>
          <w:szCs w:val="28"/>
        </w:rPr>
        <w:t>гімназії-філії</w:t>
      </w:r>
      <w:proofErr w:type="spellEnd"/>
      <w:r w:rsidRPr="00193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C7F">
        <w:rPr>
          <w:rFonts w:ascii="Times New Roman" w:hAnsi="Times New Roman" w:cs="Times New Roman"/>
          <w:sz w:val="28"/>
          <w:szCs w:val="28"/>
        </w:rPr>
        <w:t>Іванівського</w:t>
      </w:r>
      <w:proofErr w:type="spellEnd"/>
      <w:r w:rsidRPr="00193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C7F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193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C7F">
        <w:rPr>
          <w:rFonts w:ascii="Times New Roman" w:hAnsi="Times New Roman" w:cs="Times New Roman"/>
          <w:sz w:val="28"/>
          <w:szCs w:val="28"/>
        </w:rPr>
        <w:t>Петриківської</w:t>
      </w:r>
      <w:proofErr w:type="spellEnd"/>
      <w:r w:rsidRPr="00193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C7F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193C7F">
        <w:rPr>
          <w:rFonts w:ascii="Times New Roman" w:hAnsi="Times New Roman" w:cs="Times New Roman"/>
          <w:sz w:val="28"/>
          <w:szCs w:val="28"/>
        </w:rPr>
        <w:t xml:space="preserve"> ради</w:t>
      </w:r>
      <w:r w:rsidR="00193C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3C7F" w:rsidRPr="002030B5" w:rsidRDefault="00193C7F" w:rsidP="0007342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val="uk-UA" w:eastAsia="ru-RU"/>
        </w:rPr>
      </w:pPr>
    </w:p>
    <w:p w:rsidR="00947C3B" w:rsidRPr="00193C7F" w:rsidRDefault="00193C7F" w:rsidP="00947C3B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9</w:t>
      </w:r>
      <w:r w:rsidR="002030B5" w:rsidRPr="00193C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. </w:t>
      </w:r>
      <w:r w:rsidR="00947C3B" w:rsidRPr="00193C7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селищної ради з питань охорони здоров’я, освіти, молодіжної політики, спорту та комунальної власності.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 w:eastAsia="ru-RU"/>
        </w:rPr>
      </w:pP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 w:eastAsia="ru-RU"/>
        </w:rPr>
      </w:pPr>
      <w:r w:rsidRPr="002030B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 w:eastAsia="ru-RU"/>
        </w:rPr>
      </w:pPr>
      <w:r w:rsidRPr="002030B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 w:eastAsia="ru-RU"/>
        </w:rPr>
      </w:pPr>
      <w:r w:rsidRPr="002030B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 w:eastAsia="ru-RU"/>
        </w:rPr>
      </w:pPr>
      <w:r w:rsidRPr="002030B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030B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                 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030B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030B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030B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030B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030B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030B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030B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030B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030B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030B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030B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030B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030B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030B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</w:t>
      </w:r>
    </w:p>
    <w:p w:rsidR="002030B5" w:rsidRPr="002030B5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030B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030B5" w:rsidRPr="00193C7F" w:rsidRDefault="002030B5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030B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47C3B" w:rsidRPr="00193C7F" w:rsidRDefault="00947C3B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947C3B" w:rsidRPr="00193C7F" w:rsidRDefault="00947C3B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947C3B" w:rsidRPr="00193C7F" w:rsidRDefault="00947C3B" w:rsidP="00203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D9083D" w:rsidRPr="00022580" w:rsidRDefault="00D9083D" w:rsidP="00022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D9083D" w:rsidRPr="000225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51FD4"/>
    <w:multiLevelType w:val="hybridMultilevel"/>
    <w:tmpl w:val="922C2448"/>
    <w:lvl w:ilvl="0" w:tplc="9B967824">
      <w:start w:val="1"/>
      <w:numFmt w:val="decimal"/>
      <w:lvlText w:val="%1."/>
      <w:lvlJc w:val="left"/>
      <w:pPr>
        <w:ind w:left="960" w:hanging="48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4F01FA4"/>
    <w:multiLevelType w:val="hybridMultilevel"/>
    <w:tmpl w:val="0DEC6C1C"/>
    <w:lvl w:ilvl="0" w:tplc="DBDAF2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230C0"/>
    <w:multiLevelType w:val="hybridMultilevel"/>
    <w:tmpl w:val="C4E4D9F4"/>
    <w:lvl w:ilvl="0" w:tplc="B1E4199C">
      <w:start w:val="3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C9463D"/>
    <w:multiLevelType w:val="multilevel"/>
    <w:tmpl w:val="2BA4C0DE"/>
    <w:lvl w:ilvl="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4A"/>
    <w:rsid w:val="00022580"/>
    <w:rsid w:val="00073428"/>
    <w:rsid w:val="00193C7F"/>
    <w:rsid w:val="002030B5"/>
    <w:rsid w:val="0023404A"/>
    <w:rsid w:val="0068438A"/>
    <w:rsid w:val="00803BFB"/>
    <w:rsid w:val="00947C3B"/>
    <w:rsid w:val="00D9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C888"/>
  <w15:chartTrackingRefBased/>
  <w15:docId w15:val="{9E3BC9E7-3936-498B-8F86-ED6B8D27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3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0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2030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030B5"/>
    <w:rPr>
      <w:b/>
      <w:bCs/>
    </w:rPr>
  </w:style>
  <w:style w:type="paragraph" w:styleId="a7">
    <w:name w:val="Title"/>
    <w:basedOn w:val="a"/>
    <w:link w:val="a8"/>
    <w:uiPriority w:val="10"/>
    <w:qFormat/>
    <w:rsid w:val="0020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Заголовок Знак"/>
    <w:basedOn w:val="a0"/>
    <w:link w:val="a7"/>
    <w:uiPriority w:val="10"/>
    <w:rsid w:val="002030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30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947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2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2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7</cp:revision>
  <cp:lastPrinted>2024-09-02T11:50:00Z</cp:lastPrinted>
  <dcterms:created xsi:type="dcterms:W3CDTF">2024-08-26T11:05:00Z</dcterms:created>
  <dcterms:modified xsi:type="dcterms:W3CDTF">2024-09-02T13:02:00Z</dcterms:modified>
</cp:coreProperties>
</file>