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CA" w:rsidRDefault="008F0CCA" w:rsidP="008F0CCA">
      <w:pPr>
        <w:rPr>
          <w:rFonts w:ascii="Times New Roman" w:hAnsi="Times New Roman"/>
          <w:sz w:val="24"/>
          <w:szCs w:val="24"/>
        </w:rPr>
      </w:pPr>
    </w:p>
    <w:p w:rsidR="008F0CCA" w:rsidRPr="008F0CCA" w:rsidRDefault="008F0CCA" w:rsidP="008F0CCA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Таблиця 4</w:t>
      </w:r>
    </w:p>
    <w:p w:rsidR="00F33ED4" w:rsidRDefault="008F0CCA" w:rsidP="008F0CCA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Розподіл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кількості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середніх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малих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мікропідприємств</w:t>
      </w:r>
      <w:proofErr w:type="spellEnd"/>
      <w:r>
        <w:rPr>
          <w:rFonts w:ascii="Times New Roman" w:hAnsi="Times New Roman"/>
          <w:sz w:val="24"/>
          <w:szCs w:val="24"/>
        </w:rPr>
        <w:t xml:space="preserve"> за видами </w:t>
      </w:r>
      <w:proofErr w:type="spellStart"/>
      <w:r>
        <w:rPr>
          <w:rFonts w:ascii="Times New Roman" w:hAnsi="Times New Roman"/>
          <w:sz w:val="24"/>
          <w:szCs w:val="24"/>
        </w:rPr>
        <w:t>економічної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діяльності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0CCA" w:rsidRPr="002F32DD" w:rsidTr="0019515F">
        <w:tc>
          <w:tcPr>
            <w:tcW w:w="4785" w:type="dxa"/>
          </w:tcPr>
          <w:p w:rsidR="008F0CCA" w:rsidRPr="002F32DD" w:rsidRDefault="008F0CCA" w:rsidP="001951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3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Галузі</w:t>
            </w:r>
          </w:p>
        </w:tc>
        <w:tc>
          <w:tcPr>
            <w:tcW w:w="4786" w:type="dxa"/>
          </w:tcPr>
          <w:p w:rsidR="008F0CCA" w:rsidRPr="002F32DD" w:rsidRDefault="008F0CCA" w:rsidP="001951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3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%</w:t>
            </w:r>
          </w:p>
        </w:tc>
      </w:tr>
      <w:tr w:rsidR="008F0CCA" w:rsidRPr="00E70012" w:rsidTr="0019515F">
        <w:tc>
          <w:tcPr>
            <w:tcW w:w="4785" w:type="dxa"/>
          </w:tcPr>
          <w:p w:rsidR="008F0CCA" w:rsidRPr="00E70012" w:rsidRDefault="008F0CCA" w:rsidP="001951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Сільське, лісове та рибне  господарство</w:t>
            </w:r>
          </w:p>
        </w:tc>
        <w:tc>
          <w:tcPr>
            <w:tcW w:w="4786" w:type="dxa"/>
          </w:tcPr>
          <w:p w:rsidR="008F0CCA" w:rsidRPr="00E70012" w:rsidRDefault="008F0CCA" w:rsidP="001951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4,7</w:t>
            </w:r>
          </w:p>
        </w:tc>
      </w:tr>
      <w:tr w:rsidR="008F0CCA" w:rsidRPr="00E70012" w:rsidTr="0019515F">
        <w:tc>
          <w:tcPr>
            <w:tcW w:w="4785" w:type="dxa"/>
          </w:tcPr>
          <w:p w:rsidR="008F0CCA" w:rsidRPr="00E70012" w:rsidRDefault="008F0CCA" w:rsidP="001951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промисловість</w:t>
            </w:r>
          </w:p>
        </w:tc>
        <w:tc>
          <w:tcPr>
            <w:tcW w:w="4786" w:type="dxa"/>
          </w:tcPr>
          <w:p w:rsidR="008F0CCA" w:rsidRPr="00E70012" w:rsidRDefault="008F0CCA" w:rsidP="001951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17,5</w:t>
            </w:r>
          </w:p>
        </w:tc>
      </w:tr>
      <w:tr w:rsidR="008F0CCA" w:rsidRPr="00E70012" w:rsidTr="0019515F">
        <w:tc>
          <w:tcPr>
            <w:tcW w:w="4785" w:type="dxa"/>
          </w:tcPr>
          <w:p w:rsidR="008F0CCA" w:rsidRPr="00E70012" w:rsidRDefault="008F0CCA" w:rsidP="001951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</w:t>
            </w:r>
          </w:p>
        </w:tc>
        <w:tc>
          <w:tcPr>
            <w:tcW w:w="4786" w:type="dxa"/>
          </w:tcPr>
          <w:p w:rsidR="008F0CCA" w:rsidRPr="00E70012" w:rsidRDefault="008F0CCA" w:rsidP="001951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11,1</w:t>
            </w:r>
          </w:p>
        </w:tc>
      </w:tr>
      <w:tr w:rsidR="008F0CCA" w:rsidRPr="00E70012" w:rsidTr="0019515F">
        <w:tc>
          <w:tcPr>
            <w:tcW w:w="4785" w:type="dxa"/>
          </w:tcPr>
          <w:p w:rsidR="008F0CCA" w:rsidRPr="00E70012" w:rsidRDefault="008F0CCA" w:rsidP="001951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Оптова та роздрібна торгівля</w:t>
            </w:r>
          </w:p>
        </w:tc>
        <w:tc>
          <w:tcPr>
            <w:tcW w:w="4786" w:type="dxa"/>
          </w:tcPr>
          <w:p w:rsidR="008F0CCA" w:rsidRPr="00E70012" w:rsidRDefault="008F0CCA" w:rsidP="001951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</w:tr>
      <w:tr w:rsidR="008F0CCA" w:rsidRPr="00E70012" w:rsidTr="0019515F">
        <w:tc>
          <w:tcPr>
            <w:tcW w:w="4785" w:type="dxa"/>
          </w:tcPr>
          <w:p w:rsidR="008F0CCA" w:rsidRPr="002F32DD" w:rsidRDefault="008F0CCA" w:rsidP="001951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Транспорт, складське господарство, поштова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proofErr w:type="spellStart"/>
            <w:r w:rsidRPr="002F32DD">
              <w:rPr>
                <w:rFonts w:ascii="Times New Roman" w:hAnsi="Times New Roman" w:cs="Times New Roman"/>
                <w:sz w:val="24"/>
                <w:szCs w:val="24"/>
              </w:rPr>
              <w:t>єрська</w:t>
            </w:r>
            <w:proofErr w:type="spellEnd"/>
            <w:r w:rsidRPr="002F3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2DD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</w:p>
        </w:tc>
        <w:tc>
          <w:tcPr>
            <w:tcW w:w="4786" w:type="dxa"/>
          </w:tcPr>
          <w:p w:rsidR="008F0CCA" w:rsidRPr="00E70012" w:rsidRDefault="008F0CCA" w:rsidP="001951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</w:tc>
      </w:tr>
      <w:tr w:rsidR="008F0CCA" w:rsidRPr="00E70012" w:rsidTr="0019515F">
        <w:tc>
          <w:tcPr>
            <w:tcW w:w="4785" w:type="dxa"/>
          </w:tcPr>
          <w:p w:rsidR="008F0CCA" w:rsidRPr="00E70012" w:rsidRDefault="008F0CCA" w:rsidP="001951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Тимчасове розміщування й організація харчування</w:t>
            </w:r>
          </w:p>
        </w:tc>
        <w:tc>
          <w:tcPr>
            <w:tcW w:w="4786" w:type="dxa"/>
          </w:tcPr>
          <w:p w:rsidR="008F0CCA" w:rsidRPr="00E70012" w:rsidRDefault="008F0CCA" w:rsidP="001951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</w:tr>
      <w:tr w:rsidR="008F0CCA" w:rsidRPr="00E70012" w:rsidTr="0019515F">
        <w:tc>
          <w:tcPr>
            <w:tcW w:w="4785" w:type="dxa"/>
          </w:tcPr>
          <w:p w:rsidR="008F0CCA" w:rsidRPr="00E70012" w:rsidRDefault="008F0CCA" w:rsidP="001951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та телекомунікації</w:t>
            </w:r>
          </w:p>
        </w:tc>
        <w:tc>
          <w:tcPr>
            <w:tcW w:w="4786" w:type="dxa"/>
          </w:tcPr>
          <w:p w:rsidR="008F0CCA" w:rsidRPr="00E70012" w:rsidRDefault="008F0CCA" w:rsidP="001951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</w:tr>
      <w:tr w:rsidR="008F0CCA" w:rsidRPr="00E70012" w:rsidTr="0019515F">
        <w:tc>
          <w:tcPr>
            <w:tcW w:w="4785" w:type="dxa"/>
          </w:tcPr>
          <w:p w:rsidR="008F0CCA" w:rsidRPr="00E70012" w:rsidRDefault="008F0CCA" w:rsidP="001951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Фінансова та страхова діяльність</w:t>
            </w:r>
          </w:p>
        </w:tc>
        <w:tc>
          <w:tcPr>
            <w:tcW w:w="4786" w:type="dxa"/>
          </w:tcPr>
          <w:p w:rsidR="008F0CCA" w:rsidRPr="00E70012" w:rsidRDefault="008F0CCA" w:rsidP="001951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</w:tr>
      <w:tr w:rsidR="008F0CCA" w:rsidRPr="00E70012" w:rsidTr="0019515F">
        <w:tc>
          <w:tcPr>
            <w:tcW w:w="4785" w:type="dxa"/>
          </w:tcPr>
          <w:p w:rsidR="008F0CCA" w:rsidRPr="00E70012" w:rsidRDefault="008F0CCA" w:rsidP="001951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Операції з нерухомим майном</w:t>
            </w:r>
          </w:p>
        </w:tc>
        <w:tc>
          <w:tcPr>
            <w:tcW w:w="4786" w:type="dxa"/>
          </w:tcPr>
          <w:p w:rsidR="008F0CCA" w:rsidRPr="00E70012" w:rsidRDefault="008F0CCA" w:rsidP="001951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10,1</w:t>
            </w:r>
          </w:p>
        </w:tc>
      </w:tr>
      <w:tr w:rsidR="008F0CCA" w:rsidRPr="00E70012" w:rsidTr="0019515F">
        <w:tc>
          <w:tcPr>
            <w:tcW w:w="4785" w:type="dxa"/>
          </w:tcPr>
          <w:p w:rsidR="008F0CCA" w:rsidRPr="00E70012" w:rsidRDefault="008F0CCA" w:rsidP="001951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Професійна, наукова та технічна діяльність</w:t>
            </w:r>
          </w:p>
        </w:tc>
        <w:tc>
          <w:tcPr>
            <w:tcW w:w="4786" w:type="dxa"/>
          </w:tcPr>
          <w:p w:rsidR="008F0CCA" w:rsidRPr="00E70012" w:rsidRDefault="008F0CCA" w:rsidP="001951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</w:tr>
      <w:tr w:rsidR="008F0CCA" w:rsidRPr="00E70012" w:rsidTr="0019515F">
        <w:tc>
          <w:tcPr>
            <w:tcW w:w="4785" w:type="dxa"/>
          </w:tcPr>
          <w:p w:rsidR="008F0CCA" w:rsidRPr="00E70012" w:rsidRDefault="008F0CCA" w:rsidP="001951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у сфері адміністративного та допоміжного обслуговування</w:t>
            </w:r>
          </w:p>
        </w:tc>
        <w:tc>
          <w:tcPr>
            <w:tcW w:w="4786" w:type="dxa"/>
          </w:tcPr>
          <w:p w:rsidR="008F0CCA" w:rsidRPr="00E70012" w:rsidRDefault="008F0CCA" w:rsidP="001951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4,6</w:t>
            </w:r>
          </w:p>
        </w:tc>
      </w:tr>
      <w:tr w:rsidR="008F0CCA" w:rsidRPr="00E70012" w:rsidTr="0019515F">
        <w:tc>
          <w:tcPr>
            <w:tcW w:w="4785" w:type="dxa"/>
          </w:tcPr>
          <w:p w:rsidR="008F0CCA" w:rsidRPr="00E70012" w:rsidRDefault="008F0CCA" w:rsidP="001951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4786" w:type="dxa"/>
          </w:tcPr>
          <w:p w:rsidR="008F0CCA" w:rsidRPr="00E70012" w:rsidRDefault="008F0CCA" w:rsidP="001951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</w:tr>
      <w:tr w:rsidR="008F0CCA" w:rsidRPr="00E70012" w:rsidTr="0019515F">
        <w:tc>
          <w:tcPr>
            <w:tcW w:w="4785" w:type="dxa"/>
          </w:tcPr>
          <w:p w:rsidR="008F0CCA" w:rsidRPr="0098121A" w:rsidRDefault="008F0CCA" w:rsidP="001951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Охорона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98121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121A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98121A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98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21A">
              <w:rPr>
                <w:rFonts w:ascii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98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21A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4786" w:type="dxa"/>
          </w:tcPr>
          <w:p w:rsidR="008F0CCA" w:rsidRPr="00E70012" w:rsidRDefault="008F0CCA" w:rsidP="001951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</w:tc>
      </w:tr>
      <w:tr w:rsidR="008F0CCA" w:rsidRPr="00E70012" w:rsidTr="0019515F">
        <w:tc>
          <w:tcPr>
            <w:tcW w:w="4785" w:type="dxa"/>
          </w:tcPr>
          <w:p w:rsidR="008F0CCA" w:rsidRPr="00E70012" w:rsidRDefault="008F0CCA" w:rsidP="001951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Мистецтво, спорт, розваги та відпочинок</w:t>
            </w:r>
          </w:p>
        </w:tc>
        <w:tc>
          <w:tcPr>
            <w:tcW w:w="4786" w:type="dxa"/>
          </w:tcPr>
          <w:p w:rsidR="008F0CCA" w:rsidRPr="00E70012" w:rsidRDefault="008F0CCA" w:rsidP="001951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</w:tr>
      <w:tr w:rsidR="008F0CCA" w:rsidRPr="00E70012" w:rsidTr="0019515F">
        <w:tc>
          <w:tcPr>
            <w:tcW w:w="4785" w:type="dxa"/>
          </w:tcPr>
          <w:p w:rsidR="008F0CCA" w:rsidRPr="00E70012" w:rsidRDefault="008F0CCA" w:rsidP="001951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інших видів послуг</w:t>
            </w:r>
          </w:p>
        </w:tc>
        <w:tc>
          <w:tcPr>
            <w:tcW w:w="4786" w:type="dxa"/>
          </w:tcPr>
          <w:p w:rsidR="008F0CCA" w:rsidRPr="00E70012" w:rsidRDefault="008F0CCA" w:rsidP="001951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</w:t>
            </w:r>
          </w:p>
        </w:tc>
      </w:tr>
    </w:tbl>
    <w:p w:rsidR="008F0CCA" w:rsidRDefault="008F0CCA" w:rsidP="008F0CC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F0CCA" w:rsidRPr="00E70012" w:rsidRDefault="008F0CCA" w:rsidP="008F0CCA">
      <w:pPr>
        <w:rPr>
          <w:szCs w:val="24"/>
          <w:lang w:val="uk-UA"/>
        </w:rPr>
      </w:pPr>
    </w:p>
    <w:sectPr w:rsidR="008F0CCA" w:rsidRPr="00E70012" w:rsidSect="00130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3AAB"/>
    <w:rsid w:val="00023AAB"/>
    <w:rsid w:val="00056BB0"/>
    <w:rsid w:val="00104E46"/>
    <w:rsid w:val="00130A8E"/>
    <w:rsid w:val="001371AF"/>
    <w:rsid w:val="001C45B7"/>
    <w:rsid w:val="002F32DD"/>
    <w:rsid w:val="00310588"/>
    <w:rsid w:val="003715DD"/>
    <w:rsid w:val="004C1193"/>
    <w:rsid w:val="00574B36"/>
    <w:rsid w:val="00667773"/>
    <w:rsid w:val="00676702"/>
    <w:rsid w:val="006D3D0F"/>
    <w:rsid w:val="007E2764"/>
    <w:rsid w:val="008836D0"/>
    <w:rsid w:val="008B2077"/>
    <w:rsid w:val="008E3ED2"/>
    <w:rsid w:val="008F0CCA"/>
    <w:rsid w:val="00931B1E"/>
    <w:rsid w:val="00952625"/>
    <w:rsid w:val="0098121A"/>
    <w:rsid w:val="009B5CDC"/>
    <w:rsid w:val="00A65F41"/>
    <w:rsid w:val="00A712B7"/>
    <w:rsid w:val="00A931DB"/>
    <w:rsid w:val="00A968CE"/>
    <w:rsid w:val="00B34D0E"/>
    <w:rsid w:val="00BE294A"/>
    <w:rsid w:val="00C353FE"/>
    <w:rsid w:val="00CA5C44"/>
    <w:rsid w:val="00CB0EB8"/>
    <w:rsid w:val="00CC3621"/>
    <w:rsid w:val="00DA3F5B"/>
    <w:rsid w:val="00DB3B9B"/>
    <w:rsid w:val="00DF4DCC"/>
    <w:rsid w:val="00DF7299"/>
    <w:rsid w:val="00E70012"/>
    <w:rsid w:val="00F33ED4"/>
    <w:rsid w:val="00FC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8F4D"/>
  <w15:docId w15:val="{A6DF7F63-5E8A-4721-B92D-FEC18FE1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A8E"/>
  </w:style>
  <w:style w:type="paragraph" w:styleId="2">
    <w:name w:val="heading 2"/>
    <w:basedOn w:val="a"/>
    <w:next w:val="a"/>
    <w:link w:val="20"/>
    <w:uiPriority w:val="99"/>
    <w:unhideWhenUsed/>
    <w:qFormat/>
    <w:rsid w:val="009B5CD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B5CDC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9B5CD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7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31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31B1E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931B1E"/>
    <w:rPr>
      <w:color w:val="0000FF"/>
      <w:u w:val="single"/>
    </w:rPr>
  </w:style>
  <w:style w:type="table" w:styleId="a6">
    <w:name w:val="Table Grid"/>
    <w:basedOn w:val="a1"/>
    <w:uiPriority w:val="59"/>
    <w:rsid w:val="00E70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6B27-80A7-4479-9E3D-69B98016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d17-Matvijenko</dc:creator>
  <cp:lastModifiedBy>d17-Korchak</cp:lastModifiedBy>
  <cp:revision>6</cp:revision>
  <dcterms:created xsi:type="dcterms:W3CDTF">2019-10-02T12:12:00Z</dcterms:created>
  <dcterms:modified xsi:type="dcterms:W3CDTF">2019-10-04T12:49:00Z</dcterms:modified>
</cp:coreProperties>
</file>