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37" w:rsidRPr="00AD2CF5" w:rsidRDefault="00D97F37" w:rsidP="00D97F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CF5">
        <w:rPr>
          <w:rFonts w:ascii="Times New Roman" w:hAnsi="Times New Roman" w:cs="Times New Roman"/>
          <w:b/>
          <w:sz w:val="24"/>
          <w:szCs w:val="24"/>
        </w:rPr>
        <w:t>Таблиця7</w:t>
      </w:r>
    </w:p>
    <w:p w:rsidR="00D97F37" w:rsidRPr="00AD2CF5" w:rsidRDefault="00D97F37" w:rsidP="00D97F37">
      <w:pPr>
        <w:rPr>
          <w:rFonts w:ascii="Times New Roman" w:hAnsi="Times New Roman" w:cs="Times New Roman"/>
          <w:sz w:val="24"/>
          <w:szCs w:val="24"/>
        </w:rPr>
      </w:pPr>
    </w:p>
    <w:p w:rsidR="00D97F37" w:rsidRPr="00AD2CF5" w:rsidRDefault="00D97F37" w:rsidP="00D97F37">
      <w:pPr>
        <w:rPr>
          <w:rFonts w:ascii="Times New Roman" w:hAnsi="Times New Roman" w:cs="Times New Roman"/>
          <w:b/>
          <w:sz w:val="24"/>
          <w:szCs w:val="24"/>
        </w:rPr>
      </w:pPr>
      <w:r w:rsidRPr="00AD2CF5">
        <w:rPr>
          <w:rFonts w:ascii="Times New Roman" w:hAnsi="Times New Roman" w:cs="Times New Roman"/>
          <w:b/>
          <w:sz w:val="24"/>
          <w:szCs w:val="24"/>
        </w:rPr>
        <w:t>Ситуація з кваліфікованою робочою силою у галузях з перспективою зростання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12"/>
        <w:gridCol w:w="2763"/>
        <w:gridCol w:w="1699"/>
        <w:gridCol w:w="3886"/>
      </w:tblGrid>
      <w:tr w:rsidR="00D97F37" w:rsidRPr="00AD2CF5" w:rsidTr="0055651E">
        <w:tc>
          <w:tcPr>
            <w:tcW w:w="158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Галузь </w:t>
            </w: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Поточна ситуація з кваліфікованою робочою силою</w:t>
            </w:r>
          </w:p>
        </w:tc>
        <w:tc>
          <w:tcPr>
            <w:tcW w:w="17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Прогнозована ситуація у майбутньому </w:t>
            </w: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Можливі напрямки дії</w:t>
            </w:r>
          </w:p>
        </w:tc>
      </w:tr>
      <w:tr w:rsidR="00D97F37" w:rsidRPr="00AD2CF5" w:rsidTr="0055651E">
        <w:tc>
          <w:tcPr>
            <w:tcW w:w="158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Сільське господарство </w:t>
            </w:r>
          </w:p>
        </w:tc>
        <w:tc>
          <w:tcPr>
            <w:tcW w:w="28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попиту і пропозиції </w:t>
            </w:r>
          </w:p>
        </w:tc>
        <w:tc>
          <w:tcPr>
            <w:tcW w:w="17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Збільшення зайнятих в сільському господарстві </w:t>
            </w:r>
          </w:p>
        </w:tc>
        <w:tc>
          <w:tcPr>
            <w:tcW w:w="396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Активна співпраця з </w:t>
            </w:r>
            <w:proofErr w:type="spellStart"/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профтехосвітою</w:t>
            </w:r>
            <w:proofErr w:type="spellEnd"/>
          </w:p>
        </w:tc>
      </w:tr>
      <w:tr w:rsidR="00D97F37" w:rsidRPr="00AD2CF5" w:rsidTr="0055651E">
        <w:tc>
          <w:tcPr>
            <w:tcW w:w="158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Переробна промисловість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(харчова)</w:t>
            </w:r>
          </w:p>
        </w:tc>
        <w:tc>
          <w:tcPr>
            <w:tcW w:w="28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попиту і пропозиції </w:t>
            </w: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Перевищення попиту</w:t>
            </w:r>
          </w:p>
        </w:tc>
        <w:tc>
          <w:tcPr>
            <w:tcW w:w="396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>Налагодження співпраці та партнерства з підприємствами, роботодавцями Модернізація професійно-технічної освіти, впровадження новітніх технологій</w:t>
            </w:r>
          </w:p>
        </w:tc>
      </w:tr>
      <w:tr w:rsidR="00D97F37" w:rsidRPr="00AD2CF5" w:rsidTr="0055651E">
        <w:tc>
          <w:tcPr>
            <w:tcW w:w="158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Туризм </w:t>
            </w: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попиту і пропозиції </w:t>
            </w:r>
          </w:p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Збільшення зайнятих в туризмі</w:t>
            </w: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97F37" w:rsidRPr="00AD2CF5" w:rsidRDefault="00D97F37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спільних заходів з туристичної промоції</w:t>
            </w:r>
            <w:r w:rsidRPr="00AD2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1591" w:rsidRDefault="00891591">
      <w:bookmarkStart w:id="0" w:name="_GoBack"/>
      <w:bookmarkEnd w:id="0"/>
    </w:p>
    <w:sectPr w:rsidR="0089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C4"/>
    <w:rsid w:val="00891591"/>
    <w:rsid w:val="00D649C4"/>
    <w:rsid w:val="00D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6DD7C-13A3-4628-890C-AE810A18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F3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F3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d17-Korchak</dc:creator>
  <cp:keywords/>
  <dc:description/>
  <cp:lastModifiedBy>d17-Korchak</cp:lastModifiedBy>
  <cp:revision>2</cp:revision>
  <dcterms:created xsi:type="dcterms:W3CDTF">2019-10-06T09:29:00Z</dcterms:created>
  <dcterms:modified xsi:type="dcterms:W3CDTF">2019-10-06T09:31:00Z</dcterms:modified>
</cp:coreProperties>
</file>