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27" w:rsidRPr="009E7A17" w:rsidRDefault="00213727" w:rsidP="00213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A17">
        <w:rPr>
          <w:rFonts w:ascii="Times New Roman" w:hAnsi="Times New Roman" w:cs="Times New Roman"/>
          <w:b/>
          <w:sz w:val="28"/>
          <w:szCs w:val="28"/>
          <w:lang w:val="uk-UA"/>
        </w:rPr>
        <w:t>ЗВІТ ПРО ПРОВЕДЕННЯ</w:t>
      </w:r>
    </w:p>
    <w:p w:rsidR="00213727" w:rsidRPr="00213727" w:rsidRDefault="00213727" w:rsidP="00213727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137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Е-консультацій </w:t>
      </w:r>
      <w:r w:rsidRPr="002137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щодо обговорення </w:t>
      </w:r>
      <w:proofErr w:type="spellStart"/>
      <w:r w:rsidRPr="002137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2137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регуляторного </w:t>
      </w:r>
      <w:proofErr w:type="spellStart"/>
      <w:r w:rsidRPr="002137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2137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рішення </w:t>
      </w:r>
      <w:proofErr w:type="spellStart"/>
      <w:r w:rsidRPr="002137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Кам’янської</w:t>
      </w:r>
      <w:proofErr w:type="spellEnd"/>
      <w:r w:rsidRPr="002137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міської ради «Про затвердження Правил утримання домашніх тварин на території </w:t>
      </w:r>
      <w:proofErr w:type="spellStart"/>
      <w:r w:rsidRPr="002137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Кам’янської</w:t>
      </w:r>
      <w:proofErr w:type="spellEnd"/>
      <w:r w:rsidRPr="002137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міської територіальної громади»</w:t>
      </w:r>
    </w:p>
    <w:p w:rsidR="00213727" w:rsidRPr="00213727" w:rsidRDefault="00213727" w:rsidP="002137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3727" w:rsidRDefault="00213727" w:rsidP="0021372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727"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відповідності із Порядком проведення електронних консультацій </w:t>
      </w:r>
      <w:r w:rsidRPr="00213727">
        <w:rPr>
          <w:rFonts w:ascii="Times New Roman" w:hAnsi="Times New Roman" w:cs="Times New Roman"/>
          <w:sz w:val="28"/>
          <w:szCs w:val="28"/>
          <w:lang w:val="uk-UA"/>
        </w:rPr>
        <w:br/>
        <w:t xml:space="preserve">та опитувань в </w:t>
      </w:r>
      <w:proofErr w:type="spellStart"/>
      <w:r w:rsidRPr="00213727">
        <w:rPr>
          <w:rFonts w:ascii="Times New Roman" w:hAnsi="Times New Roman" w:cs="Times New Roman"/>
          <w:sz w:val="28"/>
          <w:szCs w:val="28"/>
          <w:lang w:val="uk-UA"/>
        </w:rPr>
        <w:t>Кам’янській</w:t>
      </w:r>
      <w:proofErr w:type="spellEnd"/>
      <w:r w:rsidRPr="00213727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затвердженого рішенням міської ради від 22.12.2021 №485-14/</w:t>
      </w:r>
      <w:r w:rsidRPr="0021372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13727">
        <w:rPr>
          <w:rFonts w:ascii="Times New Roman" w:hAnsi="Times New Roman" w:cs="Times New Roman"/>
          <w:sz w:val="28"/>
          <w:szCs w:val="28"/>
          <w:lang w:val="uk-UA"/>
        </w:rPr>
        <w:t xml:space="preserve">, відділом комунікацій міської ради (далі – Модератор) було підготовлено та розміщено на </w:t>
      </w:r>
      <w:proofErr w:type="spellStart"/>
      <w:r w:rsidRPr="00213727">
        <w:rPr>
          <w:rFonts w:ascii="Times New Roman" w:hAnsi="Times New Roman" w:cs="Times New Roman"/>
          <w:sz w:val="28"/>
          <w:szCs w:val="28"/>
          <w:lang w:val="uk-UA"/>
        </w:rPr>
        <w:t>вебплатформі</w:t>
      </w:r>
      <w:proofErr w:type="spellEnd"/>
      <w:r w:rsidRPr="00213727">
        <w:rPr>
          <w:rFonts w:ascii="Times New Roman" w:hAnsi="Times New Roman" w:cs="Times New Roman"/>
          <w:sz w:val="28"/>
          <w:szCs w:val="28"/>
          <w:lang w:val="uk-UA"/>
        </w:rPr>
        <w:t xml:space="preserve"> «Єдина платформа місцевої демократії» інформаційне повідомлення про початок проведення Е-консультацій </w:t>
      </w:r>
      <w:r w:rsidRPr="002137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щодо обговорення </w:t>
      </w:r>
      <w:proofErr w:type="spellStart"/>
      <w:r w:rsidRPr="002137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2137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регуляторного </w:t>
      </w:r>
      <w:proofErr w:type="spellStart"/>
      <w:r w:rsidRPr="002137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2137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</w:t>
      </w:r>
      <w:proofErr w:type="spellStart"/>
      <w:r w:rsidRPr="002137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Кам’янської</w:t>
      </w:r>
      <w:proofErr w:type="spellEnd"/>
      <w:r w:rsidRPr="002137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ради «Про затвердження Правил утримання домашніх тварин на території </w:t>
      </w:r>
      <w:proofErr w:type="spellStart"/>
      <w:r w:rsidRPr="002137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Кам’янської</w:t>
      </w:r>
      <w:proofErr w:type="spellEnd"/>
      <w:r w:rsidRPr="002137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територіальної громади»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13727">
        <w:rPr>
          <w:rFonts w:ascii="Times New Roman" w:hAnsi="Times New Roman" w:cs="Times New Roman"/>
          <w:sz w:val="28"/>
          <w:szCs w:val="28"/>
          <w:lang w:val="uk-UA"/>
        </w:rPr>
        <w:t>https://consult.e-dem.ua/npas/385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13727" w:rsidRDefault="00213727" w:rsidP="0021372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інформаційне повідомлення було розміщено в розділі «Новини»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на офіційном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13727" w:rsidRDefault="00213727" w:rsidP="0021372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Е-консультації тривали з </w:t>
      </w:r>
      <w:r>
        <w:rPr>
          <w:rFonts w:ascii="Times New Roman" w:hAnsi="Times New Roman" w:cs="Times New Roman"/>
          <w:sz w:val="28"/>
          <w:szCs w:val="28"/>
          <w:lang w:val="uk-UA"/>
        </w:rPr>
        <w:t>21.02.2024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uk-UA"/>
        </w:rPr>
        <w:t>12.03.2024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включно. Мешканці міста мали можливість ознайомитись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оцінити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нормативно-правого акту й надати коментар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вебплатформі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надіслати їх на електронну адресу департаменту муніципальних послуг та регуляторної політики міської ради.</w:t>
      </w:r>
    </w:p>
    <w:p w:rsidR="00213727" w:rsidRDefault="00213727" w:rsidP="0021372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період проведення Е-консультацій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оцінок,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пропозицій та зауважень на адресу Модератора не надійшло.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Загальна кількість переглядів сторінки обговорення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вебплатформі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41.</w:t>
      </w:r>
    </w:p>
    <w:p w:rsidR="00213727" w:rsidRDefault="00213727" w:rsidP="0021372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3727" w:rsidRDefault="00213727" w:rsidP="0021372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3727" w:rsidRDefault="00213727" w:rsidP="002137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71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</w:t>
      </w:r>
    </w:p>
    <w:p w:rsidR="00213727" w:rsidRDefault="00213727" w:rsidP="002137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комунікацій </w:t>
      </w:r>
      <w:r w:rsidRPr="002E71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Ігор ЗАДОРОЖНІЙ</w:t>
      </w:r>
    </w:p>
    <w:p w:rsidR="00213727" w:rsidRDefault="00213727" w:rsidP="002137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13727" w:rsidRPr="00580E89" w:rsidRDefault="00213727" w:rsidP="00213727">
      <w:pPr>
        <w:rPr>
          <w:lang w:val="uk-UA"/>
        </w:rPr>
      </w:pPr>
    </w:p>
    <w:p w:rsidR="000C749E" w:rsidRPr="00213727" w:rsidRDefault="000C749E">
      <w:pPr>
        <w:rPr>
          <w:lang w:val="uk-UA"/>
        </w:rPr>
      </w:pPr>
    </w:p>
    <w:sectPr w:rsidR="000C749E" w:rsidRPr="00213727" w:rsidSect="002E7119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27"/>
    <w:rsid w:val="000C749E"/>
    <w:rsid w:val="0021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6341"/>
  <w15:chartTrackingRefBased/>
  <w15:docId w15:val="{A347A92F-52FF-4D54-AE6B-591DB25B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72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961</Words>
  <Characters>548</Characters>
  <Application>Microsoft Office Word</Application>
  <DocSecurity>0</DocSecurity>
  <Lines>4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Карпова</cp:lastModifiedBy>
  <cp:revision>1</cp:revision>
  <dcterms:created xsi:type="dcterms:W3CDTF">2024-03-12T12:30:00Z</dcterms:created>
  <dcterms:modified xsi:type="dcterms:W3CDTF">2024-03-12T12:36:00Z</dcterms:modified>
</cp:coreProperties>
</file>