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B0A47A9" w:rsidR="00B042D9" w:rsidRPr="005E2CCA" w:rsidRDefault="007807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CCA"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 w:rsidR="008536D2">
        <w:rPr>
          <w:rFonts w:ascii="Times New Roman" w:hAnsi="Times New Roman"/>
          <w:color w:val="000000"/>
          <w:sz w:val="28"/>
          <w:szCs w:val="28"/>
        </w:rPr>
        <w:t>4</w:t>
      </w:r>
      <w:r w:rsidRPr="005E2CCA">
        <w:rPr>
          <w:rFonts w:ascii="Times New Roman" w:hAnsi="Times New Roman"/>
          <w:color w:val="000000"/>
          <w:sz w:val="28"/>
          <w:szCs w:val="28"/>
        </w:rPr>
        <w:br/>
        <w:t xml:space="preserve">до Державного стандарту </w:t>
      </w:r>
    </w:p>
    <w:p w14:paraId="00000002" w14:textId="5477394D" w:rsidR="00B042D9" w:rsidRPr="005E2CCA" w:rsidRDefault="0078074A" w:rsidP="005E2CC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8"/>
          <w:szCs w:val="28"/>
        </w:rPr>
      </w:pPr>
      <w:r w:rsidRPr="005E2CCA">
        <w:rPr>
          <w:rFonts w:ascii="Times New Roman" w:hAnsi="Times New Roman"/>
          <w:color w:val="000000"/>
          <w:sz w:val="28"/>
          <w:szCs w:val="28"/>
        </w:rPr>
        <w:t>ВИМОГИ</w:t>
      </w:r>
      <w:r w:rsidRPr="005E2CCA">
        <w:rPr>
          <w:rFonts w:ascii="Times New Roman" w:hAnsi="Times New Roman"/>
          <w:color w:val="000000"/>
          <w:sz w:val="28"/>
          <w:szCs w:val="28"/>
        </w:rPr>
        <w:br/>
        <w:t xml:space="preserve">до обов’язкових результатів навчання </w:t>
      </w:r>
      <w:r w:rsidR="00950E35" w:rsidRPr="005E2CCA">
        <w:rPr>
          <w:rFonts w:ascii="Times New Roman" w:hAnsi="Times New Roman"/>
          <w:color w:val="000000"/>
          <w:sz w:val="28"/>
          <w:szCs w:val="28"/>
        </w:rPr>
        <w:t>здобувачів початкової освіти</w:t>
      </w:r>
      <w:r w:rsidRPr="005E2C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E35" w:rsidRPr="005E2CCA">
        <w:rPr>
          <w:rFonts w:ascii="Times New Roman" w:hAnsi="Times New Roman"/>
          <w:color w:val="000000"/>
          <w:sz w:val="28"/>
          <w:szCs w:val="28"/>
        </w:rPr>
        <w:t>в</w:t>
      </w:r>
      <w:r w:rsidRPr="005E2CCA">
        <w:rPr>
          <w:rFonts w:ascii="Times New Roman" w:hAnsi="Times New Roman"/>
          <w:color w:val="000000"/>
          <w:sz w:val="28"/>
          <w:szCs w:val="28"/>
        </w:rPr>
        <w:t xml:space="preserve"> мовно-літературній освітній галузі</w:t>
      </w:r>
    </w:p>
    <w:p w14:paraId="7CDE294B" w14:textId="5E98B60E" w:rsidR="00950E35" w:rsidRDefault="00950E35" w:rsidP="005E2CC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8"/>
          <w:szCs w:val="28"/>
        </w:rPr>
      </w:pPr>
      <w:r w:rsidRPr="005E2CCA">
        <w:rPr>
          <w:rFonts w:ascii="Times New Roman" w:hAnsi="Times New Roman"/>
          <w:color w:val="000000"/>
          <w:sz w:val="28"/>
          <w:szCs w:val="28"/>
        </w:rPr>
        <w:t>(українська жестова мова)</w:t>
      </w:r>
    </w:p>
    <w:p w14:paraId="238D28D4" w14:textId="77777777" w:rsidR="005E2CCA" w:rsidRPr="005E2CCA" w:rsidRDefault="005E2CCA" w:rsidP="005E2CC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4"/>
        <w:tblW w:w="1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2520"/>
        <w:gridCol w:w="3330"/>
        <w:gridCol w:w="2685"/>
        <w:gridCol w:w="3495"/>
      </w:tblGrid>
      <w:tr w:rsidR="00B042D9" w:rsidRPr="005E2CCA" w14:paraId="44BC6C44" w14:textId="77777777" w:rsidTr="005E2CCA">
        <w:trPr>
          <w:trHeight w:val="20"/>
          <w:tblHeader/>
        </w:trPr>
        <w:tc>
          <w:tcPr>
            <w:tcW w:w="2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03" w14:textId="77777777" w:rsidR="00B042D9" w:rsidRPr="005E2CCA" w:rsidRDefault="0078074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20" w:right="-10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Загальні результати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04" w14:textId="3ADEFCBF" w:rsidR="00B042D9" w:rsidRPr="005E2CCA" w:rsidRDefault="0078074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20" w:right="-10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класи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00006" w14:textId="6D6B7A95" w:rsidR="00B042D9" w:rsidRPr="005E2CCA" w:rsidRDefault="0078074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20" w:right="-10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класи</w:t>
            </w:r>
          </w:p>
        </w:tc>
      </w:tr>
      <w:tr w:rsidR="00B042D9" w:rsidRPr="005E2CCA" w14:paraId="0B9236E3" w14:textId="77777777" w:rsidTr="005E2CCA">
        <w:trPr>
          <w:trHeight w:val="20"/>
        </w:trPr>
        <w:tc>
          <w:tcPr>
            <w:tcW w:w="2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08" w14:textId="77777777" w:rsidR="00B042D9" w:rsidRPr="005E2CCA" w:rsidRDefault="00B042D9" w:rsidP="005E2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20" w:right="-10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09" w14:textId="77777777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20" w:right="-10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конкретні результати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0A" w14:textId="77777777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20" w:right="-10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орієнтири для оцінювання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0B" w14:textId="77777777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20" w:right="-10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конкретні результати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0000C" w14:textId="77777777" w:rsidR="00B042D9" w:rsidRPr="005E2CCA" w:rsidRDefault="0036031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орієнтири для оцінювання</w:t>
            </w:r>
          </w:p>
        </w:tc>
      </w:tr>
      <w:tr w:rsidR="00B042D9" w:rsidRPr="005E2CCA" w14:paraId="03504F33" w14:textId="77777777" w:rsidTr="005E2CCA">
        <w:trPr>
          <w:trHeight w:val="20"/>
        </w:trPr>
        <w:tc>
          <w:tcPr>
            <w:tcW w:w="14580" w:type="dxa"/>
            <w:gridSpan w:val="5"/>
            <w:tcBorders>
              <w:top w:val="single" w:sz="4" w:space="0" w:color="auto"/>
            </w:tcBorders>
          </w:tcPr>
          <w:p w14:paraId="0000000E" w14:textId="2B7AA5B9" w:rsidR="00B042D9" w:rsidRPr="005E2CCA" w:rsidRDefault="005147DF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180017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360316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Взаємоді</w:t>
            </w:r>
            <w:r w:rsidR="00AD65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="00360316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 </w:t>
            </w:r>
            <w:r w:rsidR="00163AA4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жестомовними</w:t>
            </w:r>
            <w:r w:rsidR="00360316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особами, </w:t>
            </w:r>
            <w:r w:rsidR="006C7DC3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сприйма</w:t>
            </w:r>
            <w:r w:rsidR="00AD65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ння</w:t>
            </w:r>
            <w:r w:rsidR="006C7DC3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="00A9209D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розумі</w:t>
            </w:r>
            <w:r w:rsidR="00AD65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ння</w:t>
            </w:r>
            <w:r w:rsidR="005A4EA4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360316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</w:t>
            </w:r>
            <w:r w:rsidR="002D35BF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5A4EA4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360316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икорист</w:t>
            </w:r>
            <w:r w:rsidR="00AD65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ання</w:t>
            </w:r>
            <w:r w:rsidR="005A4EA4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31418F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природн</w:t>
            </w:r>
            <w:r w:rsidR="00AD65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ого</w:t>
            </w:r>
            <w:r w:rsidR="0031418F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жестов</w:t>
            </w:r>
            <w:r w:rsidR="00AD65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ого</w:t>
            </w:r>
            <w:r w:rsidR="0031418F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мовлення</w:t>
            </w:r>
            <w:r w:rsidR="00360316" w:rsidRPr="005E2C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досягнення життєвих цілей у різних комунікативних ситуаціях</w:t>
            </w:r>
          </w:p>
        </w:tc>
      </w:tr>
      <w:tr w:rsidR="00B042D9" w:rsidRPr="005E2CCA" w14:paraId="485256C8" w14:textId="77777777" w:rsidTr="005E2CCA">
        <w:trPr>
          <w:trHeight w:val="20"/>
        </w:trPr>
        <w:tc>
          <w:tcPr>
            <w:tcW w:w="2550" w:type="dxa"/>
          </w:tcPr>
          <w:p w14:paraId="00000013" w14:textId="5C5288EC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Сприймає </w:t>
            </w:r>
            <w:r w:rsidR="002D35B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і розуміє природн</w:t>
            </w:r>
            <w:r w:rsidR="004D6BAC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="002D35B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жестов</w:t>
            </w:r>
            <w:r w:rsidR="004D6BAC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е мовлення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000014" w14:textId="5FB3E70B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5147D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.1]</w:t>
            </w:r>
          </w:p>
        </w:tc>
        <w:tc>
          <w:tcPr>
            <w:tcW w:w="2520" w:type="dxa"/>
          </w:tcPr>
          <w:p w14:paraId="00000015" w14:textId="5B3118A1" w:rsidR="00B042D9" w:rsidRPr="005E2CCA" w:rsidRDefault="00000000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0"/>
                <w:id w:val="1902093644"/>
              </w:sdtPr>
              <w:sdtContent/>
            </w:sdt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1"/>
                <w:id w:val="-1417080939"/>
              </w:sdtPr>
              <w:sdtContent/>
            </w:sdt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2"/>
                <w:id w:val="536318365"/>
              </w:sdtPr>
              <w:sdtContent/>
            </w:sdt>
            <w:r w:rsidR="0014361E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284FB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36344E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риймає</w:t>
            </w:r>
            <w:r w:rsidR="00284FB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284FB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розуміє зміст</w:t>
            </w:r>
            <w:r w:rsidR="00BA33C9" w:rsidRPr="005E2CCA">
              <w:rPr>
                <w:rFonts w:ascii="Times New Roman" w:hAnsi="Times New Roman"/>
                <w:sz w:val="28"/>
                <w:szCs w:val="28"/>
              </w:rPr>
              <w:t xml:space="preserve"> невелик</w:t>
            </w:r>
            <w:r w:rsidR="00284FB9" w:rsidRPr="005E2CCA">
              <w:rPr>
                <w:rFonts w:ascii="Times New Roman" w:hAnsi="Times New Roman"/>
                <w:sz w:val="28"/>
                <w:szCs w:val="28"/>
              </w:rPr>
              <w:t>их</w:t>
            </w:r>
            <w:r w:rsidR="00BA33C9"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344E" w:rsidRPr="005E2CCA">
              <w:rPr>
                <w:rFonts w:ascii="Times New Roman" w:hAnsi="Times New Roman"/>
                <w:sz w:val="28"/>
                <w:szCs w:val="28"/>
              </w:rPr>
              <w:t>жестомовн</w:t>
            </w:r>
            <w:r w:rsidR="00284FB9" w:rsidRPr="005E2CCA">
              <w:rPr>
                <w:rFonts w:ascii="Times New Roman" w:hAnsi="Times New Roman"/>
                <w:sz w:val="28"/>
                <w:szCs w:val="28"/>
              </w:rPr>
              <w:t>их</w:t>
            </w:r>
            <w:r w:rsidR="0036344E" w:rsidRPr="005E2CCA">
              <w:rPr>
                <w:rFonts w:ascii="Times New Roman" w:hAnsi="Times New Roman"/>
                <w:sz w:val="28"/>
                <w:szCs w:val="28"/>
              </w:rPr>
              <w:t xml:space="preserve"> повідомлен</w:t>
            </w:r>
            <w:r w:rsidR="00284FB9" w:rsidRPr="005E2CCA">
              <w:rPr>
                <w:rFonts w:ascii="Times New Roman" w:hAnsi="Times New Roman"/>
                <w:sz w:val="28"/>
                <w:szCs w:val="28"/>
              </w:rPr>
              <w:t>ь</w:t>
            </w:r>
            <w:r w:rsidR="0036344E" w:rsidRPr="005E2CCA">
              <w:rPr>
                <w:rFonts w:ascii="Times New Roman" w:hAnsi="Times New Roman"/>
                <w:sz w:val="28"/>
                <w:szCs w:val="28"/>
              </w:rPr>
              <w:t xml:space="preserve"> наживо та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в</w:t>
            </w:r>
            <w:r w:rsidR="0036344E" w:rsidRPr="005E2CCA">
              <w:rPr>
                <w:rFonts w:ascii="Times New Roman" w:hAnsi="Times New Roman"/>
                <w:sz w:val="28"/>
                <w:szCs w:val="28"/>
              </w:rPr>
              <w:t xml:space="preserve"> записі</w:t>
            </w:r>
            <w:r w:rsidR="00284FB9" w:rsidRPr="005E2CCA">
              <w:rPr>
                <w:rFonts w:ascii="Times New Roman" w:hAnsi="Times New Roman"/>
                <w:sz w:val="28"/>
                <w:szCs w:val="28"/>
              </w:rPr>
              <w:t xml:space="preserve"> на теми, що </w:t>
            </w:r>
            <w:r w:rsidR="00360316" w:rsidRPr="005E2CCA">
              <w:rPr>
                <w:rFonts w:ascii="Times New Roman" w:hAnsi="Times New Roman"/>
                <w:sz w:val="28"/>
                <w:szCs w:val="28"/>
              </w:rPr>
              <w:t xml:space="preserve">відповідають власним потребам та інтересам </w:t>
            </w:r>
          </w:p>
          <w:p w14:paraId="00000018" w14:textId="16397700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5147D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.1.1]</w:t>
            </w:r>
          </w:p>
        </w:tc>
        <w:tc>
          <w:tcPr>
            <w:tcW w:w="3330" w:type="dxa"/>
          </w:tcPr>
          <w:p w14:paraId="00000019" w14:textId="65A610D8" w:rsidR="00B042D9" w:rsidRPr="005E2CCA" w:rsidRDefault="0036031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проявляє інтерес до </w:t>
            </w:r>
            <w:r w:rsidR="002A1DF6" w:rsidRPr="005E2CCA">
              <w:rPr>
                <w:rFonts w:ascii="Times New Roman" w:hAnsi="Times New Roman"/>
                <w:sz w:val="28"/>
                <w:szCs w:val="28"/>
              </w:rPr>
              <w:t>сприймання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невеликих казок, оповідань, розповідей, описів</w:t>
            </w:r>
            <w:r w:rsidR="0051005A" w:rsidRPr="005E2CCA">
              <w:rPr>
                <w:rFonts w:ascii="Times New Roman" w:hAnsi="Times New Roman"/>
                <w:sz w:val="28"/>
                <w:szCs w:val="28"/>
              </w:rPr>
              <w:t>, поданих природним жестовим мовленням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на цікаві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1B9" w:rsidRPr="005E2CCA">
              <w:rPr>
                <w:rFonts w:ascii="Times New Roman" w:hAnsi="Times New Roman"/>
                <w:sz w:val="28"/>
                <w:szCs w:val="28"/>
              </w:rPr>
              <w:t>повсякденні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теми з навчальною </w:t>
            </w:r>
            <w:r w:rsidR="00DC31B9" w:rsidRP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розважальною метою</w:t>
            </w:r>
          </w:p>
          <w:p w14:paraId="0000001A" w14:textId="144CFEF6" w:rsidR="00B042D9" w:rsidRPr="005E2CCA" w:rsidRDefault="0036031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[2 </w:t>
            </w:r>
            <w:r w:rsidR="005147DF" w:rsidRPr="005E2CCA">
              <w:rPr>
                <w:rFonts w:ascii="Times New Roman" w:hAnsi="Times New Roman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.1.1-1]</w:t>
            </w:r>
          </w:p>
        </w:tc>
        <w:tc>
          <w:tcPr>
            <w:tcW w:w="2685" w:type="dxa"/>
          </w:tcPr>
          <w:p w14:paraId="2D1E2F4A" w14:textId="2892ED62" w:rsidR="0014361E" w:rsidRPr="005E2CCA" w:rsidRDefault="00B83959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свідомо с</w:t>
            </w:r>
            <w:r w:rsidR="0014361E" w:rsidRPr="005E2CCA">
              <w:rPr>
                <w:rFonts w:ascii="Times New Roman" w:hAnsi="Times New Roman"/>
                <w:sz w:val="28"/>
                <w:szCs w:val="28"/>
              </w:rPr>
              <w:t>приймає</w:t>
            </w:r>
            <w:r w:rsidR="00360316"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розуміє жестомовні повідомлення наживо та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в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записі </w:t>
            </w:r>
          </w:p>
          <w:p w14:paraId="00000020" w14:textId="3596EAF5" w:rsidR="00B042D9" w:rsidRPr="005E2CCA" w:rsidRDefault="0036031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5147DF" w:rsidRPr="005E2CCA">
              <w:rPr>
                <w:rFonts w:ascii="Times New Roman" w:hAnsi="Times New Roman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.1.1]</w:t>
            </w:r>
          </w:p>
        </w:tc>
        <w:tc>
          <w:tcPr>
            <w:tcW w:w="3495" w:type="dxa"/>
          </w:tcPr>
          <w:p w14:paraId="00000021" w14:textId="32004F45" w:rsidR="00B042D9" w:rsidRPr="005E2CCA" w:rsidRDefault="00CC2AB7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сприймає і розуміє </w:t>
            </w:r>
            <w:r w:rsidR="00E317E6" w:rsidRPr="005E2CCA">
              <w:rPr>
                <w:rFonts w:ascii="Times New Roman" w:hAnsi="Times New Roman"/>
                <w:sz w:val="28"/>
                <w:szCs w:val="28"/>
              </w:rPr>
              <w:t xml:space="preserve">жестомовні повідомлення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навчально-пізнавального характеру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="00E317E6"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316" w:rsidRPr="005E2CCA">
              <w:rPr>
                <w:rFonts w:ascii="Times New Roman" w:hAnsi="Times New Roman"/>
                <w:sz w:val="28"/>
                <w:szCs w:val="28"/>
              </w:rPr>
              <w:t xml:space="preserve">реагує відповідно до змісту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="00E317E6" w:rsidRPr="005E2CCA">
              <w:rPr>
                <w:rFonts w:ascii="Times New Roman" w:hAnsi="Times New Roman"/>
                <w:sz w:val="28"/>
                <w:szCs w:val="28"/>
              </w:rPr>
              <w:t xml:space="preserve"> контексту</w:t>
            </w:r>
          </w:p>
          <w:p w14:paraId="00000023" w14:textId="79C08D12" w:rsidR="00B042D9" w:rsidRPr="005E2CCA" w:rsidRDefault="0036031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5147DF" w:rsidRPr="005E2CCA">
              <w:rPr>
                <w:rFonts w:ascii="Times New Roman" w:hAnsi="Times New Roman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.1.1-1]</w:t>
            </w:r>
          </w:p>
        </w:tc>
      </w:tr>
      <w:tr w:rsidR="00B042D9" w:rsidRPr="005E2CCA" w14:paraId="19D8228E" w14:textId="77777777" w:rsidTr="005E2CCA">
        <w:trPr>
          <w:trHeight w:val="20"/>
        </w:trPr>
        <w:tc>
          <w:tcPr>
            <w:tcW w:w="2550" w:type="dxa"/>
          </w:tcPr>
          <w:p w14:paraId="00000024" w14:textId="77777777" w:rsidR="00B042D9" w:rsidRPr="005E2CCA" w:rsidRDefault="00B042D9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0000025" w14:textId="38FB833E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сприймає репліки в діалогах побутово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ї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навчально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ї тематики </w:t>
            </w:r>
          </w:p>
          <w:p w14:paraId="00000026" w14:textId="27483C24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5147D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.1.2]</w:t>
            </w:r>
          </w:p>
        </w:tc>
        <w:tc>
          <w:tcPr>
            <w:tcW w:w="3330" w:type="dxa"/>
          </w:tcPr>
          <w:p w14:paraId="00000027" w14:textId="4FDAA75D" w:rsidR="00B042D9" w:rsidRPr="005E2CCA" w:rsidRDefault="008E32A4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доречно </w:t>
            </w:r>
            <w:r w:rsidR="0036031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реагує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природним жестовим мовленням</w:t>
            </w:r>
            <w:r w:rsidR="0036031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репліки в діалогах побутово</w:t>
            </w:r>
            <w:r w:rsidR="00360316" w:rsidRPr="005E2CCA">
              <w:rPr>
                <w:rFonts w:ascii="Times New Roman" w:hAnsi="Times New Roman"/>
                <w:sz w:val="28"/>
                <w:szCs w:val="28"/>
              </w:rPr>
              <w:t>ї</w:t>
            </w:r>
            <w:r w:rsidR="0036031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36031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навчальн</w:t>
            </w:r>
            <w:r w:rsidR="00360316" w:rsidRPr="005E2CCA">
              <w:rPr>
                <w:rFonts w:ascii="Times New Roman" w:hAnsi="Times New Roman"/>
                <w:sz w:val="28"/>
                <w:szCs w:val="28"/>
              </w:rPr>
              <w:t>ої тематики</w:t>
            </w:r>
            <w:r w:rsidR="0036031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виявляючи</w:t>
            </w:r>
            <w:r w:rsidR="0036031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емоційну налаштованість на спілкування </w:t>
            </w:r>
          </w:p>
          <w:p w14:paraId="00000028" w14:textId="2495CAF7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5147D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.1.2-1] </w:t>
            </w:r>
          </w:p>
        </w:tc>
        <w:tc>
          <w:tcPr>
            <w:tcW w:w="2685" w:type="dxa"/>
          </w:tcPr>
          <w:p w14:paraId="00000029" w14:textId="77777777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сприймає репліки в навчальних діалогах, групових обговореннях </w:t>
            </w:r>
          </w:p>
          <w:p w14:paraId="0000002A" w14:textId="27F99187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[4 </w:t>
            </w:r>
            <w:r w:rsidR="005147D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.1.2]</w:t>
            </w:r>
          </w:p>
        </w:tc>
        <w:tc>
          <w:tcPr>
            <w:tcW w:w="3495" w:type="dxa"/>
          </w:tcPr>
          <w:p w14:paraId="0000002B" w14:textId="58F5401C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доречно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реагує </w:t>
            </w:r>
            <w:r w:rsidR="00F24863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природним жестовим мовленням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репліки в навчальних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діалогах, групових обговореннях</w:t>
            </w:r>
          </w:p>
          <w:p w14:paraId="5D08465B" w14:textId="77777777" w:rsid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5147D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.1.2-1]</w:t>
            </w:r>
            <w:r w:rsidR="005E2CCA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726C2C2" w14:textId="5A8BA7FF" w:rsidR="005E2CCA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перепитує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уточнює інформацію з огляду на комунікативну ситуацію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власний досвід </w:t>
            </w:r>
          </w:p>
          <w:p w14:paraId="0000002C" w14:textId="250A9107" w:rsidR="00B042D9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[4 УЖМ 1.1.2-2]</w:t>
            </w:r>
          </w:p>
        </w:tc>
      </w:tr>
      <w:tr w:rsidR="00B042D9" w:rsidRPr="005E2CCA" w14:paraId="3EB1F33D" w14:textId="77777777" w:rsidTr="005E2CCA">
        <w:tc>
          <w:tcPr>
            <w:tcW w:w="2550" w:type="dxa"/>
          </w:tcPr>
          <w:p w14:paraId="0AF6BE0F" w14:textId="5D6738B2" w:rsidR="00877AD0" w:rsidRPr="005E2CCA" w:rsidRDefault="00F11928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Відтворює</w:t>
            </w:r>
            <w:r w:rsidR="0036031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1B0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жестомовн</w:t>
            </w:r>
            <w:r w:rsidR="00CF158B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ED1B0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повідомлення</w:t>
            </w:r>
            <w:r w:rsidR="0036031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60683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перетворює</w:t>
            </w:r>
            <w:r w:rsidR="0060683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F158B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їх </w:t>
            </w:r>
            <w:r w:rsidR="0036031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ED1B0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інш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36031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36031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B5524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жестомовних </w:t>
            </w:r>
            <w:r w:rsidR="0036031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повідомлень </w:t>
            </w:r>
          </w:p>
          <w:p w14:paraId="00000033" w14:textId="349DBE04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="005147D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.2]</w:t>
            </w:r>
          </w:p>
        </w:tc>
        <w:tc>
          <w:tcPr>
            <w:tcW w:w="2520" w:type="dxa"/>
          </w:tcPr>
          <w:p w14:paraId="00000034" w14:textId="3D1CC7F5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фактичний зміст </w:t>
            </w:r>
            <w:r w:rsidR="00D5434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жестомовного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повідомлення відповідно до мети </w:t>
            </w:r>
          </w:p>
          <w:p w14:paraId="00000035" w14:textId="73A055C3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5147D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.2.1]</w:t>
            </w:r>
          </w:p>
        </w:tc>
        <w:tc>
          <w:tcPr>
            <w:tcW w:w="3330" w:type="dxa"/>
          </w:tcPr>
          <w:p w14:paraId="00000036" w14:textId="290346BC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відтворює докладно </w:t>
            </w:r>
            <w:r w:rsidR="00F173A8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 деталями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фактичний зміст </w:t>
            </w:r>
            <w:r w:rsidR="00D01C35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короткого </w:t>
            </w:r>
            <w:r w:rsidR="00F173A8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жестомовного повідомлення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опорою на </w:t>
            </w:r>
            <w:r w:rsidR="00F173A8" w:rsidRPr="005E2CCA">
              <w:rPr>
                <w:rFonts w:ascii="Times New Roman" w:hAnsi="Times New Roman"/>
                <w:sz w:val="28"/>
                <w:szCs w:val="28"/>
              </w:rPr>
              <w:t>ілюстрації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запитання  (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х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то?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щ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о?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д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е?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к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оли?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я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кий?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тощо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, простий план, схему</w:t>
            </w:r>
            <w:r w:rsidR="001626DF" w:rsidRPr="005E2CCA">
              <w:rPr>
                <w:rFonts w:ascii="Times New Roman" w:hAnsi="Times New Roman"/>
                <w:sz w:val="28"/>
                <w:szCs w:val="28"/>
              </w:rPr>
              <w:t xml:space="preserve"> тощо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16ACEC" w14:textId="77777777" w:rsidR="00B042D9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</w:t>
            </w:r>
            <w:r w:rsidR="005147D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.2.1-1]</w:t>
            </w:r>
          </w:p>
          <w:p w14:paraId="68F498AC" w14:textId="5CCA7945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відтворює у ролях </w:t>
            </w:r>
            <w:r>
              <w:rPr>
                <w:rFonts w:ascii="Times New Roman" w:hAnsi="Times New Roman"/>
                <w:sz w:val="28"/>
                <w:szCs w:val="28"/>
              </w:rPr>
              <w:t>з іншими особами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жестомовний діалог</w:t>
            </w:r>
          </w:p>
          <w:p w14:paraId="668EE457" w14:textId="77777777" w:rsid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[2 УЖМ 1.2.1-2]</w:t>
            </w:r>
          </w:p>
          <w:p w14:paraId="12DADCFD" w14:textId="0F0DA60D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добирає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створює ілюстрації (малюнок, відео, модель тощо) до сприйнятого жестомовного повідомлення, передає інформацію в таблицях, схемах з допомог</w:t>
            </w:r>
            <w:r>
              <w:rPr>
                <w:rFonts w:ascii="Times New Roman" w:hAnsi="Times New Roman"/>
                <w:sz w:val="28"/>
                <w:szCs w:val="28"/>
              </w:rPr>
              <w:t>ою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вчителя</w:t>
            </w:r>
          </w:p>
          <w:p w14:paraId="00000037" w14:textId="715C814A" w:rsidR="005E2CCA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1.2.1-3]</w:t>
            </w:r>
          </w:p>
        </w:tc>
        <w:tc>
          <w:tcPr>
            <w:tcW w:w="2685" w:type="dxa"/>
          </w:tcPr>
          <w:p w14:paraId="00000038" w14:textId="25B3B5D8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передає зміст </w:t>
            </w:r>
            <w:r w:rsidR="00AC04E4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жестомовного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повідомлення доречно до </w:t>
            </w:r>
            <w:r w:rsidR="00AC04E4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комунікативної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ситуації, зокрема </w:t>
            </w:r>
            <w:r w:rsidR="00F173A8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захищеному цифровому середовищі </w:t>
            </w:r>
          </w:p>
          <w:p w14:paraId="00000039" w14:textId="1C62AC3E" w:rsidR="00B042D9" w:rsidRPr="005E2CCA" w:rsidRDefault="0036031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="005147D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.2.1]</w:t>
            </w:r>
          </w:p>
        </w:tc>
        <w:tc>
          <w:tcPr>
            <w:tcW w:w="3495" w:type="dxa"/>
          </w:tcPr>
          <w:p w14:paraId="0000003A" w14:textId="57CF3D2D" w:rsidR="00B042D9" w:rsidRPr="005E2CCA" w:rsidRDefault="0036031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передає вибірково зміст </w:t>
            </w:r>
            <w:r w:rsidR="000A2632" w:rsidRPr="005E2CCA">
              <w:rPr>
                <w:rFonts w:ascii="Times New Roman" w:hAnsi="Times New Roman"/>
                <w:sz w:val="28"/>
                <w:szCs w:val="28"/>
              </w:rPr>
              <w:t>сприйнятого жестомовного повідомлення (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послідовність подій у розповіді</w:t>
            </w:r>
            <w:r w:rsidR="000A2632" w:rsidRPr="005E2CCA">
              <w:rPr>
                <w:rFonts w:ascii="Times New Roman" w:hAnsi="Times New Roman"/>
                <w:sz w:val="28"/>
                <w:szCs w:val="28"/>
              </w:rPr>
              <w:t>,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перелік ознак в описі</w:t>
            </w:r>
            <w:r w:rsidR="000A2632" w:rsidRPr="005E2C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аргументи в міркуванні</w:t>
            </w:r>
            <w:r w:rsidR="000A2632" w:rsidRPr="005E2CCA">
              <w:rPr>
                <w:rFonts w:ascii="Times New Roman" w:hAnsi="Times New Roman"/>
                <w:sz w:val="28"/>
                <w:szCs w:val="28"/>
              </w:rPr>
              <w:t xml:space="preserve"> тощо)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A57BEE" w14:textId="77777777" w:rsidR="005E2CCA" w:rsidRDefault="0036031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5147DF" w:rsidRPr="005E2CCA">
              <w:rPr>
                <w:rFonts w:ascii="Times New Roman" w:hAnsi="Times New Roman"/>
                <w:sz w:val="28"/>
                <w:szCs w:val="28"/>
              </w:rPr>
              <w:t xml:space="preserve">УЖМ </w:t>
            </w:r>
            <w:r w:rsidR="00785F79" w:rsidRPr="005E2CCA">
              <w:rPr>
                <w:rFonts w:ascii="Times New Roman" w:hAnsi="Times New Roman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.2.1-1] </w:t>
            </w:r>
          </w:p>
          <w:p w14:paraId="0C297FB5" w14:textId="1DA9155E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перефразовує сприйняті жестомовні повідомлення (репліки в діалозі, фрагменти обговорення, міркування) відповідно до мети</w:t>
            </w:r>
          </w:p>
          <w:p w14:paraId="279C91A5" w14:textId="77777777" w:rsidR="00B042D9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[4 УЖМ 1.2.1-2]</w:t>
            </w:r>
          </w:p>
          <w:p w14:paraId="3C8C41D4" w14:textId="629AEA7A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використовує засоби візуалізації сприйнятого жестомовного повідомлення (створює асоціативну схему, мапу думок, складає простий план, модель тощо) з допомог</w:t>
            </w:r>
            <w:r>
              <w:rPr>
                <w:rFonts w:ascii="Times New Roman" w:hAnsi="Times New Roman"/>
                <w:sz w:val="28"/>
                <w:szCs w:val="28"/>
              </w:rPr>
              <w:t>ою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вчителя </w:t>
            </w:r>
          </w:p>
          <w:p w14:paraId="33EB1648" w14:textId="77777777" w:rsid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1.2.1-3]</w:t>
            </w:r>
          </w:p>
          <w:p w14:paraId="5CC2A524" w14:textId="751CC733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переказує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творчо змінює невелике жестомовне повідомлення (змінює оповідача, частину деталей, уводить нового персонажа тощо)</w:t>
            </w:r>
          </w:p>
          <w:p w14:paraId="0000003B" w14:textId="32463FE1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1.2.1-4]</w:t>
            </w:r>
          </w:p>
        </w:tc>
      </w:tr>
      <w:tr w:rsidR="00471C96" w:rsidRPr="005E2CCA" w14:paraId="6DA3CA09" w14:textId="77777777" w:rsidTr="005E2CCA">
        <w:trPr>
          <w:trHeight w:val="20"/>
        </w:trPr>
        <w:tc>
          <w:tcPr>
            <w:tcW w:w="2550" w:type="dxa"/>
          </w:tcPr>
          <w:p w14:paraId="00000052" w14:textId="510FA04A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Аналізує, інтерпретує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оцінює жестомовні повідомлення</w:t>
            </w:r>
          </w:p>
          <w:p w14:paraId="00000053" w14:textId="768F51E4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[УЖМ 1.3]</w:t>
            </w:r>
          </w:p>
        </w:tc>
        <w:tc>
          <w:tcPr>
            <w:tcW w:w="2520" w:type="dxa"/>
          </w:tcPr>
          <w:p w14:paraId="00000054" w14:textId="75931C1D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виокремлює в жестомовному повідомленні (наживо,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записі, медіаповідомленн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), відому з власного досвід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у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інформацію; обговорює її з іншими особами </w:t>
            </w:r>
          </w:p>
          <w:p w14:paraId="00000055" w14:textId="4BB32D05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1.3.1]</w:t>
            </w:r>
          </w:p>
        </w:tc>
        <w:tc>
          <w:tcPr>
            <w:tcW w:w="3330" w:type="dxa"/>
          </w:tcPr>
          <w:p w14:paraId="00000056" w14:textId="3A3F593A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вирізняє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жестомовному повідомленні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інформацію,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відому з власного досвіду (за </w:t>
            </w:r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3"/>
                <w:id w:val="-944845820"/>
              </w:sdtPr>
              <w:sdtContent/>
            </w:sdt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4"/>
                <w:id w:val="317155348"/>
              </w:sdtPr>
              <w:sdtContent/>
            </w:sdt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завданням), відтворює її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у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визначений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посіб</w:t>
            </w:r>
          </w:p>
          <w:p w14:paraId="7B609781" w14:textId="77777777" w:rsidR="00471C96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1.3.1-1]</w:t>
            </w:r>
          </w:p>
          <w:p w14:paraId="43A131B7" w14:textId="690235E5" w:rsidR="005E2CCA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вирізняє незрозумілу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себе інформацію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в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репліці співрозмовника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, перепитує для її пояснення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уточнення </w:t>
            </w:r>
          </w:p>
          <w:p w14:paraId="00000057" w14:textId="19FD0B14" w:rsidR="005E2CCA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1.3.1-2]</w:t>
            </w:r>
          </w:p>
        </w:tc>
        <w:tc>
          <w:tcPr>
            <w:tcW w:w="2685" w:type="dxa"/>
          </w:tcPr>
          <w:p w14:paraId="00000058" w14:textId="764247E4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виокремлює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потрібну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інформацію з одного чи кількох жестомовних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повідомлень з різних джерел для виконання певного завдання </w:t>
            </w:r>
          </w:p>
          <w:p w14:paraId="00000059" w14:textId="5266FCF9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[4 УЖМ 1.3.1]</w:t>
            </w:r>
          </w:p>
        </w:tc>
        <w:tc>
          <w:tcPr>
            <w:tcW w:w="3495" w:type="dxa"/>
          </w:tcPr>
          <w:p w14:paraId="0000005A" w14:textId="1B4FB3CD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вирізняє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жестомовному повідомленні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основний зміст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деталі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інформації;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зі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ставляє інформацію з різних жестомовних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повідомлень на одну тему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визначає тотожне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відмінне в основному змісті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деталях</w:t>
            </w:r>
          </w:p>
          <w:p w14:paraId="30B25F33" w14:textId="77777777" w:rsidR="00471C96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[4 УЖМ 1.3.1-1]</w:t>
            </w:r>
          </w:p>
          <w:p w14:paraId="45FAED49" w14:textId="77777777" w:rsidR="005E2CCA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розрізняє відому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нову для себе інформацію в репліках співрозмовників у мінідискусії на різноманітні цікаві тем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и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відповідно реагує </w:t>
            </w:r>
          </w:p>
          <w:p w14:paraId="0000005B" w14:textId="466DE77B" w:rsidR="005E2CCA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[4 УЖМ 1.3.1-2]</w:t>
            </w:r>
          </w:p>
        </w:tc>
      </w:tr>
      <w:tr w:rsidR="00471C96" w:rsidRPr="005E2CCA" w14:paraId="44758EAD" w14:textId="77777777" w:rsidTr="005E2CCA">
        <w:trPr>
          <w:trHeight w:val="20"/>
        </w:trPr>
        <w:tc>
          <w:tcPr>
            <w:tcW w:w="2550" w:type="dxa"/>
          </w:tcPr>
          <w:p w14:paraId="00000064" w14:textId="1D53944C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0000065" w14:textId="5B39066D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визначає тему жестомовного повідомлення</w:t>
            </w:r>
          </w:p>
          <w:p w14:paraId="00000066" w14:textId="30AEE82F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1.3.2]</w:t>
            </w:r>
          </w:p>
          <w:p w14:paraId="00000067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D863080" w14:textId="77777777" w:rsidR="00964763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формулює тему, пояснює</w:t>
            </w:r>
            <w:r w:rsidR="00964763" w:rsidRPr="005E2CCA">
              <w:rPr>
                <w:rFonts w:ascii="Times New Roman" w:hAnsi="Times New Roman"/>
                <w:sz w:val="28"/>
                <w:szCs w:val="28"/>
              </w:rPr>
              <w:t xml:space="preserve"> її значення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, добирає назву до сприйнятого жестомовного повідомлення </w:t>
            </w:r>
          </w:p>
          <w:p w14:paraId="00000069" w14:textId="42EDF2BE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1.3.2-1]</w:t>
            </w:r>
          </w:p>
        </w:tc>
        <w:tc>
          <w:tcPr>
            <w:tcW w:w="2685" w:type="dxa"/>
          </w:tcPr>
          <w:p w14:paraId="0000006A" w14:textId="60127FDA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визначає головну думку жестомовного повідомлення</w:t>
            </w:r>
          </w:p>
          <w:p w14:paraId="0000006B" w14:textId="28730D4C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1.3.2]</w:t>
            </w:r>
          </w:p>
        </w:tc>
        <w:tc>
          <w:tcPr>
            <w:tcW w:w="3495" w:type="dxa"/>
          </w:tcPr>
          <w:p w14:paraId="0000006C" w14:textId="1EA25036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формулює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пояснює головну думку сприйнятого жестомовного повідомлення, зокрема зважаючи на назву  </w:t>
            </w:r>
          </w:p>
          <w:p w14:paraId="7E6F2A1D" w14:textId="77777777" w:rsid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1.3.2-1]</w:t>
            </w:r>
            <w:r w:rsidR="005E2CCA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B131B7D" w14:textId="6010C555" w:rsidR="005E2CCA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дотримується визначеної теми обговорення в діалозі, </w:t>
            </w:r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5"/>
                <w:id w:val="-639801344"/>
              </w:sdtPr>
              <w:sdtContent/>
            </w:sdt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6"/>
                <w:id w:val="379989266"/>
              </w:sdtPr>
              <w:sdtContent/>
            </w:sdt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за потреби доречно реагує на зміну теми</w:t>
            </w:r>
          </w:p>
          <w:p w14:paraId="0000006D" w14:textId="57127D80" w:rsidR="00471C96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[4 УЖМ 1.3.2-2]</w:t>
            </w:r>
          </w:p>
        </w:tc>
      </w:tr>
      <w:tr w:rsidR="00471C96" w:rsidRPr="005E2CCA" w14:paraId="6EF64DD2" w14:textId="77777777" w:rsidTr="005E2CCA">
        <w:trPr>
          <w:trHeight w:val="20"/>
        </w:trPr>
        <w:tc>
          <w:tcPr>
            <w:tcW w:w="2550" w:type="dxa"/>
          </w:tcPr>
          <w:p w14:paraId="00000074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0000075" w14:textId="0767FCC5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вирізняє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факти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думки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жестомовному повідомленні</w:t>
            </w:r>
          </w:p>
          <w:p w14:paraId="00000076" w14:textId="5829FF5D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1.3.3]</w:t>
            </w:r>
          </w:p>
        </w:tc>
        <w:tc>
          <w:tcPr>
            <w:tcW w:w="3330" w:type="dxa"/>
          </w:tcPr>
          <w:p w14:paraId="00000077" w14:textId="002CA56B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відрізняє думку від факту в сприйнятому жестомовному повідомленні за умови наявності жестів-маркерів (</w:t>
            </w:r>
            <w:r w:rsidRPr="005E2C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думати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тощо) </w:t>
            </w:r>
          </w:p>
          <w:p w14:paraId="00000078" w14:textId="0012755B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1.3.3-1]</w:t>
            </w:r>
          </w:p>
        </w:tc>
        <w:tc>
          <w:tcPr>
            <w:tcW w:w="2685" w:type="dxa"/>
          </w:tcPr>
          <w:p w14:paraId="00000079" w14:textId="4EC54C84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ви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різняє аргументи в сприйнятому жестомовному повідомленні</w:t>
            </w:r>
          </w:p>
          <w:p w14:paraId="0000007A" w14:textId="47A11289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[4 УЖМ 1.3.3]</w:t>
            </w:r>
          </w:p>
          <w:p w14:paraId="0000007B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14:paraId="0000007C" w14:textId="791BB9F2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називає факти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думки, наведені як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аргументи в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жестомовному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повідомленні</w:t>
            </w:r>
          </w:p>
          <w:p w14:paraId="0000007D" w14:textId="17457E2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[4 УЖМ 1.3.3-1]</w:t>
            </w:r>
          </w:p>
          <w:p w14:paraId="0000007E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1C96" w:rsidRPr="005E2CCA" w14:paraId="7A146101" w14:textId="77777777" w:rsidTr="005E2CCA">
        <w:trPr>
          <w:trHeight w:val="20"/>
        </w:trPr>
        <w:tc>
          <w:tcPr>
            <w:tcW w:w="2550" w:type="dxa"/>
          </w:tcPr>
          <w:p w14:paraId="0000007F" w14:textId="7335591D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0000080" w14:textId="3948089E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визначає в різних типах жестомовних повідомлень (розповіді, описи) типові особливості</w:t>
            </w:r>
            <w:r w:rsid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2CCA" w:rsidRPr="005E2CCA">
              <w:rPr>
                <w:rFonts w:ascii="Times New Roman" w:hAnsi="Times New Roman"/>
                <w:sz w:val="28"/>
                <w:szCs w:val="28"/>
              </w:rPr>
              <w:t>їх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000081" w14:textId="67FDB2CA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[2 УЖМ 1.3.4] </w:t>
            </w:r>
          </w:p>
        </w:tc>
        <w:tc>
          <w:tcPr>
            <w:tcW w:w="3330" w:type="dxa"/>
          </w:tcPr>
          <w:p w14:paraId="00000082" w14:textId="15BE7329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визначає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послідовність подій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сприйнятому жестомовному повідомленні-розповіді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, зокрема зважаючи на жести-маркери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(спочатку, після тощо)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; визначає перелік основних ознак у жестомовному повідомленні-описі</w:t>
            </w:r>
          </w:p>
          <w:p w14:paraId="00000083" w14:textId="21A3B97E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1.3.4-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1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2685" w:type="dxa"/>
          </w:tcPr>
          <w:p w14:paraId="00000084" w14:textId="47453FE8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сприймає та розпізнає за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істотними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ознаками різні типи жестомовних повідомлень (розповідь, опис, міркування) </w:t>
            </w:r>
          </w:p>
          <w:p w14:paraId="00000085" w14:textId="784FCE14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1.3.4]</w:t>
            </w:r>
          </w:p>
        </w:tc>
        <w:tc>
          <w:tcPr>
            <w:tcW w:w="3495" w:type="dxa"/>
          </w:tcPr>
          <w:p w14:paraId="00000086" w14:textId="0498074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визначає в сприйнятому жестомовному повідомленні послідовність подій, факти, судження, аргументи і враховує ці особливості під час побудови власного жестомовного повідомлення</w:t>
            </w:r>
            <w:r w:rsidR="00605E96" w:rsidRPr="005E2CCA">
              <w:rPr>
                <w:rFonts w:ascii="Times New Roman" w:hAnsi="Times New Roman"/>
                <w:sz w:val="28"/>
                <w:szCs w:val="28"/>
              </w:rPr>
              <w:t>, зокрема повідомлення-міркування</w:t>
            </w:r>
          </w:p>
          <w:p w14:paraId="00000088" w14:textId="63B80C11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1.3.4-1]</w:t>
            </w:r>
          </w:p>
        </w:tc>
      </w:tr>
      <w:tr w:rsidR="00471C96" w:rsidRPr="005E2CCA" w14:paraId="7ADA5CF8" w14:textId="77777777" w:rsidTr="005E2CCA">
        <w:trPr>
          <w:trHeight w:val="20"/>
        </w:trPr>
        <w:tc>
          <w:tcPr>
            <w:tcW w:w="2550" w:type="dxa"/>
          </w:tcPr>
          <w:p w14:paraId="0000008A" w14:textId="35978A88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000008B" w14:textId="28CECFDD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співставляє зміст жестомовного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повідомлення (наживо, у записі, медіаповідомленн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з власним досвідом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загальними правилами жестомовного спілкування </w:t>
            </w:r>
          </w:p>
          <w:p w14:paraId="0000008C" w14:textId="2C85BC3D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 УЖМ 1.3.5] </w:t>
            </w:r>
          </w:p>
        </w:tc>
        <w:tc>
          <w:tcPr>
            <w:tcW w:w="3330" w:type="dxa"/>
          </w:tcPr>
          <w:p w14:paraId="0000008D" w14:textId="17F731AD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використовує графічні засоби, жестикуляцію,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сигнальні картки для позначення власної оцінки змісту сприйнятого жестомовного повідомлення відповідно до мети завдання </w:t>
            </w:r>
          </w:p>
          <w:p w14:paraId="4561D6F0" w14:textId="77777777" w:rsid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1.3.5-1]</w:t>
            </w:r>
            <w:r w:rsidR="005E2CCA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831818F" w14:textId="5620DA41" w:rsidR="005E2CCA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наводить приклади з власного життя, які підтверджують або спростовують думку, виражену в сприйнятому жестомовному повідомленні відповідно до мети завдання </w:t>
            </w:r>
          </w:p>
          <w:p w14:paraId="0000008E" w14:textId="4E442D2E" w:rsidR="00471C96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1.3.5-2]</w:t>
            </w:r>
          </w:p>
        </w:tc>
        <w:tc>
          <w:tcPr>
            <w:tcW w:w="2685" w:type="dxa"/>
          </w:tcPr>
          <w:p w14:paraId="0000008F" w14:textId="324D2682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визначає спосіб і характер впливу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елементів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 жестомовного повідомлення, зокрема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медіаповідомлення </w:t>
            </w:r>
          </w:p>
          <w:p w14:paraId="00000090" w14:textId="102133F2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[4 УЖМ 1.3.5]</w:t>
            </w:r>
          </w:p>
        </w:tc>
        <w:tc>
          <w:tcPr>
            <w:tcW w:w="3495" w:type="dxa"/>
          </w:tcPr>
          <w:p w14:paraId="00000091" w14:textId="72A97744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пояснює з допомогою вчителя вплив елементів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форми жестомовного повідомлення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медіаповідомлення (анімаційний фільм, навчальне відео тощо)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глядача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(візуальні ефекти, кольори, способи подання інформації тощо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  <w:p w14:paraId="66524A78" w14:textId="77777777" w:rsid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[4 УЖМ 1.3.5-1]</w:t>
            </w:r>
            <w:r w:rsidR="005E2CCA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ECD052A" w14:textId="6F2B2C60" w:rsidR="005E2CCA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наводить приклади з опорою на набуті наукові знання та досвід, які підтверджують або спростовують зміст сприйнятого жестомовного повідомлення </w:t>
            </w:r>
          </w:p>
          <w:p w14:paraId="00000092" w14:textId="4A4BFE6A" w:rsidR="00471C96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[4 УЖМ 1.3.5-2]</w:t>
            </w:r>
          </w:p>
        </w:tc>
      </w:tr>
      <w:tr w:rsidR="00471C96" w:rsidRPr="005E2CCA" w14:paraId="3CCC404A" w14:textId="77777777" w:rsidTr="005E2CCA">
        <w:trPr>
          <w:trHeight w:val="20"/>
        </w:trPr>
        <w:tc>
          <w:tcPr>
            <w:tcW w:w="2550" w:type="dxa"/>
          </w:tcPr>
          <w:p w14:paraId="0000009A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000009B" w14:textId="7B935F4A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розрізняє власну думку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думк</w:t>
            </w:r>
            <w:r w:rsidR="001D677B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іншо</w:t>
            </w:r>
            <w:r w:rsidR="001D677B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ї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D677B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людини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щодо </w:t>
            </w:r>
            <w:r w:rsidR="001D677B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теми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обговорення </w:t>
            </w:r>
          </w:p>
          <w:p w14:paraId="0000009C" w14:textId="4A4A9156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[2 УЖМ 1.3.6]</w:t>
            </w:r>
          </w:p>
        </w:tc>
        <w:tc>
          <w:tcPr>
            <w:tcW w:w="3330" w:type="dxa"/>
          </w:tcPr>
          <w:p w14:paraId="0000009D" w14:textId="040A9B68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реагує на репліку в діалозі, виражаючи власну думку (зрозуміло – незрозуміло, правда – неправда тощо), уточнює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і пояснює своє рішення щодо участі в діалозі </w:t>
            </w:r>
          </w:p>
          <w:p w14:paraId="0000009E" w14:textId="585DBECA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1.3.6-1]</w:t>
            </w:r>
          </w:p>
        </w:tc>
        <w:tc>
          <w:tcPr>
            <w:tcW w:w="2685" w:type="dxa"/>
          </w:tcPr>
          <w:p w14:paraId="0000009F" w14:textId="656B72B4" w:rsidR="00471C96" w:rsidRPr="005E2CCA" w:rsidRDefault="00A26600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свідомо </w:t>
            </w:r>
            <w:r w:rsidR="002A432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добирає доречні елементи </w:t>
            </w:r>
            <w:r w:rsidR="00471C9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змісту та/або форми жестомовного повідомлення</w:t>
            </w:r>
            <w:r w:rsidR="002A432F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</w:t>
            </w:r>
            <w:r w:rsidR="00471C9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власн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ої</w:t>
            </w:r>
            <w:r w:rsidR="00471C9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мовленнєв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ої</w:t>
            </w:r>
            <w:r w:rsidR="00471C96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діяльності </w:t>
            </w:r>
          </w:p>
          <w:p w14:paraId="000000A0" w14:textId="3908EF94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[4 УЖМ 1.3.6]</w:t>
            </w:r>
          </w:p>
        </w:tc>
        <w:tc>
          <w:tcPr>
            <w:tcW w:w="3495" w:type="dxa"/>
          </w:tcPr>
          <w:p w14:paraId="000000A1" w14:textId="0341A0D9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обговорює </w:t>
            </w:r>
            <w:r w:rsidR="00A26600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 обґрунтовує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елементи змісту та/або форми жестомовного повідомлення, які вважає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корисними для власної мовленнєвої діяльності  </w:t>
            </w:r>
          </w:p>
          <w:p w14:paraId="000000A2" w14:textId="5A4D2A44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[4 УЖМ 1.3.6-1]</w:t>
            </w:r>
          </w:p>
        </w:tc>
      </w:tr>
      <w:tr w:rsidR="00471C96" w:rsidRPr="005E2CCA" w14:paraId="02CB2D5B" w14:textId="77777777" w:rsidTr="005E2CCA">
        <w:trPr>
          <w:trHeight w:val="20"/>
        </w:trPr>
        <w:tc>
          <w:tcPr>
            <w:tcW w:w="2550" w:type="dxa"/>
          </w:tcPr>
          <w:p w14:paraId="000000A3" w14:textId="644FE87E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Виражає природним жестовим мовленням власні погляди, думки, ставлення, емоції та почуття</w:t>
            </w:r>
          </w:p>
          <w:p w14:paraId="000000A4" w14:textId="2DB19254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[УЖМ 1.4]</w:t>
            </w:r>
          </w:p>
        </w:tc>
        <w:tc>
          <w:tcPr>
            <w:tcW w:w="2520" w:type="dxa"/>
          </w:tcPr>
          <w:p w14:paraId="000000A5" w14:textId="7E4C2F9B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зв’язно виражає природним жестовим мовленням власну думку в репліці / репліках діалогу, зокрема в умовах захищеного онлайнового середовища (месенджерах тощо)</w:t>
            </w:r>
          </w:p>
          <w:p w14:paraId="000000A6" w14:textId="7D0D4CA1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1.4.1]</w:t>
            </w:r>
          </w:p>
        </w:tc>
        <w:tc>
          <w:tcPr>
            <w:tcW w:w="3330" w:type="dxa"/>
          </w:tcPr>
          <w:p w14:paraId="000000A7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підтримує діалог на теми, пов’язані з важливими для себе життєвими ситуаціями </w:t>
            </w:r>
          </w:p>
          <w:p w14:paraId="000000A8" w14:textId="281DDC6E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1.4.1-1]</w:t>
            </w:r>
          </w:p>
          <w:p w14:paraId="000000A9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0000AA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000000AB" w14:textId="5916E5D9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зв’язно виражає власну думку, наводячи аргументи і враховуючи думки інших, зокрема в умовах захищеного онлайнового середовища (месенджерах тощо)</w:t>
            </w:r>
          </w:p>
          <w:p w14:paraId="000000AC" w14:textId="5DD65663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[4 УЖМ 1.4.1]</w:t>
            </w:r>
          </w:p>
        </w:tc>
        <w:tc>
          <w:tcPr>
            <w:tcW w:w="3495" w:type="dxa"/>
          </w:tcPr>
          <w:p w14:paraId="000000AD" w14:textId="3BD686F2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підтримує діалог на навчальні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повсякденні теми, наводячи аргументи і враховуючи думки інших </w:t>
            </w:r>
          </w:p>
          <w:p w14:paraId="000000AE" w14:textId="13B0D55E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УЖМ 1.4.1-1] </w:t>
            </w:r>
          </w:p>
          <w:p w14:paraId="000000AF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1C96" w:rsidRPr="005E2CCA" w14:paraId="4797A0B3" w14:textId="77777777" w:rsidTr="005E2CCA">
        <w:trPr>
          <w:trHeight w:val="20"/>
        </w:trPr>
        <w:tc>
          <w:tcPr>
            <w:tcW w:w="2550" w:type="dxa"/>
          </w:tcPr>
          <w:p w14:paraId="000000B0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00000B1" w14:textId="7F562280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будує жестомовне повідомлення-розповідь, зв’язно, дотримуючись логічної послідовності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подій, залежно від мети спілкування </w:t>
            </w:r>
          </w:p>
          <w:p w14:paraId="000000B2" w14:textId="20AC838E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1.4.2]</w:t>
            </w:r>
          </w:p>
        </w:tc>
        <w:tc>
          <w:tcPr>
            <w:tcW w:w="3330" w:type="dxa"/>
          </w:tcPr>
          <w:p w14:paraId="000000B3" w14:textId="40A90EF5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будує коротке жестомовне повідомлення-розповідь на певну тему з використанням опорних засобів (готовий початок,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ілюстрації, запитання, набір жестів, схема </w:t>
            </w:r>
            <w:r w:rsidR="00C40670" w:rsidRPr="005E2CCA">
              <w:rPr>
                <w:rFonts w:ascii="Times New Roman" w:hAnsi="Times New Roman"/>
                <w:sz w:val="28"/>
                <w:szCs w:val="28"/>
              </w:rPr>
              <w:t>подій</w:t>
            </w:r>
            <w:r w:rsidR="001D74D3" w:rsidRPr="005E2CCA">
              <w:rPr>
                <w:rFonts w:ascii="Times New Roman" w:hAnsi="Times New Roman"/>
                <w:sz w:val="28"/>
                <w:szCs w:val="28"/>
              </w:rPr>
              <w:t>, сюжетні малюнки</w:t>
            </w:r>
            <w:r w:rsidR="00C40670"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тощо) </w:t>
            </w:r>
          </w:p>
          <w:p w14:paraId="000000B4" w14:textId="46319AB0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1.4.2-1]</w:t>
            </w:r>
          </w:p>
        </w:tc>
        <w:tc>
          <w:tcPr>
            <w:tcW w:w="2685" w:type="dxa"/>
          </w:tcPr>
          <w:p w14:paraId="000000B5" w14:textId="151F4A24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будує жестомовні повідомлення</w:t>
            </w:r>
            <w:r w:rsidR="005E2CC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E2D7A" w:rsidRPr="005E2CCA">
              <w:rPr>
                <w:rFonts w:ascii="Times New Roman" w:hAnsi="Times New Roman"/>
                <w:sz w:val="28"/>
                <w:szCs w:val="28"/>
              </w:rPr>
              <w:t xml:space="preserve">опис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="001E2D7A" w:rsidRPr="005E2CCA">
              <w:rPr>
                <w:rFonts w:ascii="Times New Roman" w:hAnsi="Times New Roman"/>
                <w:sz w:val="28"/>
                <w:szCs w:val="28"/>
              </w:rPr>
              <w:t xml:space="preserve"> міркування</w:t>
            </w:r>
            <w:r w:rsidR="005E2CCA">
              <w:rPr>
                <w:rFonts w:ascii="Times New Roman" w:hAnsi="Times New Roman"/>
                <w:sz w:val="28"/>
                <w:szCs w:val="28"/>
              </w:rPr>
              <w:t>)</w:t>
            </w:r>
            <w:r w:rsidR="001E2D7A"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відповідно до мети завдання</w:t>
            </w:r>
          </w:p>
          <w:p w14:paraId="000000B6" w14:textId="6B2592BE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1.4.2]</w:t>
            </w:r>
          </w:p>
        </w:tc>
        <w:tc>
          <w:tcPr>
            <w:tcW w:w="3495" w:type="dxa"/>
          </w:tcPr>
          <w:p w14:paraId="000000B7" w14:textId="0037094A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будує жестомовне повідомлення (опис, міркування тощо), зокрема з використанням цифрових пристроїв, на певну тему з</w:t>
            </w:r>
            <w:r w:rsidR="001D74D3" w:rsidRPr="005E2CCA">
              <w:rPr>
                <w:rFonts w:ascii="Times New Roman" w:hAnsi="Times New Roman"/>
                <w:sz w:val="28"/>
                <w:szCs w:val="28"/>
              </w:rPr>
              <w:t>а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допомогою опорних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засобів (простий план, опорні жести, подан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а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частин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а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4508" w:rsidRPr="005E2CCA">
              <w:rPr>
                <w:rFonts w:ascii="Times New Roman" w:hAnsi="Times New Roman"/>
                <w:sz w:val="28"/>
                <w:szCs w:val="28"/>
              </w:rPr>
              <w:t>жестомовного повідомлення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тощо) </w:t>
            </w:r>
          </w:p>
          <w:p w14:paraId="000000B8" w14:textId="673055D2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1.4.2-1]</w:t>
            </w:r>
          </w:p>
        </w:tc>
      </w:tr>
      <w:tr w:rsidR="00471C96" w:rsidRPr="005E2CCA" w14:paraId="73621694" w14:textId="77777777" w:rsidTr="005E2CCA">
        <w:trPr>
          <w:trHeight w:val="1263"/>
        </w:trPr>
        <w:tc>
          <w:tcPr>
            <w:tcW w:w="2550" w:type="dxa"/>
          </w:tcPr>
          <w:p w14:paraId="000000DC" w14:textId="74F806E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00000DD" w14:textId="4B86E106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розпізнає настрій, викликаний сприйнятим жестомовним повідомленням </w:t>
            </w:r>
          </w:p>
          <w:p w14:paraId="000000DE" w14:textId="49373729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1.4.</w:t>
            </w:r>
            <w:r w:rsidR="001E2D7A" w:rsidRPr="005E2CCA">
              <w:rPr>
                <w:rFonts w:ascii="Times New Roman" w:hAnsi="Times New Roman"/>
                <w:sz w:val="28"/>
                <w:szCs w:val="28"/>
              </w:rPr>
              <w:t>3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3330" w:type="dxa"/>
          </w:tcPr>
          <w:p w14:paraId="000000DF" w14:textId="0AF43B8A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описує настрій, викликаний жестомовним повідомленням або його окремими персонажами </w:t>
            </w:r>
          </w:p>
          <w:p w14:paraId="10628DA1" w14:textId="77777777" w:rsid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1.4.</w:t>
            </w:r>
            <w:r w:rsidR="001E2D7A" w:rsidRPr="005E2CCA">
              <w:rPr>
                <w:rFonts w:ascii="Times New Roman" w:hAnsi="Times New Roman"/>
                <w:sz w:val="28"/>
                <w:szCs w:val="28"/>
              </w:rPr>
              <w:t>3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-1]</w:t>
            </w:r>
          </w:p>
          <w:p w14:paraId="27B66041" w14:textId="368466A5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відтворює емоції персонажів жестомовного повідомлення під час переказу за ролями, розподіленими вчителем  </w:t>
            </w:r>
          </w:p>
          <w:p w14:paraId="000000E0" w14:textId="1A975A3C" w:rsidR="00471C96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1.4.3-2]</w:t>
            </w:r>
          </w:p>
        </w:tc>
        <w:tc>
          <w:tcPr>
            <w:tcW w:w="2685" w:type="dxa"/>
          </w:tcPr>
          <w:p w14:paraId="16362CAB" w14:textId="375C5D16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розпізнає емоції, викликані сприйнятим жестомовним повідомлення, зокрема медіаповідомленням</w:t>
            </w:r>
          </w:p>
          <w:p w14:paraId="000000E2" w14:textId="188307AB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1.4.</w:t>
            </w:r>
            <w:r w:rsidR="001E2D7A" w:rsidRPr="005E2CCA">
              <w:rPr>
                <w:rFonts w:ascii="Times New Roman" w:hAnsi="Times New Roman"/>
                <w:sz w:val="28"/>
                <w:szCs w:val="28"/>
              </w:rPr>
              <w:t>3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3495" w:type="dxa"/>
          </w:tcPr>
          <w:p w14:paraId="000000E3" w14:textId="7F6504C8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співвідносить власні переживання, викликані  сприйнятим жестомовним повідомленням і називає їх з допомогою вчителя  </w:t>
            </w:r>
          </w:p>
          <w:p w14:paraId="20EA914E" w14:textId="77777777" w:rsid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1.4.</w:t>
            </w:r>
            <w:r w:rsidR="001E2D7A" w:rsidRPr="005E2CCA">
              <w:rPr>
                <w:rFonts w:ascii="Times New Roman" w:hAnsi="Times New Roman"/>
                <w:sz w:val="28"/>
                <w:szCs w:val="28"/>
              </w:rPr>
              <w:t>3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-1]</w:t>
            </w:r>
            <w:r w:rsidR="005E2CCA"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3DA07C" w14:textId="76B88C48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бере участь у рольовій грі, театралізації, розподіляючи ролі, зображуючи відповідні емоції, і пояснює значення жестомовних і жестикуляційних засобів для передавання емоцій </w:t>
            </w:r>
          </w:p>
          <w:p w14:paraId="000000E4" w14:textId="5A42A5E3" w:rsidR="00471C96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1.4.3-2]</w:t>
            </w:r>
          </w:p>
        </w:tc>
      </w:tr>
      <w:tr w:rsidR="00471C96" w:rsidRPr="005E2CCA" w14:paraId="0ED2BB65" w14:textId="77777777" w:rsidTr="005E2CCA">
        <w:trPr>
          <w:trHeight w:val="20"/>
        </w:trPr>
        <w:tc>
          <w:tcPr>
            <w:tcW w:w="2550" w:type="dxa"/>
          </w:tcPr>
          <w:p w14:paraId="000000F3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00000F4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демонструє повагу і ввічливе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ставлення до співрозмовника </w:t>
            </w:r>
          </w:p>
          <w:p w14:paraId="000000F5" w14:textId="6BC2D6BF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1.4.</w:t>
            </w:r>
            <w:r w:rsidR="009A1297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3330" w:type="dxa"/>
          </w:tcPr>
          <w:p w14:paraId="000000F6" w14:textId="70E3C599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використовує жести ввічливості в навчальних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побутових ситуаціях, 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зокрема в груповій взаємодії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(вітання, прощання, вибачення, подяка, звернення з проханням тощо)</w:t>
            </w:r>
          </w:p>
          <w:p w14:paraId="000000F7" w14:textId="43C8E7B4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[2 УЖМ 1.4.</w:t>
            </w:r>
            <w:r w:rsidR="009A1297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  <w:tc>
          <w:tcPr>
            <w:tcW w:w="2685" w:type="dxa"/>
          </w:tcPr>
          <w:p w14:paraId="000000F8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дотримується мовленнєвого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етикету в типових ситуаціях спілкування </w:t>
            </w:r>
          </w:p>
          <w:p w14:paraId="000000F9" w14:textId="481EB879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1.4.</w:t>
            </w:r>
            <w:r w:rsidR="009A1297" w:rsidRPr="005E2CCA">
              <w:rPr>
                <w:rFonts w:ascii="Times New Roman" w:hAnsi="Times New Roman"/>
                <w:sz w:val="28"/>
                <w:szCs w:val="28"/>
              </w:rPr>
              <w:t>4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3495" w:type="dxa"/>
          </w:tcPr>
          <w:p w14:paraId="000000FA" w14:textId="663BB32F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доречно використовує у власному мовленні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формули мовленнєвого етикету</w:t>
            </w:r>
            <w:r w:rsidR="008709B6" w:rsidRPr="005E2CCA">
              <w:rPr>
                <w:rFonts w:ascii="Times New Roman" w:hAnsi="Times New Roman"/>
                <w:sz w:val="28"/>
                <w:szCs w:val="28"/>
              </w:rPr>
              <w:t xml:space="preserve"> (вітання, привернення уваги, зоровий контакт тощо)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, зокрема в груповій взаємодії, зважає на стиль мовлення (звичайний, фамільярний, вульгарний) </w:t>
            </w:r>
          </w:p>
          <w:p w14:paraId="000000FB" w14:textId="25BBDE3D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1.4.</w:t>
            </w:r>
            <w:r w:rsidR="009A1297" w:rsidRPr="005E2CCA">
              <w:rPr>
                <w:rFonts w:ascii="Times New Roman" w:hAnsi="Times New Roman"/>
                <w:sz w:val="28"/>
                <w:szCs w:val="28"/>
              </w:rPr>
              <w:t>4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-1]</w:t>
            </w:r>
          </w:p>
        </w:tc>
      </w:tr>
      <w:tr w:rsidR="00471C96" w:rsidRPr="005E2CCA" w14:paraId="708E2DEB" w14:textId="77777777" w:rsidTr="005E2CCA">
        <w:trPr>
          <w:trHeight w:val="20"/>
        </w:trPr>
        <w:tc>
          <w:tcPr>
            <w:tcW w:w="2550" w:type="dxa"/>
          </w:tcPr>
          <w:p w14:paraId="4216D2D6" w14:textId="78572633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Здійснює міжмовну взаємодію з урахуванням жестомовної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словесномовної культури спілкування</w:t>
            </w:r>
          </w:p>
          <w:p w14:paraId="00A3318A" w14:textId="39A2F496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[УЖМ 1.5]</w:t>
            </w:r>
          </w:p>
        </w:tc>
        <w:tc>
          <w:tcPr>
            <w:tcW w:w="2520" w:type="dxa"/>
          </w:tcPr>
          <w:p w14:paraId="0FB02DCA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використовує дактилювання як міжмовний засіб</w:t>
            </w:r>
          </w:p>
          <w:p w14:paraId="74D949C4" w14:textId="5D3399A1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1.5.1]</w:t>
            </w:r>
          </w:p>
        </w:tc>
        <w:tc>
          <w:tcPr>
            <w:tcW w:w="3330" w:type="dxa"/>
          </w:tcPr>
          <w:p w14:paraId="4EEFD010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використовує дактилювання для позначення невідомих слів або тих слів, жестовий еквівалент до яких є невідомим</w:t>
            </w:r>
          </w:p>
          <w:p w14:paraId="610DCE9A" w14:textId="71A9C72D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1.5.1-1]</w:t>
            </w:r>
          </w:p>
        </w:tc>
        <w:tc>
          <w:tcPr>
            <w:tcW w:w="2685" w:type="dxa"/>
          </w:tcPr>
          <w:p w14:paraId="69BBCD26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використовує кальковане жестове мовлення як міжмовний засіб</w:t>
            </w:r>
          </w:p>
          <w:p w14:paraId="64BA1786" w14:textId="62F498B4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1.5.1]</w:t>
            </w:r>
          </w:p>
        </w:tc>
        <w:tc>
          <w:tcPr>
            <w:tcW w:w="3495" w:type="dxa"/>
          </w:tcPr>
          <w:p w14:paraId="52255F06" w14:textId="727AE7DE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розуміє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використовує прості повідомлення калькованим жестовим мовленням при взаємодії з нежестомовними особами за умови попередньої підготовки </w:t>
            </w:r>
          </w:p>
          <w:p w14:paraId="7EBB3FDE" w14:textId="04AFB2B0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1.5.1-1]</w:t>
            </w:r>
          </w:p>
        </w:tc>
      </w:tr>
      <w:tr w:rsidR="00471C96" w:rsidRPr="005E2CCA" w14:paraId="75D1A08B" w14:textId="77777777" w:rsidTr="005E2CCA">
        <w:trPr>
          <w:trHeight w:val="20"/>
        </w:trPr>
        <w:tc>
          <w:tcPr>
            <w:tcW w:w="2550" w:type="dxa"/>
          </w:tcPr>
          <w:p w14:paraId="19847D65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ACB4A43" w14:textId="4EE2899A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розрізняє відмінності жестомовної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словесномовної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культури спілкування </w:t>
            </w:r>
          </w:p>
          <w:p w14:paraId="33EC9327" w14:textId="405669B5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1.5.2]</w:t>
            </w:r>
          </w:p>
        </w:tc>
        <w:tc>
          <w:tcPr>
            <w:tcW w:w="3330" w:type="dxa"/>
          </w:tcPr>
          <w:p w14:paraId="15D61C75" w14:textId="7D11CAC8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розуміє відмінності жестомовної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словесномовної культури сприймання та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інтерпретації комунікативних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ви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явів (кивання головою, використання вказівного жесту, вітальних обіймів тощо) </w:t>
            </w:r>
          </w:p>
          <w:p w14:paraId="520E6D73" w14:textId="716C15C2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1.5.2-1]</w:t>
            </w:r>
          </w:p>
        </w:tc>
        <w:tc>
          <w:tcPr>
            <w:tcW w:w="2685" w:type="dxa"/>
          </w:tcPr>
          <w:p w14:paraId="0E89B06B" w14:textId="3A77DDAE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дотримується етики</w:t>
            </w:r>
            <w:r w:rsidR="005E2C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жестомовної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словесномовної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культури спілкування </w:t>
            </w:r>
          </w:p>
          <w:p w14:paraId="5341B1F7" w14:textId="0B31EA79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1.5.2]</w:t>
            </w:r>
          </w:p>
        </w:tc>
        <w:tc>
          <w:tcPr>
            <w:tcW w:w="3495" w:type="dxa"/>
          </w:tcPr>
          <w:p w14:paraId="1A553A4F" w14:textId="3DF2EBF0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доречно використовує комунікативні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ви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яви, як-от кивання головою, використання вказівного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жесту, вітальних обіймів тощо у спілкуванні з нежестомовними особами</w:t>
            </w:r>
          </w:p>
          <w:p w14:paraId="52AA998D" w14:textId="48085BF1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1.5.2-1]</w:t>
            </w:r>
          </w:p>
        </w:tc>
      </w:tr>
      <w:tr w:rsidR="00471C96" w:rsidRPr="005E2CCA" w14:paraId="1CB5506A" w14:textId="77777777" w:rsidTr="005E2CCA">
        <w:trPr>
          <w:trHeight w:val="20"/>
        </w:trPr>
        <w:tc>
          <w:tcPr>
            <w:tcW w:w="2550" w:type="dxa"/>
          </w:tcPr>
          <w:p w14:paraId="0608EB09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Здійснює переклад з однієї української мови на іншу (українська жестова мова – українська словесна мова) (медіація інформації)</w:t>
            </w:r>
          </w:p>
          <w:p w14:paraId="1F2D7989" w14:textId="4EA94BCB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[УЖМ 1.6]</w:t>
            </w:r>
          </w:p>
        </w:tc>
        <w:tc>
          <w:tcPr>
            <w:tcW w:w="2520" w:type="dxa"/>
          </w:tcPr>
          <w:p w14:paraId="2E9C3844" w14:textId="5D248C45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перекладає жести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жестові сполучення словами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словосполученнями</w:t>
            </w:r>
          </w:p>
          <w:p w14:paraId="3A2744B9" w14:textId="0311F663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1.6.1]</w:t>
            </w:r>
          </w:p>
        </w:tc>
        <w:tc>
          <w:tcPr>
            <w:tcW w:w="3330" w:type="dxa"/>
          </w:tcPr>
          <w:p w14:paraId="0F8433A5" w14:textId="616902D3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добирає доречні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відповідні словесні еквіваленти до жестів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жестових сполучень</w:t>
            </w:r>
          </w:p>
          <w:p w14:paraId="5DBDEA86" w14:textId="55A5C180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2 УЖМ 1.6.1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-1]</w:t>
            </w:r>
          </w:p>
        </w:tc>
        <w:tc>
          <w:tcPr>
            <w:tcW w:w="2685" w:type="dxa"/>
          </w:tcPr>
          <w:p w14:paraId="59DB0F9D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перекладає прості жестомовні повідомлення словесною мовою (</w:t>
            </w:r>
            <w:r w:rsidRPr="005E2CCA">
              <w:rPr>
                <w:rFonts w:ascii="Times New Roman" w:hAnsi="Times New Roman"/>
                <w:iCs/>
                <w:sz w:val="28"/>
                <w:szCs w:val="28"/>
              </w:rPr>
              <w:t>тим видом мовлення, яке є доступним з огляду на психофізичні можливості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3F2DA51" w14:textId="2719BE14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1.6.1]</w:t>
            </w:r>
          </w:p>
        </w:tc>
        <w:tc>
          <w:tcPr>
            <w:tcW w:w="3495" w:type="dxa"/>
          </w:tcPr>
          <w:p w14:paraId="56AE3EEC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перекладає словесно прості передбачувані жестомовні повідомлення (короткі оголошення, розклад, програму заходу тощо), подані короткими простими фразами з паузами</w:t>
            </w:r>
          </w:p>
          <w:p w14:paraId="03B5EA0C" w14:textId="77777777" w:rsid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1.6.1-1]</w:t>
            </w:r>
            <w:r w:rsidR="005E2CCA"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A2099B4" w14:textId="414C923A" w:rsidR="005E2CCA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перекладає словесно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короткі жестомовні повідомлення на повсякденні та навчальні теми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, за умови повільного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чіткого повторення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повідомлення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попередньої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підготовки </w:t>
            </w:r>
          </w:p>
          <w:p w14:paraId="75B0DA58" w14:textId="1FB55666" w:rsidR="00471C96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1.6.1-2]</w:t>
            </w:r>
          </w:p>
        </w:tc>
      </w:tr>
      <w:tr w:rsidR="00471C96" w:rsidRPr="005E2CCA" w14:paraId="541EF145" w14:textId="77777777" w:rsidTr="005E2CCA">
        <w:trPr>
          <w:trHeight w:val="20"/>
        </w:trPr>
        <w:tc>
          <w:tcPr>
            <w:tcW w:w="2550" w:type="dxa"/>
          </w:tcPr>
          <w:p w14:paraId="1529C3AC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E446364" w14:textId="54B81171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перекладає слова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словосполучення жестами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сполученнями жестів</w:t>
            </w:r>
          </w:p>
          <w:p w14:paraId="20A5DF3A" w14:textId="3C6AB103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1.6.2]</w:t>
            </w:r>
          </w:p>
        </w:tc>
        <w:tc>
          <w:tcPr>
            <w:tcW w:w="3330" w:type="dxa"/>
          </w:tcPr>
          <w:p w14:paraId="16717D21" w14:textId="35D83899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добирає доречні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відповідні жестові еквіваленти до слів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словосполучень,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поданих повільно, чітко, з можливістю повторення та ілюстративної підтримки </w:t>
            </w:r>
          </w:p>
          <w:p w14:paraId="1ADA124A" w14:textId="16247768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1.6.2-1]</w:t>
            </w:r>
          </w:p>
        </w:tc>
        <w:tc>
          <w:tcPr>
            <w:tcW w:w="2685" w:type="dxa"/>
          </w:tcPr>
          <w:p w14:paraId="3AFC564F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перекладає прості короткі словесномовні тексти (</w:t>
            </w:r>
            <w:r w:rsidRPr="005E2CCA">
              <w:rPr>
                <w:rFonts w:ascii="Times New Roman" w:hAnsi="Times New Roman"/>
                <w:iCs/>
                <w:sz w:val="28"/>
                <w:szCs w:val="28"/>
              </w:rPr>
              <w:t>того виду мовлення, яке є доступним з огляду на психофізичні можливості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) у жестомовні повідомлення</w:t>
            </w:r>
          </w:p>
          <w:p w14:paraId="7D87DBBA" w14:textId="0580861A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1.6.2]</w:t>
            </w:r>
          </w:p>
        </w:tc>
        <w:tc>
          <w:tcPr>
            <w:tcW w:w="3495" w:type="dxa"/>
          </w:tcPr>
          <w:p w14:paraId="60057644" w14:textId="72921424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перекладає жестовими повідомленнями прості короткі передбачувані словесні тексти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короткі оголошення, розклад, програму заходу тощо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, що подано повільно, чітко, з можливістю повторення</w:t>
            </w:r>
            <w:r w:rsidR="00EC1962" w:rsidRPr="005E2CCA">
              <w:rPr>
                <w:rFonts w:ascii="Times New Roman" w:hAnsi="Times New Roman"/>
                <w:sz w:val="28"/>
                <w:szCs w:val="28"/>
              </w:rPr>
              <w:t xml:space="preserve"> або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повторного читання, ілюстративної підтримки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попередньої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підготовки </w:t>
            </w:r>
          </w:p>
          <w:p w14:paraId="6D5BB172" w14:textId="77777777" w:rsid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1.6.2-1]</w:t>
            </w:r>
            <w:r w:rsidR="005E2CCA"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108F38" w14:textId="7F22D60D" w:rsidR="005E2CCA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перекладає жестовими повідомленнями прості короткі словесні тексти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повсякденні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навчальні теми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, що подано повільно, чітко, з можливістю повторення або повторного читання,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ілюстративної підтримки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попередньої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підготовки</w:t>
            </w:r>
          </w:p>
          <w:p w14:paraId="4C96E6BE" w14:textId="7F535632" w:rsidR="00471C96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1.6.2-2]</w:t>
            </w:r>
          </w:p>
        </w:tc>
      </w:tr>
      <w:tr w:rsidR="00471C96" w:rsidRPr="005E2CCA" w14:paraId="6F6EBED2" w14:textId="77777777" w:rsidTr="005E2CCA">
        <w:trPr>
          <w:trHeight w:val="20"/>
        </w:trPr>
        <w:tc>
          <w:tcPr>
            <w:tcW w:w="2550" w:type="dxa"/>
          </w:tcPr>
          <w:p w14:paraId="2A7E3D24" w14:textId="71B344DE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Здійснює посередництво у комунікації в умовах міжмовної української жестово-словесної взаємодії (медіація комунікації)</w:t>
            </w:r>
          </w:p>
          <w:p w14:paraId="47FC44B3" w14:textId="46941428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[УЖМ 1.7]</w:t>
            </w:r>
          </w:p>
        </w:tc>
        <w:tc>
          <w:tcPr>
            <w:tcW w:w="2520" w:type="dxa"/>
          </w:tcPr>
          <w:p w14:paraId="33E470D4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DC93AC6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14:paraId="0BE09BE5" w14:textId="32312A27" w:rsidR="00471C96" w:rsidRPr="005E2CCA" w:rsidRDefault="00471C96" w:rsidP="005E2CCA">
            <w:pPr>
              <w:spacing w:before="120" w:after="120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виконує роль посередника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в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міжмовній комунікації </w:t>
            </w:r>
          </w:p>
          <w:p w14:paraId="42C94B20" w14:textId="68C7B62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1.7.1]</w:t>
            </w:r>
          </w:p>
        </w:tc>
        <w:tc>
          <w:tcPr>
            <w:tcW w:w="3495" w:type="dxa"/>
          </w:tcPr>
          <w:p w14:paraId="3F53E789" w14:textId="5B190EE5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розпізнає, коли є потреба у виконанні посередницької ролі в комунікації жестомовних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нежестомовних осіб, пропонує себе </w:t>
            </w:r>
            <w:r w:rsidR="005E2CC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ролі посередника комунікації</w:t>
            </w:r>
          </w:p>
          <w:p w14:paraId="474BCFA0" w14:textId="77777777" w:rsid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УЖМ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1.7.1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-1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  <w:r w:rsidR="005E2CCA"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19F55E5" w14:textId="70978CBF" w:rsidR="005E2CCA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перекладає з однієї української мови на іншу короткі прості передбачувані повідомлення, які виголошуються сторонами комунікації (особисті дані, згоду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незгоду, запитання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коротку відповідь тощо), за умови, що інші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допомагають з формулюваннями </w:t>
            </w:r>
          </w:p>
          <w:p w14:paraId="10E6559A" w14:textId="38AF16AC" w:rsidR="00471C96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УЖМ 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1.7.1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-2</w:t>
            </w:r>
            <w:r w:rsidRPr="005E2CCA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</w:tc>
      </w:tr>
      <w:tr w:rsidR="00471C96" w:rsidRPr="005E2CCA" w14:paraId="41D0F7EE" w14:textId="77777777" w:rsidTr="005E2CCA">
        <w:trPr>
          <w:trHeight w:val="20"/>
        </w:trPr>
        <w:tc>
          <w:tcPr>
            <w:tcW w:w="14580" w:type="dxa"/>
            <w:gridSpan w:val="5"/>
          </w:tcPr>
          <w:p w14:paraId="0000026F" w14:textId="230AD8A6" w:rsidR="00471C96" w:rsidRPr="00AD6535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65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2. Дослідж</w:t>
            </w:r>
            <w:r w:rsidR="00AD65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ення</w:t>
            </w:r>
            <w:r w:rsidRPr="00AD65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жестомовні явища </w:t>
            </w:r>
            <w:r w:rsidR="005E2CCA" w:rsidRPr="00AD65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AD65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культуру жестомовного спілкування, дотрим</w:t>
            </w:r>
            <w:r w:rsidR="00AD65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ання</w:t>
            </w:r>
            <w:r w:rsidRPr="00AD65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норм української жестової мови</w:t>
            </w:r>
          </w:p>
        </w:tc>
      </w:tr>
      <w:tr w:rsidR="00471C96" w:rsidRPr="005E2CCA" w14:paraId="08C4430D" w14:textId="77777777" w:rsidTr="005E2CCA">
        <w:trPr>
          <w:trHeight w:val="20"/>
        </w:trPr>
        <w:tc>
          <w:tcPr>
            <w:tcW w:w="2550" w:type="dxa"/>
          </w:tcPr>
          <w:p w14:paraId="00000274" w14:textId="136AF1E1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Досліджує жестомовні явища </w:t>
            </w:r>
          </w:p>
          <w:p w14:paraId="00000275" w14:textId="6EA00F1B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[УЖМ 2.1]</w:t>
            </w:r>
          </w:p>
        </w:tc>
        <w:tc>
          <w:tcPr>
            <w:tcW w:w="2520" w:type="dxa"/>
          </w:tcPr>
          <w:p w14:paraId="61947CD1" w14:textId="73BF66D0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спостерігає </w:t>
            </w:r>
            <w:r w:rsidR="005E2CCA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5E2CCA" w:rsidRPr="005E2CCA">
              <w:rPr>
                <w:rFonts w:ascii="Times New Roman" w:hAnsi="Times New Roman"/>
                <w:sz w:val="28"/>
                <w:szCs w:val="28"/>
              </w:rPr>
              <w:t>природн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им</w:t>
            </w:r>
            <w:r w:rsidR="005E2CCA" w:rsidRPr="005E2CCA">
              <w:rPr>
                <w:rFonts w:ascii="Times New Roman" w:hAnsi="Times New Roman"/>
                <w:sz w:val="28"/>
                <w:szCs w:val="28"/>
              </w:rPr>
              <w:t xml:space="preserve"> жестов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им</w:t>
            </w:r>
            <w:r w:rsidR="005E2CCA" w:rsidRPr="005E2CCA">
              <w:rPr>
                <w:rFonts w:ascii="Times New Roman" w:hAnsi="Times New Roman"/>
                <w:sz w:val="28"/>
                <w:szCs w:val="28"/>
              </w:rPr>
              <w:t xml:space="preserve"> мовлення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м</w:t>
            </w:r>
            <w:r w:rsidR="005E2CCA"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та аналізує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його</w:t>
            </w:r>
          </w:p>
          <w:p w14:paraId="00000277" w14:textId="2B617A54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2.1.1]</w:t>
            </w:r>
          </w:p>
        </w:tc>
        <w:tc>
          <w:tcPr>
            <w:tcW w:w="3330" w:type="dxa"/>
          </w:tcPr>
          <w:p w14:paraId="00000278" w14:textId="5118F25D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розрізняє знаки (мануальні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немануальні) в жесті, жести в реченнях, речення в жестомовних повідомленнях, характеризує жести за відомими ознаками </w:t>
            </w:r>
          </w:p>
          <w:p w14:paraId="5B746691" w14:textId="77777777" w:rsid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2.1.1-1]</w:t>
            </w:r>
            <w:r w:rsidR="005E2CCA"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0EFFB6" w14:textId="16CB23A3" w:rsidR="005E2CCA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пояснює відмінності між жестами за немануальними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мануальними знаками, вирізняє групи жестів за значенням, розрізняє види речень за метою створення з допомог</w:t>
            </w:r>
            <w:r>
              <w:rPr>
                <w:rFonts w:ascii="Times New Roman" w:hAnsi="Times New Roman"/>
                <w:sz w:val="28"/>
                <w:szCs w:val="28"/>
              </w:rPr>
              <w:t>ою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вчителя</w:t>
            </w:r>
          </w:p>
          <w:p w14:paraId="00000279" w14:textId="7D74EE90" w:rsidR="00471C96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[2 УЖМ 2.1.1-2]</w:t>
            </w:r>
          </w:p>
        </w:tc>
        <w:tc>
          <w:tcPr>
            <w:tcW w:w="2685" w:type="dxa"/>
          </w:tcPr>
          <w:p w14:paraId="483C639C" w14:textId="27751FCF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виявляє особливості будови жестів, правила їх змінювання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побудови жестових речень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жестомовних повідомлень</w:t>
            </w:r>
          </w:p>
          <w:p w14:paraId="0000027C" w14:textId="3F9A313E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2.1.1]</w:t>
            </w:r>
          </w:p>
        </w:tc>
        <w:tc>
          <w:tcPr>
            <w:tcW w:w="3495" w:type="dxa"/>
          </w:tcPr>
          <w:p w14:paraId="0000027D" w14:textId="4CAA62B9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добирає доцільний спосіб подолання помилок у виконанні жестів, жестових фраз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жестомовних повідомлень, зокрема з допомогою вчителя </w:t>
            </w:r>
            <w:r w:rsidR="005E2CCA">
              <w:rPr>
                <w:rFonts w:ascii="Times New Roman" w:hAnsi="Times New Roman"/>
                <w:sz w:val="28"/>
                <w:szCs w:val="28"/>
              </w:rPr>
              <w:t xml:space="preserve">і з використанням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жестових довідників, медіаконтенту, інтернет-ресурсів</w:t>
            </w:r>
          </w:p>
          <w:p w14:paraId="786A9A87" w14:textId="77777777" w:rsid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2.1.1-1]</w:t>
            </w:r>
            <w:r w:rsidR="005E2CCA"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CEF2C9" w14:textId="59A2A9F7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аналізує будову жесту для уточнення розуміння його значення, перевіряє власне розуміння значення жесту з допомог</w:t>
            </w:r>
            <w:r>
              <w:rPr>
                <w:rFonts w:ascii="Times New Roman" w:hAnsi="Times New Roman"/>
                <w:sz w:val="28"/>
                <w:szCs w:val="28"/>
              </w:rPr>
              <w:t>ою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вчителя </w:t>
            </w:r>
            <w:r>
              <w:rPr>
                <w:rFonts w:ascii="Times New Roman" w:hAnsi="Times New Roman"/>
                <w:sz w:val="28"/>
                <w:szCs w:val="28"/>
              </w:rPr>
              <w:t>і з використанням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жестови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довідник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, медіаконтент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, інтернет-ресурс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</w:p>
          <w:p w14:paraId="728603FD" w14:textId="77777777" w:rsid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2.1.1-2]</w:t>
            </w:r>
          </w:p>
          <w:p w14:paraId="678B2817" w14:textId="1A53FE91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пояснює використання в природному жестовому мовленні відомих граматичних форм жестів і звʼязки їх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жестовому реченні </w:t>
            </w:r>
          </w:p>
          <w:p w14:paraId="0000027E" w14:textId="608DE8CC" w:rsidR="00471C96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2.1.1-3]</w:t>
            </w:r>
          </w:p>
        </w:tc>
      </w:tr>
      <w:tr w:rsidR="00471C96" w:rsidRPr="005E2CCA" w14:paraId="38F3AED5" w14:textId="77777777" w:rsidTr="005E2CCA">
        <w:trPr>
          <w:trHeight w:val="20"/>
        </w:trPr>
        <w:tc>
          <w:tcPr>
            <w:tcW w:w="2550" w:type="dxa"/>
          </w:tcPr>
          <w:p w14:paraId="693A771F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8AAF6C9" w14:textId="7A24F459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експериментує з мануальними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немануальними знаками жестів, жестами, жестовими реченнями в мовних іграх з допомогою вчителя</w:t>
            </w:r>
          </w:p>
          <w:p w14:paraId="02F8C532" w14:textId="502F7F5B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2.1.2]</w:t>
            </w:r>
          </w:p>
        </w:tc>
        <w:tc>
          <w:tcPr>
            <w:tcW w:w="3330" w:type="dxa"/>
          </w:tcPr>
          <w:p w14:paraId="5FDC8955" w14:textId="185BE2FC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замінює, додає, видаляє мануальні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немануальні знаки в жесті з метою отримання жесту з іншим значенням; утворює складні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складені жести з набору значущих жестів</w:t>
            </w:r>
          </w:p>
          <w:p w14:paraId="1CB1B5FB" w14:textId="3FF58CB3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2.1.2-1]</w:t>
            </w:r>
          </w:p>
        </w:tc>
        <w:tc>
          <w:tcPr>
            <w:tcW w:w="2685" w:type="dxa"/>
          </w:tcPr>
          <w:p w14:paraId="0E463986" w14:textId="0E841F6C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створює прості жестомовні ігри через експериментування з мануальними й немануальними знаками жестів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жестами </w:t>
            </w:r>
          </w:p>
          <w:p w14:paraId="689F151B" w14:textId="7EA41C28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2.1.2]</w:t>
            </w:r>
          </w:p>
        </w:tc>
        <w:tc>
          <w:tcPr>
            <w:tcW w:w="3495" w:type="dxa"/>
          </w:tcPr>
          <w:p w14:paraId="6A2ABEF3" w14:textId="528EE93C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створює жестомовні ігри</w:t>
            </w:r>
            <w:r w:rsidR="005E2CCA">
              <w:rPr>
                <w:rFonts w:ascii="Times New Roman" w:hAnsi="Times New Roman"/>
                <w:sz w:val="28"/>
                <w:szCs w:val="28"/>
              </w:rPr>
              <w:t>,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поширює речення або замінює жести в реченні (наприклад, синонімами) в жестомовних іграх</w:t>
            </w:r>
          </w:p>
          <w:p w14:paraId="04EC5117" w14:textId="64D401E8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2.1.2-1]</w:t>
            </w:r>
          </w:p>
          <w:p w14:paraId="39F9A31F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C96" w:rsidRPr="005E2CCA" w14:paraId="40D54A51" w14:textId="77777777" w:rsidTr="005E2CCA">
        <w:trPr>
          <w:trHeight w:val="20"/>
        </w:trPr>
        <w:tc>
          <w:tcPr>
            <w:tcW w:w="2550" w:type="dxa"/>
          </w:tcPr>
          <w:p w14:paraId="46C6FF65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>отримується норм української жестової мови</w:t>
            </w:r>
          </w:p>
          <w:p w14:paraId="0000028D" w14:textId="301AE64E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[УЖМ 2.2]</w:t>
            </w:r>
          </w:p>
        </w:tc>
        <w:tc>
          <w:tcPr>
            <w:tcW w:w="2520" w:type="dxa"/>
          </w:tcPr>
          <w:p w14:paraId="0000028E" w14:textId="49F20FF1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враховує відомі жестомовні норми у власному природному жестовому мовленні </w:t>
            </w:r>
          </w:p>
          <w:p w14:paraId="0000028F" w14:textId="36F201C0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2.2.1]</w:t>
            </w:r>
          </w:p>
        </w:tc>
        <w:tc>
          <w:tcPr>
            <w:tcW w:w="3330" w:type="dxa"/>
          </w:tcPr>
          <w:p w14:paraId="00000290" w14:textId="54943331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уживає жести відповідно до контексту</w:t>
            </w:r>
          </w:p>
          <w:p w14:paraId="3D42DBE7" w14:textId="77777777" w:rsid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2.2.1-1]</w:t>
            </w:r>
            <w:r w:rsidR="005E2CCA"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28C7C8" w14:textId="6E408BDF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правильно відтворює мануальні та немануальні знаки відомих жестів</w:t>
            </w:r>
          </w:p>
          <w:p w14:paraId="423A7389" w14:textId="77777777" w:rsid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[2 УЖМ 2.2.1-2] </w:t>
            </w:r>
          </w:p>
          <w:p w14:paraId="25DE9A07" w14:textId="38A417EE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дактилює відповідно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правил та у випадках, які є усталеними для жестомовного спілкування </w:t>
            </w:r>
          </w:p>
          <w:p w14:paraId="00000292" w14:textId="67C7B46A" w:rsidR="00471C96" w:rsidRPr="005E2CCA" w:rsidRDefault="005E2CCA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[2 УЖМ 2.2.1-3]</w:t>
            </w:r>
          </w:p>
        </w:tc>
        <w:tc>
          <w:tcPr>
            <w:tcW w:w="2685" w:type="dxa"/>
          </w:tcPr>
          <w:p w14:paraId="4884AD3A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враховує відомі жестомовні норми у власному природному жестовому мовленні </w:t>
            </w:r>
          </w:p>
          <w:p w14:paraId="00000299" w14:textId="32D06AD5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2.2.1]</w:t>
            </w:r>
          </w:p>
        </w:tc>
        <w:tc>
          <w:tcPr>
            <w:tcW w:w="3495" w:type="dxa"/>
          </w:tcPr>
          <w:p w14:paraId="1CE7C1DC" w14:textId="3C41AD39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трансформує жести відповідно до контексту </w:t>
            </w:r>
          </w:p>
          <w:p w14:paraId="42F6BBD8" w14:textId="77777777" w:rsidR="00471C96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2.2.1-1]</w:t>
            </w:r>
          </w:p>
          <w:p w14:paraId="0E911986" w14:textId="77777777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контролює правильність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виправляє помилки у відтворенні мануальних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немануальних знаків відомих жестів</w:t>
            </w:r>
          </w:p>
          <w:p w14:paraId="0000029B" w14:textId="6F8CEB2A" w:rsidR="005E2CCA" w:rsidRPr="005E2CCA" w:rsidRDefault="005E2CCA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2.2.1-2]</w:t>
            </w:r>
          </w:p>
        </w:tc>
      </w:tr>
      <w:tr w:rsidR="00471C96" w:rsidRPr="005E2CCA" w14:paraId="36D183D1" w14:textId="77777777" w:rsidTr="005E2CCA">
        <w:trPr>
          <w:trHeight w:val="20"/>
        </w:trPr>
        <w:tc>
          <w:tcPr>
            <w:tcW w:w="2550" w:type="dxa"/>
          </w:tcPr>
          <w:p w14:paraId="3E64A75F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14:paraId="3675C2B3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EBB290A" w14:textId="2DC1834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14:paraId="4E6449B8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 xml:space="preserve">удосконалює власне природне жестове мовлення з урахуванням відомих мовних норм </w:t>
            </w:r>
          </w:p>
          <w:p w14:paraId="786CF62D" w14:textId="76D8418E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2.2.2]</w:t>
            </w:r>
          </w:p>
          <w:p w14:paraId="072D107E" w14:textId="7777777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  <w:p w14:paraId="4D224092" w14:textId="77777777" w:rsidR="00471C96" w:rsidRPr="005E2CCA" w:rsidRDefault="00471C96" w:rsidP="005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14:paraId="66DE53DD" w14:textId="1887DA87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виявляє характерні жестомовні ознаки </w:t>
            </w:r>
            <w:r w:rsidR="005E2CCA">
              <w:rPr>
                <w:rFonts w:ascii="Times New Roman" w:hAnsi="Times New Roman"/>
                <w:sz w:val="28"/>
                <w:szCs w:val="28"/>
              </w:rPr>
              <w:t>в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жестомовному повідомленні, визначає їх</w:t>
            </w:r>
            <w:r w:rsidR="00A26255">
              <w:rPr>
                <w:rFonts w:ascii="Times New Roman" w:hAnsi="Times New Roman"/>
                <w:sz w:val="28"/>
                <w:szCs w:val="28"/>
              </w:rPr>
              <w:t>ній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вплив на досягнення мети спілкування, використовує у власному природному жестовому мовленні, зокрема </w:t>
            </w:r>
            <w:r w:rsidR="00167AD1">
              <w:rPr>
                <w:rFonts w:ascii="Times New Roman" w:hAnsi="Times New Roman"/>
                <w:sz w:val="28"/>
                <w:szCs w:val="28"/>
              </w:rPr>
              <w:t>під час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CCA">
              <w:rPr>
                <w:rFonts w:ascii="Times New Roman" w:hAnsi="Times New Roman"/>
                <w:sz w:val="28"/>
                <w:szCs w:val="28"/>
              </w:rPr>
              <w:lastRenderedPageBreak/>
              <w:t>переказ</w:t>
            </w:r>
            <w:r w:rsidR="00167AD1">
              <w:rPr>
                <w:rFonts w:ascii="Times New Roman" w:hAnsi="Times New Roman"/>
                <w:sz w:val="28"/>
                <w:szCs w:val="28"/>
              </w:rPr>
              <w:t>ування</w:t>
            </w:r>
            <w:r w:rsidRPr="005E2CCA">
              <w:rPr>
                <w:rFonts w:ascii="Times New Roman" w:hAnsi="Times New Roman"/>
                <w:sz w:val="28"/>
                <w:szCs w:val="28"/>
              </w:rPr>
              <w:t xml:space="preserve"> змісту жестомовного повідомлення</w:t>
            </w:r>
          </w:p>
          <w:p w14:paraId="3613F602" w14:textId="7B5F3546" w:rsidR="00471C96" w:rsidRPr="005E2CCA" w:rsidRDefault="00471C96" w:rsidP="005E2CC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E2CCA">
              <w:rPr>
                <w:rFonts w:ascii="Times New Roman" w:hAnsi="Times New Roman"/>
                <w:sz w:val="28"/>
                <w:szCs w:val="28"/>
              </w:rPr>
              <w:t>[4 УЖМ 2.2.2-1]</w:t>
            </w:r>
          </w:p>
        </w:tc>
      </w:tr>
    </w:tbl>
    <w:p w14:paraId="000002AA" w14:textId="77777777" w:rsidR="00B042D9" w:rsidRPr="005E2CCA" w:rsidRDefault="00B042D9">
      <w:pPr>
        <w:rPr>
          <w:rFonts w:ascii="Times New Roman" w:hAnsi="Times New Roman"/>
          <w:sz w:val="28"/>
          <w:szCs w:val="28"/>
        </w:rPr>
      </w:pPr>
    </w:p>
    <w:sectPr w:rsidR="00B042D9" w:rsidRPr="005E2CCA" w:rsidSect="00DD1CF6">
      <w:headerReference w:type="even" r:id="rId8"/>
      <w:headerReference w:type="default" r:id="rId9"/>
      <w:pgSz w:w="16840" w:h="11900" w:orient="landscape"/>
      <w:pgMar w:top="850" w:right="1134" w:bottom="1134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61825" w14:textId="77777777" w:rsidR="00E679C0" w:rsidRDefault="00E679C0" w:rsidP="00F41218">
      <w:r>
        <w:separator/>
      </w:r>
    </w:p>
  </w:endnote>
  <w:endnote w:type="continuationSeparator" w:id="0">
    <w:p w14:paraId="49A16B7B" w14:textId="77777777" w:rsidR="00E679C0" w:rsidRDefault="00E679C0" w:rsidP="00F4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tiqua">
    <w:altName w:val="Microsoft YaHe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93411" w14:textId="77777777" w:rsidR="00E679C0" w:rsidRDefault="00E679C0" w:rsidP="00F41218">
      <w:r>
        <w:separator/>
      </w:r>
    </w:p>
  </w:footnote>
  <w:footnote w:type="continuationSeparator" w:id="0">
    <w:p w14:paraId="55206F44" w14:textId="77777777" w:rsidR="00E679C0" w:rsidRDefault="00E679C0" w:rsidP="00F4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6"/>
      </w:rPr>
      <w:id w:val="-430201041"/>
      <w:docPartObj>
        <w:docPartGallery w:val="Page Numbers (Top of Page)"/>
        <w:docPartUnique/>
      </w:docPartObj>
    </w:sdtPr>
    <w:sdtContent>
      <w:p w14:paraId="3F6B3B14" w14:textId="42AC9DCB" w:rsidR="00F41218" w:rsidRDefault="00F41218" w:rsidP="00F643AA">
        <w:pPr>
          <w:pStyle w:val="ae"/>
          <w:framePr w:wrap="none" w:vAnchor="text" w:hAnchor="margin" w:xAlign="center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2D79BC52" w14:textId="77777777" w:rsidR="00F41218" w:rsidRDefault="00F4121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6"/>
      </w:rPr>
      <w:id w:val="753023074"/>
      <w:docPartObj>
        <w:docPartGallery w:val="Page Numbers (Top of Page)"/>
        <w:docPartUnique/>
      </w:docPartObj>
    </w:sdtPr>
    <w:sdtContent>
      <w:p w14:paraId="02F9E060" w14:textId="533F5001" w:rsidR="00F41218" w:rsidRDefault="00F41218" w:rsidP="00F643AA">
        <w:pPr>
          <w:pStyle w:val="ae"/>
          <w:framePr w:wrap="none" w:vAnchor="text" w:hAnchor="margin" w:xAlign="center" w:y="1"/>
          <w:rPr>
            <w:rStyle w:val="af6"/>
          </w:rPr>
        </w:pPr>
        <w:r w:rsidRPr="00F41218">
          <w:rPr>
            <w:rStyle w:val="af6"/>
            <w:rFonts w:ascii="Times New Roman" w:hAnsi="Times New Roman"/>
            <w:sz w:val="28"/>
            <w:szCs w:val="21"/>
          </w:rPr>
          <w:fldChar w:fldCharType="begin"/>
        </w:r>
        <w:r w:rsidRPr="00F41218">
          <w:rPr>
            <w:rStyle w:val="af6"/>
            <w:rFonts w:ascii="Times New Roman" w:hAnsi="Times New Roman"/>
            <w:sz w:val="28"/>
            <w:szCs w:val="21"/>
          </w:rPr>
          <w:instrText xml:space="preserve"> PAGE </w:instrText>
        </w:r>
        <w:r w:rsidRPr="00F41218">
          <w:rPr>
            <w:rStyle w:val="af6"/>
            <w:rFonts w:ascii="Times New Roman" w:hAnsi="Times New Roman"/>
            <w:sz w:val="28"/>
            <w:szCs w:val="21"/>
          </w:rPr>
          <w:fldChar w:fldCharType="separate"/>
        </w:r>
        <w:r w:rsidRPr="00F41218">
          <w:rPr>
            <w:rStyle w:val="af6"/>
            <w:rFonts w:ascii="Times New Roman" w:hAnsi="Times New Roman"/>
            <w:noProof/>
            <w:sz w:val="28"/>
            <w:szCs w:val="21"/>
          </w:rPr>
          <w:t>2</w:t>
        </w:r>
        <w:r w:rsidRPr="00F41218">
          <w:rPr>
            <w:rStyle w:val="af6"/>
            <w:rFonts w:ascii="Times New Roman" w:hAnsi="Times New Roman"/>
            <w:sz w:val="28"/>
            <w:szCs w:val="21"/>
          </w:rPr>
          <w:fldChar w:fldCharType="end"/>
        </w:r>
      </w:p>
    </w:sdtContent>
  </w:sdt>
  <w:p w14:paraId="05AB72BE" w14:textId="28993C1B" w:rsidR="00F41218" w:rsidRDefault="00F41218" w:rsidP="00F41218">
    <w:pPr>
      <w:jc w:val="right"/>
      <w:rPr>
        <w:rFonts w:ascii="Times New Roman" w:hAnsi="Times New Roman"/>
        <w:sz w:val="28"/>
        <w:szCs w:val="28"/>
      </w:rPr>
    </w:pPr>
    <w:r w:rsidRPr="00F41218">
      <w:rPr>
        <w:rFonts w:ascii="Times New Roman" w:hAnsi="Times New Roman"/>
        <w:sz w:val="28"/>
        <w:szCs w:val="28"/>
      </w:rPr>
      <w:t xml:space="preserve">Продовження додатка </w:t>
    </w:r>
    <w:r>
      <w:rPr>
        <w:rFonts w:ascii="Times New Roman" w:hAnsi="Times New Roman"/>
        <w:sz w:val="28"/>
        <w:szCs w:val="28"/>
      </w:rPr>
      <w:t>4</w:t>
    </w:r>
  </w:p>
  <w:p w14:paraId="21C06717" w14:textId="77777777" w:rsidR="00F41218" w:rsidRPr="00F41218" w:rsidRDefault="00F41218" w:rsidP="00F41218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04300"/>
    <w:multiLevelType w:val="multilevel"/>
    <w:tmpl w:val="4DDE9118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 w16cid:durableId="120953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D9"/>
    <w:rsid w:val="00005986"/>
    <w:rsid w:val="000400BF"/>
    <w:rsid w:val="0004148B"/>
    <w:rsid w:val="00055042"/>
    <w:rsid w:val="00073681"/>
    <w:rsid w:val="0008165B"/>
    <w:rsid w:val="000908B3"/>
    <w:rsid w:val="00092141"/>
    <w:rsid w:val="00096C1D"/>
    <w:rsid w:val="000A2632"/>
    <w:rsid w:val="000A6E69"/>
    <w:rsid w:val="000A7B2C"/>
    <w:rsid w:val="000B08D4"/>
    <w:rsid w:val="000B734B"/>
    <w:rsid w:val="000B78D2"/>
    <w:rsid w:val="000C75A3"/>
    <w:rsid w:val="000D6AAF"/>
    <w:rsid w:val="000E07AB"/>
    <w:rsid w:val="000E5B94"/>
    <w:rsid w:val="000E66C3"/>
    <w:rsid w:val="000E6FCF"/>
    <w:rsid w:val="000F38A3"/>
    <w:rsid w:val="000F441A"/>
    <w:rsid w:val="00102E17"/>
    <w:rsid w:val="00103691"/>
    <w:rsid w:val="00116902"/>
    <w:rsid w:val="00116D3C"/>
    <w:rsid w:val="001217F1"/>
    <w:rsid w:val="00126C62"/>
    <w:rsid w:val="0013425A"/>
    <w:rsid w:val="00137A67"/>
    <w:rsid w:val="00137BCD"/>
    <w:rsid w:val="0014124E"/>
    <w:rsid w:val="0014361E"/>
    <w:rsid w:val="00146023"/>
    <w:rsid w:val="00150C00"/>
    <w:rsid w:val="0016050B"/>
    <w:rsid w:val="0016098E"/>
    <w:rsid w:val="00161A44"/>
    <w:rsid w:val="001626DF"/>
    <w:rsid w:val="00163AA4"/>
    <w:rsid w:val="0016784D"/>
    <w:rsid w:val="00167AD1"/>
    <w:rsid w:val="00170DCA"/>
    <w:rsid w:val="00172325"/>
    <w:rsid w:val="00174726"/>
    <w:rsid w:val="00175F6A"/>
    <w:rsid w:val="00180017"/>
    <w:rsid w:val="00187FAD"/>
    <w:rsid w:val="00190139"/>
    <w:rsid w:val="00190A44"/>
    <w:rsid w:val="00197C6C"/>
    <w:rsid w:val="001A2D0B"/>
    <w:rsid w:val="001B45D1"/>
    <w:rsid w:val="001B49D7"/>
    <w:rsid w:val="001C46C6"/>
    <w:rsid w:val="001D658F"/>
    <w:rsid w:val="001D677B"/>
    <w:rsid w:val="001D74D3"/>
    <w:rsid w:val="001E2D7A"/>
    <w:rsid w:val="001E6C46"/>
    <w:rsid w:val="001F296F"/>
    <w:rsid w:val="001F3D92"/>
    <w:rsid w:val="001F3E06"/>
    <w:rsid w:val="002053EA"/>
    <w:rsid w:val="002122B5"/>
    <w:rsid w:val="0024122D"/>
    <w:rsid w:val="00241DA3"/>
    <w:rsid w:val="0025118F"/>
    <w:rsid w:val="0026279E"/>
    <w:rsid w:val="00264D59"/>
    <w:rsid w:val="00284FB9"/>
    <w:rsid w:val="0029720F"/>
    <w:rsid w:val="00297952"/>
    <w:rsid w:val="002A0AC6"/>
    <w:rsid w:val="002A1862"/>
    <w:rsid w:val="002A1DF6"/>
    <w:rsid w:val="002A2118"/>
    <w:rsid w:val="002A432F"/>
    <w:rsid w:val="002B1F7B"/>
    <w:rsid w:val="002B3D6B"/>
    <w:rsid w:val="002B53D3"/>
    <w:rsid w:val="002B5524"/>
    <w:rsid w:val="002C0391"/>
    <w:rsid w:val="002C3320"/>
    <w:rsid w:val="002C461F"/>
    <w:rsid w:val="002C7CDA"/>
    <w:rsid w:val="002D35BF"/>
    <w:rsid w:val="002D48B2"/>
    <w:rsid w:val="002F0AA7"/>
    <w:rsid w:val="00302DBA"/>
    <w:rsid w:val="00307646"/>
    <w:rsid w:val="0031418F"/>
    <w:rsid w:val="00323282"/>
    <w:rsid w:val="0032513D"/>
    <w:rsid w:val="0032586B"/>
    <w:rsid w:val="00360316"/>
    <w:rsid w:val="0036344E"/>
    <w:rsid w:val="0036403F"/>
    <w:rsid w:val="00364E48"/>
    <w:rsid w:val="003740B2"/>
    <w:rsid w:val="003764B9"/>
    <w:rsid w:val="00377CD2"/>
    <w:rsid w:val="0038274A"/>
    <w:rsid w:val="0039560B"/>
    <w:rsid w:val="003A5FA2"/>
    <w:rsid w:val="003B63FF"/>
    <w:rsid w:val="003C09E9"/>
    <w:rsid w:val="003C3DD7"/>
    <w:rsid w:val="003D2027"/>
    <w:rsid w:val="003D5834"/>
    <w:rsid w:val="003E1D57"/>
    <w:rsid w:val="003E32C7"/>
    <w:rsid w:val="003F3E3D"/>
    <w:rsid w:val="0040528E"/>
    <w:rsid w:val="00410423"/>
    <w:rsid w:val="00416700"/>
    <w:rsid w:val="004245D1"/>
    <w:rsid w:val="00427C15"/>
    <w:rsid w:val="00431A47"/>
    <w:rsid w:val="0044759A"/>
    <w:rsid w:val="00471C96"/>
    <w:rsid w:val="0047267D"/>
    <w:rsid w:val="00482C33"/>
    <w:rsid w:val="004866BA"/>
    <w:rsid w:val="004A0A64"/>
    <w:rsid w:val="004A1B87"/>
    <w:rsid w:val="004A33C1"/>
    <w:rsid w:val="004B3237"/>
    <w:rsid w:val="004C78E0"/>
    <w:rsid w:val="004D07F5"/>
    <w:rsid w:val="004D2058"/>
    <w:rsid w:val="004D4465"/>
    <w:rsid w:val="004D6BAC"/>
    <w:rsid w:val="004E5729"/>
    <w:rsid w:val="0051005A"/>
    <w:rsid w:val="005137FA"/>
    <w:rsid w:val="005147DF"/>
    <w:rsid w:val="00524B79"/>
    <w:rsid w:val="00526ACD"/>
    <w:rsid w:val="00534959"/>
    <w:rsid w:val="005465BA"/>
    <w:rsid w:val="00552ABB"/>
    <w:rsid w:val="00552E41"/>
    <w:rsid w:val="00561158"/>
    <w:rsid w:val="005637DF"/>
    <w:rsid w:val="00565C93"/>
    <w:rsid w:val="0057095D"/>
    <w:rsid w:val="00587E6F"/>
    <w:rsid w:val="00592E5E"/>
    <w:rsid w:val="00597C0D"/>
    <w:rsid w:val="005A098F"/>
    <w:rsid w:val="005A259B"/>
    <w:rsid w:val="005A4E64"/>
    <w:rsid w:val="005A4EA4"/>
    <w:rsid w:val="005A7C4D"/>
    <w:rsid w:val="005B2623"/>
    <w:rsid w:val="005B3E52"/>
    <w:rsid w:val="005B45F7"/>
    <w:rsid w:val="005C0454"/>
    <w:rsid w:val="005C5901"/>
    <w:rsid w:val="005E2CCA"/>
    <w:rsid w:val="005E327F"/>
    <w:rsid w:val="005F4F61"/>
    <w:rsid w:val="005F7173"/>
    <w:rsid w:val="005F7511"/>
    <w:rsid w:val="005F7C42"/>
    <w:rsid w:val="00605E96"/>
    <w:rsid w:val="0060683F"/>
    <w:rsid w:val="00627709"/>
    <w:rsid w:val="00627FC3"/>
    <w:rsid w:val="00636598"/>
    <w:rsid w:val="006503E0"/>
    <w:rsid w:val="00661820"/>
    <w:rsid w:val="006621F1"/>
    <w:rsid w:val="006704DB"/>
    <w:rsid w:val="006731A5"/>
    <w:rsid w:val="00676E2B"/>
    <w:rsid w:val="006827D9"/>
    <w:rsid w:val="00683FCC"/>
    <w:rsid w:val="00685AEF"/>
    <w:rsid w:val="00696C43"/>
    <w:rsid w:val="00697B78"/>
    <w:rsid w:val="006A6D0D"/>
    <w:rsid w:val="006C2D37"/>
    <w:rsid w:val="006C7DC3"/>
    <w:rsid w:val="006D6DFF"/>
    <w:rsid w:val="006E164D"/>
    <w:rsid w:val="006E40DD"/>
    <w:rsid w:val="006F1046"/>
    <w:rsid w:val="00701D62"/>
    <w:rsid w:val="00711EB7"/>
    <w:rsid w:val="007144E3"/>
    <w:rsid w:val="0072461F"/>
    <w:rsid w:val="007264CD"/>
    <w:rsid w:val="007430AB"/>
    <w:rsid w:val="0074465B"/>
    <w:rsid w:val="007527BA"/>
    <w:rsid w:val="007707F2"/>
    <w:rsid w:val="00776736"/>
    <w:rsid w:val="0078074A"/>
    <w:rsid w:val="00785F79"/>
    <w:rsid w:val="00790739"/>
    <w:rsid w:val="007A00E1"/>
    <w:rsid w:val="007A07A1"/>
    <w:rsid w:val="007A76AE"/>
    <w:rsid w:val="007B1F5D"/>
    <w:rsid w:val="007B352A"/>
    <w:rsid w:val="007B3C25"/>
    <w:rsid w:val="007B3FB3"/>
    <w:rsid w:val="007C3EDD"/>
    <w:rsid w:val="007C6233"/>
    <w:rsid w:val="007D3F41"/>
    <w:rsid w:val="007E7A37"/>
    <w:rsid w:val="007F4278"/>
    <w:rsid w:val="00812312"/>
    <w:rsid w:val="008142D4"/>
    <w:rsid w:val="00820E6A"/>
    <w:rsid w:val="008214C8"/>
    <w:rsid w:val="008238DC"/>
    <w:rsid w:val="00825451"/>
    <w:rsid w:val="00831AAC"/>
    <w:rsid w:val="0083662A"/>
    <w:rsid w:val="008427B0"/>
    <w:rsid w:val="008536D2"/>
    <w:rsid w:val="00861449"/>
    <w:rsid w:val="008709B6"/>
    <w:rsid w:val="00870FEA"/>
    <w:rsid w:val="00877AD0"/>
    <w:rsid w:val="00880E7F"/>
    <w:rsid w:val="00893310"/>
    <w:rsid w:val="008A1485"/>
    <w:rsid w:val="008A1760"/>
    <w:rsid w:val="008A3328"/>
    <w:rsid w:val="008B3A23"/>
    <w:rsid w:val="008B4C71"/>
    <w:rsid w:val="008C79DA"/>
    <w:rsid w:val="008E15FD"/>
    <w:rsid w:val="008E19BE"/>
    <w:rsid w:val="008E32A4"/>
    <w:rsid w:val="00901F40"/>
    <w:rsid w:val="009054C6"/>
    <w:rsid w:val="00910CEC"/>
    <w:rsid w:val="00922DF1"/>
    <w:rsid w:val="00940334"/>
    <w:rsid w:val="00941246"/>
    <w:rsid w:val="00950020"/>
    <w:rsid w:val="00950E35"/>
    <w:rsid w:val="00955980"/>
    <w:rsid w:val="00964763"/>
    <w:rsid w:val="009722CC"/>
    <w:rsid w:val="00973A1E"/>
    <w:rsid w:val="00973BE6"/>
    <w:rsid w:val="00974143"/>
    <w:rsid w:val="00977EFD"/>
    <w:rsid w:val="00981B37"/>
    <w:rsid w:val="009859A6"/>
    <w:rsid w:val="009863D7"/>
    <w:rsid w:val="009873BD"/>
    <w:rsid w:val="00991E88"/>
    <w:rsid w:val="00995635"/>
    <w:rsid w:val="009975F2"/>
    <w:rsid w:val="009A1297"/>
    <w:rsid w:val="009A2867"/>
    <w:rsid w:val="009B01DD"/>
    <w:rsid w:val="009B0D78"/>
    <w:rsid w:val="009B0F00"/>
    <w:rsid w:val="009C6D79"/>
    <w:rsid w:val="009D47F5"/>
    <w:rsid w:val="009D6E49"/>
    <w:rsid w:val="009D7A54"/>
    <w:rsid w:val="009D7E57"/>
    <w:rsid w:val="00A01DD4"/>
    <w:rsid w:val="00A054F4"/>
    <w:rsid w:val="00A06B5D"/>
    <w:rsid w:val="00A11D50"/>
    <w:rsid w:val="00A14508"/>
    <w:rsid w:val="00A17774"/>
    <w:rsid w:val="00A226FE"/>
    <w:rsid w:val="00A22A58"/>
    <w:rsid w:val="00A26255"/>
    <w:rsid w:val="00A26600"/>
    <w:rsid w:val="00A3796C"/>
    <w:rsid w:val="00A41378"/>
    <w:rsid w:val="00A4413F"/>
    <w:rsid w:val="00A52D56"/>
    <w:rsid w:val="00A5343E"/>
    <w:rsid w:val="00A54C4F"/>
    <w:rsid w:val="00A57E1B"/>
    <w:rsid w:val="00A63C0F"/>
    <w:rsid w:val="00A71255"/>
    <w:rsid w:val="00A723A7"/>
    <w:rsid w:val="00A760FF"/>
    <w:rsid w:val="00A90CB7"/>
    <w:rsid w:val="00A9209D"/>
    <w:rsid w:val="00A92172"/>
    <w:rsid w:val="00A9624E"/>
    <w:rsid w:val="00A96D3F"/>
    <w:rsid w:val="00AA306A"/>
    <w:rsid w:val="00AA4741"/>
    <w:rsid w:val="00AB197E"/>
    <w:rsid w:val="00AC04E4"/>
    <w:rsid w:val="00AC795A"/>
    <w:rsid w:val="00AD0347"/>
    <w:rsid w:val="00AD6535"/>
    <w:rsid w:val="00B0275D"/>
    <w:rsid w:val="00B042D9"/>
    <w:rsid w:val="00B165E9"/>
    <w:rsid w:val="00B171EB"/>
    <w:rsid w:val="00B174FA"/>
    <w:rsid w:val="00B25CFD"/>
    <w:rsid w:val="00B31954"/>
    <w:rsid w:val="00B3321F"/>
    <w:rsid w:val="00B41787"/>
    <w:rsid w:val="00B476DE"/>
    <w:rsid w:val="00B61223"/>
    <w:rsid w:val="00B77005"/>
    <w:rsid w:val="00B83959"/>
    <w:rsid w:val="00B86F2A"/>
    <w:rsid w:val="00B9628C"/>
    <w:rsid w:val="00BA10EB"/>
    <w:rsid w:val="00BA14FA"/>
    <w:rsid w:val="00BA33C9"/>
    <w:rsid w:val="00BA66D8"/>
    <w:rsid w:val="00BB3C39"/>
    <w:rsid w:val="00BB5A65"/>
    <w:rsid w:val="00BC078A"/>
    <w:rsid w:val="00BC212C"/>
    <w:rsid w:val="00BC34EE"/>
    <w:rsid w:val="00BF4FF7"/>
    <w:rsid w:val="00BF686C"/>
    <w:rsid w:val="00C036E9"/>
    <w:rsid w:val="00C217C8"/>
    <w:rsid w:val="00C278DC"/>
    <w:rsid w:val="00C36705"/>
    <w:rsid w:val="00C40670"/>
    <w:rsid w:val="00C426D2"/>
    <w:rsid w:val="00C43770"/>
    <w:rsid w:val="00C514F7"/>
    <w:rsid w:val="00C67A60"/>
    <w:rsid w:val="00C83BD0"/>
    <w:rsid w:val="00C841DA"/>
    <w:rsid w:val="00C92534"/>
    <w:rsid w:val="00C92B30"/>
    <w:rsid w:val="00C9487F"/>
    <w:rsid w:val="00C950E5"/>
    <w:rsid w:val="00C9650D"/>
    <w:rsid w:val="00CA2978"/>
    <w:rsid w:val="00CA4A3C"/>
    <w:rsid w:val="00CC2AB7"/>
    <w:rsid w:val="00CC44D3"/>
    <w:rsid w:val="00CC71DE"/>
    <w:rsid w:val="00CD686B"/>
    <w:rsid w:val="00CE4A0A"/>
    <w:rsid w:val="00CE585A"/>
    <w:rsid w:val="00CE5D14"/>
    <w:rsid w:val="00CF158B"/>
    <w:rsid w:val="00D01C35"/>
    <w:rsid w:val="00D02BAA"/>
    <w:rsid w:val="00D03768"/>
    <w:rsid w:val="00D06D17"/>
    <w:rsid w:val="00D1080B"/>
    <w:rsid w:val="00D14208"/>
    <w:rsid w:val="00D143E3"/>
    <w:rsid w:val="00D16133"/>
    <w:rsid w:val="00D2091A"/>
    <w:rsid w:val="00D34BDB"/>
    <w:rsid w:val="00D40A2C"/>
    <w:rsid w:val="00D54349"/>
    <w:rsid w:val="00D5521C"/>
    <w:rsid w:val="00D640A8"/>
    <w:rsid w:val="00D6555A"/>
    <w:rsid w:val="00D732CE"/>
    <w:rsid w:val="00D77CD5"/>
    <w:rsid w:val="00D81A16"/>
    <w:rsid w:val="00D81CAF"/>
    <w:rsid w:val="00DA7E50"/>
    <w:rsid w:val="00DB5AAA"/>
    <w:rsid w:val="00DC0AF1"/>
    <w:rsid w:val="00DC1D52"/>
    <w:rsid w:val="00DC31B9"/>
    <w:rsid w:val="00DC5DFE"/>
    <w:rsid w:val="00DD1CF6"/>
    <w:rsid w:val="00DE3033"/>
    <w:rsid w:val="00DE5002"/>
    <w:rsid w:val="00DF3639"/>
    <w:rsid w:val="00E00308"/>
    <w:rsid w:val="00E10623"/>
    <w:rsid w:val="00E11860"/>
    <w:rsid w:val="00E15DF9"/>
    <w:rsid w:val="00E317E6"/>
    <w:rsid w:val="00E345CD"/>
    <w:rsid w:val="00E50252"/>
    <w:rsid w:val="00E53BD8"/>
    <w:rsid w:val="00E55037"/>
    <w:rsid w:val="00E57A74"/>
    <w:rsid w:val="00E679C0"/>
    <w:rsid w:val="00E81AFC"/>
    <w:rsid w:val="00E824C8"/>
    <w:rsid w:val="00E908A0"/>
    <w:rsid w:val="00E95AB1"/>
    <w:rsid w:val="00EA0687"/>
    <w:rsid w:val="00EA32B4"/>
    <w:rsid w:val="00EA6C87"/>
    <w:rsid w:val="00EA6DCE"/>
    <w:rsid w:val="00EA7106"/>
    <w:rsid w:val="00EB0762"/>
    <w:rsid w:val="00EB5899"/>
    <w:rsid w:val="00EC1962"/>
    <w:rsid w:val="00EC2531"/>
    <w:rsid w:val="00EC25BB"/>
    <w:rsid w:val="00ED1B09"/>
    <w:rsid w:val="00ED5425"/>
    <w:rsid w:val="00EE7F50"/>
    <w:rsid w:val="00EF018E"/>
    <w:rsid w:val="00F10F91"/>
    <w:rsid w:val="00F11928"/>
    <w:rsid w:val="00F173A8"/>
    <w:rsid w:val="00F24863"/>
    <w:rsid w:val="00F30AC5"/>
    <w:rsid w:val="00F31A01"/>
    <w:rsid w:val="00F37AD2"/>
    <w:rsid w:val="00F41218"/>
    <w:rsid w:val="00F42485"/>
    <w:rsid w:val="00F51471"/>
    <w:rsid w:val="00F602EE"/>
    <w:rsid w:val="00F761E2"/>
    <w:rsid w:val="00F767B4"/>
    <w:rsid w:val="00F83D09"/>
    <w:rsid w:val="00FB6C28"/>
    <w:rsid w:val="00FC5C56"/>
    <w:rsid w:val="00FD331A"/>
    <w:rsid w:val="00FD334C"/>
    <w:rsid w:val="00FE0B55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67A6"/>
  <w15:docId w15:val="{578781EA-7CAF-4D9F-A29D-5387C8A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C0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uiPriority w:val="99"/>
    <w:rsid w:val="007116C0"/>
    <w:pPr>
      <w:spacing w:before="120"/>
      <w:ind w:firstLine="567"/>
    </w:pPr>
  </w:style>
  <w:style w:type="paragraph" w:customStyle="1" w:styleId="a5">
    <w:name w:val="Назва документа"/>
    <w:basedOn w:val="a"/>
    <w:next w:val="a4"/>
    <w:uiPriority w:val="99"/>
    <w:rsid w:val="007116C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116C0"/>
    <w:pPr>
      <w:keepNext/>
      <w:keepLines/>
      <w:spacing w:after="240"/>
      <w:ind w:left="3969"/>
      <w:jc w:val="center"/>
    </w:pPr>
  </w:style>
  <w:style w:type="character" w:styleId="a6">
    <w:name w:val="annotation reference"/>
    <w:basedOn w:val="a0"/>
    <w:uiPriority w:val="99"/>
    <w:semiHidden/>
    <w:unhideWhenUsed/>
    <w:rsid w:val="002802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029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0292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02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0292"/>
    <w:rPr>
      <w:rFonts w:ascii="Antiqua" w:eastAsia="Times New Roman" w:hAnsi="Antiqua" w:cs="Times New Roman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80292"/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0292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character" w:styleId="ad">
    <w:name w:val="Hyperlink"/>
    <w:basedOn w:val="a0"/>
    <w:uiPriority w:val="99"/>
    <w:unhideWhenUsed/>
    <w:rsid w:val="00090279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09027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91140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114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891140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114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>
    <w:name w:val="Table Grid"/>
    <w:basedOn w:val="a1"/>
    <w:uiPriority w:val="39"/>
    <w:rsid w:val="00EA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80017"/>
    <w:pPr>
      <w:ind w:left="720"/>
      <w:contextualSpacing/>
    </w:pPr>
  </w:style>
  <w:style w:type="character" w:styleId="af6">
    <w:name w:val="page number"/>
    <w:basedOn w:val="a0"/>
    <w:uiPriority w:val="99"/>
    <w:semiHidden/>
    <w:unhideWhenUsed/>
    <w:rsid w:val="00F4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esR+tnMVrKIo7bPY2/OJRyM6Uw==">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романенко</dc:creator>
  <cp:lastModifiedBy>Microsoft Office User</cp:lastModifiedBy>
  <cp:revision>6</cp:revision>
  <dcterms:created xsi:type="dcterms:W3CDTF">2025-07-12T09:40:00Z</dcterms:created>
  <dcterms:modified xsi:type="dcterms:W3CDTF">2025-07-14T05:39:00Z</dcterms:modified>
</cp:coreProperties>
</file>