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139EB" w14:textId="6AAA2162" w:rsidR="006271AF" w:rsidRDefault="006271AF" w:rsidP="00271A14">
      <w:pPr>
        <w:spacing w:before="120" w:after="120"/>
        <w:ind w:left="5670"/>
        <w:jc w:val="center"/>
        <w:rPr>
          <w:rFonts w:ascii="Times New Roman" w:hAnsi="Times New Roman"/>
          <w:sz w:val="28"/>
          <w:szCs w:val="28"/>
        </w:rPr>
      </w:pPr>
      <w:bookmarkStart w:id="0" w:name="_heading=h.cza4rm52pa3s" w:colFirst="0" w:colLast="0"/>
      <w:bookmarkEnd w:id="0"/>
      <w:r>
        <w:rPr>
          <w:rFonts w:ascii="Times New Roman" w:hAnsi="Times New Roman"/>
          <w:sz w:val="28"/>
          <w:szCs w:val="28"/>
        </w:rPr>
        <w:t>ПРОЄКТ</w:t>
      </w:r>
    </w:p>
    <w:p w14:paraId="1F092742" w14:textId="77777777" w:rsidR="006271AF" w:rsidRDefault="006271AF" w:rsidP="00271A14">
      <w:pPr>
        <w:spacing w:before="120" w:after="120"/>
        <w:ind w:left="5670"/>
        <w:jc w:val="center"/>
        <w:rPr>
          <w:rFonts w:ascii="Times New Roman" w:hAnsi="Times New Roman"/>
          <w:sz w:val="28"/>
          <w:szCs w:val="28"/>
        </w:rPr>
      </w:pPr>
    </w:p>
    <w:p w14:paraId="00000001" w14:textId="16F2E829" w:rsidR="000211B2" w:rsidRPr="00811EE1" w:rsidRDefault="00DA622C" w:rsidP="00271A14">
      <w:pPr>
        <w:spacing w:before="120" w:after="120"/>
        <w:ind w:left="5670"/>
        <w:jc w:val="center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ЗАТВЕРДЖЕНО</w:t>
      </w:r>
      <w:r w:rsidRPr="00811EE1">
        <w:rPr>
          <w:rFonts w:ascii="Times New Roman" w:hAnsi="Times New Roman"/>
          <w:sz w:val="28"/>
          <w:szCs w:val="28"/>
        </w:rPr>
        <w:br/>
        <w:t>постановою Кабінету Міністрів України</w:t>
      </w:r>
      <w:r w:rsidRPr="00811EE1">
        <w:rPr>
          <w:rFonts w:ascii="Times New Roman" w:hAnsi="Times New Roman"/>
          <w:sz w:val="28"/>
          <w:szCs w:val="28"/>
        </w:rPr>
        <w:br/>
        <w:t xml:space="preserve">_______________________________ </w:t>
      </w:r>
      <w:r w:rsidRPr="00811EE1">
        <w:rPr>
          <w:rFonts w:ascii="Times New Roman" w:hAnsi="Times New Roman"/>
          <w:sz w:val="28"/>
          <w:szCs w:val="28"/>
        </w:rPr>
        <w:br/>
      </w:r>
    </w:p>
    <w:p w14:paraId="0C0F05C7" w14:textId="375D5AF7" w:rsidR="00271A14" w:rsidRPr="00811EE1" w:rsidRDefault="00DA622C" w:rsidP="00271A14">
      <w:pPr>
        <w:spacing w:before="120" w:after="120"/>
        <w:ind w:firstLine="567"/>
        <w:jc w:val="center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ДЕРЖАВНИЙ СТАНДАРТ</w:t>
      </w:r>
    </w:p>
    <w:p w14:paraId="00000002" w14:textId="4B18A8C2" w:rsidR="000211B2" w:rsidRPr="00811EE1" w:rsidRDefault="00DA622C" w:rsidP="00271A14">
      <w:pPr>
        <w:spacing w:before="120" w:after="120"/>
        <w:ind w:firstLine="567"/>
        <w:jc w:val="center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початкової освіти</w:t>
      </w:r>
    </w:p>
    <w:p w14:paraId="00000003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1. Цей Державний стандарт визначає вимоги до обов’язкових результатів навчання здобувачів початкової освіти</w:t>
      </w:r>
      <w:bookmarkStart w:id="1" w:name="bookmark=id.nabacbgnqw4w" w:colFirst="0" w:colLast="0"/>
      <w:bookmarkEnd w:id="1"/>
      <w:r w:rsidRPr="00811EE1">
        <w:rPr>
          <w:rFonts w:ascii="Times New Roman" w:hAnsi="Times New Roman"/>
          <w:sz w:val="28"/>
          <w:szCs w:val="28"/>
        </w:rPr>
        <w:t xml:space="preserve"> (далі – здобувачів освіти), загальний обсяг їх навчального навантаження, розподілений за освітніми галузями, структуру та зміст початкової освіти.</w:t>
      </w:r>
    </w:p>
    <w:p w14:paraId="00000004" w14:textId="6EC32DA4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2. У цьому Державному стандарті терміни вжи</w:t>
      </w:r>
      <w:r w:rsidR="00271A14" w:rsidRPr="00811EE1">
        <w:rPr>
          <w:rFonts w:ascii="Times New Roman" w:hAnsi="Times New Roman"/>
          <w:sz w:val="28"/>
          <w:szCs w:val="28"/>
        </w:rPr>
        <w:t>то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271A14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значенні, наведеному в Законах України </w:t>
      </w:r>
      <w:r w:rsidR="00271A14" w:rsidRPr="00811EE1">
        <w:rPr>
          <w:rFonts w:ascii="Times New Roman" w:hAnsi="Times New Roman"/>
          <w:sz w:val="28"/>
          <w:szCs w:val="28"/>
        </w:rPr>
        <w:t>«</w:t>
      </w:r>
      <w:r w:rsidRPr="00811EE1">
        <w:rPr>
          <w:rFonts w:ascii="Times New Roman" w:hAnsi="Times New Roman"/>
          <w:sz w:val="28"/>
          <w:szCs w:val="28"/>
        </w:rPr>
        <w:t>Про освіту</w:t>
      </w:r>
      <w:r w:rsidR="00271A14" w:rsidRPr="00811EE1">
        <w:rPr>
          <w:rFonts w:ascii="Times New Roman" w:hAnsi="Times New Roman"/>
          <w:sz w:val="28"/>
          <w:szCs w:val="28"/>
        </w:rPr>
        <w:t>»</w:t>
      </w:r>
      <w:r w:rsidRPr="00811EE1">
        <w:rPr>
          <w:rFonts w:ascii="Times New Roman" w:hAnsi="Times New Roman"/>
          <w:sz w:val="28"/>
          <w:szCs w:val="28"/>
        </w:rPr>
        <w:t xml:space="preserve">, </w:t>
      </w:r>
      <w:r w:rsidR="00271A14" w:rsidRPr="00811EE1">
        <w:rPr>
          <w:rFonts w:ascii="Times New Roman" w:hAnsi="Times New Roman"/>
          <w:sz w:val="28"/>
          <w:szCs w:val="28"/>
        </w:rPr>
        <w:t>«</w:t>
      </w:r>
      <w:r w:rsidRPr="00811EE1">
        <w:rPr>
          <w:rFonts w:ascii="Times New Roman" w:hAnsi="Times New Roman"/>
          <w:sz w:val="28"/>
          <w:szCs w:val="28"/>
        </w:rPr>
        <w:t xml:space="preserve">Про </w:t>
      </w:r>
      <w:r w:rsidR="00271A14" w:rsidRPr="00811EE1">
        <w:rPr>
          <w:rFonts w:ascii="Times New Roman" w:hAnsi="Times New Roman"/>
          <w:sz w:val="28"/>
          <w:szCs w:val="28"/>
        </w:rPr>
        <w:t xml:space="preserve">повну </w:t>
      </w:r>
      <w:r w:rsidRPr="00811EE1">
        <w:rPr>
          <w:rFonts w:ascii="Times New Roman" w:hAnsi="Times New Roman"/>
          <w:sz w:val="28"/>
          <w:szCs w:val="28"/>
        </w:rPr>
        <w:t>загальну середню освіту</w:t>
      </w:r>
      <w:r w:rsidR="00271A14" w:rsidRPr="00811EE1">
        <w:rPr>
          <w:rFonts w:ascii="Times New Roman" w:hAnsi="Times New Roman"/>
          <w:sz w:val="28"/>
          <w:szCs w:val="28"/>
        </w:rPr>
        <w:t>»</w:t>
      </w:r>
      <w:r w:rsidRPr="00811EE1">
        <w:rPr>
          <w:rFonts w:ascii="Times New Roman" w:hAnsi="Times New Roman"/>
          <w:sz w:val="28"/>
          <w:szCs w:val="28"/>
        </w:rPr>
        <w:t>, інших нормативно-правових актах.</w:t>
      </w:r>
    </w:p>
    <w:p w14:paraId="00000005" w14:textId="50BAF193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2" w:name="bookmark=id.4i95083b9lv8" w:colFirst="0" w:colLast="0"/>
      <w:bookmarkStart w:id="3" w:name="bookmark=id.8vo146u7gcky" w:colFirst="0" w:colLast="0"/>
      <w:bookmarkStart w:id="4" w:name="bookmark=id.pxtzn1txy3e9" w:colFirst="0" w:colLast="0"/>
      <w:bookmarkStart w:id="5" w:name="bookmark=id.v7a876gu6744" w:colFirst="0" w:colLast="0"/>
      <w:bookmarkStart w:id="6" w:name="bookmark=id.me4ssgz6dxce" w:colFirst="0" w:colLast="0"/>
      <w:bookmarkStart w:id="7" w:name="bookmark=id.x8zpohk3jg3i" w:colFirst="0" w:colLast="0"/>
      <w:bookmarkStart w:id="8" w:name="bookmark=id.cxfgbq58yz5t" w:colFirst="0" w:colLast="0"/>
      <w:bookmarkStart w:id="9" w:name="bookmark=id.pdaik8cwncx4" w:colFirst="0" w:colLast="0"/>
      <w:bookmarkStart w:id="10" w:name="bookmark=id.pf12pb1xs28n" w:colFirst="0" w:colLast="0"/>
      <w:bookmarkStart w:id="11" w:name="bookmark=id.pn0w5s4l8vbt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811EE1">
        <w:rPr>
          <w:rFonts w:ascii="Times New Roman" w:hAnsi="Times New Roman"/>
          <w:sz w:val="28"/>
          <w:szCs w:val="28"/>
        </w:rPr>
        <w:t>3. Цей Державний стандарт є основою для розроблення типових освітніх програм, а також інших освітніх програм згідно з вимогами</w:t>
      </w:r>
      <w:r w:rsidR="0001247F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передбаченими статтею 11 Закону України «Про повну загальну середню освіту». </w:t>
      </w:r>
    </w:p>
    <w:p w14:paraId="00000029" w14:textId="53574D0B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2" w:name="_Hlk199338346"/>
      <w:r w:rsidRPr="00811EE1">
        <w:rPr>
          <w:rFonts w:ascii="Times New Roman" w:hAnsi="Times New Roman"/>
          <w:sz w:val="28"/>
          <w:szCs w:val="28"/>
        </w:rPr>
        <w:t xml:space="preserve">4. Метою початкової освіти є гармонійний розвиток дитини, її природних здібностей і талантів, формування емоційного інтелекту та </w:t>
      </w:r>
      <w:proofErr w:type="spellStart"/>
      <w:r w:rsidRPr="00811EE1">
        <w:rPr>
          <w:rFonts w:ascii="Times New Roman" w:hAnsi="Times New Roman"/>
          <w:sz w:val="28"/>
          <w:szCs w:val="28"/>
        </w:rPr>
        <w:t>компетентностей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, необхідних для </w:t>
      </w:r>
      <w:proofErr w:type="spellStart"/>
      <w:r w:rsidR="002742FD" w:rsidRPr="00811EE1">
        <w:rPr>
          <w:rFonts w:ascii="Times New Roman" w:hAnsi="Times New Roman"/>
          <w:sz w:val="28"/>
          <w:szCs w:val="28"/>
        </w:rPr>
        <w:t>співдії</w:t>
      </w:r>
      <w:proofErr w:type="spellEnd"/>
      <w:r w:rsidR="002742FD" w:rsidRPr="00811EE1">
        <w:rPr>
          <w:rFonts w:ascii="Times New Roman" w:hAnsi="Times New Roman"/>
          <w:sz w:val="28"/>
          <w:szCs w:val="28"/>
        </w:rPr>
        <w:t xml:space="preserve"> у спільноті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подальшого поступу в навчанні, утвердження української національної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громадянської ідентичності на основі поваги до прав людини, відповідального ставлення до </w:t>
      </w:r>
      <w:r w:rsidR="002742FD" w:rsidRPr="00811EE1">
        <w:rPr>
          <w:rFonts w:ascii="Times New Roman" w:hAnsi="Times New Roman"/>
          <w:sz w:val="28"/>
          <w:szCs w:val="28"/>
        </w:rPr>
        <w:t xml:space="preserve">себе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довкілля.</w:t>
      </w:r>
    </w:p>
    <w:p w14:paraId="0000002A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3" w:name="_Hlk199338266"/>
      <w:bookmarkEnd w:id="12"/>
      <w:r w:rsidRPr="00811EE1">
        <w:rPr>
          <w:rFonts w:ascii="Times New Roman" w:hAnsi="Times New Roman"/>
          <w:sz w:val="28"/>
          <w:szCs w:val="28"/>
        </w:rPr>
        <w:t>Реалізація мети початкової освіти ґрунтується на таких ціннісних орієнтирах, як:</w:t>
      </w:r>
    </w:p>
    <w:p w14:paraId="0000002B" w14:textId="77DA1A6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рівн</w:t>
      </w:r>
      <w:r w:rsidR="00DE7733" w:rsidRPr="00811EE1">
        <w:rPr>
          <w:rFonts w:ascii="Times New Roman" w:hAnsi="Times New Roman"/>
          <w:sz w:val="28"/>
          <w:szCs w:val="28"/>
        </w:rPr>
        <w:t>ий</w:t>
      </w:r>
      <w:r w:rsidRPr="00811EE1">
        <w:rPr>
          <w:rFonts w:ascii="Times New Roman" w:hAnsi="Times New Roman"/>
          <w:sz w:val="28"/>
          <w:szCs w:val="28"/>
        </w:rPr>
        <w:t xml:space="preserve"> доступ до освіти кожного здобувача освіти без будь-яких форм дискримінації на засадах </w:t>
      </w:r>
      <w:proofErr w:type="spellStart"/>
      <w:r w:rsidRPr="00811EE1">
        <w:rPr>
          <w:rFonts w:ascii="Times New Roman" w:hAnsi="Times New Roman"/>
          <w:sz w:val="28"/>
          <w:szCs w:val="28"/>
        </w:rPr>
        <w:t>інклюзивності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11EE1">
        <w:rPr>
          <w:rFonts w:ascii="Times New Roman" w:hAnsi="Times New Roman"/>
          <w:sz w:val="28"/>
          <w:szCs w:val="28"/>
        </w:rPr>
        <w:t>безбарʼєрності</w:t>
      </w:r>
      <w:proofErr w:type="spellEnd"/>
      <w:r w:rsidRPr="00811EE1">
        <w:rPr>
          <w:rFonts w:ascii="Times New Roman" w:hAnsi="Times New Roman"/>
          <w:sz w:val="28"/>
          <w:szCs w:val="28"/>
        </w:rPr>
        <w:t>;</w:t>
      </w:r>
    </w:p>
    <w:p w14:paraId="0000002C" w14:textId="52994B3D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повага до особистості дитини</w:t>
      </w:r>
      <w:r w:rsidR="002742FD" w:rsidRPr="00811EE1">
        <w:rPr>
          <w:rFonts w:ascii="Times New Roman" w:hAnsi="Times New Roman"/>
          <w:sz w:val="28"/>
          <w:szCs w:val="28"/>
        </w:rPr>
        <w:t xml:space="preserve">, </w:t>
      </w:r>
      <w:r w:rsidRPr="00811EE1">
        <w:rPr>
          <w:rFonts w:ascii="Times New Roman" w:hAnsi="Times New Roman"/>
          <w:sz w:val="28"/>
          <w:szCs w:val="28"/>
        </w:rPr>
        <w:t xml:space="preserve">визнання пріоритету її освітніх потреб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досвіду, </w:t>
      </w:r>
      <w:r w:rsidR="00271A14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рахування вікових психофізіологічних особливостей, підтримка пізнавального інтересу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наполегливості;</w:t>
      </w:r>
    </w:p>
    <w:p w14:paraId="0000002D" w14:textId="58ECA234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дитинств</w:t>
      </w:r>
      <w:r w:rsidR="00DE7733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, що оберігається </w:t>
      </w:r>
      <w:r w:rsidR="002742FD" w:rsidRPr="00811EE1">
        <w:rPr>
          <w:rFonts w:ascii="Times New Roman" w:hAnsi="Times New Roman"/>
          <w:sz w:val="28"/>
          <w:szCs w:val="28"/>
        </w:rPr>
        <w:t>через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2742FD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становлення освітніх вимог, які відповідають віковим особливостям дитини, визнання прав дитини на навчання через діяльність, зокрема гру, важливість рухової активності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творчості дитини</w:t>
      </w:r>
      <w:r w:rsidR="002742FD" w:rsidRPr="00811EE1">
        <w:rPr>
          <w:rFonts w:ascii="Times New Roman" w:hAnsi="Times New Roman"/>
          <w:sz w:val="28"/>
          <w:szCs w:val="28"/>
        </w:rPr>
        <w:t>, плекання оптимізму</w:t>
      </w:r>
      <w:r w:rsidR="00271A14" w:rsidRPr="00811EE1">
        <w:rPr>
          <w:rFonts w:ascii="Times New Roman" w:hAnsi="Times New Roman"/>
          <w:sz w:val="28"/>
          <w:szCs w:val="28"/>
        </w:rPr>
        <w:t>,</w:t>
      </w:r>
      <w:r w:rsidR="002742FD" w:rsidRPr="00811EE1">
        <w:rPr>
          <w:rFonts w:ascii="Times New Roman" w:hAnsi="Times New Roman"/>
          <w:sz w:val="28"/>
          <w:szCs w:val="28"/>
        </w:rPr>
        <w:t xml:space="preserve"> радості пізнання нового</w:t>
      </w:r>
      <w:r w:rsidR="00797A14" w:rsidRPr="00811EE1">
        <w:rPr>
          <w:rFonts w:ascii="Times New Roman" w:hAnsi="Times New Roman"/>
          <w:sz w:val="28"/>
          <w:szCs w:val="28"/>
        </w:rPr>
        <w:t>;</w:t>
      </w:r>
    </w:p>
    <w:p w14:paraId="0000002F" w14:textId="7AF7A326" w:rsidR="000211B2" w:rsidRPr="00811EE1" w:rsidRDefault="007B795F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безпечний освітній простір</w:t>
      </w:r>
      <w:r w:rsidR="002742FD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656C32" w:rsidRPr="00811EE1">
        <w:rPr>
          <w:rFonts w:ascii="Times New Roman" w:hAnsi="Times New Roman"/>
          <w:sz w:val="28"/>
          <w:szCs w:val="28"/>
        </w:rPr>
        <w:t>вільний від</w:t>
      </w:r>
      <w:r w:rsidRPr="00811EE1">
        <w:rPr>
          <w:rFonts w:ascii="Times New Roman" w:hAnsi="Times New Roman"/>
          <w:sz w:val="28"/>
          <w:szCs w:val="28"/>
        </w:rPr>
        <w:t xml:space="preserve"> насильств</w:t>
      </w:r>
      <w:r w:rsidR="00656C32" w:rsidRPr="00811EE1">
        <w:rPr>
          <w:rFonts w:ascii="Times New Roman" w:hAnsi="Times New Roman"/>
          <w:sz w:val="28"/>
          <w:szCs w:val="28"/>
        </w:rPr>
        <w:t>а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цькуванн</w:t>
      </w:r>
      <w:r w:rsidR="00656C32" w:rsidRPr="00811EE1">
        <w:rPr>
          <w:rFonts w:ascii="Times New Roman" w:hAnsi="Times New Roman"/>
          <w:sz w:val="28"/>
          <w:szCs w:val="28"/>
        </w:rPr>
        <w:t xml:space="preserve">я, де </w:t>
      </w:r>
      <w:r w:rsidR="00DA622C" w:rsidRPr="00811EE1">
        <w:rPr>
          <w:rFonts w:ascii="Times New Roman" w:hAnsi="Times New Roman"/>
          <w:sz w:val="28"/>
          <w:szCs w:val="28"/>
        </w:rPr>
        <w:t>надають</w:t>
      </w:r>
      <w:r w:rsidRPr="00811EE1">
        <w:rPr>
          <w:rFonts w:ascii="Times New Roman" w:hAnsi="Times New Roman"/>
          <w:sz w:val="28"/>
          <w:szCs w:val="28"/>
        </w:rPr>
        <w:t xml:space="preserve"> необхідну підтримку</w:t>
      </w:r>
      <w:r w:rsidR="00656C32" w:rsidRPr="00811EE1">
        <w:rPr>
          <w:rFonts w:ascii="Times New Roman" w:hAnsi="Times New Roman"/>
          <w:sz w:val="28"/>
          <w:szCs w:val="28"/>
        </w:rPr>
        <w:t xml:space="preserve">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="00656C32" w:rsidRPr="00811EE1">
        <w:rPr>
          <w:rFonts w:ascii="Times New Roman" w:hAnsi="Times New Roman"/>
          <w:sz w:val="28"/>
          <w:szCs w:val="28"/>
        </w:rPr>
        <w:t xml:space="preserve"> допомогу</w:t>
      </w:r>
      <w:r w:rsidRPr="00811EE1">
        <w:rPr>
          <w:rFonts w:ascii="Times New Roman" w:hAnsi="Times New Roman"/>
          <w:sz w:val="28"/>
          <w:szCs w:val="28"/>
        </w:rPr>
        <w:t>;</w:t>
      </w:r>
    </w:p>
    <w:p w14:paraId="00000030" w14:textId="623CB40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>здоров’я</w:t>
      </w:r>
      <w:r w:rsidR="00656C32" w:rsidRPr="00811EE1">
        <w:rPr>
          <w:rFonts w:ascii="Times New Roman" w:hAnsi="Times New Roman"/>
          <w:sz w:val="28"/>
          <w:szCs w:val="28"/>
        </w:rPr>
        <w:t xml:space="preserve">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="00656C32" w:rsidRPr="00811EE1">
        <w:rPr>
          <w:rFonts w:ascii="Times New Roman" w:hAnsi="Times New Roman"/>
          <w:sz w:val="28"/>
          <w:szCs w:val="28"/>
        </w:rPr>
        <w:t xml:space="preserve"> життя </w:t>
      </w:r>
      <w:r w:rsidRPr="00811EE1">
        <w:rPr>
          <w:rFonts w:ascii="Times New Roman" w:hAnsi="Times New Roman"/>
          <w:sz w:val="28"/>
          <w:szCs w:val="28"/>
        </w:rPr>
        <w:t xml:space="preserve">дитини, особистий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соціальний добробут, формування культури здорового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сталого способу життя;</w:t>
      </w:r>
    </w:p>
    <w:p w14:paraId="00000032" w14:textId="5A7D3891" w:rsidR="000211B2" w:rsidRPr="00811EE1" w:rsidRDefault="00656C32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особистий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соціальний розвиток, виховання чесності, </w:t>
      </w:r>
      <w:r w:rsidR="002742FD" w:rsidRPr="00811EE1">
        <w:rPr>
          <w:rFonts w:ascii="Times New Roman" w:hAnsi="Times New Roman"/>
          <w:sz w:val="28"/>
          <w:szCs w:val="28"/>
        </w:rPr>
        <w:t>сміливості</w:t>
      </w:r>
      <w:r w:rsidRPr="00811EE1">
        <w:rPr>
          <w:rFonts w:ascii="Times New Roman" w:hAnsi="Times New Roman"/>
          <w:sz w:val="28"/>
          <w:szCs w:val="28"/>
        </w:rPr>
        <w:t xml:space="preserve">, </w:t>
      </w:r>
      <w:r w:rsidR="002742FD" w:rsidRPr="00811EE1">
        <w:rPr>
          <w:rFonts w:ascii="Times New Roman" w:hAnsi="Times New Roman"/>
          <w:sz w:val="28"/>
          <w:szCs w:val="28"/>
        </w:rPr>
        <w:t>відповідальн</w:t>
      </w:r>
      <w:r w:rsidRPr="00811EE1">
        <w:rPr>
          <w:rFonts w:ascii="Times New Roman" w:hAnsi="Times New Roman"/>
          <w:sz w:val="28"/>
          <w:szCs w:val="28"/>
        </w:rPr>
        <w:t xml:space="preserve">ості, доброти, </w:t>
      </w:r>
      <w:r w:rsidR="002742FD" w:rsidRPr="00811EE1">
        <w:rPr>
          <w:rFonts w:ascii="Times New Roman" w:hAnsi="Times New Roman"/>
          <w:sz w:val="28"/>
          <w:szCs w:val="28"/>
        </w:rPr>
        <w:t>емпатії</w:t>
      </w:r>
      <w:r w:rsidRPr="00811EE1">
        <w:rPr>
          <w:rFonts w:ascii="Times New Roman" w:hAnsi="Times New Roman"/>
          <w:sz w:val="28"/>
          <w:szCs w:val="28"/>
        </w:rPr>
        <w:t>, поваги до прав людини (зокрема права на життя, здоров’я, власність, свободу слова тощо);</w:t>
      </w:r>
    </w:p>
    <w:p w14:paraId="4A6AD8B0" w14:textId="15F16EE7" w:rsidR="00797A14" w:rsidRPr="00811EE1" w:rsidRDefault="00DE7733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гармонійна взаємодія із природою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797A14" w:rsidRPr="00811EE1">
        <w:rPr>
          <w:rFonts w:ascii="Times New Roman" w:hAnsi="Times New Roman"/>
          <w:sz w:val="28"/>
          <w:szCs w:val="28"/>
        </w:rPr>
        <w:t>турбот</w:t>
      </w:r>
      <w:r w:rsidRPr="00811EE1">
        <w:rPr>
          <w:rFonts w:ascii="Times New Roman" w:hAnsi="Times New Roman"/>
          <w:sz w:val="28"/>
          <w:szCs w:val="28"/>
        </w:rPr>
        <w:t>а</w:t>
      </w:r>
      <w:r w:rsidR="00797A14" w:rsidRPr="00811EE1">
        <w:rPr>
          <w:rFonts w:ascii="Times New Roman" w:hAnsi="Times New Roman"/>
          <w:sz w:val="28"/>
          <w:szCs w:val="28"/>
        </w:rPr>
        <w:t xml:space="preserve"> про довкілля;</w:t>
      </w:r>
    </w:p>
    <w:p w14:paraId="12177A41" w14:textId="13778E00" w:rsidR="00F67036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активн</w:t>
      </w:r>
      <w:r w:rsidR="00DE7733" w:rsidRPr="00811EE1">
        <w:rPr>
          <w:rFonts w:ascii="Times New Roman" w:hAnsi="Times New Roman"/>
          <w:sz w:val="28"/>
          <w:szCs w:val="28"/>
        </w:rPr>
        <w:t>а</w:t>
      </w:r>
      <w:r w:rsidRPr="00811EE1">
        <w:rPr>
          <w:rFonts w:ascii="Times New Roman" w:hAnsi="Times New Roman"/>
          <w:sz w:val="28"/>
          <w:szCs w:val="28"/>
        </w:rPr>
        <w:t xml:space="preserve"> громадянськ</w:t>
      </w:r>
      <w:r w:rsidR="00DE7733" w:rsidRPr="00811EE1">
        <w:rPr>
          <w:rFonts w:ascii="Times New Roman" w:hAnsi="Times New Roman"/>
          <w:sz w:val="28"/>
          <w:szCs w:val="28"/>
        </w:rPr>
        <w:t>а</w:t>
      </w:r>
      <w:r w:rsidRPr="00811EE1">
        <w:rPr>
          <w:rFonts w:ascii="Times New Roman" w:hAnsi="Times New Roman"/>
          <w:sz w:val="28"/>
          <w:szCs w:val="28"/>
        </w:rPr>
        <w:t xml:space="preserve"> позиці</w:t>
      </w:r>
      <w:r w:rsidR="00DE7733" w:rsidRPr="00811EE1">
        <w:rPr>
          <w:rFonts w:ascii="Times New Roman" w:hAnsi="Times New Roman"/>
          <w:sz w:val="28"/>
          <w:szCs w:val="28"/>
        </w:rPr>
        <w:t>я</w:t>
      </w:r>
      <w:r w:rsidRPr="00811EE1">
        <w:rPr>
          <w:rFonts w:ascii="Times New Roman" w:hAnsi="Times New Roman"/>
          <w:sz w:val="28"/>
          <w:szCs w:val="28"/>
        </w:rPr>
        <w:t xml:space="preserve">, </w:t>
      </w:r>
      <w:r w:rsidR="00F67036" w:rsidRPr="00811EE1">
        <w:rPr>
          <w:rFonts w:ascii="Times New Roman" w:hAnsi="Times New Roman"/>
          <w:sz w:val="28"/>
          <w:szCs w:val="28"/>
        </w:rPr>
        <w:t>належн</w:t>
      </w:r>
      <w:r w:rsidR="00DE7733" w:rsidRPr="00811EE1">
        <w:rPr>
          <w:rFonts w:ascii="Times New Roman" w:hAnsi="Times New Roman"/>
          <w:sz w:val="28"/>
          <w:szCs w:val="28"/>
        </w:rPr>
        <w:t>і</w:t>
      </w:r>
      <w:r w:rsidR="00F67036" w:rsidRPr="00811EE1">
        <w:rPr>
          <w:rFonts w:ascii="Times New Roman" w:hAnsi="Times New Roman"/>
          <w:sz w:val="28"/>
          <w:szCs w:val="28"/>
        </w:rPr>
        <w:t>ст</w:t>
      </w:r>
      <w:r w:rsidR="00DE7733" w:rsidRPr="00811EE1">
        <w:rPr>
          <w:rFonts w:ascii="Times New Roman" w:hAnsi="Times New Roman"/>
          <w:sz w:val="28"/>
          <w:szCs w:val="28"/>
        </w:rPr>
        <w:t>ь</w:t>
      </w:r>
      <w:r w:rsidR="002742FD" w:rsidRPr="00811EE1">
        <w:rPr>
          <w:rFonts w:ascii="Times New Roman" w:hAnsi="Times New Roman"/>
          <w:sz w:val="28"/>
          <w:szCs w:val="28"/>
        </w:rPr>
        <w:t xml:space="preserve"> до Української держави</w:t>
      </w:r>
      <w:r w:rsidR="00F67036" w:rsidRPr="00811EE1">
        <w:rPr>
          <w:rFonts w:ascii="Times New Roman" w:hAnsi="Times New Roman"/>
          <w:sz w:val="28"/>
          <w:szCs w:val="28"/>
        </w:rPr>
        <w:t>, пошанування суспільно-державних цінностей</w:t>
      </w:r>
      <w:r w:rsidR="00797A14" w:rsidRPr="00811EE1">
        <w:rPr>
          <w:rFonts w:ascii="Times New Roman" w:hAnsi="Times New Roman"/>
          <w:sz w:val="28"/>
          <w:szCs w:val="28"/>
        </w:rPr>
        <w:t>.</w:t>
      </w:r>
    </w:p>
    <w:bookmarkEnd w:id="13"/>
    <w:p w14:paraId="00000035" w14:textId="0D4CEA5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5. Початкова освіта має такі цикли, як 1</w:t>
      </w:r>
      <w:r w:rsidR="00271A14" w:rsidRPr="00811EE1">
        <w:rPr>
          <w:rFonts w:ascii="Times New Roman" w:hAnsi="Times New Roman"/>
          <w:sz w:val="28"/>
          <w:szCs w:val="28"/>
        </w:rPr>
        <w:t>–</w:t>
      </w:r>
      <w:r w:rsidRPr="00811EE1">
        <w:rPr>
          <w:rFonts w:ascii="Times New Roman" w:hAnsi="Times New Roman"/>
          <w:sz w:val="28"/>
          <w:szCs w:val="28"/>
        </w:rPr>
        <w:t xml:space="preserve">2 і 3–4 класи, що створює передумови для врахування вікових та індивідуальних особливостей, потреб та інтересів здобувачів освіти, виявлення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надолуження освітніх втрат, подолання розбіжностей у досягненнях</w:t>
      </w:r>
      <w:r w:rsidR="004D6A10" w:rsidRPr="00811EE1">
        <w:rPr>
          <w:rFonts w:ascii="Times New Roman" w:hAnsi="Times New Roman"/>
          <w:sz w:val="28"/>
          <w:szCs w:val="28"/>
        </w:rPr>
        <w:t>.</w:t>
      </w:r>
      <w:r w:rsidR="00797A14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Державний стандарт передбачає організацію освітнього процесу із застосуванням діяльнісного підходу на інтегрованій основі з переважанням ігрових методів у першому циклі (1–2 класи) та на інтегровано-предметній основі </w:t>
      </w:r>
      <w:r w:rsidR="00271A14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другому циклі (3–4 класи).</w:t>
      </w:r>
    </w:p>
    <w:p w14:paraId="00000036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6. Вимоги до обов’язкових результатів навчання визначено на основі компетентнісного підходу.</w:t>
      </w:r>
    </w:p>
    <w:p w14:paraId="00000038" w14:textId="30BBED0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7. До ключових компетентностей належать:</w:t>
      </w:r>
    </w:p>
    <w:p w14:paraId="0000003A" w14:textId="1939D869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1) вільне володіння державною мовою, що передбачає вміння усно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письмово висловлювати свої думки та емоції, чітко й аргументовано пояснювати факти, використовувати мов</w:t>
      </w:r>
      <w:r w:rsidR="00797A14" w:rsidRPr="00811EE1">
        <w:rPr>
          <w:rFonts w:ascii="Times New Roman" w:hAnsi="Times New Roman"/>
          <w:sz w:val="28"/>
          <w:szCs w:val="28"/>
        </w:rPr>
        <w:t>леннєв</w:t>
      </w:r>
      <w:r w:rsidRPr="00811EE1">
        <w:rPr>
          <w:rFonts w:ascii="Times New Roman" w:hAnsi="Times New Roman"/>
          <w:sz w:val="28"/>
          <w:szCs w:val="28"/>
        </w:rPr>
        <w:t>і засоби для порозуміння з іншими</w:t>
      </w:r>
      <w:r w:rsidR="00271A14" w:rsidRPr="00811EE1">
        <w:rPr>
          <w:rFonts w:ascii="Times New Roman" w:hAnsi="Times New Roman"/>
          <w:sz w:val="28"/>
          <w:szCs w:val="28"/>
        </w:rPr>
        <w:t xml:space="preserve"> особами</w:t>
      </w:r>
      <w:r w:rsidRPr="00811EE1">
        <w:rPr>
          <w:rFonts w:ascii="Times New Roman" w:hAnsi="Times New Roman"/>
          <w:sz w:val="28"/>
          <w:szCs w:val="28"/>
        </w:rPr>
        <w:t xml:space="preserve">, читати для насолоди і з користю, усвідомлювати роль мови для ефективного спілкування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культурного самовираження, готовність уживати українську мову в усіх сферах суспільного життя;</w:t>
      </w:r>
    </w:p>
    <w:p w14:paraId="0570BE2B" w14:textId="77777777" w:rsidR="00B224E3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2) здатність спілкуватися рідною (у разі відмінності від державної) та іноземними мовами, що передбачає: </w:t>
      </w:r>
    </w:p>
    <w:p w14:paraId="1F99D096" w14:textId="4F3A2A2C" w:rsidR="008504B3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активне використання рідної мови в різних комунікативних ситуаціях, зокрема в побуті, освітньому процесі, культурному житті громади; </w:t>
      </w:r>
    </w:p>
    <w:p w14:paraId="0000003B" w14:textId="30131D7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сприймання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надання простої усної </w:t>
      </w:r>
      <w:r w:rsidR="00271A14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письмової інформації іноземною мовою, взаємодію в передбачуваних ситуаціях, опанування </w:t>
      </w:r>
      <w:r w:rsidR="00271A14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>мінь міжкультурного спілкування;</w:t>
      </w:r>
    </w:p>
    <w:p w14:paraId="3F79D0F2" w14:textId="48819E6A" w:rsidR="008504B3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3)</w:t>
      </w:r>
      <w:r w:rsidR="008504B3" w:rsidRPr="00811EE1">
        <w:rPr>
          <w:rFonts w:ascii="Times New Roman" w:hAnsi="Times New Roman"/>
          <w:sz w:val="28"/>
          <w:szCs w:val="28"/>
        </w:rPr>
        <w:t xml:space="preserve"> математична компетентність – це здатність розуміти роль математики в повсякденному житті, використовувати досвід математичної діяльності для розв’язування проблемних ситуацій, будувати елементарні математичні моделі, виявляти інтерес і позитивне ставлення до математики</w:t>
      </w:r>
      <w:r w:rsidR="00271A14" w:rsidRPr="00811EE1">
        <w:rPr>
          <w:rFonts w:ascii="Times New Roman" w:hAnsi="Times New Roman"/>
          <w:sz w:val="28"/>
          <w:szCs w:val="28"/>
        </w:rPr>
        <w:t>;</w:t>
      </w:r>
    </w:p>
    <w:p w14:paraId="0000003D" w14:textId="0162734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4) компетентності </w:t>
      </w:r>
      <w:r w:rsidR="00271A14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галузі природничих наук, техніки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технологій, що передбачають формування допитливості, набуття досвіду спостерігати, моделювати й експериментувати самостійно чи в групі, установлювати прості причиново-наслідкові зв’язки, використовувати природничі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технологічні знання для розв’язання навчальних і життєвих проблем; розуміння значення </w:t>
      </w:r>
      <w:r w:rsidRPr="00811EE1">
        <w:rPr>
          <w:rFonts w:ascii="Times New Roman" w:hAnsi="Times New Roman"/>
          <w:sz w:val="28"/>
          <w:szCs w:val="28"/>
        </w:rPr>
        <w:lastRenderedPageBreak/>
        <w:t xml:space="preserve">природничих наук, техніки </w:t>
      </w:r>
      <w:r w:rsidR="00271A14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технологій у власному житті</w:t>
      </w:r>
      <w:r w:rsidR="00271A14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формування здатності змінювати навколишній світ засобами сучасних технологій без заподіяння йому шкоди;</w:t>
      </w:r>
    </w:p>
    <w:p w14:paraId="0000003E" w14:textId="1FBFE95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5) інноваційність, що передбачає відкритість до нових ідей, ініціювання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впровадження</w:t>
      </w:r>
      <w:r w:rsidR="00121791" w:rsidRPr="00811EE1">
        <w:rPr>
          <w:rFonts w:ascii="Times New Roman" w:hAnsi="Times New Roman"/>
          <w:sz w:val="28"/>
          <w:szCs w:val="28"/>
        </w:rPr>
        <w:t xml:space="preserve"> їх</w:t>
      </w:r>
      <w:r w:rsidRPr="00811EE1">
        <w:rPr>
          <w:rFonts w:ascii="Times New Roman" w:hAnsi="Times New Roman"/>
          <w:sz w:val="28"/>
          <w:szCs w:val="28"/>
        </w:rPr>
        <w:t xml:space="preserve">, зокрема </w:t>
      </w:r>
      <w:proofErr w:type="spellStart"/>
      <w:r w:rsidRPr="00811EE1">
        <w:rPr>
          <w:rFonts w:ascii="Times New Roman" w:hAnsi="Times New Roman"/>
          <w:sz w:val="28"/>
          <w:szCs w:val="28"/>
        </w:rPr>
        <w:t>проєктним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методом, здатність </w:t>
      </w:r>
      <w:proofErr w:type="spellStart"/>
      <w:r w:rsidR="00121791" w:rsidRPr="00811EE1">
        <w:rPr>
          <w:rFonts w:ascii="Times New Roman" w:hAnsi="Times New Roman"/>
          <w:sz w:val="28"/>
          <w:szCs w:val="28"/>
        </w:rPr>
        <w:t>розвʼязувати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проблеми, використовуючи нестандартні підходи;</w:t>
      </w:r>
    </w:p>
    <w:p w14:paraId="0000003F" w14:textId="59D5A9C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6) екологічна компетентність, що передбачає усвідомлення цінності природи, зв’язку між діями людини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станом довкілля; дбайливе й відповідальне ставлення до природи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повсякденні, розуміння важливості збереження природи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ощадливого використання природних ресурсів;</w:t>
      </w:r>
    </w:p>
    <w:p w14:paraId="00000040" w14:textId="15F2C8D3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7) інформаційно-комунікаційна</w:t>
      </w:r>
      <w:r w:rsidR="00DC0715" w:rsidRPr="00811EE1">
        <w:rPr>
          <w:rFonts w:ascii="Times New Roman" w:hAnsi="Times New Roman"/>
          <w:sz w:val="28"/>
          <w:szCs w:val="28"/>
        </w:rPr>
        <w:t>,</w:t>
      </w:r>
      <w:r w:rsidR="00B224E3" w:rsidRPr="00811EE1">
        <w:rPr>
          <w:rFonts w:ascii="Times New Roman" w:hAnsi="Times New Roman"/>
          <w:sz w:val="28"/>
          <w:szCs w:val="28"/>
        </w:rPr>
        <w:t xml:space="preserve"> або інформаційно-цифрова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sdt>
        <w:sdtPr>
          <w:rPr>
            <w:rFonts w:ascii="Times New Roman" w:hAnsi="Times New Roman"/>
            <w:sz w:val="28"/>
            <w:szCs w:val="28"/>
          </w:rPr>
          <w:tag w:val="goog_rdk_12"/>
          <w:id w:val="-125933875"/>
        </w:sdtPr>
        <w:sdtContent/>
      </w:sdt>
      <w:sdt>
        <w:sdtPr>
          <w:rPr>
            <w:rFonts w:ascii="Times New Roman" w:hAnsi="Times New Roman"/>
            <w:sz w:val="28"/>
            <w:szCs w:val="28"/>
          </w:rPr>
          <w:tag w:val="goog_rdk_13"/>
          <w:id w:val="600370956"/>
        </w:sdtPr>
        <w:sdtContent/>
      </w:sdt>
      <w:r w:rsidRPr="00811EE1">
        <w:rPr>
          <w:rFonts w:ascii="Times New Roman" w:hAnsi="Times New Roman"/>
          <w:sz w:val="28"/>
          <w:szCs w:val="28"/>
        </w:rPr>
        <w:t xml:space="preserve">компетентність, що передбачає опанування основ інформаційної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цифрової грамотності для розвитку, спілкування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співпраці, здатність доцільно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безпечно використовувати цифрові інструменти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технології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навчанні й життєвих ситуаціях;</w:t>
      </w:r>
    </w:p>
    <w:p w14:paraId="00000041" w14:textId="168B695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8) навчання протягом життя, що передбачає опанування вмінь, необхідних для окреслення цілей навчання, планування </w:t>
      </w:r>
      <w:r w:rsidR="001F31E6" w:rsidRPr="00811EE1">
        <w:rPr>
          <w:rFonts w:ascii="Times New Roman" w:hAnsi="Times New Roman"/>
          <w:sz w:val="28"/>
          <w:szCs w:val="28"/>
        </w:rPr>
        <w:t xml:space="preserve">власного часу, </w:t>
      </w:r>
      <w:r w:rsidRPr="00811EE1">
        <w:rPr>
          <w:rFonts w:ascii="Times New Roman" w:hAnsi="Times New Roman"/>
          <w:sz w:val="28"/>
          <w:szCs w:val="28"/>
        </w:rPr>
        <w:t>кроків та способів реалізації</w:t>
      </w:r>
      <w:r w:rsidR="001F31E6" w:rsidRPr="00811EE1">
        <w:rPr>
          <w:rFonts w:ascii="Times New Roman" w:hAnsi="Times New Roman"/>
          <w:sz w:val="28"/>
          <w:szCs w:val="28"/>
        </w:rPr>
        <w:t xml:space="preserve"> цілей</w:t>
      </w:r>
      <w:r w:rsidRPr="00811EE1">
        <w:rPr>
          <w:rFonts w:ascii="Times New Roman" w:hAnsi="Times New Roman"/>
          <w:sz w:val="28"/>
          <w:szCs w:val="28"/>
        </w:rPr>
        <w:t xml:space="preserve">, відстеження власного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рефлексію щодо досягнення результатів; </w:t>
      </w:r>
      <w:r w:rsidR="00B224E3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міння організовувати власний навчальний простір, навчатися самостійно і в групі, очно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дистанційно;</w:t>
      </w:r>
    </w:p>
    <w:p w14:paraId="00000042" w14:textId="35612488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9) громадянські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соціальні компетентності, пов’язані з ідеями демократії, справедливості, рівності, прав людини, добробуту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здорового способу життя, усвідомленням рівних прав і можливостей, що передбачають:</w:t>
      </w:r>
    </w:p>
    <w:p w14:paraId="07CFA946" w14:textId="45939004" w:rsidR="00B224E3" w:rsidRPr="00811EE1" w:rsidRDefault="00B224E3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усвідомлення важливості демократії, справедливості, рівності, поваги до прав людини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верховенства права; інтерес до історії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культури України та інших країн, повагу до різноманітності традицій і звичаїв; усвідомлення себе як громадянина України;</w:t>
      </w:r>
      <w:r w:rsidR="00416F4C" w:rsidRPr="00811EE1">
        <w:rPr>
          <w:rFonts w:ascii="Times New Roman" w:hAnsi="Times New Roman"/>
          <w:sz w:val="28"/>
          <w:szCs w:val="28"/>
        </w:rPr>
        <w:t xml:space="preserve"> спроможність поводитися відповідально, із дотриманням правил </w:t>
      </w:r>
      <w:r w:rsidR="00D54D07" w:rsidRPr="00811EE1">
        <w:rPr>
          <w:rFonts w:ascii="Times New Roman" w:hAnsi="Times New Roman"/>
          <w:sz w:val="28"/>
          <w:szCs w:val="28"/>
        </w:rPr>
        <w:t>і норм</w:t>
      </w:r>
      <w:r w:rsidR="00416F4C" w:rsidRPr="00811EE1">
        <w:rPr>
          <w:rFonts w:ascii="Times New Roman" w:hAnsi="Times New Roman"/>
          <w:sz w:val="28"/>
          <w:szCs w:val="28"/>
        </w:rPr>
        <w:t xml:space="preserve">, що </w:t>
      </w:r>
      <w:r w:rsidR="00D54D07" w:rsidRPr="00811EE1">
        <w:rPr>
          <w:rFonts w:ascii="Times New Roman" w:hAnsi="Times New Roman"/>
          <w:sz w:val="28"/>
          <w:szCs w:val="28"/>
        </w:rPr>
        <w:t>діють у</w:t>
      </w:r>
      <w:r w:rsidR="00416F4C" w:rsidRPr="00811EE1">
        <w:rPr>
          <w:rFonts w:ascii="Times New Roman" w:hAnsi="Times New Roman"/>
          <w:sz w:val="28"/>
          <w:szCs w:val="28"/>
        </w:rPr>
        <w:t xml:space="preserve"> спільнот</w:t>
      </w:r>
      <w:r w:rsidR="00D54D07" w:rsidRPr="00811EE1">
        <w:rPr>
          <w:rFonts w:ascii="Times New Roman" w:hAnsi="Times New Roman"/>
          <w:sz w:val="28"/>
          <w:szCs w:val="28"/>
        </w:rPr>
        <w:t>і</w:t>
      </w:r>
      <w:r w:rsidR="00F40BA7" w:rsidRPr="00811EE1">
        <w:rPr>
          <w:rFonts w:ascii="Times New Roman" w:hAnsi="Times New Roman"/>
          <w:sz w:val="28"/>
          <w:szCs w:val="28"/>
        </w:rPr>
        <w:t>, долучатися до розв’язання суспільних проблем</w:t>
      </w:r>
      <w:r w:rsidR="0070005A" w:rsidRPr="00811EE1">
        <w:rPr>
          <w:rFonts w:ascii="Times New Roman" w:hAnsi="Times New Roman"/>
          <w:sz w:val="28"/>
          <w:szCs w:val="28"/>
        </w:rPr>
        <w:t xml:space="preserve"> та ініціювати проєкти</w:t>
      </w:r>
      <w:r w:rsidR="00416F4C" w:rsidRPr="00811EE1">
        <w:rPr>
          <w:rFonts w:ascii="Times New Roman" w:hAnsi="Times New Roman"/>
          <w:sz w:val="28"/>
          <w:szCs w:val="28"/>
        </w:rPr>
        <w:t>;</w:t>
      </w:r>
      <w:r w:rsidR="001F31E6" w:rsidRPr="00811EE1">
        <w:rPr>
          <w:rFonts w:ascii="Times New Roman" w:hAnsi="Times New Roman"/>
          <w:sz w:val="28"/>
          <w:szCs w:val="28"/>
        </w:rPr>
        <w:t xml:space="preserve"> </w:t>
      </w:r>
    </w:p>
    <w:p w14:paraId="6C806074" w14:textId="39236EA6" w:rsidR="00F40BA7" w:rsidRPr="00811EE1" w:rsidRDefault="0070005A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життєву стійкість, здатність діяти в нових непередбачуваних обставинах, </w:t>
      </w:r>
      <w:r w:rsidR="00CB64FD" w:rsidRPr="00811EE1">
        <w:rPr>
          <w:rFonts w:ascii="Times New Roman" w:hAnsi="Times New Roman"/>
          <w:sz w:val="28"/>
          <w:szCs w:val="28"/>
        </w:rPr>
        <w:t>рефлекс</w:t>
      </w:r>
      <w:r w:rsidR="004D3E06" w:rsidRPr="00811EE1">
        <w:rPr>
          <w:rFonts w:ascii="Times New Roman" w:hAnsi="Times New Roman"/>
          <w:sz w:val="28"/>
          <w:szCs w:val="28"/>
        </w:rPr>
        <w:t>ію</w:t>
      </w:r>
      <w:r w:rsidR="00CB64FD" w:rsidRPr="00811EE1">
        <w:rPr>
          <w:rFonts w:ascii="Times New Roman" w:hAnsi="Times New Roman"/>
          <w:sz w:val="28"/>
          <w:szCs w:val="28"/>
        </w:rPr>
        <w:t xml:space="preserve">, </w:t>
      </w:r>
      <w:r w:rsidRPr="00811EE1">
        <w:rPr>
          <w:rFonts w:ascii="Times New Roman" w:hAnsi="Times New Roman"/>
          <w:sz w:val="28"/>
          <w:szCs w:val="28"/>
        </w:rPr>
        <w:t xml:space="preserve">підтримку власного фізичного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ментального здоров’я, </w:t>
      </w:r>
      <w:r w:rsidR="001F31E6" w:rsidRPr="00811EE1">
        <w:rPr>
          <w:rFonts w:ascii="Times New Roman" w:hAnsi="Times New Roman"/>
          <w:sz w:val="28"/>
          <w:szCs w:val="28"/>
        </w:rPr>
        <w:t xml:space="preserve">емпатію, </w:t>
      </w:r>
      <w:r w:rsidR="00B224E3" w:rsidRPr="00811EE1">
        <w:rPr>
          <w:rFonts w:ascii="Times New Roman" w:hAnsi="Times New Roman"/>
          <w:sz w:val="28"/>
          <w:szCs w:val="28"/>
        </w:rPr>
        <w:t xml:space="preserve">готовність співпрацювати, </w:t>
      </w:r>
      <w:r w:rsidR="00D54D07" w:rsidRPr="00811EE1">
        <w:rPr>
          <w:rFonts w:ascii="Times New Roman" w:hAnsi="Times New Roman"/>
          <w:sz w:val="28"/>
          <w:szCs w:val="28"/>
        </w:rPr>
        <w:t>домовлятися</w:t>
      </w:r>
      <w:r w:rsidR="00B224E3"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="00B224E3" w:rsidRPr="00811EE1">
        <w:rPr>
          <w:rFonts w:ascii="Times New Roman" w:hAnsi="Times New Roman"/>
          <w:sz w:val="28"/>
          <w:szCs w:val="28"/>
        </w:rPr>
        <w:t xml:space="preserve"> мирно розв’язувати конфлікти</w:t>
      </w:r>
      <w:r w:rsidRPr="00811EE1">
        <w:rPr>
          <w:rFonts w:ascii="Times New Roman" w:hAnsi="Times New Roman"/>
          <w:sz w:val="28"/>
          <w:szCs w:val="28"/>
        </w:rPr>
        <w:t>;</w:t>
      </w:r>
      <w:r w:rsidR="00F40BA7" w:rsidRPr="00811EE1">
        <w:rPr>
          <w:rFonts w:ascii="Times New Roman" w:hAnsi="Times New Roman"/>
          <w:sz w:val="28"/>
          <w:szCs w:val="28"/>
        </w:rPr>
        <w:t xml:space="preserve"> піклування про особистий і соціальний добробут, </w:t>
      </w:r>
      <w:r w:rsidR="004D3E06" w:rsidRPr="00811EE1">
        <w:rPr>
          <w:rFonts w:ascii="Times New Roman" w:hAnsi="Times New Roman"/>
          <w:sz w:val="28"/>
          <w:szCs w:val="28"/>
        </w:rPr>
        <w:t xml:space="preserve">формування </w:t>
      </w:r>
      <w:r w:rsidRPr="00811EE1">
        <w:rPr>
          <w:rFonts w:ascii="Times New Roman" w:hAnsi="Times New Roman"/>
          <w:sz w:val="28"/>
          <w:szCs w:val="28"/>
        </w:rPr>
        <w:t>уявлен</w:t>
      </w:r>
      <w:r w:rsidR="004D3E06" w:rsidRPr="00811EE1">
        <w:rPr>
          <w:rFonts w:ascii="Times New Roman" w:hAnsi="Times New Roman"/>
          <w:sz w:val="28"/>
          <w:szCs w:val="28"/>
        </w:rPr>
        <w:t>ь</w:t>
      </w:r>
      <w:r w:rsidRPr="00811EE1">
        <w:rPr>
          <w:rFonts w:ascii="Times New Roman" w:hAnsi="Times New Roman"/>
          <w:sz w:val="28"/>
          <w:szCs w:val="28"/>
        </w:rPr>
        <w:t xml:space="preserve"> про власне майбутнє</w:t>
      </w:r>
      <w:r w:rsidR="00C92320" w:rsidRPr="00811EE1">
        <w:rPr>
          <w:rFonts w:ascii="Times New Roman" w:hAnsi="Times New Roman"/>
          <w:sz w:val="28"/>
          <w:szCs w:val="28"/>
        </w:rPr>
        <w:t>;</w:t>
      </w:r>
    </w:p>
    <w:p w14:paraId="00000045" w14:textId="78D0883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10) культурна компетентність, що передбачає </w:t>
      </w:r>
      <w:r w:rsidR="00C92320" w:rsidRPr="00811EE1">
        <w:rPr>
          <w:rFonts w:ascii="Times New Roman" w:hAnsi="Times New Roman"/>
          <w:sz w:val="28"/>
          <w:szCs w:val="28"/>
        </w:rPr>
        <w:t xml:space="preserve">здатність самовиражатися через різні види мистецької діяльності, </w:t>
      </w:r>
      <w:r w:rsidRPr="00811EE1">
        <w:rPr>
          <w:rFonts w:ascii="Times New Roman" w:hAnsi="Times New Roman"/>
          <w:sz w:val="28"/>
          <w:szCs w:val="28"/>
        </w:rPr>
        <w:t xml:space="preserve">прагнення пізнавати твори мистецтва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5C58CC" w:rsidRPr="00811EE1">
        <w:rPr>
          <w:rFonts w:ascii="Times New Roman" w:hAnsi="Times New Roman"/>
          <w:sz w:val="28"/>
          <w:szCs w:val="28"/>
        </w:rPr>
        <w:t>поглиблювати</w:t>
      </w:r>
      <w:r w:rsidRPr="00811EE1">
        <w:rPr>
          <w:rFonts w:ascii="Times New Roman" w:hAnsi="Times New Roman"/>
          <w:sz w:val="28"/>
          <w:szCs w:val="28"/>
        </w:rPr>
        <w:t xml:space="preserve"> емоційну сферу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культурну емпатію</w:t>
      </w:r>
      <w:r w:rsidR="00C92320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92320" w:rsidRPr="00811EE1">
        <w:rPr>
          <w:rFonts w:ascii="Times New Roman" w:hAnsi="Times New Roman"/>
          <w:sz w:val="28"/>
          <w:szCs w:val="28"/>
        </w:rPr>
        <w:t>зберігати українську національну культурну спадщину</w:t>
      </w:r>
      <w:r w:rsidRPr="00811EE1">
        <w:rPr>
          <w:rFonts w:ascii="Times New Roman" w:hAnsi="Times New Roman"/>
          <w:sz w:val="28"/>
          <w:szCs w:val="28"/>
        </w:rPr>
        <w:t xml:space="preserve">; розуміння ролі мистецтва в житті людей; участь у культурному житті класу, школи. </w:t>
      </w:r>
    </w:p>
    <w:p w14:paraId="5BE0D982" w14:textId="33D663D5" w:rsidR="00A21481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11) підприємливість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фінансова грамотність, що передбача</w:t>
      </w:r>
      <w:r w:rsidR="00121791" w:rsidRPr="00811EE1">
        <w:rPr>
          <w:rFonts w:ascii="Times New Roman" w:hAnsi="Times New Roman"/>
          <w:sz w:val="28"/>
          <w:szCs w:val="28"/>
        </w:rPr>
        <w:t>є</w:t>
      </w:r>
      <w:r w:rsidRPr="00811EE1">
        <w:rPr>
          <w:rFonts w:ascii="Times New Roman" w:hAnsi="Times New Roman"/>
          <w:sz w:val="28"/>
          <w:szCs w:val="28"/>
        </w:rPr>
        <w:t xml:space="preserve"> готовність брати відповідальність за власні рішення</w:t>
      </w:r>
      <w:r w:rsidR="00121791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міння організовувати свою </w:t>
      </w:r>
      <w:r w:rsidRPr="00811EE1">
        <w:rPr>
          <w:rFonts w:ascii="Times New Roman" w:hAnsi="Times New Roman"/>
          <w:sz w:val="28"/>
          <w:szCs w:val="28"/>
        </w:rPr>
        <w:lastRenderedPageBreak/>
        <w:t>діяльність для досягнення цілей, усвідомлювати етичні цінності ефективної співпраці</w:t>
      </w:r>
      <w:r w:rsidR="00993B85" w:rsidRPr="00811EE1">
        <w:rPr>
          <w:rFonts w:ascii="Times New Roman" w:hAnsi="Times New Roman"/>
          <w:sz w:val="28"/>
          <w:szCs w:val="28"/>
        </w:rPr>
        <w:t>, благодійності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="00993B85" w:rsidRPr="00811E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93B85" w:rsidRPr="00811EE1">
        <w:rPr>
          <w:rFonts w:ascii="Times New Roman" w:hAnsi="Times New Roman"/>
          <w:sz w:val="28"/>
          <w:szCs w:val="28"/>
        </w:rPr>
        <w:t>волонтерства</w:t>
      </w:r>
      <w:proofErr w:type="spellEnd"/>
      <w:r w:rsidR="00121791" w:rsidRPr="00811EE1">
        <w:rPr>
          <w:rFonts w:ascii="Times New Roman" w:hAnsi="Times New Roman"/>
          <w:sz w:val="28"/>
          <w:szCs w:val="28"/>
        </w:rPr>
        <w:t>;</w:t>
      </w:r>
      <w:r w:rsidR="00993B85" w:rsidRPr="00811EE1">
        <w:rPr>
          <w:rFonts w:ascii="Times New Roman" w:hAnsi="Times New Roman"/>
          <w:sz w:val="28"/>
          <w:szCs w:val="28"/>
        </w:rPr>
        <w:t xml:space="preserve"> г</w:t>
      </w:r>
      <w:r w:rsidRPr="00811EE1">
        <w:rPr>
          <w:rFonts w:ascii="Times New Roman" w:hAnsi="Times New Roman"/>
          <w:sz w:val="28"/>
          <w:szCs w:val="28"/>
        </w:rPr>
        <w:t xml:space="preserve">отовність </w:t>
      </w:r>
      <w:r w:rsidR="00121791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>тілювати в життя ініційовані ідеї</w:t>
      </w:r>
      <w:r w:rsidR="00993B85" w:rsidRPr="00811EE1">
        <w:rPr>
          <w:rFonts w:ascii="Times New Roman" w:hAnsi="Times New Roman"/>
          <w:sz w:val="28"/>
          <w:szCs w:val="28"/>
        </w:rPr>
        <w:t>.</w:t>
      </w:r>
      <w:r w:rsidRPr="00811EE1">
        <w:rPr>
          <w:rFonts w:ascii="Times New Roman" w:hAnsi="Times New Roman"/>
          <w:sz w:val="28"/>
          <w:szCs w:val="28"/>
        </w:rPr>
        <w:t xml:space="preserve"> </w:t>
      </w:r>
    </w:p>
    <w:p w14:paraId="00000047" w14:textId="7BD0C10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8. Основою формування ключових компетентностей є досвід здобувачів освіти, їх</w:t>
      </w:r>
      <w:r w:rsidR="00C92320" w:rsidRPr="00811EE1">
        <w:rPr>
          <w:rFonts w:ascii="Times New Roman" w:hAnsi="Times New Roman"/>
          <w:sz w:val="28"/>
          <w:szCs w:val="28"/>
        </w:rPr>
        <w:t>ні</w:t>
      </w:r>
      <w:r w:rsidRPr="00811EE1">
        <w:rPr>
          <w:rFonts w:ascii="Times New Roman" w:hAnsi="Times New Roman"/>
          <w:sz w:val="28"/>
          <w:szCs w:val="28"/>
        </w:rPr>
        <w:t xml:space="preserve"> потреби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інтереси, які мотивують до навчання, знання, уміння і ставлення, що формуються в освітньому, соціокультурному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інформаційному середовищі, у різних життєвих ситуаціях.</w:t>
      </w:r>
    </w:p>
    <w:p w14:paraId="00000048" w14:textId="2FA2CA47" w:rsidR="000211B2" w:rsidRPr="00811EE1" w:rsidRDefault="00000000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17"/>
          <w:id w:val="1439098383"/>
        </w:sdtPr>
        <w:sdtContent/>
      </w:sdt>
      <w:r w:rsidR="00DA622C" w:rsidRPr="00811EE1">
        <w:rPr>
          <w:rFonts w:ascii="Times New Roman" w:hAnsi="Times New Roman"/>
          <w:sz w:val="28"/>
          <w:szCs w:val="28"/>
        </w:rPr>
        <w:t xml:space="preserve">9. </w:t>
      </w:r>
      <w:sdt>
        <w:sdtPr>
          <w:rPr>
            <w:rFonts w:ascii="Times New Roman" w:hAnsi="Times New Roman"/>
            <w:sz w:val="28"/>
            <w:szCs w:val="28"/>
          </w:rPr>
          <w:tag w:val="goog_rdk_18"/>
          <w:id w:val="-2112264731"/>
        </w:sdtPr>
        <w:sdtContent/>
      </w:sdt>
      <w:r w:rsidR="00DA622C" w:rsidRPr="00811EE1">
        <w:rPr>
          <w:rFonts w:ascii="Times New Roman" w:hAnsi="Times New Roman"/>
          <w:sz w:val="28"/>
          <w:szCs w:val="28"/>
        </w:rPr>
        <w:t>Наскрізними</w:t>
      </w:r>
      <w:r w:rsidR="00F167BC" w:rsidRPr="00811EE1">
        <w:rPr>
          <w:rFonts w:ascii="Times New Roman" w:hAnsi="Times New Roman"/>
          <w:sz w:val="28"/>
          <w:szCs w:val="28"/>
        </w:rPr>
        <w:t xml:space="preserve"> у всіх кл</w:t>
      </w:r>
      <w:r w:rsidR="00DA622C" w:rsidRPr="00811EE1">
        <w:rPr>
          <w:rFonts w:ascii="Times New Roman" w:hAnsi="Times New Roman"/>
          <w:sz w:val="28"/>
          <w:szCs w:val="28"/>
        </w:rPr>
        <w:t>ючових компетентност</w:t>
      </w:r>
      <w:r w:rsidR="00F167BC" w:rsidRPr="00811EE1">
        <w:rPr>
          <w:rFonts w:ascii="Times New Roman" w:hAnsi="Times New Roman"/>
          <w:sz w:val="28"/>
          <w:szCs w:val="28"/>
        </w:rPr>
        <w:t>ях</w:t>
      </w:r>
      <w:r w:rsidR="00DA622C" w:rsidRPr="00811EE1">
        <w:rPr>
          <w:rFonts w:ascii="Times New Roman" w:hAnsi="Times New Roman"/>
          <w:sz w:val="28"/>
          <w:szCs w:val="28"/>
        </w:rPr>
        <w:t xml:space="preserve"> є такі вміння:</w:t>
      </w:r>
    </w:p>
    <w:p w14:paraId="00000049" w14:textId="51D5562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1) читати з розумінням, що передбачає здатність </w:t>
      </w:r>
      <w:r w:rsidR="00A21481" w:rsidRPr="00811EE1">
        <w:rPr>
          <w:rFonts w:ascii="Times New Roman" w:hAnsi="Times New Roman"/>
          <w:sz w:val="28"/>
          <w:szCs w:val="28"/>
        </w:rPr>
        <w:t>обирати текст</w:t>
      </w:r>
      <w:r w:rsidRPr="00811EE1">
        <w:rPr>
          <w:rFonts w:ascii="Times New Roman" w:hAnsi="Times New Roman"/>
          <w:sz w:val="28"/>
          <w:szCs w:val="28"/>
        </w:rPr>
        <w:t xml:space="preserve"> відповідно до потреби, </w:t>
      </w:r>
      <w:proofErr w:type="spellStart"/>
      <w:r w:rsidRPr="00811EE1">
        <w:rPr>
          <w:rFonts w:ascii="Times New Roman" w:hAnsi="Times New Roman"/>
          <w:sz w:val="28"/>
          <w:szCs w:val="28"/>
        </w:rPr>
        <w:t>емоційно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11EE1">
        <w:rPr>
          <w:rFonts w:ascii="Times New Roman" w:hAnsi="Times New Roman"/>
          <w:sz w:val="28"/>
          <w:szCs w:val="28"/>
        </w:rPr>
        <w:t>інтелектуально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, естетично сприймати й усвідомлювати прочитане, розуміти інформацію, передану в різний спосіб, уміння виявляти </w:t>
      </w:r>
      <w:proofErr w:type="spellStart"/>
      <w:r w:rsidRPr="00811EE1">
        <w:rPr>
          <w:rFonts w:ascii="Times New Roman" w:hAnsi="Times New Roman"/>
          <w:sz w:val="28"/>
          <w:szCs w:val="28"/>
        </w:rPr>
        <w:t>взаємозвʼязки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між частинами тексту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головними ідеями, висловлювати думки, пов’язані з розумінням тексту; вирізняти правдиві</w:t>
      </w:r>
      <w:r w:rsidR="00121791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>/ істинні та неправдиві</w:t>
      </w:r>
      <w:r w:rsidR="00121791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/ хибні твердження, фантазію і реальність, очевидну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приховану інформацію</w:t>
      </w:r>
      <w:r w:rsidR="00F167BC" w:rsidRPr="00811EE1">
        <w:rPr>
          <w:rFonts w:ascii="Times New Roman" w:hAnsi="Times New Roman"/>
          <w:sz w:val="28"/>
          <w:szCs w:val="28"/>
        </w:rPr>
        <w:t xml:space="preserve">, підкріплювати власні висновки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="00F167BC" w:rsidRPr="00811EE1">
        <w:rPr>
          <w:rFonts w:ascii="Times New Roman" w:hAnsi="Times New Roman"/>
          <w:sz w:val="28"/>
          <w:szCs w:val="28"/>
        </w:rPr>
        <w:t xml:space="preserve"> припущення фактами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="00F167BC" w:rsidRPr="00811EE1">
        <w:rPr>
          <w:rFonts w:ascii="Times New Roman" w:hAnsi="Times New Roman"/>
          <w:sz w:val="28"/>
          <w:szCs w:val="28"/>
        </w:rPr>
        <w:t xml:space="preserve"> цитатами з тексту</w:t>
      </w:r>
      <w:r w:rsidRPr="00811EE1">
        <w:rPr>
          <w:rFonts w:ascii="Times New Roman" w:hAnsi="Times New Roman"/>
          <w:sz w:val="28"/>
          <w:szCs w:val="28"/>
        </w:rPr>
        <w:t>;</w:t>
      </w:r>
    </w:p>
    <w:p w14:paraId="0000004A" w14:textId="7EA56B5B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2) висловлювати власну думку в усній і письмовій формі, тобто </w:t>
      </w:r>
      <w:r w:rsidR="00A21481" w:rsidRPr="00811EE1">
        <w:rPr>
          <w:rFonts w:ascii="Times New Roman" w:hAnsi="Times New Roman"/>
          <w:sz w:val="28"/>
          <w:szCs w:val="28"/>
        </w:rPr>
        <w:t>передавати власн</w:t>
      </w:r>
      <w:r w:rsidR="00F167BC" w:rsidRPr="00811EE1">
        <w:rPr>
          <w:rFonts w:ascii="Times New Roman" w:hAnsi="Times New Roman"/>
          <w:sz w:val="28"/>
          <w:szCs w:val="28"/>
        </w:rPr>
        <w:t>і</w:t>
      </w:r>
      <w:r w:rsidR="00A21481" w:rsidRPr="00811EE1">
        <w:rPr>
          <w:rFonts w:ascii="Times New Roman" w:hAnsi="Times New Roman"/>
          <w:sz w:val="28"/>
          <w:szCs w:val="28"/>
        </w:rPr>
        <w:t xml:space="preserve"> думк</w:t>
      </w:r>
      <w:r w:rsidR="00F167BC" w:rsidRPr="00811EE1">
        <w:rPr>
          <w:rFonts w:ascii="Times New Roman" w:hAnsi="Times New Roman"/>
          <w:sz w:val="28"/>
          <w:szCs w:val="28"/>
        </w:rPr>
        <w:t>и, почуття, переконання</w:t>
      </w:r>
      <w:r w:rsidR="00A21481" w:rsidRPr="00811EE1">
        <w:rPr>
          <w:rFonts w:ascii="Times New Roman" w:hAnsi="Times New Roman"/>
          <w:sz w:val="28"/>
          <w:szCs w:val="28"/>
        </w:rPr>
        <w:t xml:space="preserve"> словесними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="00A21481" w:rsidRPr="00811EE1">
        <w:rPr>
          <w:rFonts w:ascii="Times New Roman" w:hAnsi="Times New Roman"/>
          <w:sz w:val="28"/>
          <w:szCs w:val="28"/>
        </w:rPr>
        <w:t xml:space="preserve"> несловесними засобами, дотримуючись логічної послідовності та зважаючи на мету й учасників комунікації; </w:t>
      </w:r>
      <w:r w:rsidRPr="00811EE1">
        <w:rPr>
          <w:rFonts w:ascii="Times New Roman" w:hAnsi="Times New Roman"/>
          <w:sz w:val="28"/>
          <w:szCs w:val="28"/>
        </w:rPr>
        <w:t xml:space="preserve">усвідомлювати цінність власної позиції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позицій інших</w:t>
      </w:r>
      <w:r w:rsidR="00121791" w:rsidRPr="00811EE1">
        <w:rPr>
          <w:rFonts w:ascii="Times New Roman" w:hAnsi="Times New Roman"/>
          <w:sz w:val="28"/>
          <w:szCs w:val="28"/>
        </w:rPr>
        <w:t xml:space="preserve"> осіб;</w:t>
      </w:r>
      <w:r w:rsidRPr="00811EE1">
        <w:rPr>
          <w:rFonts w:ascii="Times New Roman" w:hAnsi="Times New Roman"/>
          <w:sz w:val="28"/>
          <w:szCs w:val="28"/>
        </w:rPr>
        <w:t xml:space="preserve"> уміння сприймати</w:t>
      </w:r>
      <w:r w:rsidR="00A21481" w:rsidRPr="00811EE1">
        <w:rPr>
          <w:rFonts w:ascii="Times New Roman" w:hAnsi="Times New Roman"/>
          <w:sz w:val="28"/>
          <w:szCs w:val="28"/>
        </w:rPr>
        <w:t xml:space="preserve"> думки інших</w:t>
      </w:r>
      <w:r w:rsidR="00121791" w:rsidRPr="00811EE1">
        <w:rPr>
          <w:rFonts w:ascii="Times New Roman" w:hAnsi="Times New Roman"/>
          <w:sz w:val="28"/>
          <w:szCs w:val="28"/>
        </w:rPr>
        <w:t xml:space="preserve"> осіб</w:t>
      </w:r>
      <w:r w:rsidR="00A21481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визначати спільні позиції та підкреслювати їх у власних висловленнях;</w:t>
      </w:r>
    </w:p>
    <w:p w14:paraId="0000004B" w14:textId="165002D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3) критично й системно мислити, що виявляється у вмінні визначати характерні ознаки явищ, подій, ідей, </w:t>
      </w:r>
      <w:r w:rsidR="00121791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>заємозв’яз</w:t>
      </w:r>
      <w:r w:rsidR="00C2659B">
        <w:rPr>
          <w:rFonts w:ascii="Times New Roman" w:hAnsi="Times New Roman"/>
          <w:sz w:val="28"/>
          <w:szCs w:val="28"/>
        </w:rPr>
        <w:t>ків</w:t>
      </w:r>
      <w:r w:rsidR="00121791" w:rsidRPr="00811EE1">
        <w:rPr>
          <w:rFonts w:ascii="Times New Roman" w:hAnsi="Times New Roman"/>
          <w:sz w:val="28"/>
          <w:szCs w:val="28"/>
        </w:rPr>
        <w:t xml:space="preserve"> між ними</w:t>
      </w:r>
      <w:r w:rsidR="00FF4E83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зважа</w:t>
      </w:r>
      <w:r w:rsidR="00F167BC" w:rsidRPr="00811EE1">
        <w:rPr>
          <w:rFonts w:ascii="Times New Roman" w:hAnsi="Times New Roman"/>
          <w:sz w:val="28"/>
          <w:szCs w:val="28"/>
        </w:rPr>
        <w:t>ти</w:t>
      </w:r>
      <w:r w:rsidRPr="00811EE1">
        <w:rPr>
          <w:rFonts w:ascii="Times New Roman" w:hAnsi="Times New Roman"/>
          <w:sz w:val="28"/>
          <w:szCs w:val="28"/>
        </w:rPr>
        <w:t xml:space="preserve"> на протилежні думки, порівнювати та оцінювати інформацію, розрізняти факти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судження; висловлюючи свою позицію, надавати її обґрунтування</w:t>
      </w:r>
      <w:r w:rsidR="00F167BC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ставити запитання і знаходити відповіді </w:t>
      </w:r>
      <w:r w:rsidR="00FF4E83" w:rsidRPr="00811EE1">
        <w:rPr>
          <w:rFonts w:ascii="Times New Roman" w:hAnsi="Times New Roman"/>
          <w:sz w:val="28"/>
          <w:szCs w:val="28"/>
        </w:rPr>
        <w:t>для</w:t>
      </w:r>
      <w:r w:rsidRPr="00811EE1">
        <w:rPr>
          <w:rFonts w:ascii="Times New Roman" w:hAnsi="Times New Roman"/>
          <w:sz w:val="28"/>
          <w:szCs w:val="28"/>
        </w:rPr>
        <w:t xml:space="preserve"> підтвердження чи спростування припущен</w:t>
      </w:r>
      <w:r w:rsidR="00121791" w:rsidRPr="00811EE1">
        <w:rPr>
          <w:rFonts w:ascii="Times New Roman" w:hAnsi="Times New Roman"/>
          <w:sz w:val="28"/>
          <w:szCs w:val="28"/>
        </w:rPr>
        <w:t>ь</w:t>
      </w:r>
      <w:r w:rsidRPr="00811EE1">
        <w:rPr>
          <w:rFonts w:ascii="Times New Roman" w:hAnsi="Times New Roman"/>
          <w:sz w:val="28"/>
          <w:szCs w:val="28"/>
        </w:rPr>
        <w:t xml:space="preserve"> щодо правдивості інформації;</w:t>
      </w:r>
    </w:p>
    <w:p w14:paraId="0000004C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4) логічно обґрунтовувати позицію на рівні, що передбачає здатність висловлювати послідовні, несуперечливі, обґрунтовані міркування у вигляді суджень і висновків, що є виявом власного ставлення до подій, явищ і процесів;</w:t>
      </w:r>
    </w:p>
    <w:p w14:paraId="0000004D" w14:textId="3B4B771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5) діяти творчо, що передбачає застосування креативності</w:t>
      </w:r>
      <w:r w:rsidR="00956C86"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="00956C86" w:rsidRPr="00811EE1">
        <w:rPr>
          <w:rFonts w:ascii="Times New Roman" w:hAnsi="Times New Roman"/>
          <w:sz w:val="28"/>
          <w:szCs w:val="28"/>
        </w:rPr>
        <w:t xml:space="preserve"> різних життєвих ситуаціях;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5C58CC" w:rsidRPr="00811EE1">
        <w:rPr>
          <w:rFonts w:ascii="Times New Roman" w:hAnsi="Times New Roman"/>
          <w:sz w:val="28"/>
          <w:szCs w:val="28"/>
        </w:rPr>
        <w:t>генерува</w:t>
      </w:r>
      <w:r w:rsidRPr="00811EE1">
        <w:rPr>
          <w:rFonts w:ascii="Times New Roman" w:hAnsi="Times New Roman"/>
          <w:sz w:val="28"/>
          <w:szCs w:val="28"/>
        </w:rPr>
        <w:t xml:space="preserve">ння нових ідей, доброчесне доопрацювання ідей </w:t>
      </w:r>
      <w:r w:rsidR="005C58CC" w:rsidRPr="00811EE1">
        <w:rPr>
          <w:rFonts w:ascii="Times New Roman" w:hAnsi="Times New Roman"/>
          <w:sz w:val="28"/>
          <w:szCs w:val="28"/>
        </w:rPr>
        <w:t xml:space="preserve">інших </w:t>
      </w:r>
      <w:r w:rsidR="00121791" w:rsidRPr="00811EE1">
        <w:rPr>
          <w:rFonts w:ascii="Times New Roman" w:hAnsi="Times New Roman"/>
          <w:sz w:val="28"/>
          <w:szCs w:val="28"/>
        </w:rPr>
        <w:t>осіб</w:t>
      </w:r>
      <w:r w:rsidRPr="00811EE1">
        <w:rPr>
          <w:rFonts w:ascii="Times New Roman" w:hAnsi="Times New Roman"/>
          <w:sz w:val="28"/>
          <w:szCs w:val="28"/>
        </w:rPr>
        <w:t xml:space="preserve">, застосування власних знань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досвіду для створення нових об’єктів, уміння випробовувати ідеї</w:t>
      </w:r>
      <w:r w:rsidR="00121791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/ об’єкти без страху помилитися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583863" w:rsidRPr="00811EE1">
        <w:rPr>
          <w:rFonts w:ascii="Times New Roman" w:hAnsi="Times New Roman"/>
          <w:sz w:val="28"/>
          <w:szCs w:val="28"/>
        </w:rPr>
        <w:t xml:space="preserve">готовність </w:t>
      </w:r>
      <w:r w:rsidRPr="00811EE1">
        <w:rPr>
          <w:rFonts w:ascii="Times New Roman" w:hAnsi="Times New Roman"/>
          <w:sz w:val="28"/>
          <w:szCs w:val="28"/>
        </w:rPr>
        <w:t>сприйма</w:t>
      </w:r>
      <w:r w:rsidR="00956C86" w:rsidRPr="00811EE1">
        <w:rPr>
          <w:rFonts w:ascii="Times New Roman" w:hAnsi="Times New Roman"/>
          <w:sz w:val="28"/>
          <w:szCs w:val="28"/>
        </w:rPr>
        <w:t>т</w:t>
      </w:r>
      <w:r w:rsidRPr="00811EE1">
        <w:rPr>
          <w:rFonts w:ascii="Times New Roman" w:hAnsi="Times New Roman"/>
          <w:sz w:val="28"/>
          <w:szCs w:val="28"/>
        </w:rPr>
        <w:t xml:space="preserve">и зворотну інформацію </w:t>
      </w:r>
      <w:r w:rsidR="00956C86" w:rsidRPr="00811EE1">
        <w:rPr>
          <w:rFonts w:ascii="Times New Roman" w:hAnsi="Times New Roman"/>
          <w:sz w:val="28"/>
          <w:szCs w:val="28"/>
        </w:rPr>
        <w:t>щодо</w:t>
      </w:r>
      <w:r w:rsidRPr="00811EE1">
        <w:rPr>
          <w:rFonts w:ascii="Times New Roman" w:hAnsi="Times New Roman"/>
          <w:sz w:val="28"/>
          <w:szCs w:val="28"/>
        </w:rPr>
        <w:t xml:space="preserve"> свої</w:t>
      </w:r>
      <w:r w:rsidR="00956C86" w:rsidRPr="00811EE1">
        <w:rPr>
          <w:rFonts w:ascii="Times New Roman" w:hAnsi="Times New Roman"/>
          <w:sz w:val="28"/>
          <w:szCs w:val="28"/>
        </w:rPr>
        <w:t>х</w:t>
      </w:r>
      <w:r w:rsidRPr="00811EE1">
        <w:rPr>
          <w:rFonts w:ascii="Times New Roman" w:hAnsi="Times New Roman"/>
          <w:sz w:val="28"/>
          <w:szCs w:val="28"/>
        </w:rPr>
        <w:t xml:space="preserve"> іде</w:t>
      </w:r>
      <w:r w:rsidR="00956C86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>;</w:t>
      </w:r>
    </w:p>
    <w:p w14:paraId="0000004E" w14:textId="0126D2E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6) виявляти ініціативу, що передбачає пошук власних способів досягнення цілей, пропонування рішень для розв’язання проблем, активну участь у різних видах діяльності, прагнення до лідерства, уміння брати на себе відповідальність;</w:t>
      </w:r>
    </w:p>
    <w:p w14:paraId="0000004F" w14:textId="66E9215C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>7) конструктивно керувати емоціями, що передбачає здатність розпізнавати власні емоції та емоційний стан інших</w:t>
      </w:r>
      <w:r w:rsidR="00121791" w:rsidRPr="00811EE1">
        <w:rPr>
          <w:rFonts w:ascii="Times New Roman" w:hAnsi="Times New Roman"/>
          <w:sz w:val="28"/>
          <w:szCs w:val="28"/>
        </w:rPr>
        <w:t xml:space="preserve"> осіб</w:t>
      </w:r>
      <w:r w:rsidRPr="00811EE1">
        <w:rPr>
          <w:rFonts w:ascii="Times New Roman" w:hAnsi="Times New Roman"/>
          <w:sz w:val="28"/>
          <w:szCs w:val="28"/>
        </w:rPr>
        <w:t xml:space="preserve">, </w:t>
      </w:r>
      <w:r w:rsidR="0008386E" w:rsidRPr="00811EE1">
        <w:rPr>
          <w:rFonts w:ascii="Times New Roman" w:hAnsi="Times New Roman"/>
          <w:sz w:val="28"/>
          <w:szCs w:val="28"/>
        </w:rPr>
        <w:t xml:space="preserve">сприймати емоції без осуду, адекватно реагувати на конфліктні ситуації, </w:t>
      </w:r>
      <w:r w:rsidR="008C687D" w:rsidRPr="00811EE1">
        <w:rPr>
          <w:rFonts w:ascii="Times New Roman" w:hAnsi="Times New Roman"/>
          <w:sz w:val="28"/>
          <w:szCs w:val="28"/>
        </w:rPr>
        <w:t xml:space="preserve">розуміти різні </w:t>
      </w:r>
      <w:r w:rsidR="00121791" w:rsidRPr="00811EE1">
        <w:rPr>
          <w:rFonts w:ascii="Times New Roman" w:hAnsi="Times New Roman"/>
          <w:sz w:val="28"/>
          <w:szCs w:val="28"/>
        </w:rPr>
        <w:t>ви</w:t>
      </w:r>
      <w:r w:rsidR="008C687D" w:rsidRPr="00811EE1">
        <w:rPr>
          <w:rFonts w:ascii="Times New Roman" w:hAnsi="Times New Roman"/>
          <w:sz w:val="28"/>
          <w:szCs w:val="28"/>
        </w:rPr>
        <w:t>яви емоцій</w:t>
      </w:r>
      <w:r w:rsidR="0008386E" w:rsidRPr="00811EE1">
        <w:rPr>
          <w:rFonts w:ascii="Times New Roman" w:hAnsi="Times New Roman"/>
          <w:sz w:val="28"/>
          <w:szCs w:val="28"/>
        </w:rPr>
        <w:t xml:space="preserve">, </w:t>
      </w:r>
      <w:r w:rsidR="00121791" w:rsidRPr="00811EE1">
        <w:rPr>
          <w:rFonts w:ascii="Times New Roman" w:hAnsi="Times New Roman"/>
          <w:sz w:val="28"/>
          <w:szCs w:val="28"/>
        </w:rPr>
        <w:t>ви</w:t>
      </w:r>
      <w:r w:rsidR="008C687D" w:rsidRPr="00811EE1">
        <w:rPr>
          <w:rFonts w:ascii="Times New Roman" w:hAnsi="Times New Roman"/>
          <w:sz w:val="28"/>
          <w:szCs w:val="28"/>
        </w:rPr>
        <w:t xml:space="preserve">являти емоції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="008C687D" w:rsidRPr="00811EE1">
        <w:rPr>
          <w:rFonts w:ascii="Times New Roman" w:hAnsi="Times New Roman"/>
          <w:sz w:val="28"/>
          <w:szCs w:val="28"/>
        </w:rPr>
        <w:t xml:space="preserve"> безпечний і соціально прийнятний спосіб;</w:t>
      </w:r>
    </w:p>
    <w:p w14:paraId="00000050" w14:textId="4917C2C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8) оцінювати ризики, що передбачає вміння</w:t>
      </w:r>
      <w:r w:rsidR="00FC54CA" w:rsidRPr="00811EE1">
        <w:rPr>
          <w:rFonts w:ascii="Times New Roman" w:hAnsi="Times New Roman"/>
          <w:sz w:val="28"/>
          <w:szCs w:val="28"/>
        </w:rPr>
        <w:t xml:space="preserve"> </w:t>
      </w:r>
      <w:r w:rsidR="00956C86" w:rsidRPr="00811EE1">
        <w:rPr>
          <w:rFonts w:ascii="Times New Roman" w:hAnsi="Times New Roman"/>
          <w:sz w:val="28"/>
          <w:szCs w:val="28"/>
        </w:rPr>
        <w:t>виявля</w:t>
      </w:r>
      <w:r w:rsidR="00FC54CA" w:rsidRPr="00811EE1">
        <w:rPr>
          <w:rFonts w:ascii="Times New Roman" w:hAnsi="Times New Roman"/>
          <w:sz w:val="28"/>
          <w:szCs w:val="28"/>
        </w:rPr>
        <w:t>ти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FC54CA" w:rsidRPr="00811EE1">
        <w:rPr>
          <w:rFonts w:ascii="Times New Roman" w:hAnsi="Times New Roman"/>
          <w:sz w:val="28"/>
          <w:szCs w:val="28"/>
        </w:rPr>
        <w:t>причиново-наслідкові зв’язки</w:t>
      </w:r>
      <w:r w:rsidR="00956C86" w:rsidRPr="00811EE1">
        <w:rPr>
          <w:rFonts w:ascii="Times New Roman" w:hAnsi="Times New Roman"/>
          <w:sz w:val="28"/>
          <w:szCs w:val="28"/>
        </w:rPr>
        <w:t xml:space="preserve"> </w:t>
      </w:r>
      <w:r w:rsidR="00121791" w:rsidRPr="00811EE1">
        <w:rPr>
          <w:rFonts w:ascii="Times New Roman" w:hAnsi="Times New Roman"/>
          <w:sz w:val="28"/>
          <w:szCs w:val="28"/>
        </w:rPr>
        <w:t>в</w:t>
      </w:r>
      <w:r w:rsidR="00956C86" w:rsidRPr="00811EE1">
        <w:rPr>
          <w:rFonts w:ascii="Times New Roman" w:hAnsi="Times New Roman"/>
          <w:sz w:val="28"/>
          <w:szCs w:val="28"/>
        </w:rPr>
        <w:t xml:space="preserve"> життєвих ситуаціях</w:t>
      </w:r>
      <w:r w:rsidR="00FC54CA" w:rsidRPr="00811EE1">
        <w:rPr>
          <w:rFonts w:ascii="Times New Roman" w:hAnsi="Times New Roman"/>
          <w:sz w:val="28"/>
          <w:szCs w:val="28"/>
        </w:rPr>
        <w:t xml:space="preserve">, передбачати </w:t>
      </w:r>
      <w:r w:rsidRPr="00811EE1">
        <w:rPr>
          <w:rFonts w:ascii="Times New Roman" w:hAnsi="Times New Roman"/>
          <w:sz w:val="28"/>
          <w:szCs w:val="28"/>
        </w:rPr>
        <w:t xml:space="preserve">можливі </w:t>
      </w:r>
      <w:r w:rsidR="00F7703E" w:rsidRPr="00811EE1">
        <w:rPr>
          <w:rFonts w:ascii="Times New Roman" w:hAnsi="Times New Roman"/>
          <w:sz w:val="28"/>
          <w:szCs w:val="28"/>
        </w:rPr>
        <w:t>бажа</w:t>
      </w:r>
      <w:r w:rsidRPr="00811EE1">
        <w:rPr>
          <w:rFonts w:ascii="Times New Roman" w:hAnsi="Times New Roman"/>
          <w:sz w:val="28"/>
          <w:szCs w:val="28"/>
        </w:rPr>
        <w:t xml:space="preserve">ні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F7703E" w:rsidRPr="00811EE1">
        <w:rPr>
          <w:rFonts w:ascii="Times New Roman" w:hAnsi="Times New Roman"/>
          <w:sz w:val="28"/>
          <w:szCs w:val="28"/>
        </w:rPr>
        <w:t>небажа</w:t>
      </w:r>
      <w:r w:rsidRPr="00811EE1">
        <w:rPr>
          <w:rFonts w:ascii="Times New Roman" w:hAnsi="Times New Roman"/>
          <w:sz w:val="28"/>
          <w:szCs w:val="28"/>
        </w:rPr>
        <w:t xml:space="preserve">ні наслідки </w:t>
      </w:r>
      <w:r w:rsidR="008C687D" w:rsidRPr="00811EE1">
        <w:rPr>
          <w:rFonts w:ascii="Times New Roman" w:hAnsi="Times New Roman"/>
          <w:sz w:val="28"/>
          <w:szCs w:val="28"/>
        </w:rPr>
        <w:t xml:space="preserve">будь-яких </w:t>
      </w:r>
      <w:r w:rsidRPr="00811EE1">
        <w:rPr>
          <w:rFonts w:ascii="Times New Roman" w:hAnsi="Times New Roman"/>
          <w:sz w:val="28"/>
          <w:szCs w:val="28"/>
        </w:rPr>
        <w:t>ді</w:t>
      </w:r>
      <w:r w:rsidR="008C687D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, </w:t>
      </w:r>
      <w:r w:rsidR="00956C86" w:rsidRPr="00811EE1">
        <w:rPr>
          <w:rFonts w:ascii="Times New Roman" w:hAnsi="Times New Roman"/>
          <w:sz w:val="28"/>
          <w:szCs w:val="28"/>
        </w:rPr>
        <w:t>діяти відповідно до правил</w:t>
      </w:r>
      <w:r w:rsidR="008C687D" w:rsidRPr="00811EE1">
        <w:rPr>
          <w:rFonts w:ascii="Times New Roman" w:hAnsi="Times New Roman"/>
          <w:sz w:val="28"/>
          <w:szCs w:val="28"/>
        </w:rPr>
        <w:t xml:space="preserve"> для мінімізації ризиків</w:t>
      </w:r>
      <w:r w:rsidRPr="00811EE1">
        <w:rPr>
          <w:rFonts w:ascii="Times New Roman" w:hAnsi="Times New Roman"/>
          <w:sz w:val="28"/>
          <w:szCs w:val="28"/>
        </w:rPr>
        <w:t xml:space="preserve">; </w:t>
      </w:r>
    </w:p>
    <w:p w14:paraId="00000051" w14:textId="3B5797EE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9) приймати рішення, що передбачає здатність обирати способи ефективного розв’язання проблем на основі розуміння причин та обставин, які призводять до виникнення</w:t>
      </w:r>
      <w:r w:rsidR="00121791" w:rsidRPr="00811EE1">
        <w:rPr>
          <w:rFonts w:ascii="Times New Roman" w:hAnsi="Times New Roman"/>
          <w:sz w:val="28"/>
          <w:szCs w:val="28"/>
        </w:rPr>
        <w:t xml:space="preserve"> їх</w:t>
      </w:r>
      <w:r w:rsidRPr="00811EE1">
        <w:rPr>
          <w:rFonts w:ascii="Times New Roman" w:hAnsi="Times New Roman"/>
          <w:sz w:val="28"/>
          <w:szCs w:val="28"/>
        </w:rPr>
        <w:t xml:space="preserve">, уміння </w:t>
      </w:r>
      <w:r w:rsidR="004D6A10" w:rsidRPr="00811EE1">
        <w:rPr>
          <w:rFonts w:ascii="Times New Roman" w:hAnsi="Times New Roman"/>
          <w:sz w:val="28"/>
          <w:szCs w:val="28"/>
        </w:rPr>
        <w:t xml:space="preserve">прогнозувати різні </w:t>
      </w:r>
      <w:r w:rsidR="003C7173" w:rsidRPr="00811EE1">
        <w:rPr>
          <w:rFonts w:ascii="Times New Roman" w:hAnsi="Times New Roman"/>
          <w:sz w:val="28"/>
          <w:szCs w:val="28"/>
        </w:rPr>
        <w:t>варіант</w:t>
      </w:r>
      <w:r w:rsidR="004D6A10" w:rsidRPr="00811EE1">
        <w:rPr>
          <w:rFonts w:ascii="Times New Roman" w:hAnsi="Times New Roman"/>
          <w:sz w:val="28"/>
          <w:szCs w:val="28"/>
        </w:rPr>
        <w:t xml:space="preserve">и </w:t>
      </w:r>
      <w:r w:rsidRPr="00811EE1">
        <w:rPr>
          <w:rFonts w:ascii="Times New Roman" w:hAnsi="Times New Roman"/>
          <w:sz w:val="28"/>
          <w:szCs w:val="28"/>
        </w:rPr>
        <w:t xml:space="preserve">розвитку подій </w:t>
      </w:r>
      <w:r w:rsidR="0012179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приймати рішення відповідно до цього;</w:t>
      </w:r>
    </w:p>
    <w:p w14:paraId="00000052" w14:textId="3D8F116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10) розв’язувати проблеми, що передбачає вміння аналізувати проблемні ситуації, висувати припущення, практично перевіряти та обґрунтовувати</w:t>
      </w:r>
      <w:r w:rsidR="00121791" w:rsidRPr="00811EE1">
        <w:rPr>
          <w:rFonts w:ascii="Times New Roman" w:hAnsi="Times New Roman"/>
          <w:sz w:val="28"/>
          <w:szCs w:val="28"/>
        </w:rPr>
        <w:t xml:space="preserve"> їх</w:t>
      </w:r>
      <w:r w:rsidRPr="00811EE1">
        <w:rPr>
          <w:rFonts w:ascii="Times New Roman" w:hAnsi="Times New Roman"/>
          <w:sz w:val="28"/>
          <w:szCs w:val="28"/>
        </w:rPr>
        <w:t>, використовувати</w:t>
      </w:r>
      <w:r w:rsidR="000B1630" w:rsidRPr="00811EE1">
        <w:rPr>
          <w:rFonts w:ascii="Times New Roman" w:hAnsi="Times New Roman"/>
          <w:sz w:val="28"/>
          <w:szCs w:val="28"/>
        </w:rPr>
        <w:t xml:space="preserve"> досвід і доступну інформацію</w:t>
      </w:r>
      <w:r w:rsidRPr="00811EE1">
        <w:rPr>
          <w:rFonts w:ascii="Times New Roman" w:hAnsi="Times New Roman"/>
          <w:sz w:val="28"/>
          <w:szCs w:val="28"/>
        </w:rPr>
        <w:t xml:space="preserve">; виконувати найпростіші перетворення </w:t>
      </w:r>
      <w:r w:rsidR="00121791" w:rsidRPr="00811EE1">
        <w:rPr>
          <w:rFonts w:ascii="Times New Roman" w:hAnsi="Times New Roman"/>
          <w:sz w:val="28"/>
          <w:szCs w:val="28"/>
        </w:rPr>
        <w:t>за</w:t>
      </w:r>
      <w:r w:rsidRPr="00811EE1">
        <w:rPr>
          <w:rFonts w:ascii="Times New Roman" w:hAnsi="Times New Roman"/>
          <w:sz w:val="28"/>
          <w:szCs w:val="28"/>
        </w:rPr>
        <w:t xml:space="preserve"> потреб</w:t>
      </w:r>
      <w:r w:rsidR="00121791" w:rsidRPr="00811EE1">
        <w:rPr>
          <w:rFonts w:ascii="Times New Roman" w:hAnsi="Times New Roman"/>
          <w:sz w:val="28"/>
          <w:szCs w:val="28"/>
        </w:rPr>
        <w:t>и</w:t>
      </w:r>
      <w:r w:rsidRPr="00811EE1">
        <w:rPr>
          <w:rFonts w:ascii="Times New Roman" w:hAnsi="Times New Roman"/>
          <w:sz w:val="28"/>
          <w:szCs w:val="28"/>
        </w:rPr>
        <w:t xml:space="preserve">, презентувати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аргументувати рішення;</w:t>
      </w:r>
    </w:p>
    <w:p w14:paraId="00000053" w14:textId="2E5FB99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11) співпрацювати з іншими особами, що передбачає вміння налагоджувати взаємодію, </w:t>
      </w:r>
      <w:r w:rsidR="000B1630" w:rsidRPr="00811EE1">
        <w:rPr>
          <w:rFonts w:ascii="Times New Roman" w:hAnsi="Times New Roman"/>
          <w:sz w:val="28"/>
          <w:szCs w:val="28"/>
        </w:rPr>
        <w:t xml:space="preserve">домовлятися, </w:t>
      </w:r>
      <w:r w:rsidRPr="00811EE1">
        <w:rPr>
          <w:rFonts w:ascii="Times New Roman" w:hAnsi="Times New Roman"/>
          <w:sz w:val="28"/>
          <w:szCs w:val="28"/>
        </w:rPr>
        <w:t xml:space="preserve">шукаючи спільні позиції і враховуючи </w:t>
      </w:r>
      <w:r w:rsidR="00121791" w:rsidRPr="00811EE1">
        <w:rPr>
          <w:rFonts w:ascii="Times New Roman" w:hAnsi="Times New Roman"/>
          <w:sz w:val="28"/>
          <w:szCs w:val="28"/>
        </w:rPr>
        <w:t xml:space="preserve">різні </w:t>
      </w:r>
      <w:r w:rsidRPr="00811EE1">
        <w:rPr>
          <w:rFonts w:ascii="Times New Roman" w:hAnsi="Times New Roman"/>
          <w:sz w:val="28"/>
          <w:szCs w:val="28"/>
        </w:rPr>
        <w:t>думки інших</w:t>
      </w:r>
      <w:r w:rsidR="00121791" w:rsidRPr="00811EE1">
        <w:rPr>
          <w:rFonts w:ascii="Times New Roman" w:hAnsi="Times New Roman"/>
          <w:sz w:val="28"/>
          <w:szCs w:val="28"/>
        </w:rPr>
        <w:t xml:space="preserve"> осіб</w:t>
      </w:r>
      <w:r w:rsidRPr="00811EE1">
        <w:rPr>
          <w:rFonts w:ascii="Times New Roman" w:hAnsi="Times New Roman"/>
          <w:sz w:val="28"/>
          <w:szCs w:val="28"/>
        </w:rPr>
        <w:t xml:space="preserve">, працювати в команді, </w:t>
      </w:r>
      <w:r w:rsidR="000B1630" w:rsidRPr="00811EE1">
        <w:rPr>
          <w:rFonts w:ascii="Times New Roman" w:hAnsi="Times New Roman"/>
          <w:sz w:val="28"/>
          <w:szCs w:val="28"/>
        </w:rPr>
        <w:t>прийма</w:t>
      </w:r>
      <w:r w:rsidRPr="00811EE1">
        <w:rPr>
          <w:rFonts w:ascii="Times New Roman" w:hAnsi="Times New Roman"/>
          <w:sz w:val="28"/>
          <w:szCs w:val="28"/>
        </w:rPr>
        <w:t xml:space="preserve">ючи різні ролі </w:t>
      </w:r>
      <w:r w:rsidR="0012179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дотримуючись установлених правил; за потреби допомагати іншим </w:t>
      </w:r>
      <w:r w:rsidR="00121791" w:rsidRPr="00811EE1">
        <w:rPr>
          <w:rFonts w:ascii="Times New Roman" w:hAnsi="Times New Roman"/>
          <w:sz w:val="28"/>
          <w:szCs w:val="28"/>
        </w:rPr>
        <w:t xml:space="preserve">особам </w:t>
      </w:r>
      <w:r w:rsidRPr="00811EE1">
        <w:rPr>
          <w:rFonts w:ascii="Times New Roman" w:hAnsi="Times New Roman"/>
          <w:sz w:val="28"/>
          <w:szCs w:val="28"/>
        </w:rPr>
        <w:t>і заохочувати їх до досягнення спільної мети.</w:t>
      </w:r>
    </w:p>
    <w:p w14:paraId="00000054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10. Вимоги до результатів навчання здобувачів освіти визначено за такими освітніми галузями:</w:t>
      </w:r>
    </w:p>
    <w:p w14:paraId="00000055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мовно-літературна;</w:t>
      </w:r>
    </w:p>
    <w:p w14:paraId="00000056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математична;</w:t>
      </w:r>
    </w:p>
    <w:p w14:paraId="00000057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природнича;</w:t>
      </w:r>
    </w:p>
    <w:p w14:paraId="00000058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технологічна;</w:t>
      </w:r>
    </w:p>
    <w:p w14:paraId="00000059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інформатична;</w:t>
      </w:r>
    </w:p>
    <w:p w14:paraId="0000005A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соціальна і здоров’язбережувальна;</w:t>
      </w:r>
    </w:p>
    <w:p w14:paraId="0000005B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громадянська та історична;</w:t>
      </w:r>
    </w:p>
    <w:p w14:paraId="0000005C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мистецька;</w:t>
      </w:r>
    </w:p>
    <w:p w14:paraId="0000005D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фізична культура.</w:t>
      </w:r>
    </w:p>
    <w:p w14:paraId="0000005E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11. Для кожної освітньої галузі визначено:</w:t>
      </w:r>
    </w:p>
    <w:p w14:paraId="0000005F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мету; </w:t>
      </w:r>
    </w:p>
    <w:p w14:paraId="00000060" w14:textId="428C4A3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потенціал, що </w:t>
      </w:r>
      <w:r w:rsidR="000B1630" w:rsidRPr="00811EE1">
        <w:rPr>
          <w:rFonts w:ascii="Times New Roman" w:hAnsi="Times New Roman"/>
          <w:sz w:val="28"/>
          <w:szCs w:val="28"/>
        </w:rPr>
        <w:t>окреслю</w:t>
      </w:r>
      <w:r w:rsidRPr="00811EE1">
        <w:rPr>
          <w:rFonts w:ascii="Times New Roman" w:hAnsi="Times New Roman"/>
          <w:sz w:val="28"/>
          <w:szCs w:val="28"/>
        </w:rPr>
        <w:t>є здатність кожної освітньої галузі формувати всі ключові компетентності через розвиток умінь</w:t>
      </w:r>
      <w:r w:rsidR="00811EE1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ставлень </w:t>
      </w:r>
      <w:r w:rsidR="00811EE1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знання;</w:t>
      </w:r>
    </w:p>
    <w:p w14:paraId="00000061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обов’язкові результати навчання здобувачів освіти;</w:t>
      </w:r>
    </w:p>
    <w:p w14:paraId="00000062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>кількість навчальних годин за циклами навчання (1–2-й, 3–4-й роки навчання).</w:t>
      </w:r>
    </w:p>
    <w:p w14:paraId="00000063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12. Вимоги до обов’язкових результатів навчання здобувачів освіти складаються з таких компонентів:</w:t>
      </w:r>
    </w:p>
    <w:p w14:paraId="00000064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групи результатів навчання, що </w:t>
      </w:r>
      <w:proofErr w:type="spellStart"/>
      <w:r w:rsidRPr="00811EE1">
        <w:rPr>
          <w:rFonts w:ascii="Times New Roman" w:hAnsi="Times New Roman"/>
          <w:sz w:val="28"/>
          <w:szCs w:val="28"/>
        </w:rPr>
        <w:t>обʼєднують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споріднені загальні результати навчання в рамках кожної освітньої галузі;</w:t>
      </w:r>
    </w:p>
    <w:p w14:paraId="00000065" w14:textId="15B567C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загальні результати навчання, що є єдиними для всіх рівнів загальної середньої освіти </w:t>
      </w:r>
      <w:r w:rsidR="00811EE1" w:rsidRP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розкривають компетентнісний потенціал кожної освітньої галузі;</w:t>
      </w:r>
    </w:p>
    <w:p w14:paraId="00000066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конкретні результати навчання, що визначають підсумок навчального поступу здобувачів освіти за освітніми циклами;</w:t>
      </w:r>
    </w:p>
    <w:p w14:paraId="00000067" w14:textId="64E193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орієнтири для оцінювання, на основі яких визнача</w:t>
      </w:r>
      <w:r w:rsidR="00811EE1" w:rsidRPr="00811EE1">
        <w:rPr>
          <w:rFonts w:ascii="Times New Roman" w:hAnsi="Times New Roman"/>
          <w:sz w:val="28"/>
          <w:szCs w:val="28"/>
        </w:rPr>
        <w:t>ють</w:t>
      </w:r>
      <w:r w:rsidRPr="00811EE1">
        <w:rPr>
          <w:rFonts w:ascii="Times New Roman" w:hAnsi="Times New Roman"/>
          <w:sz w:val="28"/>
          <w:szCs w:val="28"/>
        </w:rPr>
        <w:t xml:space="preserve"> рівень досягнення здобувачами освіти результатів навчання на завершення відповідного циклу.</w:t>
      </w:r>
    </w:p>
    <w:p w14:paraId="00000068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13. Обов’язкові результати навчання здобувачів освіти позначено індексами, які означають:</w:t>
      </w:r>
    </w:p>
    <w:p w14:paraId="00000069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скорочений буквений запис – освітню галузь, до якої належить обов’язковий результат навчання;</w:t>
      </w:r>
    </w:p>
    <w:p w14:paraId="0000006A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цифру на початку індексу – порядковий номер року навчання, на завершення якого очікується досягнення обов’язкового результату навчання;</w:t>
      </w:r>
    </w:p>
    <w:p w14:paraId="0000006B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першу цифру після буквеного запису до крапки – номер групи результатів навчання;</w:t>
      </w:r>
    </w:p>
    <w:p w14:paraId="0000006C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цифру після крапки – номер загального результату навчання;</w:t>
      </w:r>
    </w:p>
    <w:p w14:paraId="0000006D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наступну цифру – номер конкретного результату;</w:t>
      </w:r>
    </w:p>
    <w:p w14:paraId="0000006E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останню цифру – номер орієнтира для оцінювання відповідного результату навчання.</w:t>
      </w:r>
    </w:p>
    <w:p w14:paraId="0000006F" w14:textId="5B8AC7D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4" w:name="_heading=h.h9ny71pzcw5o" w:colFirst="0" w:colLast="0"/>
      <w:bookmarkEnd w:id="14"/>
      <w:r w:rsidRPr="00811EE1">
        <w:rPr>
          <w:rFonts w:ascii="Times New Roman" w:hAnsi="Times New Roman"/>
          <w:sz w:val="28"/>
          <w:szCs w:val="28"/>
        </w:rPr>
        <w:t xml:space="preserve">14. Метою мовно-літературної освітньої галузі є розвиток у здобувачів освіти ключових компетентностей вільного володіння державною мовою, здатності спілкуватися рідною (у разі відмінності від державної) та іноземними мовами у взаємозв’язку з культурною та іншими ключовими компетентностями для успішного навчання впродовж життя, духовного, культурного </w:t>
      </w:r>
      <w:r w:rsid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національного самовираження в особистому </w:t>
      </w:r>
      <w:r w:rsid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суспільному житті, міжкультурному діалозі, збагачення емоційного й естетичного досвіду, мовленнєвої творчості.</w:t>
      </w:r>
    </w:p>
    <w:p w14:paraId="00000070" w14:textId="504C160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мовно-літературної освітньої галузі </w:t>
      </w:r>
      <w:r w:rsidR="00811EE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0B1630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1.</w:t>
      </w:r>
    </w:p>
    <w:p w14:paraId="00000071" w14:textId="135C45C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811EE1">
        <w:rPr>
          <w:rFonts w:ascii="Times New Roman" w:hAnsi="Times New Roman"/>
          <w:sz w:val="28"/>
          <w:szCs w:val="28"/>
        </w:rPr>
        <w:t xml:space="preserve">здобувачів </w:t>
      </w:r>
      <w:r w:rsidR="006E29EB">
        <w:rPr>
          <w:rFonts w:ascii="Times New Roman" w:hAnsi="Times New Roman"/>
          <w:sz w:val="28"/>
          <w:szCs w:val="28"/>
        </w:rPr>
        <w:t xml:space="preserve">початкової </w:t>
      </w:r>
      <w:r w:rsidR="00811EE1">
        <w:rPr>
          <w:rFonts w:ascii="Times New Roman" w:hAnsi="Times New Roman"/>
          <w:sz w:val="28"/>
          <w:szCs w:val="28"/>
        </w:rPr>
        <w:t>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(українська мова</w:t>
      </w:r>
      <w:r w:rsidR="00811EE1">
        <w:rPr>
          <w:rFonts w:ascii="Times New Roman" w:hAnsi="Times New Roman"/>
          <w:sz w:val="28"/>
          <w:szCs w:val="28"/>
        </w:rPr>
        <w:t xml:space="preserve"> </w:t>
      </w:r>
      <w:r w:rsidR="006E29EB">
        <w:rPr>
          <w:rFonts w:ascii="Times New Roman" w:hAnsi="Times New Roman"/>
          <w:sz w:val="28"/>
          <w:szCs w:val="28"/>
        </w:rPr>
        <w:t>й</w:t>
      </w:r>
      <w:r w:rsidR="00811EE1">
        <w:rPr>
          <w:rFonts w:ascii="Times New Roman" w:hAnsi="Times New Roman"/>
          <w:sz w:val="28"/>
          <w:szCs w:val="28"/>
        </w:rPr>
        <w:t xml:space="preserve"> читання) </w:t>
      </w:r>
      <w:r w:rsidRPr="00811EE1">
        <w:rPr>
          <w:rFonts w:ascii="Times New Roman" w:hAnsi="Times New Roman"/>
          <w:sz w:val="28"/>
          <w:szCs w:val="28"/>
        </w:rPr>
        <w:t>для класів (груп) з українською мовою навчання) зазначен</w:t>
      </w:r>
      <w:r w:rsidR="00517C15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 додатку 2 і передбачають, що </w:t>
      </w:r>
      <w:sdt>
        <w:sdtPr>
          <w:rPr>
            <w:rFonts w:ascii="Times New Roman" w:hAnsi="Times New Roman"/>
            <w:sz w:val="28"/>
            <w:szCs w:val="28"/>
          </w:rPr>
          <w:tag w:val="goog_rdk_21"/>
          <w:id w:val="-1334990479"/>
        </w:sdtPr>
        <w:sdtContent/>
      </w:sdt>
      <w:r w:rsidRPr="00811EE1">
        <w:rPr>
          <w:rFonts w:ascii="Times New Roman" w:hAnsi="Times New Roman"/>
          <w:sz w:val="28"/>
          <w:szCs w:val="28"/>
        </w:rPr>
        <w:t>здобувач освіти:</w:t>
      </w:r>
    </w:p>
    <w:p w14:paraId="00000072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>взаємодіє з іншими особами усно, сприймає і використовує інформацію для досягнення життєвих цілей у різних комунікативних ситуаціях;</w:t>
      </w:r>
    </w:p>
    <w:p w14:paraId="00000073" w14:textId="74493A3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сприймає, аналізує, інтерпретує, критично оцінює інформацію в текстах різних видів, медіатекстах </w:t>
      </w:r>
      <w:r w:rsid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використовує її для збагачення власного досвіду;</w:t>
      </w:r>
    </w:p>
    <w:p w14:paraId="00000074" w14:textId="14851E8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висловлює думки, почуття </w:t>
      </w:r>
      <w:r w:rsidR="00AD6AEA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ставлення, взаємодіє з іншими особами письмово та в режимі реального часу, дотримується норм літературної мови;</w:t>
      </w:r>
    </w:p>
    <w:p w14:paraId="00000075" w14:textId="045C2D84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досліджує індивідуальне мовлення, використовує мову для </w:t>
      </w:r>
      <w:r w:rsidR="00AD6AEA">
        <w:rPr>
          <w:rFonts w:ascii="Times New Roman" w:hAnsi="Times New Roman"/>
          <w:sz w:val="28"/>
          <w:szCs w:val="28"/>
        </w:rPr>
        <w:t xml:space="preserve">власної </w:t>
      </w:r>
      <w:r w:rsidRPr="00811EE1">
        <w:rPr>
          <w:rFonts w:ascii="Times New Roman" w:hAnsi="Times New Roman"/>
          <w:sz w:val="28"/>
          <w:szCs w:val="28"/>
        </w:rPr>
        <w:t>творчості, спостерігає за мовними явищами, аналізує їх.</w:t>
      </w:r>
    </w:p>
    <w:p w14:paraId="00000076" w14:textId="7B5810C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6E29EB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(українська мова </w:t>
      </w:r>
      <w:r w:rsidR="006E29EB">
        <w:rPr>
          <w:rFonts w:ascii="Times New Roman" w:hAnsi="Times New Roman"/>
          <w:sz w:val="28"/>
          <w:szCs w:val="28"/>
        </w:rPr>
        <w:t>й читання</w:t>
      </w:r>
      <w:r w:rsidRPr="00811EE1">
        <w:rPr>
          <w:rFonts w:ascii="Times New Roman" w:hAnsi="Times New Roman"/>
          <w:sz w:val="28"/>
          <w:szCs w:val="28"/>
        </w:rPr>
        <w:t>) для класів (груп) з навчанням мовою корінного народу або національної меншини (якщо мови корінного народу або національної меншини не належать до групи слов’янських мов) зазначен</w:t>
      </w:r>
      <w:r w:rsidR="00987599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3.</w:t>
      </w:r>
    </w:p>
    <w:p w14:paraId="75B03AE1" w14:textId="0303C198" w:rsidR="009B6C96" w:rsidRDefault="009B6C9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Вимоги </w:t>
      </w:r>
      <w:r w:rsidRPr="00811EE1">
        <w:rPr>
          <w:rFonts w:ascii="Times New Roman" w:hAnsi="Times New Roman"/>
          <w:sz w:val="28"/>
          <w:szCs w:val="28"/>
        </w:rPr>
        <w:t xml:space="preserve">до обов’язкових результатів навчання </w:t>
      </w:r>
      <w:r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(українська </w:t>
      </w:r>
      <w:r>
        <w:rPr>
          <w:rFonts w:ascii="Times New Roman" w:hAnsi="Times New Roman"/>
          <w:sz w:val="28"/>
          <w:szCs w:val="28"/>
        </w:rPr>
        <w:t>жестова мова</w:t>
      </w:r>
      <w:r w:rsidRPr="00811EE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зазначен</w:t>
      </w:r>
      <w:r w:rsidR="00522D92"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="00522D92">
        <w:rPr>
          <w:rFonts w:ascii="Times New Roman" w:hAnsi="Times New Roman"/>
          <w:sz w:val="28"/>
          <w:szCs w:val="28"/>
        </w:rPr>
        <w:t>і передбачають, що здобувач освіти:</w:t>
      </w:r>
    </w:p>
    <w:p w14:paraId="047E8BA2" w14:textId="48DBA66A" w:rsidR="009B6C96" w:rsidRDefault="009B6C96" w:rsidP="00271A14">
      <w:pPr>
        <w:spacing w:before="120" w:after="12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в</w:t>
      </w:r>
      <w:r w:rsidRPr="005E2CCA">
        <w:rPr>
          <w:rFonts w:ascii="Times New Roman" w:hAnsi="Times New Roman"/>
          <w:bCs/>
          <w:color w:val="000000"/>
          <w:sz w:val="28"/>
          <w:szCs w:val="28"/>
        </w:rPr>
        <w:t xml:space="preserve">заємодіє з </w:t>
      </w:r>
      <w:proofErr w:type="spellStart"/>
      <w:r w:rsidRPr="005E2CCA">
        <w:rPr>
          <w:rFonts w:ascii="Times New Roman" w:hAnsi="Times New Roman"/>
          <w:bCs/>
          <w:color w:val="000000"/>
          <w:sz w:val="28"/>
          <w:szCs w:val="28"/>
        </w:rPr>
        <w:t>жестомовними</w:t>
      </w:r>
      <w:proofErr w:type="spellEnd"/>
      <w:r w:rsidRPr="005E2CCA">
        <w:rPr>
          <w:rFonts w:ascii="Times New Roman" w:hAnsi="Times New Roman"/>
          <w:bCs/>
          <w:color w:val="000000"/>
          <w:sz w:val="28"/>
          <w:szCs w:val="28"/>
        </w:rPr>
        <w:t xml:space="preserve"> особами, сприймає, розуміє і використовує природне жестове мовлення для досягнення життєвих цілей у різних комунікативних ситуаціях</w:t>
      </w:r>
      <w:r>
        <w:rPr>
          <w:rFonts w:ascii="Times New Roman" w:hAnsi="Times New Roman"/>
          <w:bCs/>
          <w:color w:val="000000"/>
          <w:sz w:val="28"/>
          <w:szCs w:val="28"/>
        </w:rPr>
        <w:t>;</w:t>
      </w:r>
    </w:p>
    <w:p w14:paraId="4DEE7107" w14:textId="1900AC88" w:rsidR="009B6C96" w:rsidRPr="00811EE1" w:rsidRDefault="009B6C9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д</w:t>
      </w:r>
      <w:r w:rsidRPr="00AD6535">
        <w:rPr>
          <w:rFonts w:ascii="Times New Roman" w:hAnsi="Times New Roman"/>
          <w:bCs/>
          <w:color w:val="000000"/>
          <w:sz w:val="28"/>
          <w:szCs w:val="28"/>
        </w:rPr>
        <w:t xml:space="preserve">осліджує </w:t>
      </w:r>
      <w:proofErr w:type="spellStart"/>
      <w:r w:rsidRPr="00AD6535">
        <w:rPr>
          <w:rFonts w:ascii="Times New Roman" w:hAnsi="Times New Roman"/>
          <w:bCs/>
          <w:color w:val="000000"/>
          <w:sz w:val="28"/>
          <w:szCs w:val="28"/>
        </w:rPr>
        <w:t>жестомовні</w:t>
      </w:r>
      <w:proofErr w:type="spellEnd"/>
      <w:r w:rsidRPr="00AD6535">
        <w:rPr>
          <w:rFonts w:ascii="Times New Roman" w:hAnsi="Times New Roman"/>
          <w:bCs/>
          <w:color w:val="000000"/>
          <w:sz w:val="28"/>
          <w:szCs w:val="28"/>
        </w:rPr>
        <w:t xml:space="preserve"> явища й культуру </w:t>
      </w:r>
      <w:proofErr w:type="spellStart"/>
      <w:r w:rsidRPr="00AD6535">
        <w:rPr>
          <w:rFonts w:ascii="Times New Roman" w:hAnsi="Times New Roman"/>
          <w:bCs/>
          <w:color w:val="000000"/>
          <w:sz w:val="28"/>
          <w:szCs w:val="28"/>
        </w:rPr>
        <w:t>жестомовного</w:t>
      </w:r>
      <w:proofErr w:type="spellEnd"/>
      <w:r w:rsidRPr="00AD6535">
        <w:rPr>
          <w:rFonts w:ascii="Times New Roman" w:hAnsi="Times New Roman"/>
          <w:bCs/>
          <w:color w:val="000000"/>
          <w:sz w:val="28"/>
          <w:szCs w:val="28"/>
        </w:rPr>
        <w:t xml:space="preserve"> спілкування, дотримується норм української жестової мови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138C744E" w14:textId="58CF1273" w:rsidR="00522D92" w:rsidRDefault="00522D92" w:rsidP="00522D92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(мова </w:t>
      </w:r>
      <w:r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література корінного народу або національної меншини) для класів (груп) із навчанням мовою корінного народу або національної меншини) зазначен</w:t>
      </w:r>
      <w:r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>
        <w:rPr>
          <w:rFonts w:ascii="Times New Roman" w:hAnsi="Times New Roman"/>
          <w:sz w:val="28"/>
          <w:szCs w:val="28"/>
        </w:rPr>
        <w:t>5.</w:t>
      </w:r>
    </w:p>
    <w:p w14:paraId="00000078" w14:textId="726B9B0B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6E29EB">
        <w:rPr>
          <w:rFonts w:ascii="Times New Roman" w:hAnsi="Times New Roman"/>
          <w:sz w:val="28"/>
          <w:szCs w:val="28"/>
        </w:rPr>
        <w:t>здобувачів початкової освіти</w:t>
      </w:r>
      <w:r w:rsidR="006E29EB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>з мовно-літературної освітньої галузі (іншомовна освіта) зазначен</w:t>
      </w:r>
      <w:r w:rsidR="00517C15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6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522D92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79" w14:textId="261F49CA" w:rsidR="000211B2" w:rsidRPr="00811EE1" w:rsidRDefault="00000000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22"/>
          <w:id w:val="1711529139"/>
        </w:sdtPr>
        <w:sdtContent/>
      </w:sdt>
      <w:r w:rsidR="00DA622C" w:rsidRPr="00811EE1">
        <w:rPr>
          <w:rFonts w:ascii="Times New Roman" w:hAnsi="Times New Roman"/>
          <w:sz w:val="28"/>
          <w:szCs w:val="28"/>
        </w:rPr>
        <w:t xml:space="preserve">сприймає </w:t>
      </w:r>
      <w:r w:rsidR="00AD6AEA">
        <w:rPr>
          <w:rFonts w:ascii="Times New Roman" w:hAnsi="Times New Roman"/>
          <w:sz w:val="28"/>
          <w:szCs w:val="28"/>
        </w:rPr>
        <w:t xml:space="preserve">усну, аудіовізуальну </w:t>
      </w:r>
      <w:r w:rsidR="00DA622C" w:rsidRPr="00811EE1">
        <w:rPr>
          <w:rFonts w:ascii="Times New Roman" w:hAnsi="Times New Roman"/>
          <w:sz w:val="28"/>
          <w:szCs w:val="28"/>
        </w:rPr>
        <w:t xml:space="preserve">інформацію </w:t>
      </w:r>
      <w:r w:rsidR="00AD6AEA">
        <w:rPr>
          <w:rFonts w:ascii="Times New Roman" w:hAnsi="Times New Roman"/>
          <w:sz w:val="28"/>
          <w:szCs w:val="28"/>
        </w:rPr>
        <w:t xml:space="preserve">і письмові тексти </w:t>
      </w:r>
      <w:r w:rsidR="00DA622C" w:rsidRPr="00811EE1">
        <w:rPr>
          <w:rFonts w:ascii="Times New Roman" w:hAnsi="Times New Roman"/>
          <w:sz w:val="28"/>
          <w:szCs w:val="28"/>
        </w:rPr>
        <w:t>іноземною мовою в умовах безпосереднього та опосередкованого міжкультурного спілкування;</w:t>
      </w:r>
    </w:p>
    <w:p w14:paraId="0000007A" w14:textId="521EFD65" w:rsidR="000211B2" w:rsidRPr="00811EE1" w:rsidRDefault="00AD6AEA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взаємодіє з іншими особами в усній і письмовій формі та в режимі реального часу засобами іноземної мови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0000007B" w14:textId="1B03B8B8" w:rsidR="000211B2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надає інформацію, висловлює думки, почуття </w:t>
      </w:r>
      <w:r w:rsidR="00E96F25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ставлення</w:t>
      </w:r>
      <w:r w:rsidR="00AD6AEA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>іноземн</w:t>
      </w:r>
      <w:r w:rsidR="00AD6AEA">
        <w:rPr>
          <w:rFonts w:ascii="Times New Roman" w:hAnsi="Times New Roman"/>
          <w:sz w:val="28"/>
          <w:szCs w:val="28"/>
        </w:rPr>
        <w:t>ою</w:t>
      </w:r>
      <w:r w:rsidRPr="00811EE1">
        <w:rPr>
          <w:rFonts w:ascii="Times New Roman" w:hAnsi="Times New Roman"/>
          <w:sz w:val="28"/>
          <w:szCs w:val="28"/>
        </w:rPr>
        <w:t xml:space="preserve"> мов</w:t>
      </w:r>
      <w:r w:rsidR="00AD6AEA">
        <w:rPr>
          <w:rFonts w:ascii="Times New Roman" w:hAnsi="Times New Roman"/>
          <w:sz w:val="28"/>
          <w:szCs w:val="28"/>
        </w:rPr>
        <w:t>ою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7A09BD9C" w14:textId="370338AB" w:rsidR="00522D92" w:rsidRDefault="00522D92" w:rsidP="00522D92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Вимоги </w:t>
      </w:r>
      <w:r w:rsidRPr="00811EE1">
        <w:rPr>
          <w:rFonts w:ascii="Times New Roman" w:hAnsi="Times New Roman"/>
          <w:sz w:val="28"/>
          <w:szCs w:val="28"/>
        </w:rPr>
        <w:t xml:space="preserve">до обов’язкових результатів навчання </w:t>
      </w:r>
      <w:r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мовно-літературної освітньої галузі (</w:t>
      </w:r>
      <w:r>
        <w:rPr>
          <w:rFonts w:ascii="Times New Roman" w:hAnsi="Times New Roman"/>
          <w:sz w:val="28"/>
          <w:szCs w:val="28"/>
        </w:rPr>
        <w:t>іноземна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жестова мова</w:t>
      </w:r>
      <w:r w:rsidRPr="00811EE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зазначені в додатку 7 і передбачають, що здобувач освіти:</w:t>
      </w:r>
    </w:p>
    <w:p w14:paraId="79D8491F" w14:textId="75BD8C33" w:rsidR="00522D92" w:rsidRDefault="00522D92" w:rsidP="00522D92">
      <w:pPr>
        <w:spacing w:before="120" w:after="120"/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с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приймає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і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розуміє повідомлення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передане засобами природного жестового мовлення іноземної жестової мови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;</w:t>
      </w:r>
    </w:p>
    <w:p w14:paraId="62B2ED7B" w14:textId="03B86469" w:rsidR="00522D92" w:rsidRDefault="00522D92" w:rsidP="00522D92">
      <w:pPr>
        <w:spacing w:before="120" w:after="120"/>
        <w:ind w:firstLine="567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н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адає інформацію, виражає думки, почуття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і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ставлення засобами природного жестового мовлення іноземної жестової мови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;</w:t>
      </w:r>
    </w:p>
    <w:p w14:paraId="59F48529" w14:textId="574B33E6" w:rsidR="00522D92" w:rsidRPr="00811EE1" w:rsidRDefault="00522D92" w:rsidP="00522D92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в</w:t>
      </w:r>
      <w:r w:rsidRPr="00995CCF">
        <w:rPr>
          <w:rFonts w:ascii="Times New Roman" w:hAnsi="Times New Roman"/>
          <w:bCs/>
          <w:color w:val="000000" w:themeColor="text1"/>
          <w:sz w:val="28"/>
          <w:szCs w:val="28"/>
        </w:rPr>
        <w:t>заємодіє з іншими особами засобами природного жестового мовлення іноземної жестової мови в умовах безпосереднього та опосередкованого міжкультурного спілкування</w:t>
      </w:r>
    </w:p>
    <w:p w14:paraId="0000007C" w14:textId="73F0BBE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15. Метою математичної освітньої галузі є розвиток особистості здобувача освіти через формування математичної компетентності у взаємозв’язку з іншими ключовими компетентностями для подальшого успішного навчання </w:t>
      </w:r>
      <w:r w:rsidR="00E96F25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життя, що передбачає засвоєння системи знань, формування обчислювальних навичок, умінь розв’язувати математичні </w:t>
      </w:r>
      <w:r w:rsidR="00E96F25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практичні задачі; розвиток мислення </w:t>
      </w:r>
      <w:r w:rsidR="00E96F25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особистісних якостей, позитивного ставлення до математики, інтересу до її вивчення.</w:t>
      </w:r>
    </w:p>
    <w:p w14:paraId="0000007D" w14:textId="30317FC8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математичної освітньої галузі </w:t>
      </w:r>
      <w:r w:rsidR="00E96F25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987599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8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7E" w14:textId="74607E8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E96F25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математичної освітньої галузі зазначен</w:t>
      </w:r>
      <w:r w:rsidR="00517C15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9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7F" w14:textId="06960909" w:rsidR="000211B2" w:rsidRPr="00811EE1" w:rsidRDefault="00000000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tag w:val="goog_rdk_23"/>
          <w:id w:val="-149300397"/>
        </w:sdtPr>
        <w:sdtContent/>
      </w:sdt>
      <w:r w:rsidR="008E6D9B">
        <w:rPr>
          <w:rFonts w:ascii="Times New Roman" w:hAnsi="Times New Roman"/>
          <w:sz w:val="28"/>
          <w:szCs w:val="28"/>
        </w:rPr>
        <w:t>д</w:t>
      </w:r>
      <w:r w:rsidR="008E6D9B" w:rsidRPr="00304EBE">
        <w:rPr>
          <w:rFonts w:ascii="Times New Roman" w:hAnsi="Times New Roman"/>
          <w:sz w:val="28"/>
          <w:szCs w:val="28"/>
        </w:rPr>
        <w:t>ослідж</w:t>
      </w:r>
      <w:r w:rsidR="008E6D9B">
        <w:rPr>
          <w:rFonts w:ascii="Times New Roman" w:hAnsi="Times New Roman"/>
          <w:sz w:val="28"/>
          <w:szCs w:val="28"/>
        </w:rPr>
        <w:t>ує</w:t>
      </w:r>
      <w:r w:rsidR="008E6D9B" w:rsidRPr="00304EBE">
        <w:rPr>
          <w:rFonts w:ascii="Times New Roman" w:hAnsi="Times New Roman"/>
          <w:sz w:val="28"/>
          <w:szCs w:val="28"/>
        </w:rPr>
        <w:t xml:space="preserve"> ситуаці</w:t>
      </w:r>
      <w:r w:rsidR="008E6D9B">
        <w:rPr>
          <w:rFonts w:ascii="Times New Roman" w:hAnsi="Times New Roman"/>
          <w:sz w:val="28"/>
          <w:szCs w:val="28"/>
        </w:rPr>
        <w:t>ї</w:t>
      </w:r>
      <w:r w:rsidR="008E6D9B" w:rsidRPr="00304EBE">
        <w:rPr>
          <w:rFonts w:ascii="Times New Roman" w:hAnsi="Times New Roman"/>
          <w:sz w:val="28"/>
          <w:szCs w:val="28"/>
        </w:rPr>
        <w:t>, створ</w:t>
      </w:r>
      <w:r w:rsidR="008E6D9B">
        <w:rPr>
          <w:rFonts w:ascii="Times New Roman" w:hAnsi="Times New Roman"/>
          <w:sz w:val="28"/>
          <w:szCs w:val="28"/>
        </w:rPr>
        <w:t>ює</w:t>
      </w:r>
      <w:r w:rsidR="008E6D9B" w:rsidRPr="00304EBE">
        <w:rPr>
          <w:rFonts w:ascii="Times New Roman" w:hAnsi="Times New Roman"/>
          <w:sz w:val="28"/>
          <w:szCs w:val="28"/>
        </w:rPr>
        <w:t xml:space="preserve"> математичн</w:t>
      </w:r>
      <w:r w:rsidR="008E6D9B">
        <w:rPr>
          <w:rFonts w:ascii="Times New Roman" w:hAnsi="Times New Roman"/>
          <w:sz w:val="28"/>
          <w:szCs w:val="28"/>
        </w:rPr>
        <w:t>і</w:t>
      </w:r>
      <w:r w:rsidR="008E6D9B" w:rsidRPr="00304EBE">
        <w:rPr>
          <w:rFonts w:ascii="Times New Roman" w:hAnsi="Times New Roman"/>
          <w:sz w:val="28"/>
          <w:szCs w:val="28"/>
        </w:rPr>
        <w:t xml:space="preserve"> модел</w:t>
      </w:r>
      <w:r w:rsidR="008E6D9B">
        <w:rPr>
          <w:rFonts w:ascii="Times New Roman" w:hAnsi="Times New Roman"/>
          <w:sz w:val="28"/>
          <w:szCs w:val="28"/>
        </w:rPr>
        <w:t>і</w:t>
      </w:r>
      <w:r w:rsidR="008E6D9B" w:rsidRPr="00304EBE">
        <w:rPr>
          <w:rFonts w:ascii="Times New Roman" w:hAnsi="Times New Roman"/>
          <w:sz w:val="28"/>
          <w:szCs w:val="28"/>
        </w:rPr>
        <w:t>, розробл</w:t>
      </w:r>
      <w:r w:rsidR="008E6D9B">
        <w:rPr>
          <w:rFonts w:ascii="Times New Roman" w:hAnsi="Times New Roman"/>
          <w:sz w:val="28"/>
          <w:szCs w:val="28"/>
        </w:rPr>
        <w:t>яє</w:t>
      </w:r>
      <w:r w:rsidR="008E6D9B" w:rsidRPr="00304EBE">
        <w:rPr>
          <w:rFonts w:ascii="Times New Roman" w:hAnsi="Times New Roman"/>
          <w:sz w:val="28"/>
          <w:szCs w:val="28"/>
        </w:rPr>
        <w:t xml:space="preserve"> план</w:t>
      </w:r>
      <w:r w:rsidR="008E6D9B">
        <w:rPr>
          <w:rFonts w:ascii="Times New Roman" w:hAnsi="Times New Roman"/>
          <w:sz w:val="28"/>
          <w:szCs w:val="28"/>
        </w:rPr>
        <w:t>и</w:t>
      </w:r>
      <w:r w:rsidR="008E6D9B" w:rsidRPr="00304EBE">
        <w:rPr>
          <w:rFonts w:ascii="Times New Roman" w:hAnsi="Times New Roman"/>
          <w:sz w:val="28"/>
          <w:szCs w:val="28"/>
        </w:rPr>
        <w:t xml:space="preserve"> дій для розв’язування проблемних ситуацій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00000080" w14:textId="377EB69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розв’язує математичні задачі</w:t>
      </w:r>
      <w:r w:rsidR="00481B9B">
        <w:rPr>
          <w:rFonts w:ascii="Times New Roman" w:hAnsi="Times New Roman"/>
          <w:sz w:val="28"/>
          <w:szCs w:val="28"/>
        </w:rPr>
        <w:t>, використовує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481B9B" w:rsidRPr="00811EE1">
        <w:rPr>
          <w:rFonts w:ascii="Times New Roman" w:hAnsi="Times New Roman"/>
          <w:sz w:val="28"/>
          <w:szCs w:val="28"/>
        </w:rPr>
        <w:t xml:space="preserve">досвід математичної діяльності </w:t>
      </w:r>
      <w:r w:rsidR="00481B9B">
        <w:rPr>
          <w:rFonts w:ascii="Times New Roman" w:hAnsi="Times New Roman"/>
          <w:sz w:val="28"/>
          <w:szCs w:val="28"/>
        </w:rPr>
        <w:t>для пізнання навколишнього світу;</w:t>
      </w:r>
    </w:p>
    <w:p w14:paraId="00000081" w14:textId="3DEFC703" w:rsidR="000211B2" w:rsidRPr="00811EE1" w:rsidRDefault="00481B9B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критично оцінює</w:t>
      </w:r>
      <w:r>
        <w:rPr>
          <w:rFonts w:ascii="Times New Roman" w:hAnsi="Times New Roman"/>
          <w:sz w:val="28"/>
          <w:szCs w:val="28"/>
        </w:rPr>
        <w:t xml:space="preserve"> та</w:t>
      </w:r>
      <w:r w:rsidR="00DA622C" w:rsidRPr="00811EE1">
        <w:rPr>
          <w:rFonts w:ascii="Times New Roman" w:hAnsi="Times New Roman"/>
          <w:sz w:val="28"/>
          <w:szCs w:val="28"/>
        </w:rPr>
        <w:t xml:space="preserve"> інтерпретує процес і результат розв’яз</w:t>
      </w:r>
      <w:r>
        <w:rPr>
          <w:rFonts w:ascii="Times New Roman" w:hAnsi="Times New Roman"/>
          <w:sz w:val="28"/>
          <w:szCs w:val="28"/>
        </w:rPr>
        <w:t>ув</w:t>
      </w:r>
      <w:r w:rsidR="00DA622C" w:rsidRPr="00811EE1">
        <w:rPr>
          <w:rFonts w:ascii="Times New Roman" w:hAnsi="Times New Roman"/>
          <w:sz w:val="28"/>
          <w:szCs w:val="28"/>
        </w:rPr>
        <w:t>ання проблемних ситуацій.</w:t>
      </w:r>
    </w:p>
    <w:p w14:paraId="00000082" w14:textId="097E7E18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5" w:name="_heading=h.oe42wkqzhexz" w:colFirst="0" w:colLast="0"/>
      <w:bookmarkEnd w:id="15"/>
      <w:r w:rsidRPr="00811EE1">
        <w:rPr>
          <w:rFonts w:ascii="Times New Roman" w:hAnsi="Times New Roman"/>
          <w:sz w:val="28"/>
          <w:szCs w:val="28"/>
        </w:rPr>
        <w:t xml:space="preserve">16. Метою природничої освітньої галузі є </w:t>
      </w:r>
      <w:r w:rsidR="00927DF5" w:rsidRPr="00811EE1">
        <w:rPr>
          <w:rFonts w:ascii="Times New Roman" w:hAnsi="Times New Roman"/>
          <w:sz w:val="28"/>
          <w:szCs w:val="28"/>
        </w:rPr>
        <w:t>розвиток особистості здобувача освіти</w:t>
      </w:r>
      <w:r w:rsidRPr="00811EE1">
        <w:rPr>
          <w:rFonts w:ascii="Times New Roman" w:hAnsi="Times New Roman"/>
          <w:sz w:val="28"/>
          <w:szCs w:val="28"/>
        </w:rPr>
        <w:t>, як</w:t>
      </w:r>
      <w:r w:rsidR="00927DF5" w:rsidRPr="00811EE1">
        <w:rPr>
          <w:rFonts w:ascii="Times New Roman" w:hAnsi="Times New Roman"/>
          <w:sz w:val="28"/>
          <w:szCs w:val="28"/>
        </w:rPr>
        <w:t>ий</w:t>
      </w:r>
      <w:r w:rsidRPr="00811EE1">
        <w:rPr>
          <w:rFonts w:ascii="Times New Roman" w:hAnsi="Times New Roman"/>
          <w:sz w:val="28"/>
          <w:szCs w:val="28"/>
        </w:rPr>
        <w:t xml:space="preserve"> набуває досвіду дослідження природи, виявляє допитливість, ставить запитання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шукає на них відповіді, розуміє значення природничих наук, техніки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технологій у власному житті, відповідально поводиться </w:t>
      </w:r>
      <w:r w:rsidR="00CA082C">
        <w:rPr>
          <w:rFonts w:ascii="Times New Roman" w:hAnsi="Times New Roman"/>
          <w:sz w:val="28"/>
          <w:szCs w:val="28"/>
        </w:rPr>
        <w:t>в</w:t>
      </w:r>
      <w:r w:rsidRPr="00811EE1">
        <w:rPr>
          <w:rFonts w:ascii="Times New Roman" w:hAnsi="Times New Roman"/>
          <w:sz w:val="28"/>
          <w:szCs w:val="28"/>
        </w:rPr>
        <w:t xml:space="preserve"> природі й пояснює можливі наслідки своєї діяльності.</w:t>
      </w:r>
    </w:p>
    <w:p w14:paraId="00000083" w14:textId="0099563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природничої освітньої галузі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517C15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10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84" w14:textId="45B87BBB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A082C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природничої освітньої галузі зазначені в додатку </w:t>
      </w:r>
      <w:r w:rsidR="00522D92">
        <w:rPr>
          <w:rFonts w:ascii="Times New Roman" w:hAnsi="Times New Roman"/>
          <w:sz w:val="28"/>
          <w:szCs w:val="28"/>
        </w:rPr>
        <w:t>11</w:t>
      </w:r>
      <w:r w:rsidR="00517C15" w:rsidRPr="00811EE1">
        <w:rPr>
          <w:rFonts w:ascii="Times New Roman" w:hAnsi="Times New Roman"/>
          <w:sz w:val="28"/>
          <w:szCs w:val="28"/>
        </w:rPr>
        <w:t xml:space="preserve">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85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пізнає світ природи засобами наукового дослідження;</w:t>
      </w:r>
    </w:p>
    <w:p w14:paraId="00000086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опрацьовує інформацію природничого змісту, представляє її в різних формах;</w:t>
      </w:r>
    </w:p>
    <w:p w14:paraId="00000087" w14:textId="7024A5E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lastRenderedPageBreak/>
        <w:t xml:space="preserve">усвідомлює розмаїття природи, взаємозв’язки її об’єктів </w:t>
      </w:r>
      <w:r w:rsidR="00052424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явищ, розуміє значення природничих наук, техніки </w:t>
      </w:r>
      <w:r w:rsidR="00052424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технологій в житті людини, відповідально поводиться в природі;</w:t>
      </w:r>
    </w:p>
    <w:p w14:paraId="00000088" w14:textId="74AA316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розвиває допитливість, набуває досвіду розв’язання проблем природничого змісту (індивідуально та у співпраці з іншими</w:t>
      </w:r>
      <w:r w:rsidR="00052424">
        <w:rPr>
          <w:rFonts w:ascii="Times New Roman" w:hAnsi="Times New Roman"/>
          <w:sz w:val="28"/>
          <w:szCs w:val="28"/>
        </w:rPr>
        <w:t xml:space="preserve"> особами</w:t>
      </w:r>
      <w:r w:rsidRPr="00811EE1">
        <w:rPr>
          <w:rFonts w:ascii="Times New Roman" w:hAnsi="Times New Roman"/>
          <w:sz w:val="28"/>
          <w:szCs w:val="28"/>
        </w:rPr>
        <w:t>).</w:t>
      </w:r>
    </w:p>
    <w:p w14:paraId="00000089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17. Метою технологічної освітньої галузі є розвиток у здобувачів освіти ключових компетентностей, здатності до зміни навколишнього світу без заподіяння йому шкоди з використанням засобів традиційних та сучасних технологій самостійно або у співпраці, для власної самореалізації, культурного і національного самовираження. </w:t>
      </w:r>
    </w:p>
    <w:p w14:paraId="0000008A" w14:textId="400730A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технологічної освітньої галузі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517C15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17C15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2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8B" w14:textId="55F2EA2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A082C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технологічної освітньої галузі зазначені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3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8C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втілює задум у готовий виріб;</w:t>
      </w:r>
    </w:p>
    <w:p w14:paraId="0000008D" w14:textId="191C3729" w:rsidR="000211B2" w:rsidRPr="00811EE1" w:rsidRDefault="001731F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практично і творчо застосовує традиційні й сучасні ремесла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0000008E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ефективно використовує матеріали, дбаючи про навколишній світ;</w:t>
      </w:r>
    </w:p>
    <w:p w14:paraId="0000008F" w14:textId="08708F4F" w:rsidR="000211B2" w:rsidRPr="00811EE1" w:rsidRDefault="00A55414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дбає про власний побут, задоволення власних потреб і потреб інших осіб</w:t>
      </w:r>
      <w:r w:rsidR="00DA622C" w:rsidRPr="00811EE1">
        <w:rPr>
          <w:rFonts w:ascii="Times New Roman" w:hAnsi="Times New Roman"/>
          <w:sz w:val="28"/>
          <w:szCs w:val="28"/>
        </w:rPr>
        <w:t>.</w:t>
      </w:r>
    </w:p>
    <w:p w14:paraId="00000091" w14:textId="469F2AE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6" w:name="_heading=h.48o1stgp3tnt" w:colFirst="0" w:colLast="0"/>
      <w:bookmarkEnd w:id="16"/>
      <w:r w:rsidRPr="00811EE1">
        <w:rPr>
          <w:rFonts w:ascii="Times New Roman" w:hAnsi="Times New Roman"/>
          <w:sz w:val="28"/>
          <w:szCs w:val="28"/>
        </w:rPr>
        <w:t xml:space="preserve">18. Метою інформатичної освітньої галузі є формування </w:t>
      </w:r>
      <w:r w:rsidR="00BF149A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 здобувачів освіти креативності, навичок логічного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алгоритмічного мислення, здатності доцільно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безпечно використовувати цифрові інструменти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технології для розв’язання навчальних за</w:t>
      </w:r>
      <w:r w:rsidR="00BF149A" w:rsidRPr="00811EE1">
        <w:rPr>
          <w:rFonts w:ascii="Times New Roman" w:hAnsi="Times New Roman"/>
          <w:sz w:val="28"/>
          <w:szCs w:val="28"/>
        </w:rPr>
        <w:t>вдань</w:t>
      </w:r>
      <w:r w:rsidRPr="00811EE1">
        <w:rPr>
          <w:rFonts w:ascii="Times New Roman" w:hAnsi="Times New Roman"/>
          <w:sz w:val="28"/>
          <w:szCs w:val="28"/>
        </w:rPr>
        <w:t xml:space="preserve">, особистого розвитку, комунікації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співпраці.</w:t>
      </w:r>
    </w:p>
    <w:p w14:paraId="00000092" w14:textId="00436D08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інформатичної освітньої галузі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BF149A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4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93" w14:textId="4FDAD71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A082C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інформатичної освітньої галузі зазначені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5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передбачають, що здобувач освіти:</w:t>
      </w:r>
    </w:p>
    <w:p w14:paraId="00000094" w14:textId="351CA2E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знаходить, подає, перетворює</w:t>
      </w:r>
      <w:r w:rsidR="00C34E44">
        <w:rPr>
          <w:rFonts w:ascii="Times New Roman" w:hAnsi="Times New Roman"/>
          <w:sz w:val="28"/>
          <w:szCs w:val="28"/>
        </w:rPr>
        <w:t xml:space="preserve">, аналізує, узагальнює і систематизує дані, критично оцінює </w:t>
      </w:r>
      <w:r w:rsidRPr="00811EE1">
        <w:rPr>
          <w:rFonts w:ascii="Times New Roman" w:hAnsi="Times New Roman"/>
          <w:sz w:val="28"/>
          <w:szCs w:val="28"/>
        </w:rPr>
        <w:t xml:space="preserve">інформацію для </w:t>
      </w:r>
      <w:proofErr w:type="spellStart"/>
      <w:r w:rsidR="00C34E44">
        <w:rPr>
          <w:rFonts w:ascii="Times New Roman" w:hAnsi="Times New Roman"/>
          <w:sz w:val="28"/>
          <w:szCs w:val="28"/>
        </w:rPr>
        <w:t>розвʼязання</w:t>
      </w:r>
      <w:proofErr w:type="spellEnd"/>
      <w:r w:rsidR="00C34E44">
        <w:rPr>
          <w:rFonts w:ascii="Times New Roman" w:hAnsi="Times New Roman"/>
          <w:sz w:val="28"/>
          <w:szCs w:val="28"/>
        </w:rPr>
        <w:t xml:space="preserve"> навчальних задач і </w:t>
      </w:r>
      <w:r w:rsidRPr="00811EE1">
        <w:rPr>
          <w:rFonts w:ascii="Times New Roman" w:hAnsi="Times New Roman"/>
          <w:sz w:val="28"/>
          <w:szCs w:val="28"/>
        </w:rPr>
        <w:t>вирішення життєвих ситуацій;</w:t>
      </w:r>
    </w:p>
    <w:p w14:paraId="242BDF36" w14:textId="09CC6998" w:rsidR="00C34E44" w:rsidRDefault="00C34E44" w:rsidP="00271A14">
      <w:pPr>
        <w:spacing w:before="120" w:after="120"/>
        <w:ind w:firstLine="567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с</w:t>
      </w:r>
      <w:r w:rsidRPr="00E675DC">
        <w:rPr>
          <w:rFonts w:ascii="Times New Roman" w:eastAsia="Arial" w:hAnsi="Times New Roman"/>
          <w:sz w:val="28"/>
          <w:szCs w:val="28"/>
        </w:rPr>
        <w:t>твор</w:t>
      </w:r>
      <w:r>
        <w:rPr>
          <w:rFonts w:ascii="Times New Roman" w:eastAsia="Arial" w:hAnsi="Times New Roman"/>
          <w:sz w:val="28"/>
          <w:szCs w:val="28"/>
        </w:rPr>
        <w:t>ює</w:t>
      </w:r>
      <w:r w:rsidRPr="00E675DC">
        <w:rPr>
          <w:rFonts w:ascii="Times New Roman" w:eastAsia="Arial" w:hAnsi="Times New Roman"/>
          <w:sz w:val="28"/>
          <w:szCs w:val="28"/>
        </w:rPr>
        <w:t xml:space="preserve"> інформаційн</w:t>
      </w:r>
      <w:r>
        <w:rPr>
          <w:rFonts w:ascii="Times New Roman" w:eastAsia="Arial" w:hAnsi="Times New Roman"/>
          <w:sz w:val="28"/>
          <w:szCs w:val="28"/>
        </w:rPr>
        <w:t>і</w:t>
      </w:r>
      <w:r w:rsidRPr="00E675DC">
        <w:rPr>
          <w:rFonts w:ascii="Times New Roman" w:eastAsia="Arial" w:hAnsi="Times New Roman"/>
          <w:sz w:val="28"/>
          <w:szCs w:val="28"/>
        </w:rPr>
        <w:t xml:space="preserve"> продукт</w:t>
      </w:r>
      <w:r>
        <w:rPr>
          <w:rFonts w:ascii="Times New Roman" w:eastAsia="Arial" w:hAnsi="Times New Roman"/>
          <w:sz w:val="28"/>
          <w:szCs w:val="28"/>
        </w:rPr>
        <w:t>и</w:t>
      </w:r>
      <w:r w:rsidRPr="00E675DC">
        <w:rPr>
          <w:rFonts w:ascii="Times New Roman" w:eastAsia="Arial" w:hAnsi="Times New Roman"/>
          <w:sz w:val="28"/>
          <w:szCs w:val="28"/>
        </w:rPr>
        <w:t xml:space="preserve"> і програм</w:t>
      </w:r>
      <w:r>
        <w:rPr>
          <w:rFonts w:ascii="Times New Roman" w:eastAsia="Arial" w:hAnsi="Times New Roman"/>
          <w:sz w:val="28"/>
          <w:szCs w:val="28"/>
        </w:rPr>
        <w:t>и</w:t>
      </w:r>
      <w:r w:rsidRPr="00E675DC">
        <w:rPr>
          <w:rFonts w:ascii="Times New Roman" w:eastAsia="Arial" w:hAnsi="Times New Roman"/>
          <w:sz w:val="28"/>
          <w:szCs w:val="28"/>
        </w:rPr>
        <w:t xml:space="preserve"> для ефективного розв’язання </w:t>
      </w:r>
      <w:r>
        <w:rPr>
          <w:rFonts w:ascii="Times New Roman" w:eastAsia="Arial" w:hAnsi="Times New Roman"/>
          <w:sz w:val="28"/>
          <w:szCs w:val="28"/>
        </w:rPr>
        <w:t>навчальних</w:t>
      </w:r>
      <w:r w:rsidRPr="00E675DC">
        <w:rPr>
          <w:rFonts w:ascii="Times New Roman" w:eastAsia="Arial" w:hAnsi="Times New Roman"/>
          <w:sz w:val="28"/>
          <w:szCs w:val="28"/>
        </w:rPr>
        <w:t xml:space="preserve"> задач</w:t>
      </w:r>
      <w:r>
        <w:rPr>
          <w:rFonts w:ascii="Times New Roman" w:eastAsia="Arial" w:hAnsi="Times New Roman"/>
          <w:sz w:val="28"/>
          <w:szCs w:val="28"/>
        </w:rPr>
        <w:t xml:space="preserve"> і вирішення життєвих ситуацій</w:t>
      </w:r>
      <w:r w:rsidRPr="00E675DC">
        <w:rPr>
          <w:rFonts w:ascii="Times New Roman" w:eastAsia="Arial" w:hAnsi="Times New Roman"/>
          <w:sz w:val="28"/>
          <w:szCs w:val="28"/>
        </w:rPr>
        <w:t>, творчого самовираження індивідуально й у співпраці з іншими особами за допомогою цифрових пристроїв чи без них</w:t>
      </w:r>
      <w:r>
        <w:rPr>
          <w:rFonts w:ascii="Times New Roman" w:eastAsia="Arial" w:hAnsi="Times New Roman"/>
          <w:sz w:val="28"/>
          <w:szCs w:val="28"/>
        </w:rPr>
        <w:t>;</w:t>
      </w:r>
    </w:p>
    <w:p w14:paraId="00000096" w14:textId="11689026" w:rsidR="000211B2" w:rsidRPr="00811EE1" w:rsidRDefault="00940320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о</w:t>
      </w:r>
      <w:r w:rsidRPr="00E675DC">
        <w:rPr>
          <w:rFonts w:ascii="Times New Roman" w:eastAsia="Arial" w:hAnsi="Times New Roman"/>
          <w:sz w:val="28"/>
          <w:szCs w:val="28"/>
        </w:rPr>
        <w:t>рганіз</w:t>
      </w:r>
      <w:r>
        <w:rPr>
          <w:rFonts w:ascii="Times New Roman" w:eastAsia="Arial" w:hAnsi="Times New Roman"/>
          <w:sz w:val="28"/>
          <w:szCs w:val="28"/>
        </w:rPr>
        <w:t>овує</w:t>
      </w:r>
      <w:r w:rsidRPr="00E675DC">
        <w:rPr>
          <w:rFonts w:ascii="Times New Roman" w:eastAsia="Arial" w:hAnsi="Times New Roman"/>
          <w:sz w:val="28"/>
          <w:szCs w:val="28"/>
        </w:rPr>
        <w:t xml:space="preserve"> та усвідомлен</w:t>
      </w:r>
      <w:r>
        <w:rPr>
          <w:rFonts w:ascii="Times New Roman" w:eastAsia="Arial" w:hAnsi="Times New Roman"/>
          <w:sz w:val="28"/>
          <w:szCs w:val="28"/>
        </w:rPr>
        <w:t>о</w:t>
      </w:r>
      <w:r w:rsidRPr="00E675DC">
        <w:rPr>
          <w:rFonts w:ascii="Times New Roman" w:eastAsia="Arial" w:hAnsi="Times New Roman"/>
          <w:sz w:val="28"/>
          <w:szCs w:val="28"/>
        </w:rPr>
        <w:t xml:space="preserve"> використ</w:t>
      </w:r>
      <w:r>
        <w:rPr>
          <w:rFonts w:ascii="Times New Roman" w:eastAsia="Arial" w:hAnsi="Times New Roman"/>
          <w:sz w:val="28"/>
          <w:szCs w:val="28"/>
        </w:rPr>
        <w:t>овує</w:t>
      </w:r>
      <w:r w:rsidRPr="00E675DC">
        <w:rPr>
          <w:rFonts w:ascii="Times New Roman" w:eastAsia="Arial" w:hAnsi="Times New Roman"/>
          <w:sz w:val="28"/>
          <w:szCs w:val="28"/>
        </w:rPr>
        <w:t xml:space="preserve"> цифров</w:t>
      </w:r>
      <w:r>
        <w:rPr>
          <w:rFonts w:ascii="Times New Roman" w:eastAsia="Arial" w:hAnsi="Times New Roman"/>
          <w:sz w:val="28"/>
          <w:szCs w:val="28"/>
        </w:rPr>
        <w:t>і</w:t>
      </w:r>
      <w:r w:rsidRPr="00E675DC">
        <w:rPr>
          <w:rFonts w:ascii="Times New Roman" w:eastAsia="Arial" w:hAnsi="Times New Roman"/>
          <w:sz w:val="28"/>
          <w:szCs w:val="28"/>
        </w:rPr>
        <w:t xml:space="preserve"> середовищ</w:t>
      </w:r>
      <w:r>
        <w:rPr>
          <w:rFonts w:ascii="Times New Roman" w:eastAsia="Arial" w:hAnsi="Times New Roman"/>
          <w:sz w:val="28"/>
          <w:szCs w:val="28"/>
        </w:rPr>
        <w:t>а</w:t>
      </w:r>
      <w:r w:rsidRPr="00E675DC">
        <w:rPr>
          <w:rFonts w:ascii="Times New Roman" w:eastAsia="Arial" w:hAnsi="Times New Roman"/>
          <w:sz w:val="28"/>
          <w:szCs w:val="28"/>
        </w:rPr>
        <w:t xml:space="preserve"> для доступу до інформації, спілкування </w:t>
      </w:r>
      <w:r>
        <w:rPr>
          <w:rFonts w:ascii="Times New Roman" w:eastAsia="Arial" w:hAnsi="Times New Roman"/>
          <w:sz w:val="28"/>
          <w:szCs w:val="28"/>
        </w:rPr>
        <w:t>і</w:t>
      </w:r>
      <w:r w:rsidRPr="00E675DC">
        <w:rPr>
          <w:rFonts w:ascii="Times New Roman" w:eastAsia="Arial" w:hAnsi="Times New Roman"/>
          <w:sz w:val="28"/>
          <w:szCs w:val="28"/>
        </w:rPr>
        <w:t xml:space="preserve"> співпраці як творця та/або споживача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59B87D16" w14:textId="31945C35" w:rsidR="00940320" w:rsidRDefault="00940320" w:rsidP="00271A14">
      <w:pPr>
        <w:spacing w:before="120" w:after="120"/>
        <w:ind w:firstLine="567"/>
        <w:jc w:val="both"/>
        <w:rPr>
          <w:rFonts w:ascii="Times New Roman" w:eastAsia="Arial" w:hAnsi="Times New Roman"/>
          <w:sz w:val="28"/>
          <w:szCs w:val="28"/>
        </w:rPr>
      </w:pPr>
      <w:bookmarkStart w:id="17" w:name="_heading=h.qruigc7mt4li" w:colFirst="0" w:colLast="0"/>
      <w:bookmarkEnd w:id="17"/>
      <w:r>
        <w:rPr>
          <w:rFonts w:ascii="Times New Roman" w:eastAsia="Arial" w:hAnsi="Times New Roman"/>
          <w:sz w:val="28"/>
          <w:szCs w:val="28"/>
        </w:rPr>
        <w:lastRenderedPageBreak/>
        <w:t>у</w:t>
      </w:r>
      <w:r w:rsidRPr="00E675DC">
        <w:rPr>
          <w:rFonts w:ascii="Times New Roman" w:eastAsia="Arial" w:hAnsi="Times New Roman"/>
          <w:sz w:val="28"/>
          <w:szCs w:val="28"/>
        </w:rPr>
        <w:t>свідомл</w:t>
      </w:r>
      <w:r>
        <w:rPr>
          <w:rFonts w:ascii="Times New Roman" w:eastAsia="Arial" w:hAnsi="Times New Roman"/>
          <w:sz w:val="28"/>
          <w:szCs w:val="28"/>
        </w:rPr>
        <w:t>ює</w:t>
      </w:r>
      <w:r w:rsidRPr="00E675DC">
        <w:rPr>
          <w:rFonts w:ascii="Times New Roman" w:eastAsia="Arial" w:hAnsi="Times New Roman"/>
          <w:sz w:val="28"/>
          <w:szCs w:val="28"/>
        </w:rPr>
        <w:t xml:space="preserve"> результат</w:t>
      </w:r>
      <w:r>
        <w:rPr>
          <w:rFonts w:ascii="Times New Roman" w:eastAsia="Arial" w:hAnsi="Times New Roman"/>
          <w:sz w:val="28"/>
          <w:szCs w:val="28"/>
        </w:rPr>
        <w:t>и</w:t>
      </w:r>
      <w:r w:rsidRPr="00E675DC">
        <w:rPr>
          <w:rFonts w:ascii="Times New Roman" w:eastAsia="Arial" w:hAnsi="Times New Roman"/>
          <w:sz w:val="28"/>
          <w:szCs w:val="28"/>
        </w:rPr>
        <w:t xml:space="preserve"> використання інформаційних технологій для себе, навколишнього середовища і сталого розвитку суспільства, дотрим</w:t>
      </w:r>
      <w:r>
        <w:rPr>
          <w:rFonts w:ascii="Times New Roman" w:eastAsia="Arial" w:hAnsi="Times New Roman"/>
          <w:sz w:val="28"/>
          <w:szCs w:val="28"/>
        </w:rPr>
        <w:t>ується</w:t>
      </w:r>
      <w:r w:rsidRPr="00E675DC">
        <w:rPr>
          <w:rFonts w:ascii="Times New Roman" w:eastAsia="Arial" w:hAnsi="Times New Roman"/>
          <w:sz w:val="28"/>
          <w:szCs w:val="28"/>
        </w:rPr>
        <w:t xml:space="preserve"> етичних і правових норм інформаційної взаємодії</w:t>
      </w:r>
    </w:p>
    <w:p w14:paraId="00000099" w14:textId="6A1F9C3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19.</w:t>
      </w:r>
      <w:r w:rsidR="007B795F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Метою соціальної </w:t>
      </w:r>
      <w:sdt>
        <w:sdtPr>
          <w:rPr>
            <w:rFonts w:ascii="Times New Roman" w:hAnsi="Times New Roman"/>
            <w:sz w:val="28"/>
            <w:szCs w:val="28"/>
          </w:rPr>
          <w:tag w:val="goog_rdk_25"/>
          <w:id w:val="-943532826"/>
        </w:sdtPr>
        <w:sdtContent/>
      </w:sdt>
      <w:r w:rsidRPr="00811EE1">
        <w:rPr>
          <w:rFonts w:ascii="Times New Roman" w:hAnsi="Times New Roman"/>
          <w:sz w:val="28"/>
          <w:szCs w:val="28"/>
        </w:rPr>
        <w:t xml:space="preserve">і здоров’язбережувальної освітньої галузі є розвиток особистості </w:t>
      </w:r>
      <w:r w:rsidR="00BF149A" w:rsidRPr="00811EE1">
        <w:rPr>
          <w:rFonts w:ascii="Times New Roman" w:hAnsi="Times New Roman"/>
          <w:sz w:val="28"/>
          <w:szCs w:val="28"/>
        </w:rPr>
        <w:t>здобувача освіти</w:t>
      </w:r>
      <w:r w:rsidRPr="00811EE1">
        <w:rPr>
          <w:rFonts w:ascii="Times New Roman" w:hAnsi="Times New Roman"/>
          <w:sz w:val="28"/>
          <w:szCs w:val="28"/>
        </w:rPr>
        <w:t xml:space="preserve">, який здатний до самоусвідомлення, гармонійної соціальної і міжособистісної взаємодії, </w:t>
      </w:r>
      <w:proofErr w:type="spellStart"/>
      <w:r w:rsidRPr="00811EE1">
        <w:rPr>
          <w:rFonts w:ascii="Times New Roman" w:hAnsi="Times New Roman"/>
          <w:sz w:val="28"/>
          <w:szCs w:val="28"/>
        </w:rPr>
        <w:t>самозарадності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, дбає про безпеку, піклується про здоров’я, виявляє підприємливість </w:t>
      </w:r>
      <w:r w:rsidR="00CA082C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доброчинність для забезпечення власного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суспільного добробуту.</w:t>
      </w:r>
    </w:p>
    <w:p w14:paraId="0000009A" w14:textId="7EAC245D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соціальної і здоров’язбережувальної освітньої галузі </w:t>
      </w:r>
      <w:r w:rsidR="00CA082C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BF149A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6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9B" w14:textId="5926AA3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87B11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із соціальної і здоров’язбережувальної освітньої галузі зазначені в додатку </w:t>
      </w:r>
      <w:r w:rsidR="00BF149A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7</w:t>
      </w:r>
      <w:r w:rsidRPr="00811EE1">
        <w:rPr>
          <w:rFonts w:ascii="Times New Roman" w:hAnsi="Times New Roman"/>
          <w:sz w:val="28"/>
          <w:szCs w:val="28"/>
        </w:rPr>
        <w:t xml:space="preserve"> і передбачають, що здобувач освіти:</w:t>
      </w:r>
    </w:p>
    <w:p w14:paraId="0000009C" w14:textId="2E6D497C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діє відповідально, реагує на діяльність, яка становить загрозу для добробуту</w:t>
      </w:r>
      <w:r w:rsidR="00DE354C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>власного та інших осіб</w:t>
      </w:r>
      <w:r w:rsidR="00DE354C" w:rsidRPr="00811EE1">
        <w:rPr>
          <w:rFonts w:ascii="Times New Roman" w:hAnsi="Times New Roman"/>
          <w:sz w:val="28"/>
          <w:szCs w:val="28"/>
        </w:rPr>
        <w:t>;</w:t>
      </w:r>
    </w:p>
    <w:p w14:paraId="0000009D" w14:textId="009828CA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визначає альтернативи, прогнозує наслідки</w:t>
      </w:r>
      <w:r w:rsidR="001F6783" w:rsidRPr="00811EE1">
        <w:rPr>
          <w:rFonts w:ascii="Times New Roman" w:hAnsi="Times New Roman"/>
          <w:sz w:val="28"/>
          <w:szCs w:val="28"/>
        </w:rPr>
        <w:t xml:space="preserve">, </w:t>
      </w:r>
      <w:r w:rsidRPr="00811EE1">
        <w:rPr>
          <w:rFonts w:ascii="Times New Roman" w:hAnsi="Times New Roman"/>
          <w:sz w:val="28"/>
          <w:szCs w:val="28"/>
        </w:rPr>
        <w:t xml:space="preserve">ухвалює рішення з користю для власної безпеки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безпеки інших</w:t>
      </w:r>
      <w:r w:rsidR="00C87B11">
        <w:rPr>
          <w:rFonts w:ascii="Times New Roman" w:hAnsi="Times New Roman"/>
          <w:sz w:val="28"/>
          <w:szCs w:val="28"/>
        </w:rPr>
        <w:t xml:space="preserve"> осіб</w:t>
      </w:r>
      <w:r w:rsidR="00DE354C" w:rsidRPr="00811EE1">
        <w:rPr>
          <w:rFonts w:ascii="Times New Roman" w:hAnsi="Times New Roman"/>
          <w:sz w:val="28"/>
          <w:szCs w:val="28"/>
        </w:rPr>
        <w:t>;</w:t>
      </w:r>
      <w:r w:rsidRPr="00811EE1">
        <w:rPr>
          <w:rFonts w:ascii="Times New Roman" w:hAnsi="Times New Roman"/>
          <w:sz w:val="28"/>
          <w:szCs w:val="28"/>
        </w:rPr>
        <w:t xml:space="preserve"> </w:t>
      </w:r>
    </w:p>
    <w:p w14:paraId="0000009E" w14:textId="73EBCDC3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робить аргументований вибір на користь піклування про </w:t>
      </w:r>
      <w:proofErr w:type="spellStart"/>
      <w:r w:rsidRPr="00811EE1">
        <w:rPr>
          <w:rFonts w:ascii="Times New Roman" w:hAnsi="Times New Roman"/>
          <w:sz w:val="28"/>
          <w:szCs w:val="28"/>
        </w:rPr>
        <w:t>здоров</w:t>
      </w:r>
      <w:r w:rsidR="00C87B11">
        <w:rPr>
          <w:rFonts w:ascii="Times New Roman" w:hAnsi="Times New Roman"/>
          <w:sz w:val="28"/>
          <w:szCs w:val="28"/>
        </w:rPr>
        <w:t>ʼ</w:t>
      </w:r>
      <w:r w:rsidRPr="00811EE1">
        <w:rPr>
          <w:rFonts w:ascii="Times New Roman" w:hAnsi="Times New Roman"/>
          <w:sz w:val="28"/>
          <w:szCs w:val="28"/>
        </w:rPr>
        <w:t>я</w:t>
      </w:r>
      <w:proofErr w:type="spellEnd"/>
      <w:r w:rsidR="001D3CBD" w:rsidRPr="00811EE1">
        <w:rPr>
          <w:rFonts w:ascii="Times New Roman" w:hAnsi="Times New Roman"/>
          <w:sz w:val="28"/>
          <w:szCs w:val="28"/>
        </w:rPr>
        <w:t xml:space="preserve">, </w:t>
      </w:r>
      <w:r w:rsidR="009C1ECC">
        <w:rPr>
          <w:rFonts w:ascii="Times New Roman" w:hAnsi="Times New Roman"/>
          <w:sz w:val="28"/>
          <w:szCs w:val="28"/>
        </w:rPr>
        <w:t xml:space="preserve">здорового способу життя, </w:t>
      </w:r>
      <w:r w:rsidR="001D3CBD" w:rsidRPr="00811EE1">
        <w:rPr>
          <w:rFonts w:ascii="Times New Roman" w:hAnsi="Times New Roman"/>
          <w:sz w:val="28"/>
          <w:szCs w:val="28"/>
        </w:rPr>
        <w:t xml:space="preserve">аналізує </w:t>
      </w:r>
      <w:r w:rsidR="009C1ECC">
        <w:rPr>
          <w:rFonts w:ascii="Times New Roman" w:hAnsi="Times New Roman"/>
          <w:sz w:val="28"/>
          <w:szCs w:val="28"/>
        </w:rPr>
        <w:t xml:space="preserve">та оцінює </w:t>
      </w:r>
      <w:r w:rsidR="001D3CBD" w:rsidRPr="00811EE1">
        <w:rPr>
          <w:rFonts w:ascii="Times New Roman" w:hAnsi="Times New Roman"/>
          <w:sz w:val="28"/>
          <w:szCs w:val="28"/>
        </w:rPr>
        <w:t xml:space="preserve">наслідки </w:t>
      </w:r>
      <w:r w:rsidR="009C1ECC">
        <w:rPr>
          <w:rFonts w:ascii="Times New Roman" w:hAnsi="Times New Roman"/>
          <w:sz w:val="28"/>
          <w:szCs w:val="28"/>
        </w:rPr>
        <w:t>й ризики для добробуту</w:t>
      </w:r>
      <w:r w:rsidR="00DE354C" w:rsidRPr="00811EE1">
        <w:rPr>
          <w:rFonts w:ascii="Times New Roman" w:hAnsi="Times New Roman"/>
          <w:sz w:val="28"/>
          <w:szCs w:val="28"/>
        </w:rPr>
        <w:t>;</w:t>
      </w:r>
    </w:p>
    <w:p w14:paraId="5AACDD41" w14:textId="4A3FE793" w:rsidR="001D3CBD" w:rsidRPr="00811EE1" w:rsidRDefault="00DA622C" w:rsidP="009C1ECC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9C1ECC">
        <w:rPr>
          <w:rFonts w:ascii="Times New Roman" w:hAnsi="Times New Roman"/>
          <w:sz w:val="28"/>
          <w:szCs w:val="28"/>
        </w:rPr>
        <w:t xml:space="preserve">виявляє </w:t>
      </w:r>
      <w:r w:rsidR="00923A7B">
        <w:rPr>
          <w:rFonts w:ascii="Times New Roman" w:hAnsi="Times New Roman"/>
          <w:sz w:val="28"/>
          <w:szCs w:val="28"/>
        </w:rPr>
        <w:t>п</w:t>
      </w:r>
      <w:r w:rsidR="009C1ECC" w:rsidRPr="009C1ECC">
        <w:rPr>
          <w:rFonts w:ascii="Times New Roman" w:hAnsi="Times New Roman"/>
          <w:sz w:val="28"/>
          <w:szCs w:val="28"/>
        </w:rPr>
        <w:t>ідприємливість, уміння вчитися, доброчинність, етичн</w:t>
      </w:r>
      <w:r w:rsidR="00923A7B">
        <w:rPr>
          <w:rFonts w:ascii="Times New Roman" w:hAnsi="Times New Roman"/>
          <w:sz w:val="28"/>
          <w:szCs w:val="28"/>
        </w:rPr>
        <w:t>о</w:t>
      </w:r>
      <w:r w:rsidR="009C1ECC" w:rsidRPr="009C1ECC">
        <w:rPr>
          <w:rFonts w:ascii="Times New Roman" w:hAnsi="Times New Roman"/>
          <w:sz w:val="28"/>
          <w:szCs w:val="28"/>
        </w:rPr>
        <w:t xml:space="preserve"> пов</w:t>
      </w:r>
      <w:r w:rsidR="00923A7B">
        <w:rPr>
          <w:rFonts w:ascii="Times New Roman" w:hAnsi="Times New Roman"/>
          <w:sz w:val="28"/>
          <w:szCs w:val="28"/>
        </w:rPr>
        <w:t>одиться</w:t>
      </w:r>
      <w:r w:rsidR="009C1ECC" w:rsidRPr="009C1ECC">
        <w:rPr>
          <w:rFonts w:ascii="Times New Roman" w:hAnsi="Times New Roman"/>
          <w:sz w:val="28"/>
          <w:szCs w:val="28"/>
        </w:rPr>
        <w:t xml:space="preserve">, </w:t>
      </w:r>
      <w:r w:rsidR="00923A7B">
        <w:rPr>
          <w:rFonts w:ascii="Times New Roman" w:hAnsi="Times New Roman"/>
          <w:sz w:val="28"/>
          <w:szCs w:val="28"/>
        </w:rPr>
        <w:t xml:space="preserve">дбає про </w:t>
      </w:r>
      <w:r w:rsidR="009C1ECC" w:rsidRPr="009C1ECC">
        <w:rPr>
          <w:rFonts w:ascii="Times New Roman" w:hAnsi="Times New Roman"/>
          <w:sz w:val="28"/>
          <w:szCs w:val="28"/>
        </w:rPr>
        <w:t>соціальний та особист</w:t>
      </w:r>
      <w:r w:rsidR="00923A7B">
        <w:rPr>
          <w:rFonts w:ascii="Times New Roman" w:hAnsi="Times New Roman"/>
          <w:sz w:val="28"/>
          <w:szCs w:val="28"/>
        </w:rPr>
        <w:t>існ</w:t>
      </w:r>
      <w:r w:rsidR="009C1ECC" w:rsidRPr="009C1ECC">
        <w:rPr>
          <w:rFonts w:ascii="Times New Roman" w:hAnsi="Times New Roman"/>
          <w:sz w:val="28"/>
          <w:szCs w:val="28"/>
        </w:rPr>
        <w:t>ий розвиток</w:t>
      </w:r>
      <w:r w:rsidR="009C1ECC">
        <w:rPr>
          <w:rFonts w:ascii="Times New Roman" w:hAnsi="Times New Roman"/>
          <w:sz w:val="28"/>
          <w:szCs w:val="28"/>
        </w:rPr>
        <w:t>.</w:t>
      </w:r>
    </w:p>
    <w:p w14:paraId="000000A5" w14:textId="1A0AF206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8" w:name="_heading=h.kkyutpfwi3it" w:colFirst="0" w:colLast="0"/>
      <w:bookmarkEnd w:id="18"/>
      <w:r w:rsidRPr="00811EE1">
        <w:rPr>
          <w:rFonts w:ascii="Times New Roman" w:hAnsi="Times New Roman"/>
          <w:sz w:val="28"/>
          <w:szCs w:val="28"/>
        </w:rPr>
        <w:t xml:space="preserve">20. Метою громадянської та історичної освітньої галузі є розвиток особистості здобувачів освіти через усвідомлення зв’язків між минулим і теперішнім, </w:t>
      </w:r>
      <w:r w:rsidR="0023287F" w:rsidRPr="00811EE1">
        <w:rPr>
          <w:rFonts w:ascii="Times New Roman" w:hAnsi="Times New Roman"/>
          <w:sz w:val="28"/>
          <w:szCs w:val="28"/>
        </w:rPr>
        <w:t>розуміння важливості історичних знань про Україну і світ для формування власного</w:t>
      </w:r>
      <w:r w:rsidR="000B5783" w:rsidRPr="00811EE1">
        <w:rPr>
          <w:rFonts w:ascii="Times New Roman" w:hAnsi="Times New Roman"/>
          <w:sz w:val="28"/>
          <w:szCs w:val="28"/>
        </w:rPr>
        <w:t xml:space="preserve"> </w:t>
      </w:r>
      <w:r w:rsidR="00C87B11">
        <w:rPr>
          <w:rFonts w:ascii="Times New Roman" w:hAnsi="Times New Roman"/>
          <w:sz w:val="28"/>
          <w:szCs w:val="28"/>
        </w:rPr>
        <w:t>й</w:t>
      </w:r>
      <w:r w:rsidR="000B5783" w:rsidRPr="00811EE1">
        <w:rPr>
          <w:rFonts w:ascii="Times New Roman" w:hAnsi="Times New Roman"/>
          <w:sz w:val="28"/>
          <w:szCs w:val="28"/>
        </w:rPr>
        <w:t xml:space="preserve"> суспільного добробуту</w:t>
      </w:r>
      <w:r w:rsidR="0023287F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0B5783" w:rsidRPr="00811EE1">
        <w:rPr>
          <w:rFonts w:ascii="Times New Roman" w:hAnsi="Times New Roman"/>
          <w:sz w:val="28"/>
          <w:szCs w:val="28"/>
        </w:rPr>
        <w:t>відчуття належності до української політичної нації, її суспільно-державних цінностей та європейської спільноти</w:t>
      </w:r>
      <w:r w:rsidRPr="00811EE1">
        <w:rPr>
          <w:rFonts w:ascii="Times New Roman" w:hAnsi="Times New Roman"/>
          <w:sz w:val="28"/>
          <w:szCs w:val="28"/>
        </w:rPr>
        <w:t>; розвиток громадянської свідомості й відповідальності</w:t>
      </w:r>
      <w:r w:rsidR="00EB05F0" w:rsidRPr="00811EE1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поваг</w:t>
      </w:r>
      <w:r w:rsidR="005F39E3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 до демократичних цінностей, верховенства права, прав людини; прагнення</w:t>
      </w:r>
      <w:r w:rsidR="00EB05F0" w:rsidRPr="00811EE1">
        <w:rPr>
          <w:rFonts w:ascii="Times New Roman" w:hAnsi="Times New Roman"/>
          <w:sz w:val="28"/>
          <w:szCs w:val="28"/>
        </w:rPr>
        <w:t xml:space="preserve"> </w:t>
      </w:r>
      <w:r w:rsidR="005F39E3" w:rsidRPr="00811EE1">
        <w:rPr>
          <w:rFonts w:ascii="Times New Roman" w:hAnsi="Times New Roman"/>
          <w:sz w:val="28"/>
          <w:szCs w:val="28"/>
        </w:rPr>
        <w:t xml:space="preserve">долучатися до проєктів на користь спільноти </w:t>
      </w:r>
      <w:r w:rsidR="00C87B11">
        <w:rPr>
          <w:rFonts w:ascii="Times New Roman" w:hAnsi="Times New Roman"/>
          <w:sz w:val="28"/>
          <w:szCs w:val="28"/>
        </w:rPr>
        <w:t>й</w:t>
      </w:r>
      <w:r w:rsidR="005F39E3" w:rsidRPr="00811EE1">
        <w:rPr>
          <w:rFonts w:ascii="Times New Roman" w:hAnsi="Times New Roman"/>
          <w:sz w:val="28"/>
          <w:szCs w:val="28"/>
        </w:rPr>
        <w:t xml:space="preserve"> України та ініціювати їх</w:t>
      </w:r>
      <w:r w:rsidRPr="00811EE1">
        <w:rPr>
          <w:rFonts w:ascii="Times New Roman" w:hAnsi="Times New Roman"/>
          <w:sz w:val="28"/>
          <w:szCs w:val="28"/>
        </w:rPr>
        <w:t>.</w:t>
      </w:r>
      <w:r w:rsidR="00583863" w:rsidRPr="00811EE1">
        <w:rPr>
          <w:rFonts w:ascii="Times New Roman" w:hAnsi="Times New Roman"/>
          <w:sz w:val="28"/>
          <w:szCs w:val="28"/>
        </w:rPr>
        <w:t xml:space="preserve"> </w:t>
      </w:r>
    </w:p>
    <w:p w14:paraId="000000A6" w14:textId="55C35C8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громадянської та історичної освітньої галузі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C87B1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1F6783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8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A7" w14:textId="167CB8A0" w:rsidR="000211B2" w:rsidRPr="00823C36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87B11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1F6783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з громадянської та історичної освітньої галузі зазначені в додатку </w:t>
      </w:r>
      <w:r w:rsidR="001F6783" w:rsidRPr="00811EE1">
        <w:rPr>
          <w:rFonts w:ascii="Times New Roman" w:hAnsi="Times New Roman"/>
          <w:sz w:val="28"/>
          <w:szCs w:val="28"/>
        </w:rPr>
        <w:t>1</w:t>
      </w:r>
      <w:r w:rsidR="00522D92">
        <w:rPr>
          <w:rFonts w:ascii="Times New Roman" w:hAnsi="Times New Roman"/>
          <w:sz w:val="28"/>
          <w:szCs w:val="28"/>
        </w:rPr>
        <w:t>9</w:t>
      </w:r>
      <w:r w:rsidRPr="00811EE1">
        <w:rPr>
          <w:rFonts w:ascii="Times New Roman" w:hAnsi="Times New Roman"/>
          <w:sz w:val="28"/>
          <w:szCs w:val="28"/>
        </w:rPr>
        <w:t xml:space="preserve"> і </w:t>
      </w:r>
      <w:r w:rsidRPr="00823C36">
        <w:rPr>
          <w:rFonts w:ascii="Times New Roman" w:hAnsi="Times New Roman"/>
          <w:sz w:val="28"/>
          <w:szCs w:val="28"/>
        </w:rPr>
        <w:t>передбачають, що здобувач освіти:</w:t>
      </w:r>
    </w:p>
    <w:p w14:paraId="113D1636" w14:textId="7931A736" w:rsidR="005C5925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hAnsi="Times New Roman"/>
          <w:sz w:val="28"/>
          <w:szCs w:val="28"/>
        </w:rPr>
        <w:t xml:space="preserve">орієнтується </w:t>
      </w: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в історичному часі, встановлює причиново-наслідкові зв’язки між подіями, явищами й процесами, діяльністю людей та її результатами в часі, виявляє змін і тяглості в житті суспільства</w:t>
      </w:r>
      <w:r w:rsidR="005C5925" w:rsidRPr="00823C36">
        <w:rPr>
          <w:rFonts w:ascii="Times New Roman" w:hAnsi="Times New Roman"/>
          <w:sz w:val="28"/>
          <w:szCs w:val="28"/>
        </w:rPr>
        <w:t>;</w:t>
      </w:r>
    </w:p>
    <w:p w14:paraId="25580D63" w14:textId="3EDC74B8" w:rsidR="00DA622C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lastRenderedPageBreak/>
        <w:t>орієнтується в соціально-історичному просторі, виявляє взаємозалежності в розвитку суспільства, господарства, культури й навколишнього середовища</w:t>
      </w:r>
      <w:r w:rsidR="00FB491D" w:rsidRPr="00823C36">
        <w:rPr>
          <w:rFonts w:ascii="Times New Roman" w:hAnsi="Times New Roman"/>
          <w:sz w:val="28"/>
          <w:szCs w:val="28"/>
        </w:rPr>
        <w:t>;</w:t>
      </w:r>
    </w:p>
    <w:p w14:paraId="73EE30A1" w14:textId="08DBFAB9" w:rsidR="00023533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мислить критично, працює з різними джерелами інформації і формулює історично обґрунтовані запитання</w:t>
      </w:r>
      <w:r w:rsidR="00023533" w:rsidRPr="00823C36">
        <w:rPr>
          <w:rFonts w:ascii="Times New Roman" w:hAnsi="Times New Roman"/>
          <w:sz w:val="28"/>
          <w:szCs w:val="28"/>
        </w:rPr>
        <w:t>;</w:t>
      </w:r>
    </w:p>
    <w:p w14:paraId="1FFC8083" w14:textId="27A6A393" w:rsidR="00DA622C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мислить системно, виявляє взаємопов’язаності, взаємозалежності та взаємовплив історичних подій, явищ, процесів, постатей у контексті відповідних епох; розуміє множинність трактувань минулого і сучасного та зіставляє інтерпретації</w:t>
      </w:r>
      <w:r w:rsidR="00F47079">
        <w:rPr>
          <w:rFonts w:ascii="Times New Roman" w:eastAsia="Calibri" w:hAnsi="Times New Roman"/>
          <w:color w:val="0D0D0D" w:themeColor="text1" w:themeTint="F2"/>
          <w:sz w:val="28"/>
          <w:szCs w:val="28"/>
        </w:rPr>
        <w:t xml:space="preserve"> </w:t>
      </w:r>
      <w:r w:rsidR="00F47079"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їх</w:t>
      </w:r>
      <w:r w:rsidR="00DA622C" w:rsidRPr="00823C36">
        <w:rPr>
          <w:rFonts w:ascii="Times New Roman" w:hAnsi="Times New Roman"/>
          <w:sz w:val="28"/>
          <w:szCs w:val="28"/>
        </w:rPr>
        <w:t>;</w:t>
      </w:r>
    </w:p>
    <w:p w14:paraId="3B6312C1" w14:textId="6857F2FF" w:rsidR="00DA622C" w:rsidRPr="00823C36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усвідомлює власну гідність, діє з урахуванням власних прав і свободи, поважає права та гідність інших осіб, виявляє толерантність, протидіє проявам дискримінації і нерівного ставлення</w:t>
      </w:r>
      <w:r w:rsidR="00DA622C" w:rsidRPr="00823C36">
        <w:rPr>
          <w:rFonts w:ascii="Times New Roman" w:hAnsi="Times New Roman"/>
          <w:sz w:val="28"/>
          <w:szCs w:val="28"/>
        </w:rPr>
        <w:t>;</w:t>
      </w:r>
    </w:p>
    <w:p w14:paraId="62D35712" w14:textId="0CF8F059" w:rsidR="00DA622C" w:rsidRPr="00811EE1" w:rsidRDefault="00823C36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23C36">
        <w:rPr>
          <w:rFonts w:ascii="Times New Roman" w:eastAsia="Calibri" w:hAnsi="Times New Roman"/>
          <w:color w:val="0D0D0D" w:themeColor="text1" w:themeTint="F2"/>
          <w:sz w:val="28"/>
          <w:szCs w:val="28"/>
        </w:rPr>
        <w:t>дотримується демократичних принципів, конструктивно взаємодіє з друзями, спільнотою закладу освіти, місцевою громадою і суспільством загалом, долучається до розв’язання локальних, загальнонаціональних і глобальних проблем</w:t>
      </w:r>
      <w:r w:rsidR="00DA622C" w:rsidRPr="00823C36">
        <w:rPr>
          <w:rFonts w:ascii="Times New Roman" w:hAnsi="Times New Roman"/>
          <w:sz w:val="28"/>
          <w:szCs w:val="28"/>
        </w:rPr>
        <w:t>.</w:t>
      </w:r>
    </w:p>
    <w:p w14:paraId="000000B1" w14:textId="1CCEC95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9" w:name="_heading=h.8pg7t24j53o2" w:colFirst="0" w:colLast="0"/>
      <w:bookmarkEnd w:id="19"/>
      <w:r w:rsidRPr="00811EE1">
        <w:rPr>
          <w:rFonts w:ascii="Times New Roman" w:hAnsi="Times New Roman"/>
          <w:sz w:val="28"/>
          <w:szCs w:val="28"/>
        </w:rPr>
        <w:t>21. Метою мистецької освітньої галузі є цілісний художній розвиток особистості, розкриття її креативного потенціалу, внутрішньої мотивації до самовираження; формування ключових компетентностей, особистісних цінностей, національної ідентичності, патріотизму, життєвої стійкості; осмислення себе і світу через пізнання мистецтва.</w:t>
      </w:r>
    </w:p>
    <w:p w14:paraId="000000B3" w14:textId="604306A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20" w:name="_heading=h.b3w3mqmlb5op" w:colFirst="0" w:colLast="0"/>
      <w:bookmarkEnd w:id="20"/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мистецької освітньої галузі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1E2B70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522D92">
        <w:rPr>
          <w:rFonts w:ascii="Times New Roman" w:hAnsi="Times New Roman"/>
          <w:sz w:val="28"/>
          <w:szCs w:val="28"/>
        </w:rPr>
        <w:t>20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B4" w14:textId="50481ADD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87B11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мистецької освітньої галузі зазначені в додатку </w:t>
      </w:r>
      <w:r w:rsidR="00522D92">
        <w:rPr>
          <w:rFonts w:ascii="Times New Roman" w:hAnsi="Times New Roman"/>
          <w:sz w:val="28"/>
          <w:szCs w:val="28"/>
        </w:rPr>
        <w:t>21</w:t>
      </w:r>
      <w:r w:rsidRPr="00811EE1">
        <w:rPr>
          <w:rFonts w:ascii="Times New Roman" w:hAnsi="Times New Roman"/>
          <w:sz w:val="28"/>
          <w:szCs w:val="28"/>
        </w:rPr>
        <w:t xml:space="preserve"> і передбачають, що здобувач освіти:</w:t>
      </w:r>
    </w:p>
    <w:p w14:paraId="000000B6" w14:textId="42A6C85E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пізнає різні види мистецтва, </w:t>
      </w:r>
      <w:r w:rsidR="00C7476E">
        <w:rPr>
          <w:rFonts w:ascii="Times New Roman" w:hAnsi="Times New Roman"/>
          <w:sz w:val="28"/>
          <w:szCs w:val="28"/>
        </w:rPr>
        <w:t>виявляє</w:t>
      </w:r>
      <w:r w:rsidRPr="00811EE1">
        <w:rPr>
          <w:rFonts w:ascii="Times New Roman" w:hAnsi="Times New Roman"/>
          <w:sz w:val="28"/>
          <w:szCs w:val="28"/>
        </w:rPr>
        <w:t xml:space="preserve"> художнє мислення;</w:t>
      </w:r>
    </w:p>
    <w:p w14:paraId="000000B7" w14:textId="10BDB55E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здійснює художньо-творчу діяльність і культурно-мистецьку комунікацію;</w:t>
      </w:r>
    </w:p>
    <w:p w14:paraId="000000C1" w14:textId="250B548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виявляє емоційний досвід, естетичне ставлення до мистецтва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життя</w:t>
      </w:r>
      <w:r w:rsidR="001E2B70" w:rsidRPr="00811EE1">
        <w:rPr>
          <w:rFonts w:ascii="Times New Roman" w:hAnsi="Times New Roman"/>
          <w:sz w:val="28"/>
          <w:szCs w:val="28"/>
        </w:rPr>
        <w:t>.</w:t>
      </w:r>
    </w:p>
    <w:p w14:paraId="000000C2" w14:textId="1B22413C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22. Метою освітньої галузі фізичної культури є формування ключових компетентностей, загальнолюдських цінностей і стійкої мотивації здобувачів освіти до занять фізичною культурою і спортом для забезпечення гармонійного фізичного розвитку, підвищення функціональних можливостей організму, вдосконалення життєво необхідних рухових умінь </w:t>
      </w:r>
      <w:r w:rsidR="00C87B1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навичок.</w:t>
      </w:r>
    </w:p>
    <w:p w14:paraId="000000C3" w14:textId="782F361D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Компетентнісний потенціал освітньої галузі фізичної культури </w:t>
      </w:r>
      <w:r w:rsidR="00C87B11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базові знання зазначен</w:t>
      </w:r>
      <w:r w:rsidR="001E2B70" w:rsidRPr="00811EE1">
        <w:rPr>
          <w:rFonts w:ascii="Times New Roman" w:hAnsi="Times New Roman"/>
          <w:sz w:val="28"/>
          <w:szCs w:val="28"/>
        </w:rPr>
        <w:t>о</w:t>
      </w:r>
      <w:r w:rsidRPr="00811EE1">
        <w:rPr>
          <w:rFonts w:ascii="Times New Roman" w:hAnsi="Times New Roman"/>
          <w:sz w:val="28"/>
          <w:szCs w:val="28"/>
        </w:rPr>
        <w:t xml:space="preserve"> в додатку </w:t>
      </w:r>
      <w:r w:rsidR="001E2B70" w:rsidRPr="00811EE1">
        <w:rPr>
          <w:rFonts w:ascii="Times New Roman" w:hAnsi="Times New Roman"/>
          <w:sz w:val="28"/>
          <w:szCs w:val="28"/>
        </w:rPr>
        <w:t>2</w:t>
      </w:r>
      <w:r w:rsidR="00522D92">
        <w:rPr>
          <w:rFonts w:ascii="Times New Roman" w:hAnsi="Times New Roman"/>
          <w:sz w:val="28"/>
          <w:szCs w:val="28"/>
        </w:rPr>
        <w:t>2</w:t>
      </w:r>
      <w:r w:rsidRPr="00811EE1">
        <w:rPr>
          <w:rFonts w:ascii="Times New Roman" w:hAnsi="Times New Roman"/>
          <w:sz w:val="28"/>
          <w:szCs w:val="28"/>
        </w:rPr>
        <w:t>.</w:t>
      </w:r>
    </w:p>
    <w:p w14:paraId="000000C4" w14:textId="01CC6C9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Вимоги до обов’язкових результатів навчання </w:t>
      </w:r>
      <w:r w:rsidR="00C87B11">
        <w:rPr>
          <w:rFonts w:ascii="Times New Roman" w:hAnsi="Times New Roman"/>
          <w:sz w:val="28"/>
          <w:szCs w:val="28"/>
        </w:rPr>
        <w:t>здобувачів початкової освіти</w:t>
      </w:r>
      <w:r w:rsidRPr="00811EE1">
        <w:rPr>
          <w:rFonts w:ascii="Times New Roman" w:hAnsi="Times New Roman"/>
          <w:sz w:val="28"/>
          <w:szCs w:val="28"/>
        </w:rPr>
        <w:t xml:space="preserve"> з освітньої галузі фізичної культури зазначені в додатку </w:t>
      </w:r>
      <w:r w:rsidR="009475E9" w:rsidRPr="00811EE1">
        <w:rPr>
          <w:rFonts w:ascii="Times New Roman" w:hAnsi="Times New Roman"/>
          <w:sz w:val="28"/>
          <w:szCs w:val="28"/>
        </w:rPr>
        <w:t>2</w:t>
      </w:r>
      <w:r w:rsidR="00522D92">
        <w:rPr>
          <w:rFonts w:ascii="Times New Roman" w:hAnsi="Times New Roman"/>
          <w:sz w:val="28"/>
          <w:szCs w:val="28"/>
        </w:rPr>
        <w:t>3</w:t>
      </w:r>
      <w:r w:rsidRPr="00811EE1">
        <w:rPr>
          <w:rFonts w:ascii="Times New Roman" w:hAnsi="Times New Roman"/>
          <w:sz w:val="28"/>
          <w:szCs w:val="28"/>
        </w:rPr>
        <w:t xml:space="preserve"> і передбачають, що здобувач освіти:</w:t>
      </w:r>
    </w:p>
    <w:p w14:paraId="000000C5" w14:textId="50E4BAB8" w:rsidR="000211B2" w:rsidRPr="00811EE1" w:rsidRDefault="00AA5439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у</w:t>
      </w:r>
      <w:r w:rsidRPr="00FE2089">
        <w:rPr>
          <w:rFonts w:ascii="Times New Roman" w:hAnsi="Times New Roman"/>
          <w:color w:val="000000"/>
          <w:sz w:val="28"/>
          <w:szCs w:val="28"/>
        </w:rPr>
        <w:t>свідомл</w:t>
      </w:r>
      <w:r>
        <w:rPr>
          <w:rFonts w:ascii="Times New Roman" w:hAnsi="Times New Roman"/>
          <w:color w:val="000000"/>
          <w:sz w:val="28"/>
          <w:szCs w:val="28"/>
        </w:rPr>
        <w:t>ює</w:t>
      </w:r>
      <w:r w:rsidRPr="00FE2089">
        <w:rPr>
          <w:rFonts w:ascii="Times New Roman" w:hAnsi="Times New Roman"/>
          <w:color w:val="000000"/>
          <w:sz w:val="28"/>
          <w:szCs w:val="28"/>
        </w:rPr>
        <w:t xml:space="preserve"> значення фізичних вправ для гартування характеру, самовираження та соціальної взаємодії</w:t>
      </w:r>
      <w:r w:rsidR="00DA622C" w:rsidRPr="00811EE1">
        <w:rPr>
          <w:rFonts w:ascii="Times New Roman" w:hAnsi="Times New Roman"/>
          <w:sz w:val="28"/>
          <w:szCs w:val="28"/>
        </w:rPr>
        <w:t>;</w:t>
      </w:r>
    </w:p>
    <w:p w14:paraId="000000C6" w14:textId="5AB1AC2A" w:rsidR="000211B2" w:rsidRPr="00811EE1" w:rsidRDefault="00AA5439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E208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ймається</w:t>
      </w:r>
      <w:r w:rsidRPr="00FE2089">
        <w:rPr>
          <w:rFonts w:ascii="Times New Roman" w:hAnsi="Times New Roman"/>
          <w:sz w:val="28"/>
          <w:szCs w:val="28"/>
        </w:rPr>
        <w:t xml:space="preserve"> фізичною культурою </w:t>
      </w:r>
      <w:r>
        <w:rPr>
          <w:rFonts w:ascii="Times New Roman" w:hAnsi="Times New Roman"/>
          <w:sz w:val="28"/>
          <w:szCs w:val="28"/>
        </w:rPr>
        <w:t>і</w:t>
      </w:r>
      <w:r w:rsidRPr="00FE2089">
        <w:rPr>
          <w:rFonts w:ascii="Times New Roman" w:hAnsi="Times New Roman"/>
          <w:sz w:val="28"/>
          <w:szCs w:val="28"/>
        </w:rPr>
        <w:t xml:space="preserve"> спортом; оволоді</w:t>
      </w:r>
      <w:r>
        <w:rPr>
          <w:rFonts w:ascii="Times New Roman" w:hAnsi="Times New Roman"/>
          <w:sz w:val="28"/>
          <w:szCs w:val="28"/>
        </w:rPr>
        <w:t>ває</w:t>
      </w:r>
      <w:r w:rsidRPr="00FE2089">
        <w:rPr>
          <w:rFonts w:ascii="Times New Roman" w:hAnsi="Times New Roman"/>
          <w:sz w:val="28"/>
          <w:szCs w:val="28"/>
        </w:rPr>
        <w:t xml:space="preserve"> руховими </w:t>
      </w:r>
      <w:r>
        <w:rPr>
          <w:rFonts w:ascii="Times New Roman" w:hAnsi="Times New Roman"/>
          <w:sz w:val="28"/>
          <w:szCs w:val="28"/>
        </w:rPr>
        <w:t>в</w:t>
      </w:r>
      <w:r w:rsidRPr="00FE2089">
        <w:rPr>
          <w:rFonts w:ascii="Times New Roman" w:hAnsi="Times New Roman"/>
          <w:sz w:val="28"/>
          <w:szCs w:val="28"/>
        </w:rPr>
        <w:t xml:space="preserve">міннями </w:t>
      </w:r>
      <w:r>
        <w:rPr>
          <w:rFonts w:ascii="Times New Roman" w:hAnsi="Times New Roman"/>
          <w:sz w:val="28"/>
          <w:szCs w:val="28"/>
        </w:rPr>
        <w:t>й</w:t>
      </w:r>
      <w:r w:rsidRPr="00FE2089">
        <w:rPr>
          <w:rFonts w:ascii="Times New Roman" w:hAnsi="Times New Roman"/>
          <w:sz w:val="28"/>
          <w:szCs w:val="28"/>
        </w:rPr>
        <w:t xml:space="preserve"> навичками, використ</w:t>
      </w:r>
      <w:r>
        <w:rPr>
          <w:rFonts w:ascii="Times New Roman" w:hAnsi="Times New Roman"/>
          <w:sz w:val="28"/>
          <w:szCs w:val="28"/>
        </w:rPr>
        <w:t>овує</w:t>
      </w:r>
      <w:r w:rsidRPr="00FE2089">
        <w:rPr>
          <w:rFonts w:ascii="Times New Roman" w:hAnsi="Times New Roman"/>
          <w:sz w:val="28"/>
          <w:szCs w:val="28"/>
        </w:rPr>
        <w:t xml:space="preserve"> їх у різних життєвих ситуаціях</w:t>
      </w:r>
      <w:r w:rsidR="009475E9" w:rsidRPr="00811EE1">
        <w:rPr>
          <w:rFonts w:ascii="Times New Roman" w:hAnsi="Times New Roman"/>
          <w:sz w:val="28"/>
          <w:szCs w:val="28"/>
        </w:rPr>
        <w:t>;</w:t>
      </w:r>
    </w:p>
    <w:p w14:paraId="000000C7" w14:textId="4134DBB9" w:rsidR="000211B2" w:rsidRPr="00811EE1" w:rsidRDefault="00AA5439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Pr="00FE2089">
        <w:rPr>
          <w:rFonts w:ascii="Times New Roman" w:hAnsi="Times New Roman"/>
          <w:color w:val="000000"/>
          <w:sz w:val="28"/>
          <w:szCs w:val="28"/>
        </w:rPr>
        <w:t>свідомл</w:t>
      </w:r>
      <w:r>
        <w:rPr>
          <w:rFonts w:ascii="Times New Roman" w:hAnsi="Times New Roman"/>
          <w:color w:val="000000"/>
          <w:sz w:val="28"/>
          <w:szCs w:val="28"/>
        </w:rPr>
        <w:t>ює</w:t>
      </w:r>
      <w:r w:rsidRPr="00FE2089">
        <w:rPr>
          <w:rFonts w:ascii="Times New Roman" w:hAnsi="Times New Roman"/>
          <w:color w:val="000000"/>
          <w:sz w:val="28"/>
          <w:szCs w:val="28"/>
        </w:rPr>
        <w:t xml:space="preserve"> значення фізичних вправ для здоров’я та емоційного задоволення</w:t>
      </w:r>
      <w:r w:rsidR="00DA622C" w:rsidRPr="00811EE1">
        <w:rPr>
          <w:rFonts w:ascii="Times New Roman" w:hAnsi="Times New Roman"/>
          <w:sz w:val="28"/>
          <w:szCs w:val="28"/>
        </w:rPr>
        <w:t>.</w:t>
      </w:r>
    </w:p>
    <w:p w14:paraId="000000C9" w14:textId="67352232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23. Загальний обсяг навчального навантаження здобувачів освіти, його розподіл між роками навчання, освітніми галузями, обов’язкови</w:t>
      </w:r>
      <w:r w:rsidR="00876413" w:rsidRPr="00811EE1">
        <w:rPr>
          <w:rFonts w:ascii="Times New Roman" w:hAnsi="Times New Roman"/>
          <w:sz w:val="28"/>
          <w:szCs w:val="28"/>
        </w:rPr>
        <w:t>м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87B1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вибірковим</w:t>
      </w:r>
      <w:r w:rsidR="00876413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освітніми компонентами визначено в базовому навчальному плані початкової освіти (далі </w:t>
      </w:r>
      <w:r w:rsidR="009475E9" w:rsidRPr="00811EE1">
        <w:rPr>
          <w:rFonts w:ascii="Times New Roman" w:hAnsi="Times New Roman"/>
          <w:sz w:val="28"/>
          <w:szCs w:val="28"/>
        </w:rPr>
        <w:t>–</w:t>
      </w:r>
      <w:r w:rsidRPr="00811EE1">
        <w:rPr>
          <w:rFonts w:ascii="Times New Roman" w:hAnsi="Times New Roman"/>
          <w:sz w:val="28"/>
          <w:szCs w:val="28"/>
        </w:rPr>
        <w:t xml:space="preserve"> базовий навчальний план). </w:t>
      </w:r>
    </w:p>
    <w:p w14:paraId="000000CA" w14:textId="79B032C1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Для учнів з особливими освітніми потребами, які здобувають початкову освіту </w:t>
      </w:r>
      <w:r w:rsidR="009475E9" w:rsidRPr="00811EE1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 спеціальних закладах загальної середньої освіти та спеціальних класах (групах) закладів загальної середньої освіти, базовий навчальний план визначає кількість годин для проведення корекційно-розвиткової роботи.</w:t>
      </w:r>
    </w:p>
    <w:p w14:paraId="000000CB" w14:textId="0613D680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24. На підставі базового навчального плану розробляють типові навчальні плани як складові частини типової освітньої програми, що містять орієнтовний перелік навчальних предметів, інтегрованих курсів, формування змісту яких може </w:t>
      </w:r>
      <w:r w:rsidR="00C87B11">
        <w:rPr>
          <w:rFonts w:ascii="Times New Roman" w:hAnsi="Times New Roman"/>
          <w:sz w:val="28"/>
          <w:szCs w:val="28"/>
        </w:rPr>
        <w:t xml:space="preserve">бути </w:t>
      </w:r>
      <w:r w:rsidRPr="00811EE1">
        <w:rPr>
          <w:rFonts w:ascii="Times New Roman" w:hAnsi="Times New Roman"/>
          <w:sz w:val="28"/>
          <w:szCs w:val="28"/>
        </w:rPr>
        <w:t>здійсн</w:t>
      </w:r>
      <w:r w:rsidR="00C87B11">
        <w:rPr>
          <w:rFonts w:ascii="Times New Roman" w:hAnsi="Times New Roman"/>
          <w:sz w:val="28"/>
          <w:szCs w:val="28"/>
        </w:rPr>
        <w:t>ена</w:t>
      </w:r>
      <w:r w:rsidRPr="00811EE1">
        <w:rPr>
          <w:rFonts w:ascii="Times New Roman" w:hAnsi="Times New Roman"/>
          <w:sz w:val="28"/>
          <w:szCs w:val="28"/>
        </w:rPr>
        <w:t xml:space="preserve"> </w:t>
      </w:r>
      <w:r w:rsidR="00C87B11">
        <w:rPr>
          <w:rFonts w:ascii="Times New Roman" w:hAnsi="Times New Roman"/>
          <w:sz w:val="28"/>
          <w:szCs w:val="28"/>
        </w:rPr>
        <w:t>через</w:t>
      </w:r>
      <w:r w:rsidRPr="00811EE1">
        <w:rPr>
          <w:rFonts w:ascii="Times New Roman" w:hAnsi="Times New Roman"/>
          <w:sz w:val="28"/>
          <w:szCs w:val="28"/>
        </w:rPr>
        <w:t xml:space="preserve"> упорядкування в логічній послідовності результатів навчання кількох інтегрованих освітніх галузей, однієї освітньої галузі або її окремих складників.</w:t>
      </w:r>
    </w:p>
    <w:p w14:paraId="000000CC" w14:textId="75624A25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25. У базовому навчальному плані (додаток </w:t>
      </w:r>
      <w:r w:rsidR="009475E9" w:rsidRPr="00811EE1">
        <w:rPr>
          <w:rFonts w:ascii="Times New Roman" w:hAnsi="Times New Roman"/>
          <w:sz w:val="28"/>
          <w:szCs w:val="28"/>
        </w:rPr>
        <w:t>2</w:t>
      </w:r>
      <w:r w:rsidR="00522D92">
        <w:rPr>
          <w:rFonts w:ascii="Times New Roman" w:hAnsi="Times New Roman"/>
          <w:sz w:val="28"/>
          <w:szCs w:val="28"/>
        </w:rPr>
        <w:t>4</w:t>
      </w:r>
      <w:r w:rsidRPr="00811EE1">
        <w:rPr>
          <w:rFonts w:ascii="Times New Roman" w:hAnsi="Times New Roman"/>
          <w:sz w:val="28"/>
          <w:szCs w:val="28"/>
        </w:rPr>
        <w:t xml:space="preserve">) наведено розподіл загального обсягу навчального навантаження здобувачів освіти за класами (роками навчання) та освітніми галузями для: </w:t>
      </w:r>
    </w:p>
    <w:p w14:paraId="000000CD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1) закладів загальної середньої освіти, зокрема:</w:t>
      </w:r>
    </w:p>
    <w:p w14:paraId="000000CE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класів (груп) з українською мовою навчання;</w:t>
      </w:r>
    </w:p>
    <w:p w14:paraId="000000CF" w14:textId="498D2FF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класів (груп) </w:t>
      </w:r>
      <w:r w:rsidR="009475E9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>з навчанням мовою корінного народу або національної меншини;</w:t>
      </w:r>
    </w:p>
    <w:p w14:paraId="000000D0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класів (груп) з українською мовою навчання і вивченням мови корінного народу або національної меншини;</w:t>
      </w:r>
    </w:p>
    <w:p w14:paraId="000000D1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2) спеціальних закладів загальної середньої освіти та спеціальних класів (груп) закладів загальної середньої освіти, зокрема:</w:t>
      </w:r>
    </w:p>
    <w:p w14:paraId="000000D2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класів (груп) з українською мовою навчання;</w:t>
      </w:r>
    </w:p>
    <w:p w14:paraId="000000D5" w14:textId="70739C5E" w:rsidR="000211B2" w:rsidRPr="00811EE1" w:rsidRDefault="00DA622C" w:rsidP="00C87B11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класів (груп) </w:t>
      </w:r>
      <w:r w:rsidR="009475E9" w:rsidRPr="00811EE1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>з навчанням мовою корінного народу або національної меншини</w:t>
      </w:r>
      <w:r w:rsidR="00C87B11">
        <w:rPr>
          <w:rFonts w:ascii="Times New Roman" w:hAnsi="Times New Roman"/>
          <w:sz w:val="28"/>
          <w:szCs w:val="28"/>
        </w:rPr>
        <w:t>.</w:t>
      </w:r>
    </w:p>
    <w:p w14:paraId="000000D6" w14:textId="554F37F9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26. Заклади загальної середньої освіти, у яких є класи (групи) з навчанням мовою корінного народу або національної меншини, самостійно здійснюють розподіл навчального навантаження між мовою корінного народу або національної меншини та іноземною мовою, відображаючи це в навчальному плані. Українська мова як державна в таких закладах вивчається за </w:t>
      </w:r>
      <w:r w:rsidRPr="00811EE1">
        <w:rPr>
          <w:rFonts w:ascii="Times New Roman" w:hAnsi="Times New Roman"/>
          <w:sz w:val="28"/>
          <w:szCs w:val="28"/>
        </w:rPr>
        <w:lastRenderedPageBreak/>
        <w:t>навчальними програмами, які враховують мовну підготовку</w:t>
      </w:r>
      <w:r w:rsidR="00D41FCD" w:rsidRPr="00811EE1">
        <w:rPr>
          <w:rFonts w:ascii="Times New Roman" w:hAnsi="Times New Roman"/>
          <w:sz w:val="28"/>
          <w:szCs w:val="28"/>
        </w:rPr>
        <w:t xml:space="preserve"> здобувачів освіти </w:t>
      </w:r>
      <w:r w:rsidR="009475E9" w:rsidRPr="00811EE1">
        <w:rPr>
          <w:rFonts w:ascii="Times New Roman" w:hAnsi="Times New Roman"/>
          <w:sz w:val="28"/>
          <w:szCs w:val="28"/>
        </w:rPr>
        <w:t>(</w:t>
      </w:r>
      <w:r w:rsidR="00D41FCD" w:rsidRPr="00811EE1">
        <w:rPr>
          <w:rFonts w:ascii="Times New Roman" w:hAnsi="Times New Roman"/>
          <w:sz w:val="28"/>
          <w:szCs w:val="28"/>
        </w:rPr>
        <w:t>освітні потреби</w:t>
      </w:r>
      <w:r w:rsidR="005D4C3D">
        <w:rPr>
          <w:rFonts w:ascii="Times New Roman" w:hAnsi="Times New Roman"/>
          <w:sz w:val="28"/>
          <w:szCs w:val="28"/>
        </w:rPr>
        <w:t xml:space="preserve"> </w:t>
      </w:r>
      <w:r w:rsidR="00D41FCD" w:rsidRPr="00811EE1">
        <w:rPr>
          <w:rFonts w:ascii="Times New Roman" w:hAnsi="Times New Roman"/>
          <w:sz w:val="28"/>
          <w:szCs w:val="28"/>
        </w:rPr>
        <w:t>/ рівень здобувачів освіти щодо</w:t>
      </w:r>
      <w:r w:rsidR="009475E9" w:rsidRPr="00811EE1">
        <w:rPr>
          <w:rFonts w:ascii="Times New Roman" w:hAnsi="Times New Roman"/>
          <w:sz w:val="28"/>
          <w:szCs w:val="28"/>
        </w:rPr>
        <w:t xml:space="preserve"> опанування державної мови)</w:t>
      </w:r>
      <w:r w:rsidR="005D4C3D">
        <w:rPr>
          <w:rFonts w:ascii="Times New Roman" w:hAnsi="Times New Roman"/>
          <w:sz w:val="28"/>
          <w:szCs w:val="28"/>
        </w:rPr>
        <w:t xml:space="preserve">, </w:t>
      </w:r>
      <w:r w:rsidRPr="00811EE1">
        <w:rPr>
          <w:rFonts w:ascii="Times New Roman" w:hAnsi="Times New Roman"/>
          <w:sz w:val="28"/>
          <w:szCs w:val="28"/>
        </w:rPr>
        <w:t xml:space="preserve">спорідненість між рідною </w:t>
      </w:r>
      <w:r w:rsidR="005D4C3D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державною мовами.</w:t>
      </w:r>
    </w:p>
    <w:p w14:paraId="000000D7" w14:textId="3C2FCA5E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27. На підставі базового навчального плану може здійснюватися повна або часткова інтеграція різних освітніх галузей, що відображається в типовій освітній програмі, освітній програмі закладу загальної середньої освіти. У процесі інтеграції кількість навчальних годин, передбачених на вивчення кожної освітньої галузі, перерозподіля</w:t>
      </w:r>
      <w:r w:rsidR="005D4C3D">
        <w:rPr>
          <w:rFonts w:ascii="Times New Roman" w:hAnsi="Times New Roman"/>
          <w:sz w:val="28"/>
          <w:szCs w:val="28"/>
        </w:rPr>
        <w:t>ють</w:t>
      </w:r>
      <w:r w:rsidRPr="00811EE1">
        <w:rPr>
          <w:rFonts w:ascii="Times New Roman" w:hAnsi="Times New Roman"/>
          <w:sz w:val="28"/>
          <w:szCs w:val="28"/>
        </w:rPr>
        <w:t xml:space="preserve"> таким чином, що їх сумарне значення не зменшується. Зміст природничої, соціальної і здоров’язбережувальної, громадянської та історичної, технологічної, інформатичної освітніх галузей інтегрується в різній комбінації компонентів, утворюючи інтегровані предмети </w:t>
      </w:r>
      <w:r w:rsidR="005D4C3D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курси, перелік і назви яких зазначають </w:t>
      </w:r>
      <w:r w:rsidR="005D4C3D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 типовій освітній програмі, освітній програмі закладу загальної середньої освіти.</w:t>
      </w:r>
    </w:p>
    <w:p w14:paraId="000000D8" w14:textId="77777777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Заклади загальної середньої освіти, у яких є класи (групи) з навчанням мовою корінного народу або національної меншини, для реалізації мовно-літературної освітньої галузі можуть використовувати години варіативного складника базового навчального плану.</w:t>
      </w:r>
    </w:p>
    <w:p w14:paraId="000000D9" w14:textId="393A528E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2</w:t>
      </w:r>
      <w:r w:rsidR="00D41FCD" w:rsidRPr="00811EE1">
        <w:rPr>
          <w:rFonts w:ascii="Times New Roman" w:hAnsi="Times New Roman"/>
          <w:sz w:val="28"/>
          <w:szCs w:val="28"/>
        </w:rPr>
        <w:t>8</w:t>
      </w:r>
      <w:r w:rsidRPr="00811EE1">
        <w:rPr>
          <w:rFonts w:ascii="Times New Roman" w:hAnsi="Times New Roman"/>
          <w:sz w:val="28"/>
          <w:szCs w:val="28"/>
        </w:rPr>
        <w:t>. Базовий навчальний план має інваріантний і варіативний складники. Інваріантний складник є обов’язковим для всіх закладів загальної середньої освіти незалежно від їх підпорядкування і форми власності. Ви</w:t>
      </w:r>
      <w:r w:rsidR="00D41FCD" w:rsidRPr="00811EE1">
        <w:rPr>
          <w:rFonts w:ascii="Times New Roman" w:hAnsi="Times New Roman"/>
          <w:sz w:val="28"/>
          <w:szCs w:val="28"/>
        </w:rPr>
        <w:t>лу</w:t>
      </w:r>
      <w:r w:rsidRPr="00811EE1">
        <w:rPr>
          <w:rFonts w:ascii="Times New Roman" w:hAnsi="Times New Roman"/>
          <w:sz w:val="28"/>
          <w:szCs w:val="28"/>
        </w:rPr>
        <w:t>чення з інваріантного складника будь-якої з освітніх галузей є неприпустимим, оскільки порушує цілісність початкової освіти і наступність з базовою середньою освітою.</w:t>
      </w:r>
    </w:p>
    <w:p w14:paraId="000000DA" w14:textId="3C1E8733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Інваріантний складник базового навчального плану для спеціальних закладів (класів) передбачає проведення корекційно-розвиткової роботи, напрями </w:t>
      </w:r>
      <w:r w:rsidR="005D4C3D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змістове наповнення якої визначають з урахуванням особливостей психофізичного розвитку дітей з особливими освітніми потребами. Кожна освітня галузь передбачає обов’язкову корекційно-</w:t>
      </w:r>
      <w:proofErr w:type="spellStart"/>
      <w:r w:rsidRPr="00811EE1">
        <w:rPr>
          <w:rFonts w:ascii="Times New Roman" w:hAnsi="Times New Roman"/>
          <w:sz w:val="28"/>
          <w:szCs w:val="28"/>
        </w:rPr>
        <w:t>розвиткову</w:t>
      </w:r>
      <w:proofErr w:type="spellEnd"/>
      <w:r w:rsidRPr="00811EE1">
        <w:rPr>
          <w:rFonts w:ascii="Times New Roman" w:hAnsi="Times New Roman"/>
          <w:sz w:val="28"/>
          <w:szCs w:val="28"/>
        </w:rPr>
        <w:t xml:space="preserve"> роботу.</w:t>
      </w:r>
    </w:p>
    <w:p w14:paraId="000000DB" w14:textId="3987FB6F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Варіативний складник базового навчального плану заклад загальної середньої освіти </w:t>
      </w:r>
      <w:r w:rsidR="005D4C3D" w:rsidRPr="00811EE1">
        <w:rPr>
          <w:rFonts w:ascii="Times New Roman" w:hAnsi="Times New Roman"/>
          <w:sz w:val="28"/>
          <w:szCs w:val="28"/>
        </w:rPr>
        <w:t>розподіл</w:t>
      </w:r>
      <w:r w:rsidR="005D4C3D">
        <w:rPr>
          <w:rFonts w:ascii="Times New Roman" w:hAnsi="Times New Roman"/>
          <w:sz w:val="28"/>
          <w:szCs w:val="28"/>
        </w:rPr>
        <w:t>яє</w:t>
      </w:r>
      <w:r w:rsidR="005D4C3D" w:rsidRPr="00811EE1">
        <w:rPr>
          <w:rFonts w:ascii="Times New Roman" w:hAnsi="Times New Roman"/>
          <w:sz w:val="28"/>
          <w:szCs w:val="28"/>
        </w:rPr>
        <w:t xml:space="preserve"> </w:t>
      </w:r>
      <w:r w:rsidRPr="00811EE1">
        <w:rPr>
          <w:rFonts w:ascii="Times New Roman" w:hAnsi="Times New Roman"/>
          <w:sz w:val="28"/>
          <w:szCs w:val="28"/>
        </w:rPr>
        <w:t xml:space="preserve">самостійно, </w:t>
      </w:r>
      <w:r w:rsidR="005D4C3D">
        <w:rPr>
          <w:rFonts w:ascii="Times New Roman" w:hAnsi="Times New Roman"/>
          <w:sz w:val="28"/>
          <w:szCs w:val="28"/>
        </w:rPr>
        <w:t>у</w:t>
      </w:r>
      <w:r w:rsidRPr="00811EE1">
        <w:rPr>
          <w:rFonts w:ascii="Times New Roman" w:hAnsi="Times New Roman"/>
          <w:sz w:val="28"/>
          <w:szCs w:val="28"/>
        </w:rPr>
        <w:t xml:space="preserve">раховуючи особливості організації освітнього процесу </w:t>
      </w:r>
      <w:r w:rsidR="005D4C3D">
        <w:rPr>
          <w:rFonts w:ascii="Times New Roman" w:hAnsi="Times New Roman"/>
          <w:sz w:val="28"/>
          <w:szCs w:val="28"/>
        </w:rPr>
        <w:t>й</w:t>
      </w:r>
      <w:r w:rsidRPr="00811EE1">
        <w:rPr>
          <w:rFonts w:ascii="Times New Roman" w:hAnsi="Times New Roman"/>
          <w:sz w:val="28"/>
          <w:szCs w:val="28"/>
        </w:rPr>
        <w:t xml:space="preserve"> індивідуальн</w:t>
      </w:r>
      <w:r w:rsidR="005D4C3D">
        <w:rPr>
          <w:rFonts w:ascii="Times New Roman" w:hAnsi="Times New Roman"/>
          <w:sz w:val="28"/>
          <w:szCs w:val="28"/>
        </w:rPr>
        <w:t>і</w:t>
      </w:r>
      <w:r w:rsidRPr="00811EE1">
        <w:rPr>
          <w:rFonts w:ascii="Times New Roman" w:hAnsi="Times New Roman"/>
          <w:sz w:val="28"/>
          <w:szCs w:val="28"/>
        </w:rPr>
        <w:t xml:space="preserve"> освітні потреб</w:t>
      </w:r>
      <w:r w:rsidR="005D4C3D">
        <w:rPr>
          <w:rFonts w:ascii="Times New Roman" w:hAnsi="Times New Roman"/>
          <w:sz w:val="28"/>
          <w:szCs w:val="28"/>
        </w:rPr>
        <w:t>и</w:t>
      </w:r>
      <w:r w:rsidRPr="00811EE1">
        <w:rPr>
          <w:rFonts w:ascii="Times New Roman" w:hAnsi="Times New Roman"/>
          <w:sz w:val="28"/>
          <w:szCs w:val="28"/>
        </w:rPr>
        <w:t xml:space="preserve"> здобувачів освіти</w:t>
      </w:r>
      <w:r w:rsidR="005D4C3D">
        <w:rPr>
          <w:rFonts w:ascii="Times New Roman" w:hAnsi="Times New Roman"/>
          <w:sz w:val="28"/>
          <w:szCs w:val="28"/>
        </w:rPr>
        <w:t>,</w:t>
      </w:r>
      <w:r w:rsidRPr="00811EE1">
        <w:rPr>
          <w:rFonts w:ascii="Times New Roman" w:hAnsi="Times New Roman"/>
          <w:sz w:val="28"/>
          <w:szCs w:val="28"/>
        </w:rPr>
        <w:t xml:space="preserve"> і відображає в освітній програмі.</w:t>
      </w:r>
    </w:p>
    <w:p w14:paraId="000000DD" w14:textId="20AA11C4" w:rsidR="000211B2" w:rsidRPr="00811EE1" w:rsidRDefault="00DA622C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>2</w:t>
      </w:r>
      <w:r w:rsidR="00D41FCD" w:rsidRPr="00811EE1">
        <w:rPr>
          <w:rFonts w:ascii="Times New Roman" w:hAnsi="Times New Roman"/>
          <w:sz w:val="28"/>
          <w:szCs w:val="28"/>
        </w:rPr>
        <w:t>9</w:t>
      </w:r>
      <w:r w:rsidRPr="00811EE1">
        <w:rPr>
          <w:rFonts w:ascii="Times New Roman" w:hAnsi="Times New Roman"/>
          <w:sz w:val="28"/>
          <w:szCs w:val="28"/>
        </w:rPr>
        <w:t>. Варіативність змісту початкової освіти забезпечується також шляхом запровадження резервного часу в освітній програмі закладу освіти, що сприяє, зокрема, задоволенню освітніх потреб здобувачів освіти,</w:t>
      </w:r>
      <w:r w:rsidR="00D41FCD" w:rsidRPr="00811EE1">
        <w:rPr>
          <w:rFonts w:ascii="Times New Roman" w:hAnsi="Times New Roman"/>
          <w:sz w:val="28"/>
          <w:szCs w:val="28"/>
        </w:rPr>
        <w:t xml:space="preserve"> подоланню освітніх утрат, р</w:t>
      </w:r>
      <w:r w:rsidRPr="00811EE1">
        <w:rPr>
          <w:rFonts w:ascii="Times New Roman" w:hAnsi="Times New Roman"/>
          <w:sz w:val="28"/>
          <w:szCs w:val="28"/>
        </w:rPr>
        <w:t>озвитку наскрізних умінь.</w:t>
      </w:r>
    </w:p>
    <w:p w14:paraId="000000DE" w14:textId="3A16BCA0" w:rsidR="000211B2" w:rsidRPr="00811EE1" w:rsidRDefault="00D41FCD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11EE1">
        <w:rPr>
          <w:rFonts w:ascii="Times New Roman" w:hAnsi="Times New Roman"/>
          <w:sz w:val="28"/>
          <w:szCs w:val="28"/>
        </w:rPr>
        <w:t xml:space="preserve">30. Оцінювання відповідності результатів навчання здобувачів освіти, які завершили здобуття початкової освіти, вимогам цього Державного стандарту здійснюється шляхом державної підсумкової атестації відповідно до законодавства. </w:t>
      </w:r>
    </w:p>
    <w:p w14:paraId="68BC96B8" w14:textId="77777777" w:rsidR="004E4C10" w:rsidRPr="00811EE1" w:rsidRDefault="004E4C10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CE01904" w14:textId="75EB29D2" w:rsidR="00876413" w:rsidRPr="00811EE1" w:rsidRDefault="00876413" w:rsidP="00271A14">
      <w:pPr>
        <w:spacing w:before="120" w:after="120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876413" w:rsidRPr="00811EE1" w:rsidSect="00121791">
      <w:footerReference w:type="even" r:id="rId8"/>
      <w:footerReference w:type="default" r:id="rId9"/>
      <w:pgSz w:w="11900" w:h="16840"/>
      <w:pgMar w:top="1134" w:right="850" w:bottom="1134" w:left="1701" w:header="708" w:footer="708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3AB63" w14:textId="77777777" w:rsidR="002C101D" w:rsidRDefault="002C101D" w:rsidP="00121791">
      <w:r>
        <w:separator/>
      </w:r>
    </w:p>
  </w:endnote>
  <w:endnote w:type="continuationSeparator" w:id="0">
    <w:p w14:paraId="71290706" w14:textId="77777777" w:rsidR="002C101D" w:rsidRDefault="002C101D" w:rsidP="00121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13A9C52-9602-984D-8F77-4596811B6CD0}"/>
    <w:embedBold r:id="rId2" w:fontKey="{9B5BF126-1FEB-8341-8CA5-06986C6DEE59}"/>
  </w:font>
  <w:font w:name="Antiqua">
    <w:altName w:val="Microsoft YaHe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EA4F212-BEBA-6D4A-BE42-01F9F791DF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28BA9A3-A8B3-C643-B455-4E4BA9634AE7}"/>
    <w:embedItalic r:id="rId7" w:fontKey="{76D13FAF-DEAA-E742-A6B7-97DA245F93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B72AAA5-DC8C-AE4D-BC4D-3B13EA8B184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4CAA8E4-4140-AD48-9E47-C329237E6A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b"/>
      </w:rPr>
      <w:id w:val="1443039645"/>
      <w:docPartObj>
        <w:docPartGallery w:val="Page Numbers (Bottom of Page)"/>
        <w:docPartUnique/>
      </w:docPartObj>
    </w:sdtPr>
    <w:sdtContent>
      <w:p w14:paraId="7813681E" w14:textId="3C6FE070" w:rsidR="00121791" w:rsidRDefault="00121791" w:rsidP="00E6645A">
        <w:pPr>
          <w:pStyle w:val="af"/>
          <w:framePr w:wrap="none" w:vAnchor="text" w:hAnchor="margin" w:xAlign="center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end"/>
        </w:r>
      </w:p>
    </w:sdtContent>
  </w:sdt>
  <w:p w14:paraId="575F24CB" w14:textId="77777777" w:rsidR="00121791" w:rsidRDefault="00121791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b"/>
      </w:rPr>
      <w:id w:val="-297528768"/>
      <w:docPartObj>
        <w:docPartGallery w:val="Page Numbers (Bottom of Page)"/>
        <w:docPartUnique/>
      </w:docPartObj>
    </w:sdtPr>
    <w:sdtContent>
      <w:p w14:paraId="5F0CDBCA" w14:textId="79E554BC" w:rsidR="00121791" w:rsidRDefault="00121791" w:rsidP="00E6645A">
        <w:pPr>
          <w:pStyle w:val="af"/>
          <w:framePr w:wrap="none" w:vAnchor="text" w:hAnchor="margin" w:xAlign="center" w:y="1"/>
          <w:rPr>
            <w:rStyle w:val="afb"/>
          </w:rPr>
        </w:pPr>
        <w:r w:rsidRPr="00A076FE">
          <w:rPr>
            <w:rStyle w:val="afb"/>
            <w:rFonts w:ascii="Times New Roman" w:hAnsi="Times New Roman"/>
            <w:sz w:val="28"/>
            <w:szCs w:val="28"/>
          </w:rPr>
          <w:fldChar w:fldCharType="begin"/>
        </w:r>
        <w:r w:rsidRPr="00A076FE">
          <w:rPr>
            <w:rStyle w:val="afb"/>
            <w:rFonts w:ascii="Times New Roman" w:hAnsi="Times New Roman"/>
            <w:sz w:val="28"/>
            <w:szCs w:val="28"/>
          </w:rPr>
          <w:instrText xml:space="preserve"> PAGE </w:instrText>
        </w:r>
        <w:r w:rsidRPr="00A076FE">
          <w:rPr>
            <w:rStyle w:val="afb"/>
            <w:rFonts w:ascii="Times New Roman" w:hAnsi="Times New Roman"/>
            <w:sz w:val="28"/>
            <w:szCs w:val="28"/>
          </w:rPr>
          <w:fldChar w:fldCharType="separate"/>
        </w:r>
        <w:r w:rsidRPr="00A076FE">
          <w:rPr>
            <w:rStyle w:val="afb"/>
            <w:rFonts w:ascii="Times New Roman" w:hAnsi="Times New Roman"/>
            <w:noProof/>
            <w:sz w:val="28"/>
            <w:szCs w:val="28"/>
          </w:rPr>
          <w:t>2</w:t>
        </w:r>
        <w:r w:rsidRPr="00A076FE">
          <w:rPr>
            <w:rStyle w:val="afb"/>
            <w:rFonts w:ascii="Times New Roman" w:hAnsi="Times New Roman"/>
            <w:sz w:val="28"/>
            <w:szCs w:val="28"/>
          </w:rPr>
          <w:fldChar w:fldCharType="end"/>
        </w:r>
      </w:p>
    </w:sdtContent>
  </w:sdt>
  <w:p w14:paraId="772845DB" w14:textId="77777777" w:rsidR="00121791" w:rsidRDefault="0012179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C8C6D" w14:textId="77777777" w:rsidR="002C101D" w:rsidRDefault="002C101D" w:rsidP="00121791">
      <w:r>
        <w:separator/>
      </w:r>
    </w:p>
  </w:footnote>
  <w:footnote w:type="continuationSeparator" w:id="0">
    <w:p w14:paraId="5F4CA0A8" w14:textId="77777777" w:rsidR="002C101D" w:rsidRDefault="002C101D" w:rsidP="001217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73D0F"/>
    <w:multiLevelType w:val="hybridMultilevel"/>
    <w:tmpl w:val="F7F29A5C"/>
    <w:lvl w:ilvl="0" w:tplc="143CB85A">
      <w:start w:val="1"/>
      <w:numFmt w:val="decimal"/>
      <w:lvlText w:val="%1."/>
      <w:lvlJc w:val="left"/>
      <w:pPr>
        <w:ind w:left="975" w:hanging="408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12E46FF"/>
    <w:multiLevelType w:val="multilevel"/>
    <w:tmpl w:val="B65C5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5C1F0F"/>
    <w:multiLevelType w:val="hybridMultilevel"/>
    <w:tmpl w:val="EC4CC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66D77"/>
    <w:multiLevelType w:val="multilevel"/>
    <w:tmpl w:val="7C0093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417B03"/>
    <w:multiLevelType w:val="hybridMultilevel"/>
    <w:tmpl w:val="F7F29A5C"/>
    <w:lvl w:ilvl="0" w:tplc="FFFFFFFF">
      <w:start w:val="1"/>
      <w:numFmt w:val="decimal"/>
      <w:lvlText w:val="%1."/>
      <w:lvlJc w:val="left"/>
      <w:pPr>
        <w:ind w:left="975" w:hanging="408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994797161">
    <w:abstractNumId w:val="1"/>
  </w:num>
  <w:num w:numId="2" w16cid:durableId="911043959">
    <w:abstractNumId w:val="3"/>
  </w:num>
  <w:num w:numId="3" w16cid:durableId="1855419426">
    <w:abstractNumId w:val="0"/>
  </w:num>
  <w:num w:numId="4" w16cid:durableId="416099025">
    <w:abstractNumId w:val="4"/>
  </w:num>
  <w:num w:numId="5" w16cid:durableId="3616391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1B2"/>
    <w:rsid w:val="00005B3A"/>
    <w:rsid w:val="000078A4"/>
    <w:rsid w:val="0001247F"/>
    <w:rsid w:val="000211B2"/>
    <w:rsid w:val="00023533"/>
    <w:rsid w:val="00052424"/>
    <w:rsid w:val="0008386E"/>
    <w:rsid w:val="000B1630"/>
    <w:rsid w:val="000B5783"/>
    <w:rsid w:val="000D4965"/>
    <w:rsid w:val="00121791"/>
    <w:rsid w:val="001447F1"/>
    <w:rsid w:val="0015643E"/>
    <w:rsid w:val="001731F6"/>
    <w:rsid w:val="00180D6B"/>
    <w:rsid w:val="001D3CBD"/>
    <w:rsid w:val="001E2B70"/>
    <w:rsid w:val="001F31E6"/>
    <w:rsid w:val="001F6783"/>
    <w:rsid w:val="0023287F"/>
    <w:rsid w:val="00250EC3"/>
    <w:rsid w:val="00256C38"/>
    <w:rsid w:val="00264D59"/>
    <w:rsid w:val="00271A14"/>
    <w:rsid w:val="002742FD"/>
    <w:rsid w:val="002C101D"/>
    <w:rsid w:val="002F130F"/>
    <w:rsid w:val="00332F07"/>
    <w:rsid w:val="003B4F17"/>
    <w:rsid w:val="003C7173"/>
    <w:rsid w:val="003E7095"/>
    <w:rsid w:val="00406CE3"/>
    <w:rsid w:val="00416F4C"/>
    <w:rsid w:val="004208E4"/>
    <w:rsid w:val="00481B9B"/>
    <w:rsid w:val="004C7295"/>
    <w:rsid w:val="004D3E06"/>
    <w:rsid w:val="004D6A10"/>
    <w:rsid w:val="004E4C10"/>
    <w:rsid w:val="00517C15"/>
    <w:rsid w:val="00522D92"/>
    <w:rsid w:val="005766AA"/>
    <w:rsid w:val="00583863"/>
    <w:rsid w:val="005C58CC"/>
    <w:rsid w:val="005C5925"/>
    <w:rsid w:val="005D4C3D"/>
    <w:rsid w:val="005F39E3"/>
    <w:rsid w:val="006271AF"/>
    <w:rsid w:val="00656C32"/>
    <w:rsid w:val="006961E9"/>
    <w:rsid w:val="006A4BFE"/>
    <w:rsid w:val="006D0A35"/>
    <w:rsid w:val="006D4EDD"/>
    <w:rsid w:val="006E29EB"/>
    <w:rsid w:val="0070005A"/>
    <w:rsid w:val="00792988"/>
    <w:rsid w:val="00797A14"/>
    <w:rsid w:val="007B795F"/>
    <w:rsid w:val="007D0030"/>
    <w:rsid w:val="00811EE1"/>
    <w:rsid w:val="00823C36"/>
    <w:rsid w:val="008504B3"/>
    <w:rsid w:val="00876413"/>
    <w:rsid w:val="008C687D"/>
    <w:rsid w:val="008E6D9B"/>
    <w:rsid w:val="00923A7B"/>
    <w:rsid w:val="00927DF5"/>
    <w:rsid w:val="00940320"/>
    <w:rsid w:val="009475E9"/>
    <w:rsid w:val="00956C86"/>
    <w:rsid w:val="00987599"/>
    <w:rsid w:val="00993B85"/>
    <w:rsid w:val="009B6C96"/>
    <w:rsid w:val="009C1ECC"/>
    <w:rsid w:val="00A076FE"/>
    <w:rsid w:val="00A15AF6"/>
    <w:rsid w:val="00A21481"/>
    <w:rsid w:val="00A415FB"/>
    <w:rsid w:val="00A43FED"/>
    <w:rsid w:val="00A55414"/>
    <w:rsid w:val="00A70457"/>
    <w:rsid w:val="00AA5439"/>
    <w:rsid w:val="00AD6AEA"/>
    <w:rsid w:val="00B224E3"/>
    <w:rsid w:val="00B73D60"/>
    <w:rsid w:val="00BA3D3B"/>
    <w:rsid w:val="00BF149A"/>
    <w:rsid w:val="00C2659B"/>
    <w:rsid w:val="00C34E44"/>
    <w:rsid w:val="00C7476E"/>
    <w:rsid w:val="00C87B11"/>
    <w:rsid w:val="00C92320"/>
    <w:rsid w:val="00CA082C"/>
    <w:rsid w:val="00CB64FD"/>
    <w:rsid w:val="00D00D2C"/>
    <w:rsid w:val="00D414B0"/>
    <w:rsid w:val="00D41FCD"/>
    <w:rsid w:val="00D54D07"/>
    <w:rsid w:val="00D827F9"/>
    <w:rsid w:val="00DA622C"/>
    <w:rsid w:val="00DC0715"/>
    <w:rsid w:val="00DE354C"/>
    <w:rsid w:val="00DE7733"/>
    <w:rsid w:val="00E14AB6"/>
    <w:rsid w:val="00E20DB3"/>
    <w:rsid w:val="00E6260E"/>
    <w:rsid w:val="00E96F25"/>
    <w:rsid w:val="00EB05F0"/>
    <w:rsid w:val="00F0450D"/>
    <w:rsid w:val="00F167BC"/>
    <w:rsid w:val="00F40BA7"/>
    <w:rsid w:val="00F47079"/>
    <w:rsid w:val="00F67036"/>
    <w:rsid w:val="00F717EE"/>
    <w:rsid w:val="00F7703E"/>
    <w:rsid w:val="00FB491D"/>
    <w:rsid w:val="00FC54CA"/>
    <w:rsid w:val="00FF3258"/>
    <w:rsid w:val="00FF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337F0"/>
  <w15:docId w15:val="{D69B6A9A-06F7-43AA-82E1-E77B71EA8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iqua" w:eastAsia="Antiqua" w:hAnsi="Antiqua" w:cs="Antiqua"/>
        <w:sz w:val="26"/>
        <w:szCs w:val="26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863"/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Нормальний текст"/>
    <w:basedOn w:val="a"/>
    <w:uiPriority w:val="99"/>
    <w:rsid w:val="00A35913"/>
    <w:pPr>
      <w:spacing w:before="120"/>
      <w:ind w:firstLine="567"/>
    </w:pPr>
  </w:style>
  <w:style w:type="paragraph" w:customStyle="1" w:styleId="a5">
    <w:name w:val="Назва документа"/>
    <w:basedOn w:val="a"/>
    <w:next w:val="a4"/>
    <w:uiPriority w:val="99"/>
    <w:rsid w:val="00A35913"/>
    <w:pPr>
      <w:keepNext/>
      <w:keepLines/>
      <w:spacing w:before="240" w:after="240"/>
      <w:jc w:val="center"/>
    </w:pPr>
    <w:rPr>
      <w:b/>
    </w:rPr>
  </w:style>
  <w:style w:type="paragraph" w:customStyle="1" w:styleId="ShapkaDocumentu">
    <w:name w:val="Shapka Documentu"/>
    <w:basedOn w:val="a"/>
    <w:rsid w:val="00A35913"/>
    <w:pPr>
      <w:keepNext/>
      <w:keepLines/>
      <w:spacing w:after="240"/>
      <w:ind w:left="3969"/>
      <w:jc w:val="center"/>
    </w:pPr>
  </w:style>
  <w:style w:type="character" w:styleId="a6">
    <w:name w:val="annotation reference"/>
    <w:basedOn w:val="a0"/>
    <w:uiPriority w:val="99"/>
    <w:semiHidden/>
    <w:unhideWhenUsed/>
    <w:rsid w:val="00CE45C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E45C5"/>
    <w:rPr>
      <w:sz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E45C5"/>
    <w:rPr>
      <w:rFonts w:ascii="Antiqua" w:eastAsia="Times New Roman" w:hAnsi="Antiqua" w:cs="Times New Roman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E45C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E45C5"/>
    <w:rPr>
      <w:rFonts w:ascii="Antiqua" w:eastAsia="Times New Roman" w:hAnsi="Antiqua" w:cs="Times New Roman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CE45C5"/>
    <w:rPr>
      <w:rFonts w:ascii="Times New Roman" w:hAnsi="Times New Roman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E45C5"/>
    <w:rPr>
      <w:rFonts w:ascii="Times New Roman" w:eastAsia="Times New Roman" w:hAnsi="Times New Roman" w:cs="Times New Roman"/>
      <w:sz w:val="18"/>
      <w:szCs w:val="18"/>
      <w:lang w:val="uk-UA" w:eastAsia="ru-RU"/>
    </w:rPr>
  </w:style>
  <w:style w:type="paragraph" w:styleId="ad">
    <w:name w:val="Revision"/>
    <w:hidden/>
    <w:uiPriority w:val="99"/>
    <w:semiHidden/>
    <w:rsid w:val="00CE45C5"/>
    <w:rPr>
      <w:rFonts w:eastAsia="Times New Roman" w:cs="Times New Roman"/>
      <w:szCs w:val="20"/>
      <w:lang w:eastAsia="ru-RU"/>
    </w:rPr>
  </w:style>
  <w:style w:type="table" w:customStyle="1" w:styleId="TableNormal0">
    <w:name w:val="Table Normal"/>
    <w:rsid w:val="00615C67"/>
    <w:pPr>
      <w:spacing w:line="276" w:lineRule="auto"/>
    </w:pPr>
    <w:rPr>
      <w:rFonts w:ascii="Arial" w:eastAsia="Arial" w:hAnsi="Arial" w:cs="Arial"/>
      <w:sz w:val="22"/>
      <w:szCs w:val="22"/>
      <w:lang w:val="uk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unhideWhenUsed/>
    <w:rsid w:val="001C16A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1C16A1"/>
  </w:style>
  <w:style w:type="paragraph" w:styleId="af">
    <w:name w:val="footer"/>
    <w:basedOn w:val="a"/>
    <w:link w:val="af0"/>
    <w:uiPriority w:val="99"/>
    <w:rsid w:val="00F21258"/>
    <w:pPr>
      <w:tabs>
        <w:tab w:val="center" w:pos="4153"/>
        <w:tab w:val="right" w:pos="8306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21258"/>
    <w:rPr>
      <w:rFonts w:ascii="Antiqua" w:eastAsia="Times New Roman" w:hAnsi="Antiqua" w:cs="Times New Roman"/>
      <w:sz w:val="26"/>
      <w:szCs w:val="20"/>
      <w:lang w:val="uk-UA" w:eastAsia="ru-RU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List Paragraph"/>
    <w:basedOn w:val="a"/>
    <w:uiPriority w:val="34"/>
    <w:qFormat/>
    <w:rsid w:val="00A415FB"/>
    <w:pPr>
      <w:ind w:left="720"/>
      <w:contextualSpacing/>
    </w:pPr>
  </w:style>
  <w:style w:type="character" w:styleId="afb">
    <w:name w:val="page number"/>
    <w:basedOn w:val="a0"/>
    <w:uiPriority w:val="99"/>
    <w:semiHidden/>
    <w:unhideWhenUsed/>
    <w:rsid w:val="00121791"/>
  </w:style>
  <w:style w:type="table" w:styleId="afc">
    <w:name w:val="Table Grid"/>
    <w:basedOn w:val="a1"/>
    <w:uiPriority w:val="39"/>
    <w:rsid w:val="009C1ECC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header"/>
    <w:basedOn w:val="a"/>
    <w:link w:val="afe"/>
    <w:uiPriority w:val="99"/>
    <w:unhideWhenUsed/>
    <w:rsid w:val="00A076FE"/>
    <w:pPr>
      <w:tabs>
        <w:tab w:val="center" w:pos="4513"/>
        <w:tab w:val="right" w:pos="9026"/>
      </w:tabs>
    </w:pPr>
  </w:style>
  <w:style w:type="character" w:customStyle="1" w:styleId="afe">
    <w:name w:val="Верхний колонтитул Знак"/>
    <w:basedOn w:val="a0"/>
    <w:link w:val="afd"/>
    <w:uiPriority w:val="99"/>
    <w:rsid w:val="00A076FE"/>
    <w:rPr>
      <w:rFonts w:eastAsia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WfjQS7nxbe8P6yCyNLEZbCOoyw==">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14</Pages>
  <Words>4450</Words>
  <Characters>25370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юлія романенко</dc:creator>
  <cp:lastModifiedBy>Microsoft Office User</cp:lastModifiedBy>
  <cp:revision>38</cp:revision>
  <dcterms:created xsi:type="dcterms:W3CDTF">2025-06-02T13:24:00Z</dcterms:created>
  <dcterms:modified xsi:type="dcterms:W3CDTF">2025-07-29T16:48:00Z</dcterms:modified>
</cp:coreProperties>
</file>