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0662" w:rsidRPr="001A29F9" w:rsidRDefault="00000000" w:rsidP="001A29F9">
      <w:pPr>
        <w:spacing w:after="0"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</w:t>
      </w:r>
      <w:r w:rsidR="004C3C0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>.3</w:t>
      </w:r>
    </w:p>
    <w:p w:rsidR="002D0662" w:rsidRPr="001A29F9" w:rsidRDefault="00000000" w:rsidP="001A29F9">
      <w:pPr>
        <w:spacing w:after="0"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2D0662" w:rsidRPr="001A29F9" w:rsidRDefault="00000000" w:rsidP="001A29F9">
      <w:pPr>
        <w:spacing w:after="0"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2D0662" w:rsidRPr="001A29F9" w:rsidRDefault="00000000" w:rsidP="001A29F9">
      <w:pPr>
        <w:spacing w:after="0"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2D0662" w:rsidRPr="001A29F9" w:rsidRDefault="002D0662" w:rsidP="001A29F9">
      <w:pPr>
        <w:spacing w:after="0" w:line="240" w:lineRule="auto"/>
        <w:ind w:right="-1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0662" w:rsidRPr="001A29F9" w:rsidRDefault="00000000" w:rsidP="001A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відображають формування наскрізних умінь на </w:t>
      </w:r>
      <w:proofErr w:type="spellStart"/>
      <w:r w:rsidRPr="001A29F9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1A29F9">
        <w:rPr>
          <w:rFonts w:ascii="Times New Roman" w:eastAsia="Times New Roman" w:hAnsi="Times New Roman" w:cs="Times New Roman"/>
          <w:sz w:val="24"/>
          <w:szCs w:val="24"/>
        </w:rPr>
        <w:t xml:space="preserve"> соціальної і </w:t>
      </w:r>
      <w:proofErr w:type="spellStart"/>
      <w:r w:rsidRPr="001A29F9">
        <w:rPr>
          <w:rFonts w:ascii="Times New Roman" w:eastAsia="Times New Roman" w:hAnsi="Times New Roman" w:cs="Times New Roman"/>
          <w:sz w:val="24"/>
          <w:szCs w:val="24"/>
        </w:rPr>
        <w:t>здоров’язбережувальної</w:t>
      </w:r>
      <w:proofErr w:type="spellEnd"/>
      <w:r w:rsidRPr="001A29F9">
        <w:rPr>
          <w:rFonts w:ascii="Times New Roman" w:eastAsia="Times New Roman" w:hAnsi="Times New Roman" w:cs="Times New Roman"/>
          <w:sz w:val="24"/>
          <w:szCs w:val="24"/>
        </w:rPr>
        <w:t xml:space="preserve"> освітньої галузі на різних циклах навчання. Запропоновані результати є окремими ілюстративними прикладами, які показують можливі шляхи розвитку наскрізних умінь, але не охоплюють усю різноманітність їхнього формування.</w:t>
      </w:r>
    </w:p>
    <w:p w:rsidR="002D0662" w:rsidRPr="001A29F9" w:rsidRDefault="002D0662" w:rsidP="001A29F9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662" w:rsidRPr="001A29F9" w:rsidRDefault="00000000" w:rsidP="001A29F9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РЕАЛІЗАЦІЯ НАСКРІЗНИХ УМІНЬ У СОЦІАЛЬНІЙ І ЗДОРОВ’ЯЗБЕРЕЖУВАЛЬНІЙ ОСВІТНІЙ ГАЛУЗІ </w:t>
      </w:r>
    </w:p>
    <w:p w:rsidR="002D0662" w:rsidRPr="001A29F9" w:rsidRDefault="002D0662" w:rsidP="001A29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662" w:rsidRPr="001A29F9" w:rsidRDefault="00000000" w:rsidP="001A29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F9">
        <w:rPr>
          <w:rFonts w:ascii="Times New Roman" w:eastAsia="Times New Roman" w:hAnsi="Times New Roman" w:cs="Times New Roman"/>
          <w:b/>
          <w:sz w:val="24"/>
          <w:szCs w:val="24"/>
        </w:rPr>
        <w:t>Наскрізні вміння в СЗО</w:t>
      </w:r>
    </w:p>
    <w:tbl>
      <w:tblPr>
        <w:tblStyle w:val="a9"/>
        <w:tblW w:w="144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208"/>
        <w:gridCol w:w="2535"/>
        <w:gridCol w:w="2505"/>
        <w:gridCol w:w="2505"/>
        <w:gridCol w:w="2610"/>
      </w:tblGrid>
      <w:tr w:rsidR="002D0662" w:rsidRPr="001A29F9" w:rsidTr="001A29F9">
        <w:tc>
          <w:tcPr>
            <w:tcW w:w="2040" w:type="dxa"/>
          </w:tcPr>
          <w:p w:rsidR="002D0662" w:rsidRPr="001A29F9" w:rsidRDefault="00000000" w:rsidP="001A29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Наскрізні вміння</w:t>
            </w:r>
          </w:p>
        </w:tc>
        <w:tc>
          <w:tcPr>
            <w:tcW w:w="2208" w:type="dxa"/>
            <w:vAlign w:val="center"/>
          </w:tcPr>
          <w:p w:rsidR="001A29F9" w:rsidRPr="001A29F9" w:rsidRDefault="00000000" w:rsidP="001A29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2D0662" w:rsidRPr="001A29F9" w:rsidRDefault="00000000" w:rsidP="001A29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(1-2 класи)</w:t>
            </w:r>
          </w:p>
        </w:tc>
        <w:tc>
          <w:tcPr>
            <w:tcW w:w="2535" w:type="dxa"/>
            <w:vAlign w:val="center"/>
          </w:tcPr>
          <w:p w:rsidR="002D0662" w:rsidRPr="001A29F9" w:rsidRDefault="00000000" w:rsidP="001A29F9">
            <w:pPr>
              <w:pStyle w:val="2"/>
              <w:spacing w:before="0" w:after="0"/>
              <w:ind w:left="141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5avksaa1ftk1" w:colFirst="0" w:colLast="0"/>
            <w:bookmarkEnd w:id="0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Основний цикл навчання початкової освіти</w:t>
            </w:r>
          </w:p>
          <w:p w:rsidR="002D0662" w:rsidRPr="001A29F9" w:rsidRDefault="00000000" w:rsidP="001A29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(3-4 класи)</w:t>
            </w:r>
          </w:p>
        </w:tc>
        <w:tc>
          <w:tcPr>
            <w:tcW w:w="2505" w:type="dxa"/>
            <w:vAlign w:val="center"/>
          </w:tcPr>
          <w:p w:rsidR="001A29F9" w:rsidRPr="001A29F9" w:rsidRDefault="00000000" w:rsidP="001A29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2D0662" w:rsidRPr="001A29F9" w:rsidRDefault="00000000" w:rsidP="001A29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(5-6 класи)</w:t>
            </w:r>
          </w:p>
        </w:tc>
        <w:tc>
          <w:tcPr>
            <w:tcW w:w="2505" w:type="dxa"/>
            <w:vAlign w:val="center"/>
          </w:tcPr>
          <w:p w:rsidR="001A29F9" w:rsidRPr="001A29F9" w:rsidRDefault="00000000" w:rsidP="001A29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2D0662" w:rsidRPr="001A29F9" w:rsidRDefault="00000000" w:rsidP="001A29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(7-9 класи)</w:t>
            </w:r>
          </w:p>
        </w:tc>
        <w:tc>
          <w:tcPr>
            <w:tcW w:w="2610" w:type="dxa"/>
            <w:vAlign w:val="center"/>
          </w:tcPr>
          <w:p w:rsidR="001A29F9" w:rsidRPr="001A29F9" w:rsidRDefault="00000000" w:rsidP="001A29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2D0662" w:rsidRPr="001A29F9" w:rsidRDefault="00000000" w:rsidP="001A29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(10-12 класи)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Читати з розумінням </w:t>
            </w: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реагує на прояви тиску, неповаги та приниження щодо себе та інших осіб, звертається за допомогою до дорослих [2 СЗО 1.2.1]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протидіє проявам тиску, неповаги та приниження щодо себе та інших осіб, самостійно або з допомогою дорослих залежно від ризику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[4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власні інтереси та інтереси інших осіб,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протидіє проявам тиску, неповаги і приниження щодо себе та інших осіб, зважаючи на необхідність цінувати власну гідність і права людини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1.2.1]</w:t>
            </w:r>
          </w:p>
          <w:p w:rsidR="002D0662" w:rsidRPr="001A29F9" w:rsidRDefault="002D0662" w:rsidP="001A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обстоює права людини,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безпекою та добробутом </w:t>
            </w:r>
          </w:p>
          <w:p w:rsidR="002D0662" w:rsidRPr="001A29F9" w:rsidRDefault="00000000" w:rsidP="001A29F9">
            <w:pPr>
              <w:ind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1.2.1]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дії, пов’язані з наданням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допомоги у вирішенні ситуацій неповаги, приниження та конфліктів за сприяння інших осіб [2 СЗО 1.3.1]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визначає потребу в допомозі собі та іншим особам, оцінює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можливості її надання [4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надає першу долікарську допомогу, звертається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необхідних служб відповідно до ситуації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надає долікарську допомогу собі та іншим особам у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межах своїх можливостей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ризики і приймає рішення щодо надання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допомоги собі та іншим особам у невідкладних станах відповідно до протоколів і алгоритмів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1.3.1]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своїх дій для здоров’я, безпеки і добробуту, зокрема під час використання інформаційно-комунікаційних технологій та інших медійних засобів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 [9 СЗО 2.2.1]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взаємодію факторів небезпечних ситуацій природного, техногенного, соціального і воєнного походження [12 СЗО 2.2.1]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описує, як діяти у повсякденних ситуаціях без загрози для життя та добробуту  [2 СЗО 2.3.1]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вирішує, як діяти у повсякденних ситуаціях з користю для безпеки [4 СЗО 2.3.1]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перевірену інформацію для прийняття рішення в типових (знайомих) повсякденних ситуаціях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приймає рішення  з користю для безпеки, здоров’я та добробуту в різних життєвих ситуаціях 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 рішення та здійснює вибір стратегії безпечної поведінки в різних життєвих ситуаціях з урахуванням отриманої інформації [12 CЗО 2.3.1]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 і читає з розумінням інформацію у знайомих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джерелах [2СЗО 4.2.1]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обирає і читає з розумінням інформацію у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знайомих джерелах [4 СЗО 4.2.1]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знаходить, аналізує і перевіряє інформацію щодо здоров’я, безпеки та добробуту,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здобуту в різних джерелах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критично оцінює інформацію щодо здоров’я, безпеки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добробуту, здобуту в різних джерелах, у тому числі цифрових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використовує принципи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здоров’я, безпеки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добробуту в різних джерелах [12 СЗО 4.2.1]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розуміння, що національна валюта- один із символів держави [2 СЗО 4.5.1]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розрізняє готівкову та безготівкову форми оплати [4 СЗО 4.5.1]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потенціал фінансових ресурсів</w:t>
            </w:r>
          </w:p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4.9.1]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і застосовує прості економічні концепції 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4.9.1]</w:t>
            </w:r>
          </w:p>
          <w:p w:rsidR="002D0662" w:rsidRPr="001A29F9" w:rsidRDefault="002D0662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для подолання викликів  життя, пов’язаних з використанням фінансово-економічних ресурсів для добробуту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4.9.2]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розробляє стратегії подолання викликів, пов’язаних із використанням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фінансовоекономічних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ресурсів для добробуту в законний спосіб [12 СЗО 4.9.1]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Висловлювати власну думку в усній і письмовій формі </w:t>
            </w: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реагує на прояви тиску, неповаги та приниження щодо себе та інших осіб, звертається за допомогою до дорослих [2 СЗО 1.2.1]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протидіє проявам тиску, неповаги та приниження щодо себе та інших осіб, самостійно або з допомогою дорослих залежно від ризику [4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власні інтереси та інтереси інших осіб,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 [6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протидіє проявам тиску, неповаги і приниження щодо себе та інших осіб, зважаючи на необхідність цінувати власну гідність і права людини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обстоює права людини,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безпекою та добробутом [12 СЗО 1.2.1]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дії, пов’язані з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наданням допомоги у вирішенні ситуацій неповаги, приниження та конфліктів за сприяння інших осіб [2 СЗО 1.3.1]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визначає потребу в допомозі собі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іншим особам, оцінює можливості її надання [4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надає першу долікарську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допомогу, звертається до необхідних служб відповідно до ситуації </w:t>
            </w:r>
          </w:p>
          <w:p w:rsidR="002D0662" w:rsidRPr="001A29F9" w:rsidRDefault="00000000" w:rsidP="001A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надає долікарську допомогу собі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іншим особам у межах своїх можливостей</w:t>
            </w:r>
          </w:p>
          <w:p w:rsidR="002D0662" w:rsidRPr="001A29F9" w:rsidRDefault="00000000" w:rsidP="001A29F9">
            <w:pPr>
              <w:spacing w:before="8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1.3.1]</w:t>
            </w:r>
          </w:p>
          <w:p w:rsidR="002D0662" w:rsidRPr="001A29F9" w:rsidRDefault="002D0662" w:rsidP="001A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оцінює ризики і приймає рішення щодо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надання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собі та іншим особам у невідкладних станах відповідно до протоколів і алгоритмів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1.3.1]</w:t>
            </w:r>
          </w:p>
          <w:p w:rsidR="002D0662" w:rsidRPr="001A29F9" w:rsidRDefault="00000000" w:rsidP="001A29F9">
            <w:pPr>
              <w:spacing w:before="120" w:after="0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вміє надати інформаційно-консультаційну підтримку щодо застосування відповідних протоколів і алгоритмів надання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та роботи українських і міжнародних служб допомоги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1.3.1-3 П]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своїх дій для здоров’я, безпеки і добробуту, зокрема під час використання інформаційно-комунікаційних технологій та інших медійних засобів </w:t>
            </w:r>
          </w:p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небезпечних ситуацій природного, техногенного, соціального характеру і побутового походження, беручи до уваги кілька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пов’язаних чинників [9 СЗО 2.2.1]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ризики виникнення, взаємодію факторів небезпечних ситуацій природного, техногенного, соціального і воєнного походження [12 СЗО 2.2.1]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корисні та шкідливі дії для власного здоров’я  [2 СЗО 3.1.1]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 власне рішення щодо вибору дій, корисних для здоров'я  [4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альтернативні рішення стосовно свого здоров’я, безпеки і особистого добробуту в умовах вибору</w:t>
            </w:r>
          </w:p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альтернативні дії та приймає рішення на користь здорового способу життя і зниження ризиків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альтернативи власних дій та рішень для успішної життєдіяльності з метою розвитку, формування здорового способу життя [12 СЗО 3.1.1]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розуміє, що навчання – це процес,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якии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̆ триває все  життя [2 СЗО 4.1.1]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пояснює, чому  навчання – це процес,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якии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̆ триває все життя [4 СЗО 4.1.1]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відстежує власний поступ і висловлює бажання пізнавати нове без шкоди для здоров’я </w:t>
            </w:r>
          </w:p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вдосконалює  (розвиває) власні розумові, емоційні, соціальні вміння для побудови власної освітньої траєкторії без шкоди для власного здоров’я і добробуту [9 СЗО 4.1.1]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необхідність вибору і діє на користь навчання впродовж життя [12 СЗО 4.1.1]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емпатію та вміння слухати [2 СЗО 4.4.1]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критичну інформацію щодо себе [4 СЗО 4.4.1]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досягає ефективного спілкування, виявляючи  повагу до особистого простору інших осіб, для організації ефективної спільної діяльності, задоволення власних потреб і потреб інших осіб  [6 СЗО 4.4.1]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корегує власну комунікативну поведінку для забезпечення конструктивної взаємодії та збереження здоров’я, безпеки та добробуту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4.4.1]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вибудовує стратегії комунікації щодо безпеки і добробуту [12 СЗО 4.4.1]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культуру споживання, визнає важливість ощадливого споживання [2 СЗО 4.5.2]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необхідність ощадливого використання ресурсів і раціонального споживання товарів та послуг[4 СЗО 4.5.2]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обмеженість ресурсів,  необхідність ощадного ставлення та потребу повторного використання їх для здоров’я, безпеки і добробуту </w:t>
            </w:r>
          </w:p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4.5.1]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обмеженість власних потреб фізіологічними, соціальними, моральними і духовними чинниками, критично оцінюючи надмірність потреб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4.5.1]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свідому поведінку і раціональний вибір матеріальних і культурних цінностей, орієнтуючись на власні фізіологічні, соціальні, моральні та духовні потреби [12 СЗО 4.5.1]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важливість навчання для свого майбутнього [2 СЗО 4.6.1]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уявляє свою мету і розповідає про те, як її досягти [4 СЗО 4.6.1]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потенціал опанування різних видів діяльності </w:t>
            </w:r>
          </w:p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4.6.1]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оцінює свої вміння і компетентності, виявляє наполегливість у досягненні мети </w:t>
            </w:r>
          </w:p>
          <w:p w:rsidR="002D0662" w:rsidRPr="001A29F9" w:rsidRDefault="00000000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4.6.1]</w:t>
            </w:r>
          </w:p>
          <w:p w:rsidR="002D0662" w:rsidRPr="001A29F9" w:rsidRDefault="002D0662" w:rsidP="001A29F9">
            <w:pPr>
              <w:spacing w:before="6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оцінює власні особливості і здібності для майбутнього професійного зростання, вибудовує його модель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власне майбутнє, усвідомлюючи значущість усіх сфер життя з урахуванням власних інтересів і можливостей самореалізації, власних і суспільно-державних (національних) цінностей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4.6.1]</w:t>
            </w:r>
          </w:p>
        </w:tc>
      </w:tr>
      <w:tr w:rsidR="002D0662" w:rsidRPr="001A29F9" w:rsidTr="001A29F9">
        <w:trPr>
          <w:trHeight w:val="1050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Критично і системно мислити </w:t>
            </w: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поведінку, яка запобігає або зменшує ризики для добробуту [2 СЗО 1.1.1]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поведінку власну та інших за допомогою дорослих в побуті та громадських місцях відповідно до норм і правил [2 СЗО 1.1.1-1]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різноманітні практики поведінки, які запобігають або зменшують ризики для добробуту [4 СЗО 1.1.1]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поведінку власну та інших в побуті та громадських місцях відповідно до норм і правил [4 СЗО 1.1.1-2]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прихильність до безпечних і корисних практик поведінки, які зменшують ризики для життя і здоров’я або запобігають їм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1.1.1]</w:t>
            </w:r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необхідність власної відповідальності за поведінку в побуті та  громадських місцях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1.1.1-3]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відповідальне ставлення до безпеки, здоров’я, добробуту власного та інших осіб</w:t>
            </w:r>
          </w:p>
          <w:p w:rsidR="002D0662" w:rsidRPr="001A29F9" w:rsidRDefault="00000000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1.1.1]</w:t>
            </w:r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аналізує, використовує нормативно-правові документи щодо безпеки, здоров’я та добробуту, робить висновки, обґрунтовує відповідальність за порушення визначених у цих документах норм </w:t>
            </w:r>
          </w:p>
          <w:p w:rsidR="002D0662" w:rsidRPr="001A29F9" w:rsidRDefault="00000000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1.1.1-4]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на себе відповідальність за збереження, формування і розвиток власних здоров’я, безпеки та добробуту та здоров’я, безпеки і добробуту інших осіб на основі особистих і суспільно-державних (національних) цінностей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1.1.1]</w:t>
            </w:r>
          </w:p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вияви відповідальної і безвідповідальної поведінки в соціальному, родинному і природному середовищі з урахуванням суспільно-державних (національних) та особистих цінностей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1.1.1-1]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важливість усвідомленого ставлення і діяльності щодо розвитку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власного освітньо-професійного шляху з урахуванням особистих можливостей, ресурсів, потреб і обмежень та суспільно-державних запитів [12 СЗО 1.1.1-1 П]</w:t>
            </w:r>
          </w:p>
        </w:tc>
      </w:tr>
      <w:tr w:rsidR="002D0662" w:rsidRPr="001A29F9" w:rsidTr="001A29F9">
        <w:trPr>
          <w:trHeight w:val="5096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безпечні і небезпечні ситуації [2 СЗО 2.1.1]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небезпечні ситуації вдома, у школі та навколишньому світі та передбачає можливість їх виникнення [4 СЗО 2.1.1]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ймовірні небезпеки в повсякденному житті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2.1.1]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потенційні небезпеки навколишнього середовища для здоров’я і безпеки людини (дорожній рух, забруднення, хімічні речовини, ультрафіолетове випромінювання тощо) </w:t>
            </w:r>
          </w:p>
          <w:p w:rsidR="002D0662" w:rsidRPr="001A29F9" w:rsidRDefault="00000000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2.1.1-1]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рівень ризиків у ситуації і місці, що загрожують особистій безпеці відповідно до власного соціального рівня розвитку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2.1.1]</w:t>
            </w:r>
          </w:p>
          <w:p w:rsidR="002D0662" w:rsidRPr="001A29F9" w:rsidRDefault="002D0662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прогнозовані та непрогнозовані небезпечні ситуації природного, техногенного, соціального і воєнного походження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2.1.1]</w:t>
            </w:r>
          </w:p>
          <w:p w:rsidR="002D0662" w:rsidRPr="001A29F9" w:rsidRDefault="00000000" w:rsidP="001A29F9">
            <w:pPr>
              <w:spacing w:before="120"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прогнозовані та непрогнозовані небезпечні ситуації з використанням різних джерел інформації та знань з різних галузей</w:t>
            </w:r>
          </w:p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2.1.1-1 П]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своїх дій для здоров’я, безпеки і добробуту, зокрема під час використання інформаційно-комунікаційних технологій та інших медійних засобів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взаємодію факторів небезпечних ситуацій природного, техногенного, соціального і воєнного походження [12 СЗО 2.2.1]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небезпечних ситуацій природного, техногенного,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соціального характеру і воєнного походження, аналізуючи та оцінюючи ситуацію [12 СЗО 2.2.2]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корисні та шкідливі дії для власного здоров’я  [2 СЗО 3.1.1]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орієнтується у змінах в організмі на наступному етапі дорослішання</w:t>
            </w:r>
            <w:r w:rsidRPr="001A29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СЗО 3.2.2]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0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альтернативні рішення стосовно свого здоров’я, безпеки і особистого добробуту в умовах вибору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0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альтернативні дії та приймає рішення на користь здорового способу життя і зниження ризиків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альтернативи власних дій та рішень для успішної життєдіяльності з метою розвитку, формування здорового способу життя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3.1.1]</w:t>
            </w:r>
          </w:p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різні джерела інформації, оцінюючи їх надійність і достовірність, визначає власні альтернативні дії щодо здорового способу життя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3.1.1-1 П]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розуміє, що поведінка може позитивно чи негативно впливати на стан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здоров'я людини [2 СЗО 3.3.1]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вплив способу життя на самопочуття і здоров'я [2 СЗО 3.3.2]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оцінює позитивний і негативний вплив поведінки на здоров'я людини [4 СЗО 3.3.1]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пояснює вплив способу життя на самопочуття і здоров'я [4 СЗО 3.3.2]</w:t>
            </w:r>
          </w:p>
        </w:tc>
        <w:tc>
          <w:tcPr>
            <w:tcW w:w="2505" w:type="dxa"/>
          </w:tcPr>
          <w:p w:rsidR="002D0662" w:rsidRPr="001A29F9" w:rsidRDefault="002D0662" w:rsidP="001A29F9">
            <w:pPr>
              <w:spacing w:before="10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000000" w:rsidP="001A29F9">
            <w:pPr>
              <w:spacing w:before="10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 наслідки впливу індивідуальної поведінки на стан здоров’я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СЗО 3.3.1]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​​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основні характерні ознаки безпечних і небезпечних для життя, здоров’я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добробуту моделей поведінки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усвідомлює наслідки власних дій щодо власного здоров’я тепер і в майбутньому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3.3.1]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моделі поведінки, спрямовані на покращення стану організму, ураховуючи вікові зміни як закономірний процес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3.2.1-1 П]</w:t>
            </w:r>
          </w:p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оцінювання впливу поведінки власної та інших осіб на власні безпеку, життя та здоров’я, а також на безпеку, життя і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осіб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3.3.2]</w:t>
            </w:r>
          </w:p>
          <w:p w:rsidR="002D0662" w:rsidRPr="001A29F9" w:rsidRDefault="00000000" w:rsidP="001A29F9">
            <w:pPr>
              <w:spacing w:before="120"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та оцінює вплив власної поведінки та поведінки інших осіб на власні безпеку, життя і здоров’я та на безпеку, життя і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осіб на прикладах власних знань і досвіду та відповідних джерел інформації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3.3.2-1 П]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розпізнає, що приносить задоволення та користь для особистого добробуту [2 СЗО 3.4.1]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обирає те, що приносить задоволення та користь для особистого добробуту [4 СЗО 3.4.1]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0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і визначає різні аспекти способу життя, що приносять користь і задоволення (радість) для повноцінного життя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3.4.1]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свідомо обирає з урахуванням безпеки, збереження власного здоров’я і добробуту та здоров’я і добробуту інших осіб, моделі поведінки, що приносять користь і задоволення 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3.4.1]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аналізує, оцінює та коригує власні моделі поведінки, які приносять користь і задоволення та сприяють збереженню здоров’я, безпеки, добробуту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3.4.1]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 і читає з розумінням інформацію у знайомих джерелах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державною та/або рідною мовою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4.2.1]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обирає і читає з розумінням інформацію у знайомих джерелах  державною та/або рідною мовою [4СЗО 4.2.1]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0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знаходить, аналізує і перевіряє інформацію щодо здоров’я, безпеки та добробуту, здобуту в різних джерелах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0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оцінює інформацію щодо здоров’я, безпеки та добробуту, здобуту в різних джерелах, у тому числі цифрових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принципи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здоров’я, безпеки та добробуту в різних джерелах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4.2.1]</w:t>
            </w:r>
          </w:p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у різних медіа, зіставляє її та робить висновки щодо правдивості інформації з питань здоров’я, безпеки та добробуту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4.2.1-1]</w:t>
            </w:r>
          </w:p>
          <w:p w:rsidR="002D0662" w:rsidRPr="001A29F9" w:rsidRDefault="00000000" w:rsidP="001A29F9">
            <w:pPr>
              <w:spacing w:before="120"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шукає, порівнює різні джерела інформації щодо зменшення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впливу неправдивої інформації щодо здоров’я, безпеки та добробуту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4.2.1-1 П]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розуміння, що національна валюта- один із символів держави [2 СЗО 4.5.1]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розрізняє готівкову та безготівкову форми оплати [4 СЗО 4.5.1]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демонструє свідому поведінку і раціональний вибір матеріальних і культурних цінностей, орієнтуючись на власні фізіологічні, соціальні, моральні та духовні потреби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СЗО 4.5.1]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усвідомлює обмеженість власних потреб фізіологічними, соціальними, моральними і духовними чинниками, критично оцінюючи надмірність потреб  [9 СЗО 4.5.1]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досліджує вибір матеріальних і культурних цінностей і критично оцінює їх вплив на здоров’я, безпеку та добробут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СЗО 4.5.1-3]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досліджує вплив культури споживання з метою вироблення рекомендацій щодо покращення здоров’я, безпеки та добробуту місцевої громади і суспільства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СЗО 4.5.1-1 П]</w:t>
            </w:r>
          </w:p>
        </w:tc>
      </w:tr>
      <w:tr w:rsidR="002D0662" w:rsidRPr="001A29F9" w:rsidTr="001A29F9">
        <w:trPr>
          <w:trHeight w:val="6601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культуру споживання, визнає важливість ощадливого споживання [2 СЗО 4.5.2]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необхідність ощадливого використання ресурсів і раціонального споживання товарів та послуг[4 СЗО 4.5.2]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обмеженість ресурсів,  необхідність ощадного ставлення та потребу повторного використання їх для здоров’я, безпеки і добробуту </w:t>
            </w:r>
          </w:p>
          <w:p w:rsidR="002D0662" w:rsidRPr="001A29F9" w:rsidRDefault="00000000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потенціал фінансових ресурсів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4.9.1]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і застосовує прості економічні концепції </w:t>
            </w:r>
          </w:p>
          <w:p w:rsidR="002D0662" w:rsidRPr="001A29F9" w:rsidRDefault="00000000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4.9.1]</w:t>
            </w:r>
          </w:p>
          <w:p w:rsidR="002D0662" w:rsidRPr="001A29F9" w:rsidRDefault="00000000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для подолання викликів  життя, пов’язаних з використанням фінансово-економічних ресурсів для добробуту</w:t>
            </w:r>
          </w:p>
          <w:p w:rsidR="002D0662" w:rsidRPr="001A29F9" w:rsidRDefault="00000000" w:rsidP="001A29F9">
            <w:pPr>
              <w:spacing w:before="6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4.9.2]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стратегії подолання викликів, пов’язаних із використанням фінансово-економічних ресурсів для добробуту в законний спосіб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4.9.1]</w:t>
            </w:r>
          </w:p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фінансові рішення і моделює обачливу фінансову поведінку для досягнення цілей у законний спосіб на основі аналізу та застосування економічних знань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4.9.1-1]</w:t>
            </w:r>
          </w:p>
          <w:p w:rsidR="002D0662" w:rsidRPr="001A29F9" w:rsidRDefault="00000000" w:rsidP="001A29F9">
            <w:pPr>
              <w:spacing w:before="120"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сутність підприємництва, фінансового планування та бюджету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4.9.1-1 П]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важливість навчання для свого майбутнього [2 СЗО 4.6.1]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уявляє свою мету і розповідає про те, як її досягти [4 СЗО 4.6.1]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потенціал опанування різних видів діяльності </w:t>
            </w:r>
          </w:p>
          <w:p w:rsidR="002D0662" w:rsidRPr="001A29F9" w:rsidRDefault="00000000" w:rsidP="001A29F9">
            <w:pPr>
              <w:spacing w:before="80" w:after="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4.6.1]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оцінює свої вміння і компетентності, виявляє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наполегливість у досягненні мети </w:t>
            </w:r>
          </w:p>
          <w:p w:rsidR="002D0662" w:rsidRPr="001A29F9" w:rsidRDefault="00000000" w:rsidP="001A29F9">
            <w:pPr>
              <w:spacing w:before="60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оцінює власні особливості і здібності для майбутнього професійного зростання, вибудовує його модель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моделює власне майбутнє, усвідомлюючи значущість усіх сфер життя з урахуванням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власних інтересів і можливостей самореалізації, власних і суспільно-державних (національних) цінностей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4.6.1]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Логічно обґрунтовувати позицію</w:t>
            </w: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своїх дій для здоров’я, безпеки і добробуту, зокрема під час використання інформаційно-комунікаційних технологій та інших медійних засобів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 [9 СЗО 2.2.1]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взаємодію факторів небезпечних ситуацій природного, техногенного, соціального і воєнного походження [12 СЗО 2.2.1]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небезпечних ситуацій природного, техногенного, соціального характеру і воєнного походження, аналізуючи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оцінюючи ситуацію [12 СЗО 2.2.2]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і читає з розумінням інформацію у знайомих джерелах[2СЗО 4.2.1]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і читає з розумінням інформацію у знайомих джерелах[4 СЗО 4.2.1]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знаходить, аналізує і перевіряє інформацію щодо здоров’я, безпеки та добробуту, здобуту в різних джерелах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оцінює інформацію щодо здоров’я, безпеки та добробуту, здобуту в різних джерелах, у тому числі цифрових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принципи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здоров’я, безпеки та добробуту в різних джерелах [12 СЗО 4.2.1]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Діяти творчо </w:t>
            </w: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 важливість навчання для свого майбутнього [2 СЗО 4.6.1]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уявляє свою мету і розповідає про те, як її досягти [4 СЗО 4.6.1]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потенціал опанування різних видів діяльності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4.6.1]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оцінює свої вміння і компетентності, виявляє наполегливість у досягненні мети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4.6.1]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оцінює власні особливості і здібності для майбутнього професійного зростання, вибудовує його модель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4.6.2]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моделює власне майбутнє, усвідомлюючи значущість усіх сфер життя з урахуванням власних інтересів і можливостей самореалізації, власних і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суспільнодержавних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(національних) цінностей [12 СЗО 4.6.1]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власне майбутнє в умовах невизначеності, декількох можливих сценаріїв, швидких змін [12 СЗО 4.6.2]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виконує різні ролі в групі, визнаючи та поважаючи інших  [2 СЗО 4.7.1] 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мету спільної роботи, намагається досягти її [4 СЗО 4.7.1]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працює самостійно або з іншими особами, виконуючи різні ролі та встановлюючи нові контакти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4.7.1]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співпрацює з іншими особами для здобуття підтримки, досягнення результату діяльності, спрямованої на збереження безпеки, здоров’я і добробуту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4.7.1]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в команді на основі особистих знань, умінь і прагнень кожного її члена для досягнення результату діяльності, спрямованої на здоров’я, безпеку та добробут [12 СЗО 4.7.1]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ініціативу  і цілеспрямованість у діяльності для створення цінності для себе та інших [2 СЗО 4.3.1]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власну діяльність для досягнення цілей, задоволення власних потреб і підтримки інших[4 СЗО 4.3.1]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для реалізації короткострокових цілей для досягнення успіху та задоволення власних потреб і потреб інших осіб [6 СЗО 4.3.1]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цілей для реалізації своїх потреб, бажань та інтересів у законний спосіб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довгострокових цілей для досягнення успіху і добробуту в законний спосіб [12 СЗО 4.3.1]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ухвалює рішення щодо власного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освітньопрофесійного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з урахуванням власних здібностей, цінностей, інтересів, ресурсів і можливостей [12 СЗО 4.11.1]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опановує доброчинну діяльність [2 СЗО 4.3.2]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важливість доброчинних дій [4 СЗО 4.3.2]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доброчинну діяльність [6 СЗО 4.10.1]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способи і можливість здійснення доброчинності [9 СЗО 4.10.1]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ініціює, розробляє та реалізує доброчинні проекти, залучає інших осіб до їх реалізації [12 СЗО 4.10.1]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Виявляти ініціативу</w:t>
            </w: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EAD3"/>
              </w:rPr>
              <w:t xml:space="preserve"> </w:t>
            </w: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поведінку, яка запобігає або зменшує ризики для добробуту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1.1.1]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різноманітні практики поведінки, які запобігають або зменшують ризики для добробуту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[4 СЗО 1.1.1]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прихильність до безпечних і корисних практик поведінки, які зменшують ризики для життя і здоров’я або запобігають їм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відповідальне ставлення до безпеки, здоров’я, добробуту власного та інших осіб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 на себе відповідальність за збереження, формування і розвиток власних здоров’я, безпеки та добробуту та здоров’я, безпеки і добробуту інших осіб на основі особистих і суспільно-державних (національних) цінностей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1.1.1]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втілює в життєдіяльність оптимальні стратегії відповідальної поведінки для забезпечення особистого та суспільного добробуту на основі суспільно-державних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(національних) цінностей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1.1.2]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реагує на прояви тиску, неповаги та приниження щодо себе та інших осіб, звертається за допомогою до дорослих [2 СЗО 1.2.1]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протидіє проявам тиску, неповаги та приниження щодо себе та інших осіб, самостійно або з допомогою дорослих залежно від ризику [4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відстоює власні інтереси та інтереси інших осіб,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протидіє проявам тиску, неповаги і приниження щодо себе та інших осіб, зважаючи на необхідність цінувати власну гідність і права людини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обстоює права людини,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безпекою та добробутом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1.2.1]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дії, пов’язані з наданням допомоги у вирішенні ситуацій неповаги, приниження та конфліктів за сприяння інших осіб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1.3.2]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надає посильну допомогу собі та іншим у ситуаціях, що становлять загрозу для здоров’я і життя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[4 СЗО 1.3.2]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ідентифікує способи та можливість надання необхідної допомоги собі та/або іншим особам для вирішення конфліктної ситуації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1.3.2]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надає необхідну допомогу собі та/або іншим особам для  вирішення конфліктної ситуації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1.3.2]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запобігає виникненню конфліктних ситуацій у взаємодії з іншими особами, надає допомогу іншим у запобіганні та вирішенні конфліктних ситуацій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1.3.2]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описує, як діяти у повсякденних ситуаціях без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загрози для життя та добробуту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2.3.1]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вирішує, як діяти у повсякденних ситуаціях з користю для безпеки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[4 СЗО 2.3.1]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використовує перевірену інформацію для прийняття рішення в типових (знайомих)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повсякденних ситуаціях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приймає рішення  з користю для безпеки, здоров’я та добробуту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різних життєвих ситуаціях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приймає рішення та здійснює вибір стратегії безпечної поведінки в різних життєвих ситуаціях з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урахуванням отриманої інформації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CЗО 2.3.1]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розпізнає, що приносить задоволення та користь для особистого добробуту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3.4.1]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те, що приносить задоволення та користь для особистого добробуту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[4 СЗО 3.4.1]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0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і визначає різні аспекти способу життя, що приносять користь і задоволення (радість) для повноцінного життя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3.4.1]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свідомо обирає з урахуванням безпеки, збереження власного здоров’я і добробуту та здоров’я і добробуту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іншихосіб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моделі поведінки, що приносять користь і задоволення 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3.4.1]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аналізує, оцінює та коригує власні моделі поведінки, які приносять користь і задоволення та сприяють збереженню здоров’я, безпеки, добробуту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3.4.1]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важливість організованого  навчання [2 СЗО 4.1.2]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та організовує власне навчання, без шкоди для здоров'я [4 СЗО 4.1.2]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відстежує власний поступ і висловлює бажання пізнавати нове без шкоди для здоров’я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вдосконалює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(розвиває) власні розумові, емоційні, соціальні вміння для побудови власної освітньої траєкторії без шкоди для власного здоров’я і добробуту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необхідність вибору і діє на користь навчання впродовж життя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4.1.1]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власну освітню траєкторію на основі самоаналізу, потреби самореалізації, запитів суспільства і перспектив його розвитку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4.1.2]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ініціативу  і цілеспрямованість у діяльності для створення цінності для себе та інших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4.3.1]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власну діяльність для досягнення цілей, задоволення власних потреб і підтримки інших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[4 СЗО 4.3.1]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для реалізації короткострокових цілей для досягнення успіху та задоволення власних потреб і потреб інших осіб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цілей для реалізації своїх потреб, бажань та інтересів у законний спосіб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діє ефективно та самостійно, виявляючи наполегливість у досягненні довгострокових цілей для досягнення успіху і добробуту в законний спосіб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4.3.1]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вибудовує стратегії комунікації щодо безпеки і добробуту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[СЗО 4.4.1]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важливість навчання для свого майбутнього [2 СЗО 4.6.1]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уявляє свою мету і розповідає про те, як її досягти [4 СЗО 4.6.1]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потенціал опанування різних видів діяльності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4.6.1]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оцінює свої вміння і компетентності, виявляє наполегливість у досягненні мети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4.6.1]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оцінює власні особливості і здібності для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майбутнього професійного зростання, вибудовує його модель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4.6.2]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моделює власне майбутнє, усвідомлюючи значущість усіх сфер життя з урахуванням власних інтересів і можливостей самореалізації, власних і суспільно-державних (національних) цінностей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4.6.1]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моделює власне майбутнє в умовах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невизначеності, декількох можливих сценаріїв, швидких змін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4.6.2]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виконує різні ролі в групі, визнаючи та поважаючи інших  [2 СЗО 4.7.1] 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мету спільної роботи, намагається досягти її [4 СЗО 4.7.1]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працює самостійно або з іншими особами, виконуючи різні ролі та встановлюючи нові контакти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4.7.1]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співпрацює з іншими особами для здобуття підтримки, досягнення результату діяльності, спрямованої на збереження безпеки, здоров’я і добробуту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4.7.1]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способи і можливість здійснення доброчинності [9 СЗО 4.10.1]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в команді на основі особистих знань, умінь і прагнень кожного її члена для досягнення результату діяльності, спрямованої на здоров’я, безпеку та добробут [12 СЗО 4.7.1]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ініціює, розробляє та реалізує доброчинні проекти, залучає інших осіб до їх реалізації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4.10.1]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культуру споживання, визнає важливість ощадливого споживання [2 СЗО 4.5.2]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необхідність ощадливого використання ресурсів і раціонального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споживання товарів та послуг[4 СЗО 4.5.2]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6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пояснює потенціал фінансових ресурсів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4.9.1]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і застосовує прості економічні концепції </w:t>
            </w:r>
          </w:p>
          <w:p w:rsidR="002D0662" w:rsidRPr="001A29F9" w:rsidRDefault="00000000" w:rsidP="001A29F9">
            <w:pPr>
              <w:spacing w:before="6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4.9.1]</w:t>
            </w:r>
          </w:p>
          <w:p w:rsidR="002D0662" w:rsidRPr="001A29F9" w:rsidRDefault="002D0662" w:rsidP="001A29F9">
            <w:pPr>
              <w:spacing w:before="6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розробляє стратегії подолання викликів, пов’язаних із використанням фінансово-економічних ресурсів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добробуту в законний спосіб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4.9.1]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ухвалює рішення щодо власного освітньо-професійного розвитку з урахуванням власних здібностей, цінностей, інтересів, ресурсів і можливостей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4.11.1]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Оцінювати ризики </w:t>
            </w: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поведінку, яка запобігає або зменшує ризики для добробуту [2 СЗО 1.1.1]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різноманітні практики поведінки, які запобігають або зменшують ризики для добробуту [4 СЗО 1.1.1]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прихильність до безпечних і корисних практик поведінки, які зменшують ризики для життя і здоров’я або запобігають їм [6 СЗО 1.1.1]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поведінку відповідального ставлення до безпеки, здоров’я, добробуту власного та інших осіб [9 СЗО 1.1.1]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втілює в життєдіяльність оптимальні стратегії відповідальної поведінки для забезпечення особистого та суспільного добробуту на основі суспільно-державних (національних) цінностей [12 СЗО 1.1.2]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реагує на прояви тиску, неповаги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приниження щодо себе та інших осіб, звертається за допомогою до дорослих [2 СЗО 1.2.1]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протидіє проявам тиску, неповаги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приниження щодо себе та інших осіб, самостійно або з допомогою дорослих залежно від ризику [4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відстоює власні інтереси та інтереси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інших осіб,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тиску, неповаги і приниження [6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активно протидіє проявам тиску,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неповаги і приниження щодо себе та інших осіб, зважаючи на необхідність цінувати власну гідність і права людини [9 СЗО 1.2.1]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обстоює права людини,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збереженням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безпекою та добробутом [12 СЗО 1.2.1]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дії, пов’язані з наданням допомоги собі та іншим самостійно/за сприяння інших осіб [2 СЗО 1.3.1]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потребу в допомозі собі та іншим особам, оцінює можливості її надання [4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першу долікарську допомогу, звертається до необхідних служб відповідно до ситуації [6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долікарську допомогу собі та іншим особам у межах своїх можливостей [9 СЗО 1.3.1]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ризики і приймає рішення щодо надання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собі та іншим особам у невідкладних станах відповідно до протоколів і алгоритмів [12 СЗО 1.3.1]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дії, пов’язані з наданням допомоги у вирішенні ситуацій неповаги, приниження та конфліктів за сприяння інших осіб [2 СЗО 1.3.2]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базові вміння для допомоги у вирішенні ситуацій неповаги, приниження та конфліктів [4 СЗО 1.3.3]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 способи та можливість надання необхідної допомоги собі та/або іншим особам для вирішення конфліктної ситуації [6 СЗО 1.3.2]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необхідну допомогу собі та/або іншим особам для  вирішення конфліктної ситуації [9 СЗО 1.3.2]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запобігає виникненню конфліктних ситуацій у взаємодії з іншими особами, надає допомогу іншим у запобіганні та вирішенні конфліктних ситуацій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1.3.2]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безпечні і небезпечні ситуації [2 СЗО 2.1.1]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небезпечні ситуації вдома, у школі та навколишньому світі та передбачає можливість їх виникнення [4 СЗО 2.1.1]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ймовірні небезпеки в повсякденному житті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рівень ризиків у ситуації і місці, що загрожують особистій безпеці відповідно до власного соціального рівня розвитку [9 СЗО 2.1.1]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зіставляє прогнозовані та непрогнозовані небезпечні ситуації природного, техногенного, соціального і воєнного походження [12 СЗО 2.1.1]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своїх дій для здоров’я, безпеки і добробуту, зокрема під час використання інформаційно-комунікаційних технологій та інших медійних засобів [6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 [9 СЗО 2.2.1]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наслідки, взаємодію факторів небезпечних ситуацій природного, техногенного, соціального і воєнного походження [12 СЗО 2.2.1]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небезпечних ситуацій природного, техногенного, соціального характеру і воєнного походження, аналізуючи та оцінюючи ситуацію [12 СЗО 2.2.2]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корисні та шкідливі дії для власного здоров’я  [2 СЗО 3.1.1]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 власне рішення щодо вибору дій, корисних для здоров'я  [4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обмірковує альтернативні рішення стосовно свого здоров’я,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безпеки і особистого добробуту в умовах вибору [6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вибирає альтернативні дії та приймає рішення на користь здорового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способу життя і зниження ризиків [9 СЗО 3.1.1]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прогнозує наслідки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альтернативи власних дій та рішень для успішної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життєдіяльності з метою розвитку, формування здорового способу життя [12 СЗО 3.1.1]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розуміє, що поведінка може позитивно чи негативно впливати на стан здоров'я людини [2 СЗО 3.3.1]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позитивний і негативний вплив поведінки на здоров'я людини [4 СЗО 3.3.1]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наслідки впливу індивідуальної поведінки на стан здоров’я [6 СЗО 3.3.1]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основні характерні ознаки безпечних і небезпечних для життя, здоров’я та добробуту моделей поведінки [9 СЗО 3.3.1]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усвідомлює наслідки власних дій щодо власного здоров’я тепер і в майбутньому [12 СЗО 3.3.1]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оцінювання впливу поведінки власної та інших осіб на власні безпеку, життя та здоров’я, а також на безпеку, життя і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осіб [12 СЗО 3.3.2]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аналізує, оцінює та коригує власні моделі поведінки, які приносять користь і задоволення та сприяють збереженню здоров’я, безпеки, добробуту [12 СЗО 3.4.1]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знаходить, аналізує і перевіряє інформацію щодо здоров’я,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безпеки та добробуту, здобуту в різних джерелах  [6 СЗО 4.2.1]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критично оцінює, усвідомлено використовує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інформацію щодо здоров’я, безпеки та добробуту, здобуту в різних джерелах, у тому числі цифрових [9 СЗО 4.2.1]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використовує принципи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здоров’я, безпеки та добробуту в різних джерелах [12 СЗО 4.2.1]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інформацію для подолання викликів  життя, пов’язаних з використанням фінансово-економічних ресурсів для добробуту [9 СЗО 4.9.2]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розробляє стратегії подолання викликів, пов’язаних із використанням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фінансовоекономічних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ресурсів для добробуту в законний спосіб [12 СЗО 4.9.1]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Приймати рішення </w:t>
            </w: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дії, пов’язані з наданням допомоги собі та іншим самостійно/за сприяння інших осіб [2 СЗО 1.3.1]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потребу в допомозі собі та іншим особам, оцінює можливості її надання [4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першу долікарську допомогу, звертається до необхідних служб відповідно до ситуації [6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долікарську допомогу собі та іншим особам у межах своїх можливостей [9 СЗО 1.3.1]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ризики і приймає рішення щодо надання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собі та іншим особам у невідкладних станах відповідно до протоколів і алгоритмів [12 СЗО 1.3.1]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демонструє дії, пов’язані з наданням допомоги у вирішенні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ситуацій неповаги, приниження та конфліктів за сприяння інших осіб [2 СЗО 1.3.2]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надає посильну допомогу собі та іншим у ситуаціях, що становлять загрозу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здоров’я і життя [4 СЗО 1.3.2]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базові вміння для допомоги у вирішенні ситуацій неповаги, приниження та конфліктів [4 СЗО 1.3.3]</w:t>
            </w:r>
          </w:p>
        </w:tc>
        <w:tc>
          <w:tcPr>
            <w:tcW w:w="2505" w:type="dxa"/>
          </w:tcPr>
          <w:p w:rsidR="002D0662" w:rsidRPr="001A29F9" w:rsidRDefault="002D0662" w:rsidP="001A29F9">
            <w:pPr>
              <w:spacing w:before="8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pacing w:before="8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000000" w:rsidP="001A29F9">
            <w:pPr>
              <w:spacing w:before="8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ідентифікує способи та можливість надання необхідної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допомоги собі та/або іншим особам для вирішення конфліктної ситуації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1.3.2]</w:t>
            </w: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надає необхідну допомогу собі та/або іншим особам для  вирішення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конфліктної ситуації [9 СЗО 1.3.2]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запобігає виникненню конфліктних ситуацій у взаємодії з іншими особами, надає допомогу іншим у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запобіганні та вирішенні конфліктних ситуацій [12 СЗО 1.3.2]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описує, як діяти у повсякденних ситуаціях без загрози для життя та добробуту  [2 СЗО 2.3.1]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вирішує, як діяти у повсякденних ситуаціях з користю для безпеки [4 СЗО 2.3.1]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 рішення в типових (знайомих) повсякденних ситуаціях з користю для здоров'я [6 СЗО 2.3.1]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 рішення в типових (знайомих) повсякденних ситуаціях без загрози для життя у здоров'я [9 СЗО 2.3.1]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 рішення та здійснює вибір стратегії безпечної поведінки в різних життєвих ситуаціях з урахуванням отриманої інформації [12 CЗО 2.3.1]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 власне рішення щодо вибору дій, корисних для здоров'я  [4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альтернативні рішення стосовно свого здоров’я, безпеки і особистого добробуту в умовах вибору [6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альтернативні дії та приймає рішення на користь здорового способу життя і зниження ризиків [9 СЗО 3.1.1]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альтернативи власних дій та рішень для успішної життєдіяльності з метою розвитку, формування здорового способу життя [12 СЗО 3.1.1]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свідомо обирає з урахуванням безпеки, збереження власного здоров’я і добробуту та здоров’я і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добробуту інших осіб, моделі поведінки, що приносять користь і задоволення [9 СЗО 3.4.1] </w:t>
            </w:r>
            <w:r w:rsidRPr="001A29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аналізує, оцінює та коригує власні моделі поведінки, які приносять користь і задоволення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сприяють збереженню здоров’я, безпеки, добробуту [12 СЗО 3.4.1]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власну освітню траєкторію на основі самоаналізу, потреби самореалізації, запитів суспільства і перспектив його розвитку [12 СЗО 4.1.2]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та ухвалює рішення щодо власного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освітньопрофесійного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 з урахуванням власних здібностей, цінностей, інтересів, ресурсів і можливостей [12 СЗО 4.11.1]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Розв’язувати проблеми </w:t>
            </w:r>
          </w:p>
          <w:p w:rsidR="002D0662" w:rsidRPr="001A29F9" w:rsidRDefault="002D0662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реагує на прояви тиску, неповаги та приниження щодо себе та інших осіб, звертається за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допомогою до дорослих [2 СЗО 1.2.1]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протидіє проявам тиску, неповаги та приниження щодо себе та інших осіб, самостійно або з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допомогою дорослих залежно від ризику [4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відстоює власні інтереси та інтереси інших осіб,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протидіючи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проявам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тиску, неповаги і приниження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активно протидіє проявам тиску, неповаги і приниження щодо себе та інших осіб,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зважаючи на необхідність цінувати власну гідність і права людини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обстоює права людини,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збереженням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безпекою та добробутом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[12 СЗО 1.2.1]</w:t>
            </w:r>
          </w:p>
        </w:tc>
      </w:tr>
      <w:tr w:rsidR="002D0662" w:rsidRPr="001A29F9" w:rsidTr="001A29F9">
        <w:trPr>
          <w:trHeight w:val="2555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дії, пов’язані з наданням допомоги собі та іншим самостійно/за сприяння інших осіб [2 СЗО 1.3.1]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потребу в допомозі собі та іншим особам, оцінює можливості її надання [4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першу долікарську допомогу, звертається до необхідних служб відповідно до ситуації [6 СЗО 1.3.1]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долікарську допомогу собі та іншим особам у межах своїх можливостей [9 СЗО 1.3.1]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ризики і приймає рішення щодо надання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собі та іншим особам у невідкладних станах відповідно до протоколів і алгоритмів [12 СЗО 1.3.1]</w:t>
            </w:r>
          </w:p>
        </w:tc>
      </w:tr>
      <w:tr w:rsidR="002D0662" w:rsidRPr="001A29F9" w:rsidTr="001A29F9">
        <w:trPr>
          <w:trHeight w:val="273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дії, пов’язані з наданням допомоги у вирішенні ситуацій неповаги, приниження та конфліктів за сприяння інших осіб [2 СЗО 1.3.2]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 посильну допомогу собі та іншим у ситуаціях, що становлять загрозу для здоров’я і життя [4 СЗО 1.3.2]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базові вміння для допомоги у вирішенні ситуацій неповаги, приниження та конфліктів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[4 СЗО 1.3.3]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8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ідентифікує способи та можливість надання необхідної допомоги собі та/або іншим особам для вирішення конфліктної ситуації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1.3.2]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надає необхідну допомогу собі та/або іншим особам для  вирішення конфліктної ситуації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1.3.2]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запобігає виникненню конфліктних ситуацій у взаємодії з іншими особами, надає допомогу іншим у запобіганні та вирішенні конфліктних ситуацій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1.3.2]</w:t>
            </w:r>
          </w:p>
        </w:tc>
      </w:tr>
      <w:tr w:rsidR="002D0662" w:rsidRPr="001A29F9" w:rsidTr="001A29F9">
        <w:trPr>
          <w:trHeight w:val="5475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причиново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-наслідкові зв'язки  діяльності людини для власної безпеки та безпеки інших [2 СЗО 2.2.1]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самостійно та/або за сприяння інших осіб наслідки дій людини для безпеки чи небезпеки власної та інших [4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своїх дій для здоров’я, безпеки і добробуту, зокрема під час використання інформаційно-комунікаційних технологій та інших медійних засобів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2.2.1]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небезпечних ситуацій природного, техногенного, соціального характеру і побутового походження, беручи до уваги кілька пов’язаних чинників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2.2.1]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ризики виникнення, взаємодію факторів небезпечних ситуацій природного, техногенного, соціального і воєнного походження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2.2.1]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небезпечних ситуацій природного, техногенного, соціального характеру і воєнного походження, аналізуючи та оцінюючи ситуацію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2.2.2]</w:t>
            </w: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корисні та шкідливі дії для власного здоров’я  [2 СЗО 3.1.1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 власне рішення щодо вибору дій, корисних для здоров'я  [4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обмірковує альтернативні рішення стосовно свого здоров’я, безпеки і особистого добробуту в умовах вибору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[6 СЗО 3.1.1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вибирає альтернативні дії та приймає рішення на користь здорового способу життя і зниження ризиків [9 СЗО 3.1.1]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прогнозує наслідки  визначає альтернативи власних дій та рішень для успішної життєдіяльності з метою розвитку,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формування здорового способу життя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[12 СЗО 3.1.1]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корисні та шкідливі дії для власного здоров’я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 СЗО 3.1.1]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обмірковує  власне рішення щодо вибору дій, корисних для здоров'я 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[4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обмірковує альтернативні рішення стосовно свого здоров’я, безпеки і особистого добробуту в умовах вибору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3.1.1]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альтернативні дії та приймає рішення на користь здорового способу життя і зниження ризиків [9 СЗО 3.1.1]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альтернативи власних дій та рішень для успішної життєдіяльності з метою розвитку, формування здорового способу життя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3.1.1]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 w:val="restart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Співпрацювати з іншими </w:t>
            </w:r>
          </w:p>
        </w:tc>
        <w:tc>
          <w:tcPr>
            <w:tcW w:w="2208" w:type="dxa"/>
          </w:tcPr>
          <w:p w:rsidR="002D0662" w:rsidRPr="001A29F9" w:rsidRDefault="00000000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емпатію та вміння слухати </w:t>
            </w:r>
          </w:p>
          <w:p w:rsidR="002D0662" w:rsidRPr="001A29F9" w:rsidRDefault="00000000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[2 СЗО 4.4.1]</w:t>
            </w:r>
          </w:p>
          <w:p w:rsidR="002D0662" w:rsidRPr="001A29F9" w:rsidRDefault="002D0662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D0662" w:rsidRPr="001A29F9" w:rsidRDefault="00000000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критичну інформацію щодо себе [4 СЗО 4.4.1]</w:t>
            </w:r>
          </w:p>
          <w:p w:rsidR="002D0662" w:rsidRPr="001A29F9" w:rsidRDefault="002D0662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досягає ефективного спілкування, виявляючи повагу до особистого простору інших осіб, для організації ефективної спільної діяльності, задоволення власних потреб і потреб інших осіб [6 СЗО 4.4.1]</w:t>
            </w:r>
          </w:p>
          <w:p w:rsidR="002D0662" w:rsidRPr="001A29F9" w:rsidRDefault="002D0662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корегує власну комунікативну поведінку для забезпечення конструктивної взаємодії та збереження здоров’я, безпеки та добробуту </w:t>
            </w:r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4.4.1]</w:t>
            </w:r>
          </w:p>
          <w:p w:rsidR="002D0662" w:rsidRPr="001A29F9" w:rsidRDefault="002D0662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pacing w:before="8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вибудовує стратегії комунікації щодо безпеки і добробуту</w:t>
            </w:r>
          </w:p>
          <w:p w:rsidR="002D0662" w:rsidRPr="001A29F9" w:rsidRDefault="00000000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[СЗО 4.4.1]</w:t>
            </w:r>
          </w:p>
          <w:p w:rsidR="002D0662" w:rsidRPr="001A29F9" w:rsidRDefault="002D0662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662" w:rsidRPr="001A29F9" w:rsidRDefault="002D0662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  <w:vMerge/>
          </w:tcPr>
          <w:p w:rsidR="002D0662" w:rsidRPr="001A29F9" w:rsidRDefault="002D0662" w:rsidP="001A29F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виконує різні ролі в групі, визнаючи та поважаючи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інших  [2 СЗО 4.7.1]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визначає мету спільної роботи, намагається досягти її </w:t>
            </w:r>
          </w:p>
          <w:p w:rsidR="002D0662" w:rsidRPr="001A29F9" w:rsidRDefault="00000000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[4 СЗО 4.7.1]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працює самостійно або з іншими особами, виконуючи різні ролі та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встановлюючи нові контакти</w:t>
            </w:r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4.7.1]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співпрацює з іншими особами для здобуття підтримки, досягнення результату діяльності,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спрямованої на збереження безпеки, здоров’я і добробуту 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4.7.1]</w:t>
            </w:r>
          </w:p>
          <w:p w:rsidR="002D0662" w:rsidRPr="001A29F9" w:rsidRDefault="002D0662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співпрацює в команді на основі особистих знань, умінь і прагнень кожного її члена для </w:t>
            </w: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досягнення результату діяльності, спрямованої на здоров’я, безпеку та добробут</w:t>
            </w:r>
          </w:p>
          <w:p w:rsidR="002D0662" w:rsidRPr="001A29F9" w:rsidRDefault="00000000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4.7.1]</w:t>
            </w:r>
          </w:p>
        </w:tc>
      </w:tr>
      <w:tr w:rsidR="002D0662" w:rsidRPr="001A29F9" w:rsidTr="001A29F9">
        <w:trPr>
          <w:trHeight w:val="220"/>
        </w:trPr>
        <w:tc>
          <w:tcPr>
            <w:tcW w:w="2040" w:type="dxa"/>
          </w:tcPr>
          <w:p w:rsidR="002D0662" w:rsidRPr="001A29F9" w:rsidRDefault="00000000" w:rsidP="001A29F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Керувати емоціями</w:t>
            </w:r>
          </w:p>
        </w:tc>
        <w:tc>
          <w:tcPr>
            <w:tcW w:w="2208" w:type="dxa"/>
          </w:tcPr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1A2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діє дотримуючись правил і етичних норм поведінки</w:t>
            </w:r>
          </w:p>
          <w:p w:rsidR="002D0662" w:rsidRPr="001A29F9" w:rsidRDefault="00000000" w:rsidP="001A2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[2 СЗО 4.8.1]</w:t>
            </w:r>
          </w:p>
        </w:tc>
        <w:tc>
          <w:tcPr>
            <w:tcW w:w="2535" w:type="dxa"/>
          </w:tcPr>
          <w:p w:rsidR="002D0662" w:rsidRPr="001A29F9" w:rsidRDefault="00000000" w:rsidP="001A2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поводиться етично, демонструючи сумлінність, справедливість, чесність, відповідальність тощо [4 СЗО 4.8.1]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повагу до почуттів інших людей, шанобливо ставиться до їх поглядів щодо збереження здоров’я, безпеки і добробуту</w:t>
            </w:r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4.8.1]</w:t>
            </w:r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толерантно і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ставиться до відмінностей інших осіб (захищені законом ознаки)</w:t>
            </w:r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[6 СЗО 4.8.2]</w:t>
            </w:r>
          </w:p>
        </w:tc>
        <w:tc>
          <w:tcPr>
            <w:tcW w:w="2505" w:type="dxa"/>
          </w:tcPr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норм етики та моралі під час прийняття рішень щодо безпеки, здоров’я </w:t>
            </w:r>
            <w:proofErr w:type="spellStart"/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тадобробуту</w:t>
            </w:r>
            <w:proofErr w:type="spellEnd"/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4.8.1]</w:t>
            </w:r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усвідомлює, що створення цінності (безпеки, здоров’я і добробуту) має ґрунтуватися на засадах соціальної справедливості </w:t>
            </w:r>
          </w:p>
          <w:p w:rsidR="002D0662" w:rsidRPr="001A29F9" w:rsidRDefault="00000000" w:rsidP="001A29F9">
            <w:pPr>
              <w:spacing w:before="120"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[9 СЗО 4.8.2]</w:t>
            </w:r>
          </w:p>
        </w:tc>
        <w:tc>
          <w:tcPr>
            <w:tcW w:w="2610" w:type="dxa"/>
          </w:tcPr>
          <w:p w:rsidR="002D0662" w:rsidRPr="001A29F9" w:rsidRDefault="00000000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демонструє і пропагує поведінку з урахуванням норм етики та моралі суспільства, суспільних цінностей, прав людини і соціальної справедливості</w:t>
            </w:r>
          </w:p>
          <w:p w:rsidR="002D0662" w:rsidRPr="001A29F9" w:rsidRDefault="00000000" w:rsidP="001A29F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F9">
              <w:rPr>
                <w:rFonts w:ascii="Times New Roman" w:eastAsia="Times New Roman" w:hAnsi="Times New Roman" w:cs="Times New Roman"/>
                <w:sz w:val="24"/>
                <w:szCs w:val="24"/>
              </w:rPr>
              <w:t>[12 СЗО 4.8.1]</w:t>
            </w:r>
          </w:p>
        </w:tc>
      </w:tr>
    </w:tbl>
    <w:p w:rsidR="002D0662" w:rsidRPr="001A29F9" w:rsidRDefault="002D0662" w:rsidP="001A29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0662" w:rsidRPr="001A29F9" w:rsidSect="001A29F9">
      <w:headerReference w:type="even" r:id="rId7"/>
      <w:headerReference w:type="default" r:id="rId8"/>
      <w:pgSz w:w="16838" w:h="11906" w:orient="landscape"/>
      <w:pgMar w:top="1134" w:right="567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76F3" w:rsidRDefault="003D76F3" w:rsidP="001A29F9">
      <w:pPr>
        <w:spacing w:after="0" w:line="240" w:lineRule="auto"/>
      </w:pPr>
      <w:r>
        <w:separator/>
      </w:r>
    </w:p>
  </w:endnote>
  <w:endnote w:type="continuationSeparator" w:id="0">
    <w:p w:rsidR="003D76F3" w:rsidRDefault="003D76F3" w:rsidP="001A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76F3" w:rsidRDefault="003D76F3" w:rsidP="001A29F9">
      <w:pPr>
        <w:spacing w:after="0" w:line="240" w:lineRule="auto"/>
      </w:pPr>
      <w:r>
        <w:separator/>
      </w:r>
    </w:p>
  </w:footnote>
  <w:footnote w:type="continuationSeparator" w:id="0">
    <w:p w:rsidR="003D76F3" w:rsidRDefault="003D76F3" w:rsidP="001A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2030984825"/>
      <w:docPartObj>
        <w:docPartGallery w:val="Page Numbers (Top of Page)"/>
        <w:docPartUnique/>
      </w:docPartObj>
    </w:sdtPr>
    <w:sdtContent>
      <w:p w:rsidR="001A29F9" w:rsidRDefault="001A29F9" w:rsidP="009A12B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fldChar w:fldCharType="end"/>
        </w:r>
      </w:p>
    </w:sdtContent>
  </w:sdt>
  <w:p w:rsidR="001A29F9" w:rsidRDefault="001A29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  <w:rFonts w:ascii="Times New Roman" w:hAnsi="Times New Roman" w:cs="Times New Roman"/>
        <w:sz w:val="20"/>
        <w:szCs w:val="20"/>
      </w:rPr>
      <w:id w:val="-1939754318"/>
      <w:docPartObj>
        <w:docPartGallery w:val="Page Numbers (Top of Page)"/>
        <w:docPartUnique/>
      </w:docPartObj>
    </w:sdtPr>
    <w:sdtContent>
      <w:p w:rsidR="001A29F9" w:rsidRPr="001A29F9" w:rsidRDefault="001A29F9" w:rsidP="009A12B1">
        <w:pPr>
          <w:pStyle w:val="aa"/>
          <w:framePr w:wrap="none" w:vAnchor="text" w:hAnchor="margin" w:xAlign="center" w:y="1"/>
          <w:rPr>
            <w:rStyle w:val="ac"/>
            <w:rFonts w:ascii="Times New Roman" w:hAnsi="Times New Roman" w:cs="Times New Roman"/>
            <w:sz w:val="20"/>
            <w:szCs w:val="20"/>
          </w:rPr>
        </w:pPr>
        <w:r w:rsidRPr="001A29F9">
          <w:rPr>
            <w:rStyle w:val="ac"/>
            <w:rFonts w:ascii="Times New Roman" w:hAnsi="Times New Roman" w:cs="Times New Roman"/>
            <w:sz w:val="20"/>
            <w:szCs w:val="20"/>
          </w:rPr>
          <w:fldChar w:fldCharType="begin"/>
        </w:r>
        <w:r w:rsidRPr="001A29F9">
          <w:rPr>
            <w:rStyle w:val="ac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1A29F9">
          <w:rPr>
            <w:rStyle w:val="ac"/>
            <w:rFonts w:ascii="Times New Roman" w:hAnsi="Times New Roman" w:cs="Times New Roman"/>
            <w:sz w:val="20"/>
            <w:szCs w:val="20"/>
          </w:rPr>
          <w:fldChar w:fldCharType="separate"/>
        </w:r>
        <w:r w:rsidRPr="001A29F9">
          <w:rPr>
            <w:rStyle w:val="ac"/>
            <w:rFonts w:ascii="Times New Roman" w:hAnsi="Times New Roman" w:cs="Times New Roman"/>
            <w:noProof/>
            <w:sz w:val="20"/>
            <w:szCs w:val="20"/>
          </w:rPr>
          <w:t>2</w:t>
        </w:r>
        <w:r w:rsidRPr="001A29F9">
          <w:rPr>
            <w:rStyle w:val="ac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A29F9" w:rsidRDefault="001A29F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62"/>
    <w:rsid w:val="001A29F9"/>
    <w:rsid w:val="002D0662"/>
    <w:rsid w:val="003D76F3"/>
    <w:rsid w:val="004C3C09"/>
    <w:rsid w:val="00643AB3"/>
    <w:rsid w:val="00B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F4E99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8BF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9EE"/>
    <w:pPr>
      <w:keepNext/>
      <w:spacing w:before="120" w:after="0" w:line="240" w:lineRule="auto"/>
      <w:ind w:left="567"/>
      <w:outlineLvl w:val="3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1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8BF"/>
    <w:rPr>
      <w:rFonts w:ascii="Segoe UI" w:eastAsia="Calibri" w:hAnsi="Segoe UI" w:cs="Segoe UI"/>
      <w:sz w:val="18"/>
      <w:szCs w:val="18"/>
      <w:lang w:eastAsia="uk-UA"/>
    </w:rPr>
  </w:style>
  <w:style w:type="table" w:styleId="a6">
    <w:name w:val="Table Grid"/>
    <w:basedOn w:val="a1"/>
    <w:uiPriority w:val="39"/>
    <w:rsid w:val="002148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uiPriority w:val="99"/>
    <w:rsid w:val="00F629E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9EE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A2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9F9"/>
    <w:rPr>
      <w:lang w:eastAsia="uk-UA"/>
    </w:rPr>
  </w:style>
  <w:style w:type="character" w:styleId="ac">
    <w:name w:val="page number"/>
    <w:basedOn w:val="a0"/>
    <w:uiPriority w:val="99"/>
    <w:semiHidden/>
    <w:unhideWhenUsed/>
    <w:rsid w:val="001A29F9"/>
  </w:style>
  <w:style w:type="paragraph" w:styleId="ad">
    <w:name w:val="footer"/>
    <w:basedOn w:val="a"/>
    <w:link w:val="ae"/>
    <w:uiPriority w:val="99"/>
    <w:unhideWhenUsed/>
    <w:rsid w:val="001A2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29F9"/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Традиційни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EE9gyjJnZyDtSuXM8liY8Dx3Q==">CgMxLjAyDmguNWF2a3NhYTFmdGsxOABqNwoUc3VnZ2VzdC45and6MjE0OTczcGQSH9Ci0LDRgtGM0Y/QvdCwINCU0YDQvtC20LbQuNC90LByITFFdG4yNTN3MmNZYmtNdDRKa0ZhU2F6MWhuNGl4SGN0WA==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6584</Words>
  <Characters>37534</Characters>
  <Application>Microsoft Office Word</Application>
  <DocSecurity>0</DocSecurity>
  <Lines>312</Lines>
  <Paragraphs>88</Paragraphs>
  <ScaleCrop>false</ScaleCrop>
  <Company/>
  <LinksUpToDate>false</LinksUpToDate>
  <CharactersWithSpaces>44030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Успенська Валентина Миколаївна</dc:creator>
  <cp:lastModifiedBy>Microsoft Office User</cp:lastModifiedBy>
  <cp:revision>3</cp:revision>
  <dcterms:created xsi:type="dcterms:W3CDTF">2025-06-15T17:11:00Z</dcterms:created>
  <dcterms:modified xsi:type="dcterms:W3CDTF">2025-07-28T07:02:00Z</dcterms:modified>
</cp:coreProperties>
</file>