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57A2" w14:textId="77777777" w:rsidR="00372C71" w:rsidRDefault="00372C71" w:rsidP="00372C71">
      <w:pPr>
        <w:tabs>
          <w:tab w:val="left" w:pos="1200"/>
        </w:tabs>
        <w:spacing w:before="120" w:after="120"/>
        <w:jc w:val="both"/>
        <w:rPr>
          <w:b/>
          <w:bCs/>
          <w:sz w:val="28"/>
          <w:szCs w:val="28"/>
        </w:rPr>
      </w:pPr>
      <w:bookmarkStart w:id="0" w:name="_Hlk57965832"/>
    </w:p>
    <w:p w14:paraId="742D3B5B" w14:textId="77777777" w:rsidR="00B67C40" w:rsidRPr="00852F0F" w:rsidRDefault="00B67C40" w:rsidP="00B67C40">
      <w:pPr>
        <w:tabs>
          <w:tab w:val="left" w:pos="4500"/>
        </w:tabs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ED11980" wp14:editId="66CC3B02">
            <wp:extent cx="495300" cy="685800"/>
            <wp:effectExtent l="0" t="0" r="0" b="0"/>
            <wp:docPr id="15679552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4AF62B" w14:textId="77777777" w:rsidR="00B67C40" w:rsidRDefault="00B67C40" w:rsidP="00B67C40">
      <w:pPr>
        <w:tabs>
          <w:tab w:val="left" w:pos="4500"/>
        </w:tabs>
        <w:jc w:val="center"/>
        <w:rPr>
          <w:sz w:val="28"/>
          <w:szCs w:val="28"/>
        </w:rPr>
      </w:pPr>
      <w:r w:rsidRPr="00EB3C02">
        <w:rPr>
          <w:sz w:val="28"/>
          <w:szCs w:val="28"/>
        </w:rPr>
        <w:t xml:space="preserve">КАМ’ЯНСЬКА </w:t>
      </w:r>
      <w:r>
        <w:rPr>
          <w:sz w:val="28"/>
          <w:szCs w:val="28"/>
        </w:rPr>
        <w:t>МІСЬКА</w:t>
      </w:r>
      <w:r w:rsidRPr="00EB3C02">
        <w:rPr>
          <w:sz w:val="28"/>
          <w:szCs w:val="28"/>
        </w:rPr>
        <w:t xml:space="preserve"> РАДА</w:t>
      </w:r>
      <w:r w:rsidRPr="004138D8">
        <w:t xml:space="preserve"> </w:t>
      </w:r>
      <w:r w:rsidRPr="004138D8">
        <w:rPr>
          <w:sz w:val="28"/>
          <w:szCs w:val="28"/>
        </w:rPr>
        <w:t>ДНІПРОПЕТРОВСЬКОЇ ОБЛАСТІ</w:t>
      </w:r>
    </w:p>
    <w:p w14:paraId="04D27683" w14:textId="77777777" w:rsidR="00B67C40" w:rsidRPr="00D511D2" w:rsidRDefault="00B67C40" w:rsidP="00B67C40">
      <w:pPr>
        <w:tabs>
          <w:tab w:val="left" w:pos="4500"/>
        </w:tabs>
        <w:jc w:val="center"/>
        <w:rPr>
          <w:color w:val="000000"/>
          <w:sz w:val="12"/>
          <w:szCs w:val="12"/>
        </w:rPr>
      </w:pPr>
    </w:p>
    <w:p w14:paraId="19193D7C" w14:textId="5CD2D2E0" w:rsidR="00B67C40" w:rsidRDefault="00B67C40" w:rsidP="00B67C40">
      <w:pPr>
        <w:jc w:val="center"/>
        <w:rPr>
          <w:color w:val="000000"/>
          <w:sz w:val="28"/>
          <w:szCs w:val="28"/>
        </w:rPr>
      </w:pPr>
      <w:r w:rsidRPr="00F9097D">
        <w:rPr>
          <w:color w:val="000000"/>
          <w:sz w:val="28"/>
          <w:szCs w:val="28"/>
          <w:lang w:val="ru-RU"/>
        </w:rPr>
        <w:t>____</w:t>
      </w:r>
      <w:r>
        <w:rPr>
          <w:color w:val="000000"/>
          <w:sz w:val="28"/>
          <w:szCs w:val="28"/>
        </w:rPr>
        <w:t xml:space="preserve"> сесія </w:t>
      </w:r>
      <w:r>
        <w:rPr>
          <w:color w:val="000000"/>
          <w:sz w:val="28"/>
          <w:szCs w:val="28"/>
          <w:u w:val="single"/>
          <w:lang w:val="en-US"/>
        </w:rPr>
        <w:t>VIII</w:t>
      </w:r>
      <w:r w:rsidRPr="005035CD">
        <w:rPr>
          <w:color w:val="000000"/>
          <w:sz w:val="28"/>
          <w:szCs w:val="28"/>
        </w:rPr>
        <w:t xml:space="preserve"> скликання</w:t>
      </w:r>
    </w:p>
    <w:p w14:paraId="785872DE" w14:textId="77777777" w:rsidR="00B67C40" w:rsidRPr="00001034" w:rsidRDefault="00B67C40" w:rsidP="00B67C40">
      <w:pPr>
        <w:jc w:val="center"/>
        <w:rPr>
          <w:color w:val="000000"/>
          <w:sz w:val="12"/>
          <w:szCs w:val="12"/>
        </w:rPr>
      </w:pPr>
    </w:p>
    <w:p w14:paraId="743BB105" w14:textId="77777777" w:rsidR="00B67C40" w:rsidRPr="00224FE1" w:rsidRDefault="00B67C40" w:rsidP="00B67C40">
      <w:pPr>
        <w:tabs>
          <w:tab w:val="left" w:pos="1507"/>
          <w:tab w:val="left" w:pos="4500"/>
        </w:tabs>
        <w:autoSpaceDE w:val="0"/>
        <w:jc w:val="center"/>
        <w:rPr>
          <w:b/>
          <w:bCs/>
          <w:spacing w:val="120"/>
          <w:sz w:val="8"/>
          <w:szCs w:val="8"/>
        </w:rPr>
      </w:pPr>
      <w:r w:rsidRPr="00224FE1">
        <w:rPr>
          <w:b/>
          <w:bCs/>
          <w:spacing w:val="120"/>
          <w:sz w:val="32"/>
          <w:szCs w:val="32"/>
        </w:rPr>
        <w:t>РIШЕННЯ</w:t>
      </w:r>
    </w:p>
    <w:p w14:paraId="31030F1E" w14:textId="1876CC02" w:rsidR="00B67C40" w:rsidRPr="00F9097D" w:rsidRDefault="00B67C40" w:rsidP="00B67C40">
      <w:pPr>
        <w:suppressAutoHyphens/>
        <w:jc w:val="both"/>
        <w:rPr>
          <w:sz w:val="16"/>
          <w:szCs w:val="16"/>
          <w:lang w:val="ru-RU" w:eastAsia="ar-SA"/>
        </w:rPr>
      </w:pPr>
      <w:r w:rsidRPr="00F9097D">
        <w:rPr>
          <w:sz w:val="28"/>
          <w:szCs w:val="28"/>
          <w:lang w:val="ru-RU"/>
        </w:rPr>
        <w:t>__________</w:t>
      </w:r>
      <w:r w:rsidRPr="004C05EE">
        <w:rPr>
          <w:sz w:val="28"/>
          <w:szCs w:val="28"/>
        </w:rPr>
        <w:t xml:space="preserve">                                                                                       </w:t>
      </w:r>
      <w:r w:rsidRPr="000F7F59">
        <w:rPr>
          <w:sz w:val="28"/>
          <w:szCs w:val="28"/>
        </w:rPr>
        <w:t>№</w:t>
      </w:r>
      <w:r w:rsidRPr="00F9097D">
        <w:rPr>
          <w:sz w:val="28"/>
          <w:szCs w:val="28"/>
          <w:lang w:val="ru-RU"/>
        </w:rPr>
        <w:t>___________</w:t>
      </w:r>
    </w:p>
    <w:p w14:paraId="5D67C6F1" w14:textId="77777777" w:rsidR="00B67C40" w:rsidRDefault="00B67C40" w:rsidP="00B67C40">
      <w:pPr>
        <w:suppressAutoHyphens/>
        <w:jc w:val="both"/>
        <w:rPr>
          <w:sz w:val="28"/>
          <w:szCs w:val="28"/>
        </w:rPr>
      </w:pPr>
    </w:p>
    <w:p w14:paraId="7147EB9B" w14:textId="77777777" w:rsidR="00B67C40" w:rsidRPr="00A3707B" w:rsidRDefault="00B67C40" w:rsidP="00B67C40">
      <w:pPr>
        <w:suppressAutoHyphens/>
        <w:jc w:val="both"/>
        <w:rPr>
          <w:sz w:val="16"/>
          <w:szCs w:val="16"/>
          <w:lang w:eastAsia="ar-SA"/>
        </w:rPr>
      </w:pPr>
    </w:p>
    <w:p w14:paraId="6F269443" w14:textId="77777777" w:rsidR="00B67C40" w:rsidRPr="00A3707B" w:rsidRDefault="00B67C40" w:rsidP="00B67C40">
      <w:pPr>
        <w:rPr>
          <w:rFonts w:eastAsia="Calibri"/>
          <w:b/>
          <w:sz w:val="28"/>
          <w:szCs w:val="28"/>
          <w:lang w:eastAsia="en-US"/>
        </w:rPr>
      </w:pPr>
      <w:r w:rsidRPr="00A3707B">
        <w:rPr>
          <w:rFonts w:eastAsia="Calibri"/>
          <w:b/>
          <w:sz w:val="28"/>
          <w:szCs w:val="28"/>
          <w:lang w:eastAsia="en-US"/>
        </w:rPr>
        <w:t xml:space="preserve">Про затвердження Програми </w:t>
      </w:r>
    </w:p>
    <w:p w14:paraId="3612D164" w14:textId="77777777" w:rsidR="00B67C40" w:rsidRPr="00A3707B" w:rsidRDefault="00B67C40" w:rsidP="00B67C40">
      <w:pPr>
        <w:rPr>
          <w:b/>
          <w:color w:val="000000"/>
          <w:sz w:val="28"/>
          <w:szCs w:val="28"/>
        </w:rPr>
      </w:pPr>
      <w:bookmarkStart w:id="1" w:name="_Hlk132278055"/>
      <w:r w:rsidRPr="00A3707B">
        <w:rPr>
          <w:b/>
          <w:color w:val="000000"/>
          <w:sz w:val="28"/>
          <w:szCs w:val="28"/>
        </w:rPr>
        <w:t xml:space="preserve">надання фінансової підтримки </w:t>
      </w:r>
    </w:p>
    <w:p w14:paraId="0AF7B755" w14:textId="77777777" w:rsidR="00B67C40" w:rsidRPr="00A3707B" w:rsidRDefault="00B67C40" w:rsidP="00B67C40">
      <w:pPr>
        <w:rPr>
          <w:b/>
          <w:color w:val="000000"/>
          <w:sz w:val="28"/>
          <w:szCs w:val="28"/>
        </w:rPr>
      </w:pPr>
      <w:r w:rsidRPr="00A3707B">
        <w:rPr>
          <w:b/>
          <w:color w:val="000000"/>
          <w:sz w:val="28"/>
          <w:szCs w:val="28"/>
        </w:rPr>
        <w:t xml:space="preserve">для стабілізації фінансового стану </w:t>
      </w:r>
    </w:p>
    <w:p w14:paraId="5C40EEBA" w14:textId="77777777" w:rsidR="00B67C40" w:rsidRPr="00A3707B" w:rsidRDefault="00B67C40" w:rsidP="00B67C40">
      <w:pPr>
        <w:rPr>
          <w:b/>
          <w:sz w:val="28"/>
        </w:rPr>
      </w:pPr>
      <w:r w:rsidRPr="00A3707B">
        <w:rPr>
          <w:b/>
          <w:sz w:val="28"/>
        </w:rPr>
        <w:t xml:space="preserve">Комунального підприємства </w:t>
      </w:r>
    </w:p>
    <w:p w14:paraId="42132DE9" w14:textId="77777777" w:rsidR="00B67C40" w:rsidRPr="00A3707B" w:rsidRDefault="00B67C40" w:rsidP="00B67C40">
      <w:pPr>
        <w:rPr>
          <w:b/>
          <w:sz w:val="28"/>
        </w:rPr>
      </w:pPr>
      <w:r w:rsidRPr="00A3707B">
        <w:rPr>
          <w:b/>
          <w:sz w:val="28"/>
        </w:rPr>
        <w:t>Кам’янської міської ради</w:t>
      </w:r>
    </w:p>
    <w:p w14:paraId="74D52366" w14:textId="7B5960EE" w:rsidR="00B67C40" w:rsidRPr="00A3707B" w:rsidRDefault="00B67C40" w:rsidP="00B67C40">
      <w:pPr>
        <w:rPr>
          <w:b/>
          <w:bCs/>
          <w:color w:val="000000"/>
          <w:sz w:val="28"/>
          <w:szCs w:val="28"/>
          <w:lang w:eastAsia="en-US"/>
        </w:rPr>
      </w:pPr>
      <w:r w:rsidRPr="00A3707B">
        <w:rPr>
          <w:b/>
          <w:sz w:val="28"/>
        </w:rPr>
        <w:t xml:space="preserve">«Парки </w:t>
      </w:r>
      <w:proofErr w:type="spellStart"/>
      <w:r w:rsidRPr="00A3707B">
        <w:rPr>
          <w:b/>
          <w:sz w:val="28"/>
        </w:rPr>
        <w:t>Кам’янського</w:t>
      </w:r>
      <w:proofErr w:type="spellEnd"/>
      <w:r w:rsidRPr="00A3707B">
        <w:rPr>
          <w:b/>
          <w:sz w:val="28"/>
        </w:rPr>
        <w:t xml:space="preserve">» </w:t>
      </w:r>
      <w:r w:rsidRPr="00A3707B">
        <w:rPr>
          <w:b/>
          <w:color w:val="000000"/>
          <w:sz w:val="28"/>
          <w:szCs w:val="28"/>
        </w:rPr>
        <w:t xml:space="preserve">на </w:t>
      </w:r>
      <w:r w:rsidRPr="00A3707B">
        <w:rPr>
          <w:b/>
          <w:bCs/>
          <w:color w:val="000000"/>
          <w:sz w:val="28"/>
          <w:szCs w:val="28"/>
          <w:lang w:eastAsia="en-US"/>
        </w:rPr>
        <w:t>202</w:t>
      </w:r>
      <w:r w:rsidRPr="00F9097D">
        <w:rPr>
          <w:b/>
          <w:bCs/>
          <w:color w:val="000000"/>
          <w:sz w:val="28"/>
          <w:szCs w:val="28"/>
          <w:lang w:val="ru-RU" w:eastAsia="en-US"/>
        </w:rPr>
        <w:t>6</w:t>
      </w:r>
      <w:r w:rsidRPr="00A3707B">
        <w:rPr>
          <w:b/>
          <w:bCs/>
          <w:color w:val="000000"/>
          <w:sz w:val="28"/>
          <w:szCs w:val="28"/>
          <w:lang w:eastAsia="en-US"/>
        </w:rPr>
        <w:t xml:space="preserve"> рік</w:t>
      </w:r>
    </w:p>
    <w:bookmarkEnd w:id="1"/>
    <w:p w14:paraId="2FBC0581" w14:textId="77777777" w:rsidR="00B67C40" w:rsidRPr="00A3707B" w:rsidRDefault="00B67C40" w:rsidP="00B67C40">
      <w:pPr>
        <w:rPr>
          <w:b/>
          <w:bCs/>
          <w:color w:val="000000"/>
          <w:sz w:val="28"/>
          <w:szCs w:val="28"/>
          <w:lang w:eastAsia="en-US"/>
        </w:rPr>
      </w:pPr>
    </w:p>
    <w:p w14:paraId="5B2BECAB" w14:textId="77777777" w:rsidR="00B67C40" w:rsidRPr="00A3707B" w:rsidRDefault="00B67C40" w:rsidP="00B67C40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3707B">
        <w:rPr>
          <w:color w:val="000000"/>
          <w:sz w:val="28"/>
          <w:szCs w:val="28"/>
        </w:rPr>
        <w:t xml:space="preserve">З метою підтримки функціонування, стабілізації фінансового стану </w:t>
      </w:r>
      <w:r w:rsidRPr="00A3707B">
        <w:rPr>
          <w:sz w:val="28"/>
        </w:rPr>
        <w:t xml:space="preserve">Комунального підприємства </w:t>
      </w:r>
      <w:bookmarkStart w:id="2" w:name="_Hlk57896388"/>
      <w:r w:rsidRPr="00A3707B">
        <w:rPr>
          <w:sz w:val="28"/>
        </w:rPr>
        <w:t xml:space="preserve">Кам’янської міської ради «Парки </w:t>
      </w:r>
      <w:proofErr w:type="spellStart"/>
      <w:r w:rsidRPr="00A3707B">
        <w:rPr>
          <w:sz w:val="28"/>
        </w:rPr>
        <w:t>Кам’янського</w:t>
      </w:r>
      <w:proofErr w:type="spellEnd"/>
      <w:r w:rsidRPr="00A3707B">
        <w:rPr>
          <w:sz w:val="28"/>
        </w:rPr>
        <w:t>»</w:t>
      </w:r>
      <w:bookmarkEnd w:id="2"/>
      <w:r w:rsidRPr="00A3707B">
        <w:rPr>
          <w:sz w:val="28"/>
          <w:szCs w:val="28"/>
        </w:rPr>
        <w:t>, розвитку його інфраструктури, створення належних умов для організації культурного дозвілля і відпочинку та занять фізичною культурою і спортом різних верств населення</w:t>
      </w:r>
      <w:r w:rsidRPr="00A3707B">
        <w:rPr>
          <w:color w:val="000000"/>
          <w:sz w:val="28"/>
          <w:szCs w:val="28"/>
        </w:rPr>
        <w:t xml:space="preserve">, </w:t>
      </w:r>
      <w:r w:rsidRPr="00A3707B">
        <w:rPr>
          <w:sz w:val="28"/>
          <w:szCs w:val="28"/>
        </w:rPr>
        <w:t xml:space="preserve">керуючись п.22 ч.1 ст.26, п.п.1 </w:t>
      </w:r>
      <w:proofErr w:type="spellStart"/>
      <w:r w:rsidRPr="00A3707B">
        <w:rPr>
          <w:sz w:val="28"/>
          <w:szCs w:val="28"/>
        </w:rPr>
        <w:t>п.«а</w:t>
      </w:r>
      <w:proofErr w:type="spellEnd"/>
      <w:r w:rsidRPr="00A3707B">
        <w:rPr>
          <w:sz w:val="28"/>
          <w:szCs w:val="28"/>
        </w:rPr>
        <w:t xml:space="preserve">» ч.1 ст.27, ч.1 ст.59 </w:t>
      </w:r>
      <w:r w:rsidRPr="00A3707B">
        <w:rPr>
          <w:color w:val="000000"/>
          <w:sz w:val="28"/>
          <w:szCs w:val="28"/>
        </w:rPr>
        <w:t>Закону України «Про місцеве самоврядування в Україні», міська рада</w:t>
      </w:r>
    </w:p>
    <w:p w14:paraId="3F234EE9" w14:textId="77777777" w:rsidR="00B67C40" w:rsidRPr="00A3707B" w:rsidRDefault="00B67C40" w:rsidP="00B67C40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14:paraId="489724F9" w14:textId="77777777" w:rsidR="00B67C40" w:rsidRPr="00A3707B" w:rsidRDefault="00B67C40" w:rsidP="00B67C40">
      <w:pPr>
        <w:jc w:val="both"/>
        <w:rPr>
          <w:b/>
          <w:spacing w:val="20"/>
          <w:sz w:val="28"/>
          <w:szCs w:val="20"/>
          <w:lang w:eastAsia="en-US"/>
        </w:rPr>
      </w:pPr>
      <w:r w:rsidRPr="00A3707B">
        <w:rPr>
          <w:b/>
          <w:spacing w:val="20"/>
          <w:sz w:val="28"/>
          <w:szCs w:val="20"/>
          <w:lang w:eastAsia="en-US"/>
        </w:rPr>
        <w:t>ВИРІШИЛА:</w:t>
      </w:r>
    </w:p>
    <w:p w14:paraId="6972469C" w14:textId="77777777" w:rsidR="00B67C40" w:rsidRPr="00B00A59" w:rsidRDefault="00B67C40" w:rsidP="00B67C40">
      <w:pPr>
        <w:jc w:val="both"/>
        <w:rPr>
          <w:b/>
          <w:spacing w:val="20"/>
          <w:sz w:val="28"/>
          <w:szCs w:val="20"/>
          <w:lang w:eastAsia="en-US"/>
        </w:rPr>
      </w:pPr>
    </w:p>
    <w:p w14:paraId="600BCCED" w14:textId="5A846422" w:rsidR="00B67C40" w:rsidRPr="00A3707B" w:rsidRDefault="00B67C40" w:rsidP="00B67C40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A3707B">
        <w:rPr>
          <w:sz w:val="28"/>
          <w:szCs w:val="28"/>
          <w:lang w:eastAsia="ar-SA"/>
        </w:rPr>
        <w:t xml:space="preserve">1. Затвердити Програму надання фінансової підтримки для стабілізації фінансового стану Комунального підприємства Кам’янської міської ради «Парки </w:t>
      </w:r>
      <w:proofErr w:type="spellStart"/>
      <w:r w:rsidRPr="00A3707B">
        <w:rPr>
          <w:sz w:val="28"/>
          <w:szCs w:val="28"/>
          <w:lang w:eastAsia="ar-SA"/>
        </w:rPr>
        <w:t>Кам’янського</w:t>
      </w:r>
      <w:proofErr w:type="spellEnd"/>
      <w:r w:rsidRPr="00A3707B">
        <w:rPr>
          <w:sz w:val="28"/>
          <w:szCs w:val="28"/>
          <w:lang w:eastAsia="ar-SA"/>
        </w:rPr>
        <w:t>» на 20</w:t>
      </w:r>
      <w:r w:rsidRPr="00B67C40">
        <w:rPr>
          <w:sz w:val="28"/>
          <w:szCs w:val="28"/>
          <w:lang w:eastAsia="ar-SA"/>
        </w:rPr>
        <w:t>26</w:t>
      </w:r>
      <w:r w:rsidRPr="00A3707B">
        <w:rPr>
          <w:sz w:val="28"/>
          <w:szCs w:val="28"/>
          <w:lang w:eastAsia="ar-SA"/>
        </w:rPr>
        <w:t xml:space="preserve"> рік (далі – Програма) (додається).</w:t>
      </w:r>
    </w:p>
    <w:p w14:paraId="3FC17C69" w14:textId="77777777" w:rsidR="00B67C40" w:rsidRPr="00A3707B" w:rsidRDefault="00B67C40" w:rsidP="00B67C40">
      <w:pPr>
        <w:suppressAutoHyphens/>
        <w:ind w:firstLine="567"/>
        <w:jc w:val="both"/>
        <w:rPr>
          <w:sz w:val="28"/>
          <w:szCs w:val="28"/>
          <w:lang w:eastAsia="ar-SA"/>
        </w:rPr>
      </w:pPr>
    </w:p>
    <w:p w14:paraId="7CCE9997" w14:textId="08DAF9FD" w:rsidR="00B67C40" w:rsidRPr="00A3707B" w:rsidRDefault="00B67C40" w:rsidP="00B67C40">
      <w:pPr>
        <w:suppressAutoHyphens/>
        <w:ind w:firstLine="567"/>
        <w:jc w:val="both"/>
        <w:rPr>
          <w:sz w:val="28"/>
          <w:szCs w:val="28"/>
          <w:lang w:eastAsia="en-US"/>
        </w:rPr>
      </w:pPr>
      <w:r w:rsidRPr="00A3707B">
        <w:rPr>
          <w:sz w:val="28"/>
          <w:szCs w:val="28"/>
          <w:lang w:eastAsia="ar-SA"/>
        </w:rPr>
        <w:t xml:space="preserve">2. Департаменту фінансів міської ради забезпечити фінансування заходів, передбачених Програмою, </w:t>
      </w:r>
      <w:r w:rsidRPr="00A3707B">
        <w:rPr>
          <w:sz w:val="28"/>
          <w:szCs w:val="28"/>
          <w:lang w:eastAsia="en-US"/>
        </w:rPr>
        <w:t xml:space="preserve">в межах коштів, затверджених рішенням </w:t>
      </w:r>
      <w:r w:rsidRPr="00A3707B">
        <w:rPr>
          <w:sz w:val="28"/>
          <w:szCs w:val="28"/>
          <w:lang w:eastAsia="en-US"/>
        </w:rPr>
        <w:br/>
        <w:t>про бюджет Кам’янської міської територіальної громади на 202</w:t>
      </w:r>
      <w:r w:rsidRPr="00B67C40">
        <w:rPr>
          <w:sz w:val="28"/>
          <w:szCs w:val="28"/>
          <w:lang w:eastAsia="en-US"/>
        </w:rPr>
        <w:t>6</w:t>
      </w:r>
      <w:r w:rsidRPr="00A3707B">
        <w:rPr>
          <w:sz w:val="28"/>
          <w:szCs w:val="28"/>
          <w:lang w:eastAsia="en-US"/>
        </w:rPr>
        <w:t xml:space="preserve"> рік.</w:t>
      </w:r>
    </w:p>
    <w:p w14:paraId="1CE720B5" w14:textId="77777777" w:rsidR="00B67C40" w:rsidRPr="00A3707B" w:rsidRDefault="00B67C40" w:rsidP="00B67C40">
      <w:pPr>
        <w:suppressAutoHyphens/>
        <w:ind w:firstLine="567"/>
        <w:jc w:val="both"/>
        <w:rPr>
          <w:sz w:val="28"/>
          <w:szCs w:val="28"/>
          <w:lang w:eastAsia="en-US"/>
        </w:rPr>
      </w:pPr>
    </w:p>
    <w:p w14:paraId="69DE7420" w14:textId="676950C9" w:rsidR="00B67C40" w:rsidRPr="00A3707B" w:rsidRDefault="00B67C40" w:rsidP="00B67C4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707B">
        <w:rPr>
          <w:sz w:val="28"/>
          <w:szCs w:val="28"/>
        </w:rPr>
        <w:t>3. Департаменту житлово-комунального господарства та будівництва міської ради забезпечити звітування про хід і результати виконання Програми</w:t>
      </w:r>
      <w:r w:rsidRPr="00A3707B">
        <w:rPr>
          <w:lang w:eastAsia="ar-SA"/>
        </w:rPr>
        <w:t xml:space="preserve"> </w:t>
      </w:r>
      <w:r w:rsidRPr="00A3707B">
        <w:rPr>
          <w:sz w:val="28"/>
          <w:szCs w:val="28"/>
        </w:rPr>
        <w:t>до 20 січня 202</w:t>
      </w:r>
      <w:r w:rsidRPr="00B67C40">
        <w:rPr>
          <w:sz w:val="28"/>
          <w:szCs w:val="28"/>
          <w:lang w:val="ru-RU"/>
        </w:rPr>
        <w:t>7</w:t>
      </w:r>
      <w:r w:rsidRPr="00A3707B">
        <w:rPr>
          <w:sz w:val="28"/>
          <w:szCs w:val="28"/>
        </w:rPr>
        <w:t xml:space="preserve"> року.</w:t>
      </w:r>
    </w:p>
    <w:p w14:paraId="1619EE8E" w14:textId="77777777" w:rsidR="00B67C40" w:rsidRPr="00A3707B" w:rsidRDefault="00B67C40" w:rsidP="00B67C4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BE18BE2" w14:textId="77777777" w:rsidR="00B67C40" w:rsidRPr="00A3707B" w:rsidRDefault="00B67C40" w:rsidP="00B67C40">
      <w:pPr>
        <w:suppressAutoHyphens/>
        <w:ind w:firstLine="567"/>
        <w:jc w:val="both"/>
        <w:rPr>
          <w:sz w:val="28"/>
          <w:szCs w:val="28"/>
        </w:rPr>
      </w:pPr>
      <w:r w:rsidRPr="00A3707B">
        <w:rPr>
          <w:sz w:val="28"/>
          <w:szCs w:val="28"/>
          <w:lang w:eastAsia="ar-SA"/>
        </w:rPr>
        <w:t xml:space="preserve">4. </w:t>
      </w:r>
      <w:r w:rsidRPr="00A3707B">
        <w:rPr>
          <w:sz w:val="28"/>
          <w:szCs w:val="28"/>
        </w:rPr>
        <w:t xml:space="preserve">Організацію виконання цього рішення покласти на департамент житлово-комунального господарства та будівництва міської ради, координацію – на заступника міського голови з питань діяльності виконавчих органів міської ради Губського Д.В., контроль – на постійну комісію міської </w:t>
      </w:r>
      <w:r w:rsidRPr="00A3707B">
        <w:rPr>
          <w:sz w:val="28"/>
          <w:szCs w:val="28"/>
        </w:rPr>
        <w:br/>
        <w:t xml:space="preserve">ради з питань житлово-комунального господарства та постійну комісію міської ради з питань соціально-економічного розвитку міста, бюджету, фінансів та інвестицій. </w:t>
      </w:r>
    </w:p>
    <w:p w14:paraId="16C05630" w14:textId="77777777" w:rsidR="00B67C40" w:rsidRDefault="00B67C40" w:rsidP="00B67C40">
      <w:pPr>
        <w:tabs>
          <w:tab w:val="left" w:pos="1200"/>
        </w:tabs>
        <w:spacing w:before="120"/>
        <w:jc w:val="both"/>
        <w:rPr>
          <w:b/>
          <w:bCs/>
          <w:sz w:val="28"/>
          <w:szCs w:val="28"/>
        </w:rPr>
      </w:pPr>
    </w:p>
    <w:p w14:paraId="23D4C15B" w14:textId="20ACB62B" w:rsidR="00B67C40" w:rsidRPr="00B67C40" w:rsidRDefault="00B67C40" w:rsidP="00B67C40">
      <w:pPr>
        <w:tabs>
          <w:tab w:val="left" w:pos="1200"/>
        </w:tabs>
        <w:jc w:val="both"/>
        <w:rPr>
          <w:b/>
          <w:bCs/>
          <w:sz w:val="28"/>
          <w:szCs w:val="28"/>
        </w:rPr>
      </w:pPr>
      <w:r w:rsidRPr="00967940">
        <w:rPr>
          <w:b/>
          <w:bCs/>
          <w:sz w:val="28"/>
          <w:szCs w:val="28"/>
        </w:rPr>
        <w:t>Міський голова                                                                   Андрій БІЛОУС</w:t>
      </w:r>
      <w:r>
        <w:rPr>
          <w:b/>
          <w:bCs/>
          <w:sz w:val="28"/>
          <w:szCs w:val="28"/>
        </w:rPr>
        <w:t>ОВ</w:t>
      </w:r>
    </w:p>
    <w:p w14:paraId="154EC346" w14:textId="77777777" w:rsidR="00B67C40" w:rsidRDefault="00B67C40" w:rsidP="00B67C40">
      <w:pPr>
        <w:tabs>
          <w:tab w:val="left" w:pos="1200"/>
        </w:tabs>
        <w:jc w:val="both"/>
        <w:rPr>
          <w:b/>
          <w:bCs/>
          <w:sz w:val="28"/>
          <w:szCs w:val="28"/>
        </w:rPr>
      </w:pPr>
    </w:p>
    <w:p w14:paraId="6BB7374B" w14:textId="31600E61" w:rsidR="00B67C40" w:rsidRDefault="00B67C40" w:rsidP="00B67C40">
      <w:pPr>
        <w:tabs>
          <w:tab w:val="left" w:pos="1200"/>
        </w:tabs>
        <w:jc w:val="both"/>
        <w:rPr>
          <w:b/>
          <w:bCs/>
          <w:sz w:val="28"/>
          <w:szCs w:val="28"/>
        </w:rPr>
        <w:sectPr w:rsidR="00B67C40" w:rsidSect="00B67C40">
          <w:headerReference w:type="default" r:id="rId9"/>
          <w:pgSz w:w="11906" w:h="16838"/>
          <w:pgMar w:top="142" w:right="850" w:bottom="284" w:left="1701" w:header="708" w:footer="708" w:gutter="0"/>
          <w:cols w:space="708"/>
          <w:titlePg/>
          <w:docGrid w:linePitch="360"/>
        </w:sectPr>
      </w:pPr>
    </w:p>
    <w:p w14:paraId="32AB0D3F" w14:textId="77777777" w:rsidR="00B67C40" w:rsidRDefault="00B67C40" w:rsidP="00B67C40">
      <w:pPr>
        <w:rPr>
          <w:b/>
          <w:color w:val="000000"/>
          <w:sz w:val="28"/>
          <w:szCs w:val="28"/>
        </w:rPr>
      </w:pPr>
    </w:p>
    <w:p w14:paraId="428FB52F" w14:textId="77777777" w:rsidR="00B67C40" w:rsidRDefault="00B67C40" w:rsidP="00B67C40">
      <w:pPr>
        <w:rPr>
          <w:b/>
          <w:color w:val="000000"/>
          <w:sz w:val="28"/>
          <w:szCs w:val="28"/>
        </w:rPr>
      </w:pPr>
    </w:p>
    <w:p w14:paraId="3DE96F46" w14:textId="77777777" w:rsidR="00B67C40" w:rsidRDefault="00B67C40" w:rsidP="00B67C40">
      <w:pPr>
        <w:rPr>
          <w:b/>
          <w:color w:val="000000"/>
          <w:sz w:val="28"/>
          <w:szCs w:val="28"/>
        </w:rPr>
      </w:pPr>
    </w:p>
    <w:p w14:paraId="4E77728B" w14:textId="77777777" w:rsidR="003F5602" w:rsidRPr="00CD0B7F" w:rsidRDefault="003F5602" w:rsidP="003F5602">
      <w:pPr>
        <w:suppressAutoHyphens/>
        <w:ind w:left="6237"/>
        <w:rPr>
          <w:sz w:val="28"/>
          <w:szCs w:val="28"/>
        </w:rPr>
      </w:pPr>
      <w:r w:rsidRPr="00CD0B7F">
        <w:rPr>
          <w:sz w:val="28"/>
          <w:szCs w:val="28"/>
        </w:rPr>
        <w:t xml:space="preserve">Додаток </w:t>
      </w:r>
    </w:p>
    <w:p w14:paraId="577224D9" w14:textId="77777777" w:rsidR="003F5602" w:rsidRPr="00CD0B7F" w:rsidRDefault="003F5602" w:rsidP="003F5602">
      <w:pPr>
        <w:suppressAutoHyphens/>
        <w:ind w:left="6237"/>
        <w:rPr>
          <w:sz w:val="28"/>
          <w:szCs w:val="28"/>
        </w:rPr>
      </w:pPr>
      <w:r w:rsidRPr="00CD0B7F">
        <w:rPr>
          <w:sz w:val="28"/>
          <w:szCs w:val="28"/>
        </w:rPr>
        <w:t>до рішення міської ради</w:t>
      </w:r>
    </w:p>
    <w:p w14:paraId="50FC7751" w14:textId="1144F763" w:rsidR="003F5602" w:rsidRPr="003F5602" w:rsidRDefault="003F5602" w:rsidP="003F5602">
      <w:pPr>
        <w:suppressAutoHyphens/>
        <w:ind w:left="6237"/>
        <w:rPr>
          <w:sz w:val="28"/>
          <w:szCs w:val="28"/>
        </w:rPr>
      </w:pPr>
      <w:r w:rsidRPr="003F5602">
        <w:rPr>
          <w:sz w:val="28"/>
          <w:szCs w:val="28"/>
          <w:lang w:val="ru-RU"/>
        </w:rPr>
        <w:t xml:space="preserve">_________ </w:t>
      </w:r>
      <w:r w:rsidRPr="003F5602">
        <w:rPr>
          <w:sz w:val="28"/>
          <w:szCs w:val="28"/>
        </w:rPr>
        <w:t>№__________</w:t>
      </w:r>
    </w:p>
    <w:p w14:paraId="48A457C1" w14:textId="77777777" w:rsidR="00B67C40" w:rsidRDefault="00B67C40" w:rsidP="00B67C40">
      <w:pPr>
        <w:rPr>
          <w:b/>
          <w:color w:val="000000"/>
          <w:sz w:val="28"/>
          <w:szCs w:val="28"/>
        </w:rPr>
      </w:pPr>
    </w:p>
    <w:p w14:paraId="708EF283" w14:textId="5A835D31" w:rsidR="00EB4E30" w:rsidRPr="00C70BD7" w:rsidRDefault="00EB4E30" w:rsidP="00EB4E30">
      <w:pPr>
        <w:jc w:val="center"/>
        <w:rPr>
          <w:b/>
          <w:color w:val="000000"/>
          <w:sz w:val="28"/>
          <w:szCs w:val="28"/>
        </w:rPr>
      </w:pPr>
      <w:r w:rsidRPr="00C70BD7">
        <w:rPr>
          <w:b/>
          <w:color w:val="000000"/>
          <w:sz w:val="28"/>
          <w:szCs w:val="28"/>
        </w:rPr>
        <w:t>Програма</w:t>
      </w:r>
    </w:p>
    <w:p w14:paraId="36FA7205" w14:textId="77777777" w:rsidR="00EB4E30" w:rsidRPr="00C70BD7" w:rsidRDefault="00EB4E30" w:rsidP="00EB4E30">
      <w:pPr>
        <w:jc w:val="center"/>
        <w:rPr>
          <w:b/>
          <w:sz w:val="28"/>
        </w:rPr>
      </w:pPr>
      <w:r>
        <w:rPr>
          <w:b/>
          <w:color w:val="000000"/>
          <w:sz w:val="28"/>
          <w:szCs w:val="28"/>
        </w:rPr>
        <w:t xml:space="preserve">надання фінансової підтримки для стабілізації  фінансового стану </w:t>
      </w:r>
      <w:r w:rsidRPr="00C70BD7">
        <w:rPr>
          <w:b/>
          <w:color w:val="000000"/>
          <w:sz w:val="28"/>
          <w:szCs w:val="28"/>
        </w:rPr>
        <w:t xml:space="preserve"> </w:t>
      </w:r>
      <w:r w:rsidRPr="00C70BD7">
        <w:rPr>
          <w:b/>
          <w:sz w:val="28"/>
        </w:rPr>
        <w:t>Комунального підприємства Кам’янської міської ради</w:t>
      </w:r>
    </w:p>
    <w:p w14:paraId="40F4E8FB" w14:textId="5B5B404F" w:rsidR="00EB4E30" w:rsidRPr="00B977C3" w:rsidRDefault="00EB4E30" w:rsidP="00EB4E30">
      <w:pPr>
        <w:jc w:val="center"/>
        <w:rPr>
          <w:b/>
          <w:bCs/>
          <w:color w:val="000000"/>
          <w:sz w:val="28"/>
          <w:szCs w:val="28"/>
          <w:lang w:eastAsia="en-US"/>
        </w:rPr>
      </w:pPr>
      <w:r w:rsidRPr="00C70BD7">
        <w:rPr>
          <w:b/>
          <w:sz w:val="28"/>
        </w:rPr>
        <w:t xml:space="preserve">«Парки </w:t>
      </w:r>
      <w:proofErr w:type="spellStart"/>
      <w:r w:rsidRPr="00C70BD7">
        <w:rPr>
          <w:b/>
          <w:sz w:val="28"/>
        </w:rPr>
        <w:t>Кам’янського</w:t>
      </w:r>
      <w:proofErr w:type="spellEnd"/>
      <w:r w:rsidRPr="00C70BD7">
        <w:rPr>
          <w:b/>
          <w:sz w:val="28"/>
        </w:rPr>
        <w:t xml:space="preserve">» </w:t>
      </w:r>
      <w:r w:rsidRPr="00C70BD7">
        <w:rPr>
          <w:b/>
          <w:color w:val="000000"/>
          <w:sz w:val="28"/>
          <w:szCs w:val="28"/>
        </w:rPr>
        <w:t xml:space="preserve">на </w:t>
      </w:r>
      <w:r w:rsidRPr="00354814">
        <w:rPr>
          <w:b/>
          <w:bCs/>
          <w:color w:val="000000"/>
          <w:sz w:val="28"/>
          <w:szCs w:val="28"/>
          <w:lang w:eastAsia="en-US"/>
        </w:rPr>
        <w:t>202</w:t>
      </w:r>
      <w:r w:rsidR="001748BC">
        <w:rPr>
          <w:b/>
          <w:bCs/>
          <w:color w:val="000000"/>
          <w:sz w:val="28"/>
          <w:szCs w:val="28"/>
          <w:lang w:eastAsia="en-US"/>
        </w:rPr>
        <w:t>6</w:t>
      </w:r>
      <w:r w:rsidRPr="00354814">
        <w:rPr>
          <w:b/>
          <w:bCs/>
          <w:color w:val="000000"/>
          <w:sz w:val="28"/>
          <w:szCs w:val="28"/>
          <w:lang w:eastAsia="en-US"/>
        </w:rPr>
        <w:t xml:space="preserve"> р</w:t>
      </w:r>
      <w:r>
        <w:rPr>
          <w:b/>
          <w:bCs/>
          <w:color w:val="000000"/>
          <w:sz w:val="28"/>
          <w:szCs w:val="28"/>
          <w:lang w:eastAsia="en-US"/>
        </w:rPr>
        <w:t>ік</w:t>
      </w:r>
    </w:p>
    <w:p w14:paraId="625432B4" w14:textId="340D676C" w:rsidR="00EB4E30" w:rsidRPr="00BE6BF4" w:rsidRDefault="00EB4E30" w:rsidP="00BE6BF4">
      <w:pPr>
        <w:jc w:val="center"/>
        <w:rPr>
          <w:b/>
          <w:sz w:val="28"/>
        </w:rPr>
      </w:pPr>
      <w:r w:rsidRPr="00C70BD7">
        <w:rPr>
          <w:b/>
          <w:bCs/>
          <w:color w:val="000000"/>
          <w:sz w:val="28"/>
          <w:szCs w:val="28"/>
        </w:rPr>
        <w:t xml:space="preserve">1. Паспорт Програми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3532"/>
        <w:gridCol w:w="5147"/>
      </w:tblGrid>
      <w:tr w:rsidR="00EB4E30" w:rsidRPr="00C70BD7" w14:paraId="3425ACAB" w14:textId="77777777" w:rsidTr="000176CB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05B2" w14:textId="77777777" w:rsidR="00EB4E30" w:rsidRPr="00C70BD7" w:rsidRDefault="00EB4E30" w:rsidP="00B31D80">
            <w:pPr>
              <w:jc w:val="center"/>
            </w:pPr>
            <w:r w:rsidRPr="00C70BD7">
              <w:rPr>
                <w:sz w:val="28"/>
                <w:szCs w:val="28"/>
              </w:rPr>
              <w:t>1.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9637F" w14:textId="77777777" w:rsidR="00EB4E30" w:rsidRPr="00C70BD7" w:rsidRDefault="00EB4E30" w:rsidP="00B31D80">
            <w:r w:rsidRPr="00C70BD7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AACD7" w14:textId="77777777" w:rsidR="00EB4E30" w:rsidRPr="00F53512" w:rsidRDefault="00EB4E30" w:rsidP="00B31D80">
            <w:pPr>
              <w:rPr>
                <w:sz w:val="28"/>
              </w:rPr>
            </w:pPr>
            <w:r w:rsidRPr="00C70BD7">
              <w:rPr>
                <w:sz w:val="28"/>
              </w:rPr>
              <w:t xml:space="preserve">Комунальне підприємство Кам’янської міської ради «Парки </w:t>
            </w:r>
            <w:proofErr w:type="spellStart"/>
            <w:r w:rsidRPr="00C70BD7">
              <w:rPr>
                <w:sz w:val="28"/>
              </w:rPr>
              <w:t>Кам’янського</w:t>
            </w:r>
            <w:proofErr w:type="spellEnd"/>
            <w:r w:rsidRPr="00C70BD7">
              <w:rPr>
                <w:sz w:val="28"/>
              </w:rPr>
              <w:t xml:space="preserve">»  </w:t>
            </w:r>
          </w:p>
        </w:tc>
      </w:tr>
      <w:tr w:rsidR="00EB4E30" w:rsidRPr="00C70BD7" w14:paraId="53F27C8E" w14:textId="77777777" w:rsidTr="000176CB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DD990" w14:textId="77777777" w:rsidR="00EB4E30" w:rsidRPr="00C70BD7" w:rsidRDefault="00EB4E30" w:rsidP="00B31D80">
            <w:pPr>
              <w:jc w:val="center"/>
            </w:pPr>
            <w:r w:rsidRPr="00C70BD7">
              <w:rPr>
                <w:sz w:val="28"/>
                <w:szCs w:val="28"/>
              </w:rPr>
              <w:t>2.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0410E" w14:textId="77777777" w:rsidR="00EB4E30" w:rsidRPr="00C70BD7" w:rsidRDefault="00EB4E30" w:rsidP="00B31D80">
            <w:r w:rsidRPr="00C70BD7">
              <w:rPr>
                <w:sz w:val="28"/>
                <w:szCs w:val="28"/>
              </w:rPr>
              <w:t>Розробник Програми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C8476" w14:textId="77777777" w:rsidR="00EB4E30" w:rsidRPr="00C70BD7" w:rsidRDefault="00EB4E30" w:rsidP="00B31D80">
            <w:pPr>
              <w:rPr>
                <w:sz w:val="28"/>
                <w:szCs w:val="28"/>
                <w:lang w:val="ru-RU"/>
              </w:rPr>
            </w:pPr>
            <w:r w:rsidRPr="00C70BD7">
              <w:rPr>
                <w:sz w:val="28"/>
                <w:szCs w:val="28"/>
                <w:lang w:val="ru-RU" w:eastAsia="ar-SA"/>
              </w:rPr>
              <w:t xml:space="preserve">Департамент </w:t>
            </w:r>
            <w:proofErr w:type="spellStart"/>
            <w:r w:rsidRPr="00C70BD7">
              <w:rPr>
                <w:sz w:val="28"/>
                <w:szCs w:val="28"/>
                <w:lang w:val="ru-RU" w:eastAsia="ar-SA"/>
              </w:rPr>
              <w:t>житлово-комунального</w:t>
            </w:r>
            <w:proofErr w:type="spellEnd"/>
            <w:r w:rsidRPr="00C70BD7">
              <w:rPr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C70BD7">
              <w:rPr>
                <w:sz w:val="28"/>
                <w:szCs w:val="28"/>
                <w:lang w:val="ru-RU" w:eastAsia="ar-SA"/>
              </w:rPr>
              <w:t>господарства</w:t>
            </w:r>
            <w:proofErr w:type="spellEnd"/>
            <w:r w:rsidRPr="00C70BD7">
              <w:rPr>
                <w:sz w:val="28"/>
                <w:szCs w:val="28"/>
                <w:lang w:val="ru-RU" w:eastAsia="ar-SA"/>
              </w:rPr>
              <w:t xml:space="preserve"> та </w:t>
            </w:r>
            <w:proofErr w:type="spellStart"/>
            <w:r w:rsidRPr="00C70BD7">
              <w:rPr>
                <w:sz w:val="28"/>
                <w:szCs w:val="28"/>
                <w:lang w:val="ru-RU" w:eastAsia="ar-SA"/>
              </w:rPr>
              <w:t>будівництва</w:t>
            </w:r>
            <w:proofErr w:type="spellEnd"/>
            <w:r w:rsidRPr="00C70BD7">
              <w:rPr>
                <w:sz w:val="28"/>
                <w:szCs w:val="28"/>
                <w:lang w:val="ru-RU" w:eastAsia="ar-SA"/>
              </w:rPr>
              <w:t xml:space="preserve"> Кам’янської </w:t>
            </w:r>
            <w:proofErr w:type="spellStart"/>
            <w:r w:rsidRPr="00C70BD7">
              <w:rPr>
                <w:sz w:val="28"/>
                <w:szCs w:val="28"/>
                <w:lang w:val="ru-RU" w:eastAsia="ar-SA"/>
              </w:rPr>
              <w:t>міської</w:t>
            </w:r>
            <w:proofErr w:type="spellEnd"/>
            <w:r w:rsidRPr="00C70BD7">
              <w:rPr>
                <w:sz w:val="28"/>
                <w:szCs w:val="28"/>
                <w:lang w:val="ru-RU" w:eastAsia="ar-SA"/>
              </w:rPr>
              <w:t xml:space="preserve"> ради</w:t>
            </w:r>
          </w:p>
        </w:tc>
      </w:tr>
      <w:tr w:rsidR="00EB4E30" w:rsidRPr="00C70BD7" w14:paraId="155742E2" w14:textId="77777777" w:rsidTr="000176CB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3DB0" w14:textId="77777777" w:rsidR="00EB4E30" w:rsidRPr="00C70BD7" w:rsidRDefault="00EB4E30" w:rsidP="00B31D80">
            <w:pPr>
              <w:jc w:val="center"/>
            </w:pPr>
            <w:r w:rsidRPr="00C70BD7">
              <w:rPr>
                <w:sz w:val="28"/>
                <w:szCs w:val="28"/>
              </w:rPr>
              <w:t>3.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4434" w14:textId="77777777" w:rsidR="00EB4E30" w:rsidRPr="00C70BD7" w:rsidRDefault="00EB4E30" w:rsidP="00B31D80">
            <w:proofErr w:type="spellStart"/>
            <w:r w:rsidRPr="00C70BD7">
              <w:rPr>
                <w:sz w:val="28"/>
                <w:szCs w:val="28"/>
              </w:rPr>
              <w:t>Співрозробники</w:t>
            </w:r>
            <w:proofErr w:type="spellEnd"/>
            <w:r w:rsidRPr="00C70BD7"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D72BB" w14:textId="77777777" w:rsidR="00EB4E30" w:rsidRPr="00F53512" w:rsidRDefault="00EB4E30" w:rsidP="00B31D80">
            <w:pPr>
              <w:rPr>
                <w:sz w:val="28"/>
              </w:rPr>
            </w:pPr>
            <w:r w:rsidRPr="00C70BD7">
              <w:rPr>
                <w:sz w:val="28"/>
              </w:rPr>
              <w:t xml:space="preserve">Комунальне підприємство Кам’янської міської ради «Парки </w:t>
            </w:r>
            <w:proofErr w:type="spellStart"/>
            <w:r w:rsidRPr="00C70BD7">
              <w:rPr>
                <w:sz w:val="28"/>
              </w:rPr>
              <w:t>Кам’янського</w:t>
            </w:r>
            <w:proofErr w:type="spellEnd"/>
            <w:r w:rsidRPr="00C70BD7">
              <w:rPr>
                <w:sz w:val="28"/>
              </w:rPr>
              <w:t xml:space="preserve">»  </w:t>
            </w:r>
          </w:p>
        </w:tc>
      </w:tr>
      <w:tr w:rsidR="00EB4E30" w:rsidRPr="00C70BD7" w14:paraId="7538CD65" w14:textId="77777777" w:rsidTr="000176CB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D8E80" w14:textId="77777777" w:rsidR="00EB4E30" w:rsidRPr="00C70BD7" w:rsidRDefault="00EB4E30" w:rsidP="00B31D80">
            <w:pPr>
              <w:jc w:val="center"/>
            </w:pPr>
            <w:r w:rsidRPr="00C70BD7">
              <w:rPr>
                <w:sz w:val="28"/>
                <w:szCs w:val="28"/>
              </w:rPr>
              <w:t>4.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09965" w14:textId="77777777" w:rsidR="00EB4E30" w:rsidRPr="00C70BD7" w:rsidRDefault="00EB4E30" w:rsidP="00B31D80">
            <w:r w:rsidRPr="00C70BD7">
              <w:rPr>
                <w:sz w:val="28"/>
                <w:szCs w:val="28"/>
              </w:rPr>
              <w:t>Відповідальний виконавець</w:t>
            </w:r>
            <w:r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989D0" w14:textId="77777777" w:rsidR="00EB4E30" w:rsidRPr="00F53512" w:rsidRDefault="00EB4E30" w:rsidP="00B31D80">
            <w:pPr>
              <w:rPr>
                <w:sz w:val="28"/>
                <w:szCs w:val="28"/>
              </w:rPr>
            </w:pPr>
            <w:r w:rsidRPr="00C70BD7">
              <w:rPr>
                <w:sz w:val="28"/>
                <w:szCs w:val="28"/>
              </w:rPr>
              <w:t>Департамент житлово-комунального господарства</w:t>
            </w:r>
            <w:r w:rsidRPr="00C70BD7">
              <w:rPr>
                <w:sz w:val="28"/>
                <w:szCs w:val="28"/>
                <w:lang w:val="ru-RU"/>
              </w:rPr>
              <w:t xml:space="preserve"> </w:t>
            </w:r>
            <w:r w:rsidRPr="00C70BD7">
              <w:rPr>
                <w:sz w:val="28"/>
                <w:szCs w:val="28"/>
              </w:rPr>
              <w:t xml:space="preserve">та будівництва </w:t>
            </w:r>
            <w:r>
              <w:rPr>
                <w:sz w:val="28"/>
                <w:szCs w:val="28"/>
              </w:rPr>
              <w:t>Кам</w:t>
            </w:r>
            <w:r w:rsidRPr="00300F5B">
              <w:rPr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sz w:val="28"/>
                <w:szCs w:val="28"/>
              </w:rPr>
              <w:t>янської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70BD7">
              <w:rPr>
                <w:sz w:val="28"/>
                <w:szCs w:val="28"/>
              </w:rPr>
              <w:t xml:space="preserve">міської ради </w:t>
            </w:r>
          </w:p>
        </w:tc>
      </w:tr>
      <w:tr w:rsidR="00EB4E30" w:rsidRPr="00C70BD7" w14:paraId="27280F06" w14:textId="77777777" w:rsidTr="000176CB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C9DEB" w14:textId="77777777" w:rsidR="00EB4E30" w:rsidRPr="00C70BD7" w:rsidRDefault="00EB4E30" w:rsidP="00B31D80">
            <w:pPr>
              <w:jc w:val="center"/>
            </w:pPr>
            <w:r w:rsidRPr="00C70BD7">
              <w:rPr>
                <w:sz w:val="28"/>
                <w:szCs w:val="28"/>
              </w:rPr>
              <w:t>5.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30E86" w14:textId="77777777" w:rsidR="00EB4E30" w:rsidRPr="00C70BD7" w:rsidRDefault="00EB4E30" w:rsidP="00B31D80">
            <w:r w:rsidRPr="00C70BD7">
              <w:rPr>
                <w:sz w:val="28"/>
                <w:szCs w:val="28"/>
              </w:rPr>
              <w:t>Учасники Програми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EF77" w14:textId="77777777" w:rsidR="00EB4E30" w:rsidRPr="00C70BD7" w:rsidRDefault="00EB4E30" w:rsidP="00B31D80">
            <w:pPr>
              <w:rPr>
                <w:sz w:val="28"/>
                <w:szCs w:val="28"/>
              </w:rPr>
            </w:pPr>
            <w:r w:rsidRPr="00C70BD7">
              <w:rPr>
                <w:sz w:val="28"/>
                <w:szCs w:val="28"/>
              </w:rPr>
              <w:t>Департамент житлово-комунального господарства</w:t>
            </w:r>
            <w:r w:rsidRPr="00C70BD7">
              <w:rPr>
                <w:sz w:val="28"/>
                <w:szCs w:val="28"/>
                <w:lang w:val="ru-RU"/>
              </w:rPr>
              <w:t xml:space="preserve"> </w:t>
            </w:r>
            <w:r w:rsidRPr="00C70BD7">
              <w:rPr>
                <w:sz w:val="28"/>
                <w:szCs w:val="28"/>
              </w:rPr>
              <w:t xml:space="preserve">та будівництва </w:t>
            </w:r>
            <w:r>
              <w:rPr>
                <w:sz w:val="28"/>
                <w:szCs w:val="28"/>
              </w:rPr>
              <w:t>Кам</w:t>
            </w:r>
            <w:r w:rsidRPr="00300F5B">
              <w:rPr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sz w:val="28"/>
                <w:szCs w:val="28"/>
              </w:rPr>
              <w:t>янської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70BD7">
              <w:rPr>
                <w:sz w:val="28"/>
                <w:szCs w:val="28"/>
              </w:rPr>
              <w:t xml:space="preserve">міської ради </w:t>
            </w:r>
          </w:p>
          <w:p w14:paraId="3B2F7854" w14:textId="77777777" w:rsidR="00EB4E30" w:rsidRPr="00F53512" w:rsidRDefault="00EB4E30" w:rsidP="00B31D80">
            <w:pPr>
              <w:rPr>
                <w:sz w:val="28"/>
              </w:rPr>
            </w:pPr>
            <w:r w:rsidRPr="00C70BD7">
              <w:rPr>
                <w:sz w:val="28"/>
              </w:rPr>
              <w:t xml:space="preserve">Комунальне підприємство Кам’янської міської ради «Парки </w:t>
            </w:r>
            <w:proofErr w:type="spellStart"/>
            <w:r w:rsidRPr="00C70BD7">
              <w:rPr>
                <w:sz w:val="28"/>
              </w:rPr>
              <w:t>Кам’янського</w:t>
            </w:r>
            <w:proofErr w:type="spellEnd"/>
            <w:r w:rsidRPr="00C70BD7">
              <w:rPr>
                <w:sz w:val="28"/>
              </w:rPr>
              <w:t xml:space="preserve">»  </w:t>
            </w:r>
          </w:p>
        </w:tc>
      </w:tr>
      <w:tr w:rsidR="00EB4E30" w:rsidRPr="00C70BD7" w14:paraId="422A9DE8" w14:textId="77777777" w:rsidTr="000176CB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3138" w14:textId="77777777" w:rsidR="00EB4E30" w:rsidRPr="00C70BD7" w:rsidRDefault="00EB4E30" w:rsidP="00B31D80">
            <w:pPr>
              <w:jc w:val="center"/>
            </w:pPr>
            <w:r w:rsidRPr="00C70BD7">
              <w:rPr>
                <w:sz w:val="28"/>
                <w:szCs w:val="28"/>
              </w:rPr>
              <w:t>6.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1B97" w14:textId="77777777" w:rsidR="00EB4E30" w:rsidRPr="00C70BD7" w:rsidRDefault="00EB4E30" w:rsidP="00B31D80">
            <w:r w:rsidRPr="00C70BD7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55F6D" w14:textId="75723790" w:rsidR="00EB4E30" w:rsidRPr="00F546F6" w:rsidRDefault="00EB4E30" w:rsidP="001748BC">
            <w:pPr>
              <w:rPr>
                <w:sz w:val="28"/>
                <w:szCs w:val="28"/>
              </w:rPr>
            </w:pPr>
            <w:r w:rsidRPr="00F546F6">
              <w:rPr>
                <w:sz w:val="28"/>
                <w:szCs w:val="28"/>
              </w:rPr>
              <w:t>202</w:t>
            </w:r>
            <w:r w:rsidR="001748BC">
              <w:rPr>
                <w:sz w:val="28"/>
                <w:szCs w:val="28"/>
              </w:rPr>
              <w:t>6</w:t>
            </w:r>
            <w:r w:rsidRPr="00F546F6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ік</w:t>
            </w:r>
          </w:p>
        </w:tc>
      </w:tr>
      <w:tr w:rsidR="00EB4E30" w:rsidRPr="00C70BD7" w14:paraId="40D768E7" w14:textId="77777777" w:rsidTr="000176CB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8A7CB" w14:textId="77777777" w:rsidR="00EB4E30" w:rsidRPr="00C70BD7" w:rsidRDefault="00EB4E30" w:rsidP="00B31D80">
            <w:pPr>
              <w:jc w:val="center"/>
            </w:pPr>
            <w:r w:rsidRPr="00C70BD7">
              <w:rPr>
                <w:sz w:val="28"/>
                <w:szCs w:val="28"/>
              </w:rPr>
              <w:t>7.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A00C6" w14:textId="77777777" w:rsidR="00EB4E30" w:rsidRPr="00C70BD7" w:rsidRDefault="00EB4E30" w:rsidP="00B31D80">
            <w:r>
              <w:rPr>
                <w:sz w:val="28"/>
                <w:szCs w:val="28"/>
              </w:rPr>
              <w:t>Джерела фінансування, що беруть участь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C604E" w14:textId="198E35C2" w:rsidR="00EB4E30" w:rsidRPr="007E65CE" w:rsidRDefault="00EB4E30" w:rsidP="00B31D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Бюджет</w:t>
            </w:r>
            <w:r>
              <w:t xml:space="preserve"> </w:t>
            </w:r>
            <w:bookmarkStart w:id="3" w:name="_Hlk88652359"/>
            <w:r>
              <w:rPr>
                <w:sz w:val="28"/>
                <w:szCs w:val="28"/>
                <w:lang w:eastAsia="en-US"/>
              </w:rPr>
              <w:t>Кам</w:t>
            </w:r>
            <w:r w:rsidRPr="00B21E6C">
              <w:rPr>
                <w:sz w:val="28"/>
                <w:szCs w:val="28"/>
                <w:lang w:eastAsia="en-US"/>
              </w:rPr>
              <w:t>’</w:t>
            </w:r>
            <w:r>
              <w:rPr>
                <w:sz w:val="28"/>
                <w:szCs w:val="28"/>
                <w:lang w:eastAsia="en-US"/>
              </w:rPr>
              <w:t>янської міської територіальної громади</w:t>
            </w:r>
            <w:bookmarkEnd w:id="3"/>
          </w:p>
        </w:tc>
      </w:tr>
      <w:tr w:rsidR="00EB4E30" w:rsidRPr="00C70BD7" w14:paraId="5F8DDB41" w14:textId="77777777" w:rsidTr="000176CB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3438" w14:textId="77777777" w:rsidR="00EB4E30" w:rsidRPr="00C70BD7" w:rsidRDefault="00EB4E30" w:rsidP="00B31D80">
            <w:pPr>
              <w:jc w:val="center"/>
            </w:pPr>
            <w:r w:rsidRPr="00C70BD7">
              <w:rPr>
                <w:sz w:val="28"/>
                <w:szCs w:val="28"/>
              </w:rPr>
              <w:t>8.</w:t>
            </w:r>
          </w:p>
          <w:p w14:paraId="0E401B11" w14:textId="77777777" w:rsidR="00EB4E30" w:rsidRPr="00C70BD7" w:rsidRDefault="00EB4E30" w:rsidP="00B31D80">
            <w:pPr>
              <w:jc w:val="center"/>
            </w:pPr>
            <w:r w:rsidRPr="00C70BD7">
              <w:t> 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B2308" w14:textId="77777777" w:rsidR="00EB4E30" w:rsidRPr="00C70BD7" w:rsidRDefault="00EB4E30" w:rsidP="00B31D80">
            <w:r w:rsidRPr="00C70BD7">
              <w:rPr>
                <w:sz w:val="28"/>
                <w:szCs w:val="28"/>
              </w:rPr>
              <w:t>Обсяг фінансування Програми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BCB29" w14:textId="67F86E74" w:rsidR="00EB4E30" w:rsidRPr="00C70BD7" w:rsidRDefault="00A90B89" w:rsidP="001748BC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  <w:r w:rsidR="00E9728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  <w:r w:rsidR="000176CB">
              <w:rPr>
                <w:sz w:val="28"/>
                <w:szCs w:val="28"/>
              </w:rPr>
              <w:t>0</w:t>
            </w:r>
            <w:r w:rsidR="00EB4E30">
              <w:rPr>
                <w:sz w:val="28"/>
                <w:szCs w:val="28"/>
              </w:rPr>
              <w:t xml:space="preserve">,0 </w:t>
            </w:r>
            <w:proofErr w:type="spellStart"/>
            <w:r w:rsidR="00EB4E30" w:rsidRPr="00C70BD7">
              <w:rPr>
                <w:sz w:val="28"/>
                <w:szCs w:val="28"/>
              </w:rPr>
              <w:t>тис.грн</w:t>
            </w:r>
            <w:proofErr w:type="spellEnd"/>
            <w:r w:rsidR="00EB4E30" w:rsidRPr="00C70BD7">
              <w:rPr>
                <w:sz w:val="28"/>
                <w:szCs w:val="28"/>
              </w:rPr>
              <w:t>.</w:t>
            </w:r>
          </w:p>
        </w:tc>
      </w:tr>
      <w:tr w:rsidR="00EB4E30" w:rsidRPr="00C70BD7" w14:paraId="136E50B8" w14:textId="77777777" w:rsidTr="000176CB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13403" w14:textId="77777777" w:rsidR="00EB4E30" w:rsidRPr="00C70BD7" w:rsidRDefault="00EB4E30" w:rsidP="00B31D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4A67" w14:textId="77777777" w:rsidR="00EB4E30" w:rsidRPr="00C70BD7" w:rsidRDefault="00EB4E30" w:rsidP="00B31D80">
            <w:pPr>
              <w:rPr>
                <w:sz w:val="28"/>
                <w:szCs w:val="28"/>
              </w:rPr>
            </w:pPr>
            <w:r w:rsidRPr="00AB1C89">
              <w:rPr>
                <w:sz w:val="28"/>
                <w:szCs w:val="28"/>
              </w:rPr>
              <w:t xml:space="preserve">Кошти </w:t>
            </w:r>
            <w:r>
              <w:rPr>
                <w:sz w:val="28"/>
                <w:szCs w:val="28"/>
              </w:rPr>
              <w:t xml:space="preserve">бюджету </w:t>
            </w:r>
            <w:r w:rsidRPr="00B977C3">
              <w:rPr>
                <w:sz w:val="28"/>
                <w:szCs w:val="28"/>
              </w:rPr>
              <w:t>Кам’янської міської територіальної громади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4402A" w14:textId="0F709925" w:rsidR="00EB4E30" w:rsidRDefault="00A90B89" w:rsidP="001748BC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  <w:r w:rsidR="00E9728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  <w:r w:rsidR="000176CB">
              <w:rPr>
                <w:sz w:val="28"/>
                <w:szCs w:val="28"/>
              </w:rPr>
              <w:t>0</w:t>
            </w:r>
            <w:r w:rsidR="00EB4E30">
              <w:rPr>
                <w:sz w:val="28"/>
                <w:szCs w:val="28"/>
              </w:rPr>
              <w:t xml:space="preserve">,0 </w:t>
            </w:r>
            <w:proofErr w:type="spellStart"/>
            <w:r w:rsidR="00EB4E30">
              <w:rPr>
                <w:sz w:val="28"/>
                <w:szCs w:val="28"/>
              </w:rPr>
              <w:t>тис.грн</w:t>
            </w:r>
            <w:proofErr w:type="spellEnd"/>
            <w:r w:rsidR="00EB4E30">
              <w:rPr>
                <w:sz w:val="28"/>
                <w:szCs w:val="28"/>
              </w:rPr>
              <w:t>.</w:t>
            </w:r>
          </w:p>
        </w:tc>
      </w:tr>
    </w:tbl>
    <w:p w14:paraId="1024D2AD" w14:textId="77777777" w:rsidR="00EB4E30" w:rsidRPr="00852F0F" w:rsidRDefault="00EB4E30" w:rsidP="00EB4E30">
      <w:pPr>
        <w:rPr>
          <w:b/>
          <w:bCs/>
          <w:color w:val="000000"/>
          <w:sz w:val="28"/>
          <w:szCs w:val="28"/>
          <w:lang w:val="en-US"/>
        </w:rPr>
      </w:pPr>
    </w:p>
    <w:p w14:paraId="57E72E35" w14:textId="77777777" w:rsidR="001748BC" w:rsidRDefault="001748BC" w:rsidP="00EB4E30">
      <w:pPr>
        <w:ind w:firstLine="567"/>
        <w:rPr>
          <w:b/>
          <w:bCs/>
          <w:color w:val="000000"/>
          <w:sz w:val="28"/>
          <w:szCs w:val="28"/>
        </w:rPr>
      </w:pPr>
    </w:p>
    <w:p w14:paraId="3E4FDE43" w14:textId="0145573B" w:rsidR="00EB4E30" w:rsidRPr="00DF0B8E" w:rsidRDefault="00EB4E30" w:rsidP="00BE6BF4">
      <w:pPr>
        <w:ind w:firstLine="567"/>
        <w:rPr>
          <w:b/>
          <w:bCs/>
          <w:color w:val="000000"/>
          <w:sz w:val="28"/>
          <w:szCs w:val="28"/>
        </w:rPr>
      </w:pPr>
      <w:r w:rsidRPr="00C70BD7">
        <w:rPr>
          <w:b/>
          <w:bCs/>
          <w:color w:val="000000"/>
          <w:sz w:val="28"/>
          <w:szCs w:val="28"/>
        </w:rPr>
        <w:t>2. Визначення проблеми, на розв’язання якої спрямована Програма</w:t>
      </w:r>
    </w:p>
    <w:p w14:paraId="190E986B" w14:textId="77777777" w:rsidR="00EB4E30" w:rsidRDefault="00EB4E30" w:rsidP="00EB4E30">
      <w:pPr>
        <w:ind w:firstLine="567"/>
        <w:jc w:val="both"/>
        <w:rPr>
          <w:color w:val="000000"/>
          <w:sz w:val="28"/>
          <w:szCs w:val="28"/>
        </w:rPr>
      </w:pPr>
      <w:r w:rsidRPr="00C70BD7">
        <w:rPr>
          <w:color w:val="000000"/>
          <w:sz w:val="28"/>
          <w:szCs w:val="28"/>
        </w:rPr>
        <w:t>В центральній частині міста Кам</w:t>
      </w:r>
      <w:r w:rsidRPr="00C70BD7">
        <w:rPr>
          <w:color w:val="000000"/>
          <w:sz w:val="28"/>
          <w:szCs w:val="28"/>
          <w:lang w:val="ru-RU"/>
        </w:rPr>
        <w:t>’</w:t>
      </w:r>
      <w:proofErr w:type="spellStart"/>
      <w:r w:rsidRPr="00C70BD7">
        <w:rPr>
          <w:color w:val="000000"/>
          <w:sz w:val="28"/>
          <w:szCs w:val="28"/>
        </w:rPr>
        <w:t>янське</w:t>
      </w:r>
      <w:proofErr w:type="spellEnd"/>
      <w:r w:rsidRPr="00C70BD7">
        <w:rPr>
          <w:color w:val="000000"/>
          <w:sz w:val="28"/>
          <w:szCs w:val="28"/>
        </w:rPr>
        <w:t xml:space="preserve"> функціонує парк культури </w:t>
      </w:r>
      <w:r w:rsidRPr="00C70BD7">
        <w:rPr>
          <w:color w:val="000000"/>
          <w:sz w:val="28"/>
          <w:szCs w:val="28"/>
        </w:rPr>
        <w:br/>
        <w:t xml:space="preserve">та відпочинку. Вісім гектарів </w:t>
      </w:r>
      <w:r>
        <w:rPr>
          <w:color w:val="000000"/>
          <w:sz w:val="28"/>
          <w:szCs w:val="28"/>
        </w:rPr>
        <w:t>п</w:t>
      </w:r>
      <w:r w:rsidRPr="00C70BD7">
        <w:rPr>
          <w:color w:val="000000"/>
          <w:sz w:val="28"/>
          <w:szCs w:val="28"/>
        </w:rPr>
        <w:t xml:space="preserve">арку віднесено до об’єктів природно-заповідного фонду України, загальна площа парку становить 10,5 гектарів. </w:t>
      </w:r>
    </w:p>
    <w:p w14:paraId="5FF9FFCF" w14:textId="77777777" w:rsidR="00EB4E30" w:rsidRDefault="00EB4E30" w:rsidP="00EB4E30">
      <w:pPr>
        <w:ind w:firstLine="567"/>
        <w:jc w:val="both"/>
        <w:rPr>
          <w:color w:val="000000"/>
          <w:sz w:val="28"/>
          <w:szCs w:val="28"/>
        </w:rPr>
      </w:pPr>
      <w:r w:rsidRPr="00C70BD7">
        <w:rPr>
          <w:color w:val="000000"/>
          <w:sz w:val="28"/>
          <w:szCs w:val="28"/>
        </w:rPr>
        <w:t>В лівобережній частині міста розташований та функціонує Лівобережний парк культури і відпочинку загальною площею 8,68 гектарів.</w:t>
      </w:r>
    </w:p>
    <w:p w14:paraId="796F9E5B" w14:textId="77777777" w:rsidR="00BE6BF4" w:rsidRDefault="007A52B3" w:rsidP="001748BC">
      <w:pPr>
        <w:ind w:firstLine="567"/>
        <w:jc w:val="both"/>
        <w:rPr>
          <w:color w:val="000000"/>
          <w:sz w:val="28"/>
          <w:szCs w:val="28"/>
        </w:rPr>
      </w:pPr>
      <w:r w:rsidRPr="007A52B3">
        <w:rPr>
          <w:color w:val="000000"/>
          <w:sz w:val="28"/>
          <w:szCs w:val="28"/>
        </w:rPr>
        <w:t xml:space="preserve">Згідно з рішенням Кам’янської міської ради від 18.12.2020 №38-03/VIII «Про внесення змін до відомостей Комунального підприємства Кам’янської міської ради «Центральний парк культури та відпочинку» </w:t>
      </w:r>
      <w:r w:rsidR="00EB4E30" w:rsidRPr="00C70BD7">
        <w:rPr>
          <w:color w:val="000000"/>
          <w:sz w:val="28"/>
          <w:szCs w:val="28"/>
        </w:rPr>
        <w:t>ці два парки об’єднані в одне Комунальне підприємство Кам’янської міської ради «Парки</w:t>
      </w:r>
      <w:r w:rsidR="00BE6BF4">
        <w:rPr>
          <w:color w:val="000000"/>
          <w:sz w:val="28"/>
          <w:szCs w:val="28"/>
        </w:rPr>
        <w:br/>
      </w:r>
    </w:p>
    <w:p w14:paraId="14D79838" w14:textId="391BC55F" w:rsidR="00EB4E30" w:rsidRPr="00C70BD7" w:rsidRDefault="00EB4E30" w:rsidP="00BE6BF4">
      <w:pPr>
        <w:jc w:val="both"/>
        <w:rPr>
          <w:color w:val="000000"/>
          <w:sz w:val="28"/>
          <w:szCs w:val="28"/>
        </w:rPr>
      </w:pPr>
      <w:proofErr w:type="spellStart"/>
      <w:r w:rsidRPr="00C70BD7">
        <w:rPr>
          <w:color w:val="000000"/>
          <w:sz w:val="28"/>
          <w:szCs w:val="28"/>
        </w:rPr>
        <w:lastRenderedPageBreak/>
        <w:t>Кам’янського</w:t>
      </w:r>
      <w:proofErr w:type="spellEnd"/>
      <w:r w:rsidRPr="00C70BD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(далі – Парки)</w:t>
      </w:r>
      <w:r w:rsidRPr="00C70BD7">
        <w:rPr>
          <w:color w:val="000000"/>
          <w:sz w:val="28"/>
          <w:szCs w:val="28"/>
        </w:rPr>
        <w:t>, яке підпорядковане департаменту житлово-комунального господарства та будівництва</w:t>
      </w:r>
      <w:r>
        <w:rPr>
          <w:color w:val="000000"/>
          <w:sz w:val="28"/>
          <w:szCs w:val="28"/>
        </w:rPr>
        <w:t xml:space="preserve"> Кам</w:t>
      </w:r>
      <w:r w:rsidRPr="00EC5F68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янської</w:t>
      </w:r>
      <w:r w:rsidRPr="00C70BD7">
        <w:rPr>
          <w:color w:val="000000"/>
          <w:sz w:val="28"/>
          <w:szCs w:val="28"/>
        </w:rPr>
        <w:t xml:space="preserve"> міської ради. Підприємство здійснює благоустрій та управління територіями </w:t>
      </w:r>
      <w:r>
        <w:rPr>
          <w:color w:val="000000"/>
          <w:sz w:val="28"/>
          <w:szCs w:val="28"/>
        </w:rPr>
        <w:t>П</w:t>
      </w:r>
      <w:r w:rsidRPr="00C70BD7">
        <w:rPr>
          <w:color w:val="000000"/>
          <w:sz w:val="28"/>
          <w:szCs w:val="28"/>
        </w:rPr>
        <w:t xml:space="preserve">арків. </w:t>
      </w:r>
    </w:p>
    <w:p w14:paraId="2DF76507" w14:textId="77777777" w:rsidR="00EB4E30" w:rsidRPr="00C70BD7" w:rsidRDefault="00EB4E30" w:rsidP="00EB4E30">
      <w:pPr>
        <w:ind w:firstLine="567"/>
        <w:jc w:val="both"/>
        <w:rPr>
          <w:color w:val="000000"/>
          <w:sz w:val="28"/>
          <w:szCs w:val="28"/>
        </w:rPr>
      </w:pPr>
      <w:r w:rsidRPr="00C70BD7">
        <w:rPr>
          <w:color w:val="000000"/>
          <w:sz w:val="28"/>
          <w:szCs w:val="28"/>
        </w:rPr>
        <w:t xml:space="preserve">Згідно із Законом України «Про природно-заповідний фонд України» території </w:t>
      </w:r>
      <w:r>
        <w:rPr>
          <w:color w:val="000000"/>
          <w:sz w:val="28"/>
          <w:szCs w:val="28"/>
        </w:rPr>
        <w:t>П</w:t>
      </w:r>
      <w:r w:rsidRPr="00C70BD7">
        <w:rPr>
          <w:color w:val="000000"/>
          <w:sz w:val="28"/>
          <w:szCs w:val="28"/>
        </w:rPr>
        <w:t>арків розглядаються як складова частина системи природних територій та об’єктів, що перебувають під особливою охороною.</w:t>
      </w:r>
    </w:p>
    <w:p w14:paraId="06EB785E" w14:textId="67E4965E" w:rsidR="00EB4E30" w:rsidRPr="00C70BD7" w:rsidRDefault="00EB4E30" w:rsidP="00EB4E30">
      <w:pPr>
        <w:ind w:firstLine="567"/>
        <w:jc w:val="both"/>
        <w:rPr>
          <w:sz w:val="28"/>
          <w:szCs w:val="28"/>
        </w:rPr>
      </w:pPr>
      <w:r w:rsidRPr="00C70BD7">
        <w:rPr>
          <w:sz w:val="28"/>
          <w:szCs w:val="28"/>
        </w:rPr>
        <w:t xml:space="preserve">Сутність Парків полягає у створенні найбільш сприятливих </w:t>
      </w:r>
      <w:r>
        <w:rPr>
          <w:sz w:val="28"/>
          <w:szCs w:val="28"/>
        </w:rPr>
        <w:br/>
      </w:r>
      <w:r w:rsidRPr="00C70BD7">
        <w:rPr>
          <w:sz w:val="28"/>
          <w:szCs w:val="28"/>
        </w:rPr>
        <w:t xml:space="preserve">умов для організації дозвілля, відпочинку широких мас населення, внутрішнього психологічного комфорту та гармонії стану людини </w:t>
      </w:r>
      <w:r w:rsidR="00F76389">
        <w:rPr>
          <w:sz w:val="28"/>
          <w:szCs w:val="28"/>
        </w:rPr>
        <w:br/>
      </w:r>
      <w:r w:rsidRPr="00C70BD7">
        <w:rPr>
          <w:sz w:val="28"/>
          <w:szCs w:val="28"/>
        </w:rPr>
        <w:t>і навколишнього середовища.</w:t>
      </w:r>
    </w:p>
    <w:p w14:paraId="127551D1" w14:textId="77777777" w:rsidR="00EB4E30" w:rsidRDefault="00EB4E30" w:rsidP="00EB4E3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0BD7">
        <w:rPr>
          <w:sz w:val="28"/>
          <w:szCs w:val="28"/>
        </w:rPr>
        <w:t>Розвиток Парків необхідно розглядати в контексті загального розвитку національної культури, містобудування, зеленого будівництва, збереження нерухомої культурної спадщини.</w:t>
      </w:r>
    </w:p>
    <w:p w14:paraId="39D08416" w14:textId="77777777" w:rsidR="00EB4E30" w:rsidRPr="00A7537E" w:rsidRDefault="00EB4E30" w:rsidP="00EB4E3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25B708F1" w14:textId="19ECA5AD" w:rsidR="00EB4E30" w:rsidRPr="00BE6BF4" w:rsidRDefault="00EB4E30" w:rsidP="00BE6BF4">
      <w:pPr>
        <w:ind w:firstLine="567"/>
        <w:jc w:val="center"/>
        <w:rPr>
          <w:b/>
          <w:sz w:val="28"/>
          <w:szCs w:val="28"/>
        </w:rPr>
      </w:pPr>
      <w:r w:rsidRPr="00C70BD7">
        <w:rPr>
          <w:b/>
          <w:sz w:val="28"/>
          <w:szCs w:val="28"/>
        </w:rPr>
        <w:t>3.</w:t>
      </w:r>
      <w:r w:rsidRPr="00C70BD7">
        <w:rPr>
          <w:b/>
          <w:sz w:val="28"/>
          <w:szCs w:val="28"/>
          <w:lang w:val="ru-RU"/>
        </w:rPr>
        <w:t xml:space="preserve"> </w:t>
      </w:r>
      <w:r w:rsidRPr="00C70BD7">
        <w:rPr>
          <w:b/>
          <w:sz w:val="28"/>
          <w:szCs w:val="28"/>
        </w:rPr>
        <w:t>Визначення мети Програми</w:t>
      </w:r>
    </w:p>
    <w:p w14:paraId="79DEDF76" w14:textId="4D0705FE" w:rsidR="00EB4E30" w:rsidRDefault="00EB4E30" w:rsidP="00EB4E3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0414C">
        <w:rPr>
          <w:sz w:val="28"/>
          <w:szCs w:val="28"/>
        </w:rPr>
        <w:t xml:space="preserve">Метою Програми є фінансова підтримка для стабілізації фінансового стану </w:t>
      </w:r>
      <w:r w:rsidR="007A52B3">
        <w:rPr>
          <w:sz w:val="28"/>
          <w:szCs w:val="28"/>
        </w:rPr>
        <w:t xml:space="preserve">комунального </w:t>
      </w:r>
      <w:r w:rsidRPr="0020414C">
        <w:rPr>
          <w:sz w:val="28"/>
          <w:szCs w:val="28"/>
        </w:rPr>
        <w:t>підприємства</w:t>
      </w:r>
      <w:r>
        <w:rPr>
          <w:sz w:val="28"/>
          <w:szCs w:val="28"/>
        </w:rPr>
        <w:t xml:space="preserve"> (Додаток 2 до Програми)</w:t>
      </w:r>
      <w:r w:rsidRPr="0020414C">
        <w:rPr>
          <w:sz w:val="28"/>
          <w:szCs w:val="28"/>
        </w:rPr>
        <w:t>,</w:t>
      </w:r>
      <w:r w:rsidRPr="00C70BD7">
        <w:rPr>
          <w:sz w:val="28"/>
          <w:szCs w:val="28"/>
        </w:rPr>
        <w:t xml:space="preserve"> для забезпечення належної реалізації </w:t>
      </w:r>
      <w:r>
        <w:rPr>
          <w:sz w:val="28"/>
          <w:szCs w:val="28"/>
        </w:rPr>
        <w:t>з</w:t>
      </w:r>
      <w:r w:rsidRPr="00C70BD7">
        <w:rPr>
          <w:sz w:val="28"/>
          <w:szCs w:val="28"/>
        </w:rPr>
        <w:t>авдань за рахунок здійснення комплексних заходів (Додаток 1 до Програми), необхідних для належного культурного обслуговування населення</w:t>
      </w:r>
      <w:r>
        <w:rPr>
          <w:sz w:val="28"/>
          <w:szCs w:val="28"/>
        </w:rPr>
        <w:t>.</w:t>
      </w:r>
    </w:p>
    <w:p w14:paraId="762FB0DE" w14:textId="77777777" w:rsidR="00EB4E30" w:rsidRPr="001A22AC" w:rsidRDefault="00EB4E30" w:rsidP="00EB4E3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28C8E8B4" w14:textId="269C8FAD" w:rsidR="00EB4E30" w:rsidRPr="00C70BD7" w:rsidRDefault="00EB4E30" w:rsidP="00BE6BF4">
      <w:pPr>
        <w:ind w:firstLine="567"/>
        <w:jc w:val="both"/>
        <w:rPr>
          <w:b/>
          <w:sz w:val="28"/>
          <w:szCs w:val="28"/>
        </w:rPr>
      </w:pPr>
      <w:r w:rsidRPr="00C70BD7">
        <w:rPr>
          <w:b/>
          <w:sz w:val="28"/>
          <w:szCs w:val="28"/>
        </w:rPr>
        <w:t>4.</w:t>
      </w:r>
      <w:r w:rsidRPr="002F64D4">
        <w:rPr>
          <w:b/>
          <w:sz w:val="28"/>
          <w:szCs w:val="28"/>
        </w:rPr>
        <w:t xml:space="preserve"> </w:t>
      </w:r>
      <w:r w:rsidRPr="00C70BD7">
        <w:rPr>
          <w:b/>
          <w:sz w:val="28"/>
          <w:szCs w:val="28"/>
        </w:rPr>
        <w:t>Обґрунтування шляхів і засобів розв’язання проблеми,</w:t>
      </w:r>
      <w:r>
        <w:rPr>
          <w:b/>
          <w:sz w:val="28"/>
          <w:szCs w:val="28"/>
        </w:rPr>
        <w:t xml:space="preserve"> </w:t>
      </w:r>
      <w:r w:rsidRPr="00C70BD7">
        <w:rPr>
          <w:b/>
          <w:sz w:val="28"/>
          <w:szCs w:val="28"/>
        </w:rPr>
        <w:t xml:space="preserve">обсягів </w:t>
      </w:r>
      <w:r>
        <w:rPr>
          <w:b/>
          <w:sz w:val="28"/>
          <w:szCs w:val="28"/>
        </w:rPr>
        <w:br/>
      </w:r>
      <w:r w:rsidRPr="00C70BD7">
        <w:rPr>
          <w:b/>
          <w:sz w:val="28"/>
          <w:szCs w:val="28"/>
        </w:rPr>
        <w:t>та джерел фінансування. Строки та етапи виконання Програми</w:t>
      </w:r>
    </w:p>
    <w:p w14:paraId="3E940C78" w14:textId="77777777" w:rsidR="00EB4E30" w:rsidRPr="00C70BD7" w:rsidRDefault="00EB4E30" w:rsidP="00EB4E3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0BD7">
        <w:rPr>
          <w:sz w:val="28"/>
          <w:szCs w:val="28"/>
        </w:rPr>
        <w:t>Для забезпечення належної діяльності підприємства, досягнення високих економічних показників, підвищення ефективності діяльності підприємства необхідне залучення додаткових фінансових ресурсів.</w:t>
      </w:r>
    </w:p>
    <w:p w14:paraId="50AF3195" w14:textId="40223DBA" w:rsidR="00EB4E30" w:rsidRPr="00C70BD7" w:rsidRDefault="00EB4E30" w:rsidP="00EB4E3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57" w:firstLine="567"/>
        <w:jc w:val="both"/>
        <w:rPr>
          <w:color w:val="000000"/>
          <w:sz w:val="28"/>
          <w:szCs w:val="28"/>
        </w:rPr>
      </w:pPr>
      <w:r w:rsidRPr="00C70BD7">
        <w:rPr>
          <w:sz w:val="28"/>
          <w:szCs w:val="28"/>
        </w:rPr>
        <w:t xml:space="preserve">Пропозиції </w:t>
      </w:r>
      <w:r w:rsidR="00833D45">
        <w:rPr>
          <w:sz w:val="28"/>
          <w:szCs w:val="28"/>
        </w:rPr>
        <w:t xml:space="preserve">щодо внесення змін </w:t>
      </w:r>
      <w:r w:rsidRPr="00C70BD7">
        <w:rPr>
          <w:sz w:val="28"/>
          <w:szCs w:val="28"/>
        </w:rPr>
        <w:t xml:space="preserve">до Програми готує </w:t>
      </w:r>
      <w:r w:rsidRPr="00C70BD7">
        <w:rPr>
          <w:color w:val="000000"/>
          <w:sz w:val="28"/>
          <w:szCs w:val="28"/>
        </w:rPr>
        <w:t>департамент житлово-комунального господарства та будівництва</w:t>
      </w:r>
      <w:r>
        <w:rPr>
          <w:color w:val="000000"/>
          <w:sz w:val="28"/>
          <w:szCs w:val="28"/>
        </w:rPr>
        <w:t xml:space="preserve"> </w:t>
      </w:r>
      <w:r w:rsidRPr="00C70BD7">
        <w:rPr>
          <w:color w:val="000000"/>
          <w:sz w:val="28"/>
          <w:szCs w:val="28"/>
        </w:rPr>
        <w:t xml:space="preserve">міської ради </w:t>
      </w:r>
      <w:r w:rsidRPr="00C70BD7">
        <w:rPr>
          <w:sz w:val="28"/>
          <w:szCs w:val="28"/>
        </w:rPr>
        <w:t xml:space="preserve">згідно з пропозиціями </w:t>
      </w:r>
      <w:r w:rsidRPr="00C70BD7">
        <w:rPr>
          <w:sz w:val="28"/>
        </w:rPr>
        <w:t xml:space="preserve">Комунального підприємства Кам’янської міської ради «Парки </w:t>
      </w:r>
      <w:proofErr w:type="spellStart"/>
      <w:r w:rsidRPr="00C70BD7">
        <w:rPr>
          <w:sz w:val="28"/>
        </w:rPr>
        <w:t>Кам’янського</w:t>
      </w:r>
      <w:proofErr w:type="spellEnd"/>
      <w:r w:rsidRPr="00C70BD7">
        <w:rPr>
          <w:sz w:val="28"/>
        </w:rPr>
        <w:t>».</w:t>
      </w:r>
    </w:p>
    <w:p w14:paraId="6C0E00BC" w14:textId="77777777" w:rsidR="00EB4E30" w:rsidRDefault="00EB4E30" w:rsidP="00EB4E30">
      <w:pPr>
        <w:ind w:firstLine="567"/>
        <w:jc w:val="both"/>
        <w:rPr>
          <w:color w:val="000000"/>
          <w:sz w:val="28"/>
          <w:szCs w:val="28"/>
        </w:rPr>
      </w:pPr>
      <w:r w:rsidRPr="00C70BD7">
        <w:rPr>
          <w:color w:val="000000"/>
          <w:sz w:val="28"/>
          <w:szCs w:val="28"/>
        </w:rPr>
        <w:t>Фінансове забезпечення виконання Програми здійснюватиметься відповідно до затверджених заходів</w:t>
      </w:r>
      <w:r>
        <w:rPr>
          <w:color w:val="000000"/>
          <w:sz w:val="28"/>
          <w:szCs w:val="28"/>
        </w:rPr>
        <w:t>, в межах</w:t>
      </w:r>
      <w:r w:rsidRPr="00B83A0B">
        <w:t xml:space="preserve"> </w:t>
      </w:r>
      <w:r w:rsidRPr="00B83A0B">
        <w:rPr>
          <w:color w:val="000000"/>
          <w:sz w:val="28"/>
          <w:szCs w:val="28"/>
        </w:rPr>
        <w:t>коштів, затверджених рішенням про бюджет Кам’янської міської територіальної громади на відповідний рік.</w:t>
      </w:r>
    </w:p>
    <w:p w14:paraId="703F23CE" w14:textId="77777777" w:rsidR="00EB4E30" w:rsidRPr="001A22AC" w:rsidRDefault="00EB4E30" w:rsidP="00EB4E30">
      <w:pPr>
        <w:ind w:firstLine="567"/>
        <w:jc w:val="both"/>
        <w:rPr>
          <w:color w:val="000000"/>
          <w:sz w:val="28"/>
          <w:szCs w:val="28"/>
        </w:rPr>
      </w:pPr>
    </w:p>
    <w:p w14:paraId="56E3E200" w14:textId="5F40B1AB" w:rsidR="00EB4E30" w:rsidRPr="00BE6BF4" w:rsidRDefault="00EB4E30" w:rsidP="00BE6BF4">
      <w:pPr>
        <w:ind w:left="720" w:firstLine="131"/>
        <w:jc w:val="both"/>
        <w:rPr>
          <w:b/>
          <w:bCs/>
          <w:color w:val="000000"/>
          <w:sz w:val="28"/>
          <w:szCs w:val="28"/>
        </w:rPr>
      </w:pPr>
      <w:r w:rsidRPr="00C70BD7">
        <w:rPr>
          <w:b/>
          <w:bCs/>
          <w:color w:val="000000"/>
          <w:sz w:val="28"/>
          <w:szCs w:val="28"/>
        </w:rPr>
        <w:t xml:space="preserve">5. </w:t>
      </w:r>
      <w:r w:rsidRPr="00C70BD7">
        <w:rPr>
          <w:color w:val="000000"/>
          <w:sz w:val="14"/>
          <w:szCs w:val="14"/>
        </w:rPr>
        <w:t> </w:t>
      </w:r>
      <w:r w:rsidRPr="00C70BD7">
        <w:rPr>
          <w:b/>
          <w:bCs/>
          <w:color w:val="000000"/>
          <w:sz w:val="28"/>
          <w:szCs w:val="28"/>
        </w:rPr>
        <w:t>Перелік завдань, заходів Програми та результативні</w:t>
      </w:r>
      <w:r>
        <w:rPr>
          <w:b/>
          <w:bCs/>
          <w:color w:val="000000"/>
          <w:sz w:val="28"/>
          <w:szCs w:val="28"/>
        </w:rPr>
        <w:t xml:space="preserve"> </w:t>
      </w:r>
      <w:r w:rsidRPr="00C70BD7">
        <w:rPr>
          <w:b/>
          <w:bCs/>
          <w:color w:val="000000"/>
          <w:sz w:val="28"/>
          <w:szCs w:val="28"/>
        </w:rPr>
        <w:t>показники</w:t>
      </w:r>
    </w:p>
    <w:p w14:paraId="7F620C56" w14:textId="48DE995D" w:rsidR="00EB4E30" w:rsidRPr="00D579FD" w:rsidRDefault="00EB4E30" w:rsidP="00EB4E30">
      <w:pPr>
        <w:ind w:firstLine="567"/>
        <w:jc w:val="both"/>
        <w:rPr>
          <w:color w:val="000000"/>
          <w:sz w:val="27"/>
          <w:szCs w:val="27"/>
        </w:rPr>
      </w:pPr>
      <w:r w:rsidRPr="00C70BD7">
        <w:rPr>
          <w:color w:val="000000"/>
          <w:sz w:val="28"/>
          <w:szCs w:val="28"/>
        </w:rPr>
        <w:t>Основним завданням Програми є </w:t>
      </w:r>
      <w:r>
        <w:rPr>
          <w:color w:val="000000"/>
          <w:sz w:val="28"/>
          <w:szCs w:val="28"/>
        </w:rPr>
        <w:t>стабілізація фінансового стану підприємства</w:t>
      </w:r>
      <w:r w:rsidRPr="00C70BD7">
        <w:rPr>
          <w:color w:val="000000"/>
          <w:sz w:val="28"/>
          <w:szCs w:val="28"/>
        </w:rPr>
        <w:t xml:space="preserve"> та фінансово-економічних показників роботи підприємства, забезпечення його прибуткової діяльності у </w:t>
      </w:r>
      <w:r>
        <w:rPr>
          <w:color w:val="000000"/>
          <w:sz w:val="28"/>
          <w:szCs w:val="28"/>
        </w:rPr>
        <w:t>2</w:t>
      </w:r>
      <w:r w:rsidRPr="00C70BD7">
        <w:rPr>
          <w:sz w:val="28"/>
          <w:szCs w:val="28"/>
        </w:rPr>
        <w:t>02</w:t>
      </w:r>
      <w:r w:rsidR="001748BC">
        <w:rPr>
          <w:sz w:val="28"/>
          <w:szCs w:val="28"/>
        </w:rPr>
        <w:t>6</w:t>
      </w:r>
      <w:r w:rsidRPr="00C70BD7">
        <w:rPr>
          <w:sz w:val="28"/>
          <w:szCs w:val="28"/>
        </w:rPr>
        <w:t xml:space="preserve"> ро</w:t>
      </w:r>
      <w:r>
        <w:rPr>
          <w:sz w:val="28"/>
          <w:szCs w:val="28"/>
        </w:rPr>
        <w:t>ці</w:t>
      </w:r>
      <w:r w:rsidRPr="00C70BD7">
        <w:rPr>
          <w:sz w:val="28"/>
          <w:szCs w:val="28"/>
        </w:rPr>
        <w:t>.</w:t>
      </w:r>
    </w:p>
    <w:p w14:paraId="6F80467C" w14:textId="77777777" w:rsidR="00EB4E30" w:rsidRPr="00C70BD7" w:rsidRDefault="00EB4E30" w:rsidP="00EB4E30">
      <w:pPr>
        <w:ind w:firstLine="567"/>
        <w:jc w:val="both"/>
        <w:rPr>
          <w:color w:val="000000"/>
          <w:sz w:val="27"/>
          <w:szCs w:val="27"/>
        </w:rPr>
      </w:pPr>
      <w:r w:rsidRPr="00C70BD7">
        <w:rPr>
          <w:color w:val="000000"/>
          <w:sz w:val="28"/>
          <w:szCs w:val="28"/>
        </w:rPr>
        <w:t>Виконання Програми дасть змогу забезпечити:</w:t>
      </w:r>
    </w:p>
    <w:p w14:paraId="2B4CF868" w14:textId="201B0CB3" w:rsidR="00294AC2" w:rsidRDefault="00EB4E30" w:rsidP="00EB4E30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C70BD7">
        <w:rPr>
          <w:sz w:val="28"/>
          <w:szCs w:val="28"/>
        </w:rPr>
        <w:t xml:space="preserve">впровадження принципово нового порядку функціонування Парків </w:t>
      </w:r>
      <w:r w:rsidRPr="00C70BD7">
        <w:rPr>
          <w:sz w:val="28"/>
          <w:szCs w:val="28"/>
        </w:rPr>
        <w:br/>
        <w:t xml:space="preserve">з метою переосмислення його ролі у культурному житті </w:t>
      </w:r>
      <w:r w:rsidRPr="008169C7">
        <w:rPr>
          <w:sz w:val="28"/>
          <w:szCs w:val="28"/>
        </w:rPr>
        <w:t>Кам’янської міської</w:t>
      </w:r>
    </w:p>
    <w:p w14:paraId="67070115" w14:textId="77777777" w:rsidR="00653376" w:rsidRDefault="00EB4E30" w:rsidP="001748BC">
      <w:pPr>
        <w:tabs>
          <w:tab w:val="left" w:pos="720"/>
        </w:tabs>
        <w:jc w:val="both"/>
        <w:rPr>
          <w:sz w:val="28"/>
        </w:rPr>
      </w:pPr>
      <w:r w:rsidRPr="008169C7">
        <w:rPr>
          <w:sz w:val="28"/>
          <w:szCs w:val="28"/>
        </w:rPr>
        <w:t>територіальної громади</w:t>
      </w:r>
      <w:r>
        <w:rPr>
          <w:sz w:val="28"/>
          <w:szCs w:val="28"/>
        </w:rPr>
        <w:t xml:space="preserve"> </w:t>
      </w:r>
      <w:r w:rsidRPr="00C70BD7">
        <w:rPr>
          <w:sz w:val="28"/>
          <w:szCs w:val="28"/>
        </w:rPr>
        <w:t>та належного задоволення дозвільних потреб громадян;</w:t>
      </w:r>
      <w:r w:rsidR="00BE6BF4">
        <w:rPr>
          <w:sz w:val="28"/>
          <w:szCs w:val="28"/>
        </w:rPr>
        <w:t xml:space="preserve"> </w:t>
      </w:r>
      <w:r w:rsidRPr="00C70BD7">
        <w:rPr>
          <w:sz w:val="28"/>
        </w:rPr>
        <w:t>організація розваг населення (атракціони, ігротеки);</w:t>
      </w:r>
      <w:r w:rsidR="001748BC">
        <w:rPr>
          <w:sz w:val="28"/>
        </w:rPr>
        <w:t xml:space="preserve"> </w:t>
      </w:r>
      <w:r w:rsidRPr="00C70BD7">
        <w:rPr>
          <w:sz w:val="28"/>
        </w:rPr>
        <w:t xml:space="preserve">створення умов для занять фізичною культурою; культурного відпочинку </w:t>
      </w:r>
      <w:r>
        <w:rPr>
          <w:sz w:val="28"/>
        </w:rPr>
        <w:br/>
      </w:r>
    </w:p>
    <w:p w14:paraId="216C5D98" w14:textId="77777777" w:rsidR="00653376" w:rsidRDefault="00653376" w:rsidP="001748BC">
      <w:pPr>
        <w:tabs>
          <w:tab w:val="left" w:pos="720"/>
        </w:tabs>
        <w:jc w:val="both"/>
        <w:rPr>
          <w:sz w:val="28"/>
        </w:rPr>
      </w:pPr>
    </w:p>
    <w:p w14:paraId="5CE4D556" w14:textId="77777777" w:rsidR="00653376" w:rsidRDefault="00653376" w:rsidP="001748BC">
      <w:pPr>
        <w:tabs>
          <w:tab w:val="left" w:pos="720"/>
        </w:tabs>
        <w:jc w:val="both"/>
        <w:rPr>
          <w:sz w:val="28"/>
        </w:rPr>
      </w:pPr>
    </w:p>
    <w:p w14:paraId="11C8631F" w14:textId="554F43B2" w:rsidR="00EB4E30" w:rsidRDefault="00EB4E30" w:rsidP="001748BC">
      <w:pPr>
        <w:tabs>
          <w:tab w:val="left" w:pos="720"/>
        </w:tabs>
        <w:jc w:val="both"/>
        <w:rPr>
          <w:color w:val="000000"/>
          <w:sz w:val="28"/>
          <w:szCs w:val="28"/>
        </w:rPr>
      </w:pPr>
      <w:r w:rsidRPr="00C70BD7">
        <w:rPr>
          <w:sz w:val="28"/>
        </w:rPr>
        <w:lastRenderedPageBreak/>
        <w:t>на свіжому повітрі;</w:t>
      </w:r>
      <w:r w:rsidR="001748BC">
        <w:rPr>
          <w:sz w:val="28"/>
        </w:rPr>
        <w:t xml:space="preserve"> </w:t>
      </w:r>
      <w:r w:rsidRPr="00C70BD7">
        <w:rPr>
          <w:sz w:val="28"/>
        </w:rPr>
        <w:t>організація та проведення концертів, конкурсів, фестивалів,</w:t>
      </w:r>
      <w:r w:rsidR="001748BC">
        <w:rPr>
          <w:sz w:val="28"/>
        </w:rPr>
        <w:t xml:space="preserve"> </w:t>
      </w:r>
      <w:r w:rsidRPr="00C70BD7">
        <w:rPr>
          <w:sz w:val="28"/>
        </w:rPr>
        <w:t>ярмарок</w:t>
      </w:r>
      <w:r w:rsidR="001748BC">
        <w:rPr>
          <w:sz w:val="28"/>
        </w:rPr>
        <w:t xml:space="preserve">  </w:t>
      </w:r>
      <w:r w:rsidRPr="00C70BD7">
        <w:rPr>
          <w:sz w:val="28"/>
        </w:rPr>
        <w:t>та аукціонів, вечорів та розважальних заходів</w:t>
      </w:r>
      <w:r>
        <w:rPr>
          <w:sz w:val="28"/>
        </w:rPr>
        <w:t>;</w:t>
      </w:r>
      <w:r w:rsidR="001748BC">
        <w:rPr>
          <w:sz w:val="28"/>
        </w:rPr>
        <w:t xml:space="preserve"> </w:t>
      </w:r>
      <w:r w:rsidRPr="00C70BD7">
        <w:rPr>
          <w:color w:val="000000"/>
          <w:sz w:val="28"/>
          <w:szCs w:val="28"/>
        </w:rPr>
        <w:t>розвиток виробничої бази підприємства;</w:t>
      </w:r>
      <w:r w:rsidR="001748BC">
        <w:rPr>
          <w:color w:val="000000"/>
          <w:sz w:val="28"/>
          <w:szCs w:val="28"/>
        </w:rPr>
        <w:t xml:space="preserve"> </w:t>
      </w:r>
      <w:r w:rsidRPr="00C70BD7">
        <w:rPr>
          <w:color w:val="000000"/>
          <w:sz w:val="28"/>
          <w:szCs w:val="28"/>
        </w:rPr>
        <w:t>збільшення доходної частини підприємства.</w:t>
      </w:r>
    </w:p>
    <w:p w14:paraId="6B7459AB" w14:textId="77777777" w:rsidR="00EB4E30" w:rsidRPr="00C70BD7" w:rsidRDefault="00EB4E30" w:rsidP="00EB4E30">
      <w:pPr>
        <w:jc w:val="both"/>
        <w:rPr>
          <w:sz w:val="28"/>
          <w:szCs w:val="28"/>
        </w:rPr>
      </w:pPr>
    </w:p>
    <w:p w14:paraId="69A0D4CD" w14:textId="77777777" w:rsidR="00EB4E30" w:rsidRPr="00C70BD7" w:rsidRDefault="00EB4E30" w:rsidP="00EB4E30">
      <w:pPr>
        <w:jc w:val="both"/>
        <w:rPr>
          <w:sz w:val="28"/>
        </w:rPr>
      </w:pPr>
    </w:p>
    <w:p w14:paraId="674BB77A" w14:textId="3029B22B" w:rsidR="00EB4E30" w:rsidRDefault="00EB4E30" w:rsidP="00EB4E30">
      <w:pPr>
        <w:tabs>
          <w:tab w:val="left" w:pos="1200"/>
        </w:tabs>
        <w:spacing w:before="120" w:after="120"/>
        <w:jc w:val="both"/>
        <w:rPr>
          <w:b/>
          <w:bCs/>
          <w:sz w:val="28"/>
          <w:szCs w:val="28"/>
        </w:rPr>
        <w:sectPr w:rsidR="00EB4E30" w:rsidSect="00EB4E30">
          <w:headerReference w:type="default" r:id="rId10"/>
          <w:pgSz w:w="11906" w:h="16838"/>
          <w:pgMar w:top="142" w:right="850" w:bottom="284" w:left="1701" w:header="708" w:footer="708" w:gutter="0"/>
          <w:cols w:space="708"/>
          <w:titlePg/>
          <w:docGrid w:linePitch="360"/>
        </w:sectPr>
      </w:pPr>
      <w:r w:rsidRPr="00C70BD7">
        <w:rPr>
          <w:b/>
          <w:sz w:val="28"/>
        </w:rPr>
        <w:t>Секретар міської ради</w:t>
      </w:r>
      <w:r w:rsidRPr="00C70BD7">
        <w:rPr>
          <w:b/>
          <w:sz w:val="28"/>
        </w:rPr>
        <w:tab/>
      </w:r>
      <w:r w:rsidRPr="00C70BD7">
        <w:rPr>
          <w:b/>
          <w:sz w:val="28"/>
        </w:rPr>
        <w:tab/>
      </w:r>
      <w:r w:rsidRPr="00C70BD7">
        <w:rPr>
          <w:b/>
          <w:sz w:val="28"/>
        </w:rPr>
        <w:tab/>
      </w:r>
      <w:r w:rsidRPr="00C70BD7">
        <w:rPr>
          <w:b/>
          <w:sz w:val="28"/>
        </w:rPr>
        <w:tab/>
      </w:r>
      <w:r w:rsidRPr="00C70BD7">
        <w:rPr>
          <w:b/>
          <w:sz w:val="28"/>
        </w:rPr>
        <w:tab/>
      </w:r>
      <w:r>
        <w:rPr>
          <w:b/>
          <w:sz w:val="28"/>
        </w:rPr>
        <w:tab/>
        <w:t xml:space="preserve"> </w:t>
      </w:r>
      <w:r w:rsidRPr="00C70BD7">
        <w:rPr>
          <w:b/>
          <w:sz w:val="28"/>
        </w:rPr>
        <w:t>Наталія КТІТАР</w:t>
      </w:r>
      <w:r w:rsidR="00F76389">
        <w:rPr>
          <w:b/>
          <w:sz w:val="28"/>
        </w:rPr>
        <w:t>ОВА</w:t>
      </w:r>
    </w:p>
    <w:p w14:paraId="2B8811F8" w14:textId="77777777" w:rsidR="00786844" w:rsidRDefault="00786844" w:rsidP="00786844">
      <w:pPr>
        <w:ind w:left="11482"/>
        <w:jc w:val="both"/>
        <w:rPr>
          <w:color w:val="000000"/>
          <w:sz w:val="28"/>
          <w:szCs w:val="28"/>
        </w:rPr>
      </w:pPr>
      <w:bookmarkStart w:id="4" w:name="_Hlk139978560"/>
      <w:bookmarkStart w:id="5" w:name="_Hlk214960818"/>
      <w:bookmarkEnd w:id="0"/>
      <w:r>
        <w:rPr>
          <w:color w:val="000000"/>
          <w:sz w:val="28"/>
          <w:szCs w:val="28"/>
        </w:rPr>
        <w:lastRenderedPageBreak/>
        <w:t xml:space="preserve">Додаток 1 </w:t>
      </w:r>
    </w:p>
    <w:p w14:paraId="1E263129" w14:textId="77777777" w:rsidR="00786844" w:rsidRDefault="00786844" w:rsidP="00786844">
      <w:pPr>
        <w:ind w:left="114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Програми</w:t>
      </w:r>
    </w:p>
    <w:bookmarkEnd w:id="4"/>
    <w:p w14:paraId="3A38B21C" w14:textId="2EB2AF87" w:rsidR="00786844" w:rsidRPr="00786844" w:rsidRDefault="00786844" w:rsidP="00786844">
      <w:pPr>
        <w:suppressAutoHyphens/>
        <w:ind w:left="11482"/>
        <w:rPr>
          <w:sz w:val="28"/>
          <w:szCs w:val="28"/>
        </w:rPr>
      </w:pPr>
      <w:r w:rsidRPr="00786844">
        <w:rPr>
          <w:sz w:val="28"/>
          <w:szCs w:val="28"/>
          <w:lang w:val="ru-RU"/>
        </w:rPr>
        <w:t>_________</w:t>
      </w:r>
      <w:r w:rsidRPr="00786844">
        <w:rPr>
          <w:sz w:val="28"/>
          <w:szCs w:val="28"/>
        </w:rPr>
        <w:t xml:space="preserve"> №____________</w:t>
      </w:r>
    </w:p>
    <w:bookmarkEnd w:id="5"/>
    <w:p w14:paraId="2E137AC6" w14:textId="77777777" w:rsidR="00786844" w:rsidRDefault="00786844" w:rsidP="00786844">
      <w:pPr>
        <w:jc w:val="both"/>
        <w:rPr>
          <w:b/>
          <w:bCs/>
          <w:sz w:val="28"/>
        </w:rPr>
      </w:pPr>
    </w:p>
    <w:p w14:paraId="68579B76" w14:textId="227CF018" w:rsidR="00786844" w:rsidRPr="00D26AA7" w:rsidRDefault="00BE4068" w:rsidP="00786844">
      <w:pPr>
        <w:ind w:firstLine="6946"/>
        <w:jc w:val="both"/>
        <w:rPr>
          <w:b/>
          <w:bCs/>
          <w:sz w:val="28"/>
        </w:rPr>
      </w:pPr>
      <w:r w:rsidRPr="00D26AA7">
        <w:rPr>
          <w:b/>
          <w:bCs/>
          <w:sz w:val="28"/>
        </w:rPr>
        <w:t>Перелік</w:t>
      </w:r>
    </w:p>
    <w:p w14:paraId="0F1A63E4" w14:textId="77777777" w:rsidR="00BE4068" w:rsidRDefault="00BE4068" w:rsidP="00BE4068">
      <w:pPr>
        <w:jc w:val="center"/>
        <w:rPr>
          <w:b/>
          <w:bCs/>
          <w:sz w:val="28"/>
        </w:rPr>
      </w:pPr>
      <w:r w:rsidRPr="00D26AA7">
        <w:rPr>
          <w:b/>
          <w:bCs/>
          <w:sz w:val="28"/>
        </w:rPr>
        <w:t xml:space="preserve">заходів Програми </w:t>
      </w:r>
      <w:r>
        <w:rPr>
          <w:b/>
          <w:bCs/>
          <w:sz w:val="28"/>
        </w:rPr>
        <w:t xml:space="preserve">фінансової підтримки для стабілізації фінансового стану </w:t>
      </w:r>
    </w:p>
    <w:p w14:paraId="0276D9CE" w14:textId="77777777" w:rsidR="00BE4068" w:rsidRPr="00D26AA7" w:rsidRDefault="00BE4068" w:rsidP="00BE406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</w:t>
      </w:r>
      <w:r w:rsidRPr="00D26AA7">
        <w:rPr>
          <w:b/>
          <w:bCs/>
          <w:sz w:val="28"/>
        </w:rPr>
        <w:t>омунального підприємства Кам’янської міської ради</w:t>
      </w:r>
    </w:p>
    <w:p w14:paraId="044F6E90" w14:textId="5BEF2C0F" w:rsidR="00BE4068" w:rsidRPr="00654E39" w:rsidRDefault="00BE4068" w:rsidP="00786844">
      <w:pPr>
        <w:jc w:val="center"/>
        <w:rPr>
          <w:b/>
          <w:bCs/>
          <w:sz w:val="28"/>
          <w:szCs w:val="28"/>
        </w:rPr>
      </w:pPr>
      <w:r w:rsidRPr="00D26AA7">
        <w:rPr>
          <w:b/>
          <w:bCs/>
          <w:sz w:val="28"/>
        </w:rPr>
        <w:t xml:space="preserve">«Парки </w:t>
      </w:r>
      <w:proofErr w:type="spellStart"/>
      <w:r w:rsidRPr="00D26AA7">
        <w:rPr>
          <w:b/>
          <w:bCs/>
          <w:sz w:val="28"/>
        </w:rPr>
        <w:t>Кам’янського</w:t>
      </w:r>
      <w:proofErr w:type="spellEnd"/>
      <w:r w:rsidRPr="00D26AA7">
        <w:rPr>
          <w:b/>
          <w:bCs/>
          <w:sz w:val="28"/>
        </w:rPr>
        <w:t>» на</w:t>
      </w:r>
      <w:r>
        <w:rPr>
          <w:b/>
          <w:bCs/>
          <w:sz w:val="28"/>
        </w:rPr>
        <w:t xml:space="preserve"> </w:t>
      </w:r>
      <w:r w:rsidRPr="00F546F6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</w:t>
      </w:r>
      <w:r w:rsidR="001748BC">
        <w:rPr>
          <w:b/>
          <w:bCs/>
          <w:sz w:val="28"/>
          <w:szCs w:val="28"/>
        </w:rPr>
        <w:t xml:space="preserve">6 </w:t>
      </w:r>
      <w:r w:rsidRPr="00F546F6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ік</w:t>
      </w:r>
    </w:p>
    <w:tbl>
      <w:tblPr>
        <w:tblpPr w:leftFromText="180" w:rightFromText="180" w:vertAnchor="text" w:tblpY="1"/>
        <w:tblOverlap w:val="never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3426"/>
        <w:gridCol w:w="3920"/>
        <w:gridCol w:w="2785"/>
        <w:gridCol w:w="2123"/>
        <w:gridCol w:w="1952"/>
      </w:tblGrid>
      <w:tr w:rsidR="00BE4068" w:rsidRPr="00460026" w14:paraId="5842F4A2" w14:textId="77777777" w:rsidTr="005E5E17">
        <w:trPr>
          <w:trHeight w:val="557"/>
          <w:tblHeader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1394A" w14:textId="77777777" w:rsidR="00BE4068" w:rsidRPr="00C95468" w:rsidRDefault="00BE4068" w:rsidP="00B31D80">
            <w:pPr>
              <w:jc w:val="center"/>
              <w:rPr>
                <w:bCs/>
                <w:sz w:val="27"/>
                <w:szCs w:val="27"/>
              </w:rPr>
            </w:pPr>
            <w:r w:rsidRPr="00C95468">
              <w:rPr>
                <w:bCs/>
                <w:sz w:val="27"/>
                <w:szCs w:val="27"/>
              </w:rPr>
              <w:t>№</w:t>
            </w:r>
          </w:p>
          <w:p w14:paraId="250FC7D1" w14:textId="77777777" w:rsidR="00BE4068" w:rsidRPr="00C95468" w:rsidRDefault="00BE4068" w:rsidP="00B31D80">
            <w:pPr>
              <w:jc w:val="center"/>
              <w:rPr>
                <w:bCs/>
                <w:sz w:val="27"/>
                <w:szCs w:val="27"/>
              </w:rPr>
            </w:pPr>
            <w:r w:rsidRPr="00C95468">
              <w:rPr>
                <w:bCs/>
                <w:sz w:val="27"/>
                <w:szCs w:val="27"/>
              </w:rPr>
              <w:t>з/п</w:t>
            </w:r>
          </w:p>
          <w:p w14:paraId="6971612F" w14:textId="77777777" w:rsidR="00BE4068" w:rsidRPr="00C95468" w:rsidRDefault="00BE4068" w:rsidP="00B31D80">
            <w:pPr>
              <w:jc w:val="center"/>
              <w:rPr>
                <w:bCs/>
                <w:sz w:val="27"/>
                <w:szCs w:val="27"/>
                <w:lang w:val="ru-RU"/>
              </w:rPr>
            </w:pP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A341F" w14:textId="77777777" w:rsidR="00BE4068" w:rsidRPr="00C95468" w:rsidRDefault="00BE4068" w:rsidP="00B31D80">
            <w:pPr>
              <w:jc w:val="center"/>
              <w:rPr>
                <w:bCs/>
                <w:sz w:val="27"/>
                <w:szCs w:val="27"/>
              </w:rPr>
            </w:pPr>
            <w:r w:rsidRPr="00C95468">
              <w:rPr>
                <w:bCs/>
                <w:sz w:val="27"/>
                <w:szCs w:val="27"/>
              </w:rPr>
              <w:t>Найменування заходу</w:t>
            </w:r>
          </w:p>
          <w:p w14:paraId="459E6041" w14:textId="77777777" w:rsidR="00BE4068" w:rsidRPr="00C95468" w:rsidRDefault="00BE4068" w:rsidP="00B31D80">
            <w:pPr>
              <w:jc w:val="center"/>
              <w:rPr>
                <w:bCs/>
                <w:sz w:val="27"/>
                <w:szCs w:val="27"/>
                <w:lang w:val="ru-RU"/>
              </w:rPr>
            </w:pP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F7308" w14:textId="77777777" w:rsidR="00BE4068" w:rsidRPr="00C95468" w:rsidRDefault="00BE4068" w:rsidP="00B31D80">
            <w:pPr>
              <w:jc w:val="center"/>
              <w:rPr>
                <w:bCs/>
                <w:sz w:val="27"/>
                <w:szCs w:val="27"/>
              </w:rPr>
            </w:pPr>
            <w:r w:rsidRPr="00C95468">
              <w:rPr>
                <w:bCs/>
                <w:sz w:val="27"/>
                <w:szCs w:val="27"/>
              </w:rPr>
              <w:t>Відповідальний</w:t>
            </w:r>
          </w:p>
          <w:p w14:paraId="024CD672" w14:textId="77777777" w:rsidR="00BE4068" w:rsidRPr="00C95468" w:rsidRDefault="00BE4068" w:rsidP="00B31D80">
            <w:pPr>
              <w:jc w:val="center"/>
              <w:rPr>
                <w:bCs/>
                <w:sz w:val="27"/>
                <w:szCs w:val="27"/>
              </w:rPr>
            </w:pPr>
            <w:r w:rsidRPr="00C95468">
              <w:rPr>
                <w:bCs/>
                <w:sz w:val="27"/>
                <w:szCs w:val="27"/>
              </w:rPr>
              <w:t>за виконання заходу</w:t>
            </w:r>
          </w:p>
          <w:p w14:paraId="58CB9367" w14:textId="77777777" w:rsidR="00BE4068" w:rsidRPr="00C95468" w:rsidRDefault="00BE4068" w:rsidP="00B31D80">
            <w:pPr>
              <w:jc w:val="center"/>
              <w:rPr>
                <w:bCs/>
                <w:sz w:val="27"/>
                <w:szCs w:val="27"/>
                <w:lang w:val="ru-RU"/>
              </w:rPr>
            </w:pP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2B4E8" w14:textId="77777777" w:rsidR="00BE4068" w:rsidRPr="00C95468" w:rsidRDefault="00BE4068" w:rsidP="00B31D80">
            <w:pPr>
              <w:jc w:val="center"/>
              <w:rPr>
                <w:bCs/>
                <w:sz w:val="27"/>
                <w:szCs w:val="27"/>
              </w:rPr>
            </w:pPr>
            <w:proofErr w:type="spellStart"/>
            <w:r w:rsidRPr="00C95468">
              <w:rPr>
                <w:bCs/>
                <w:sz w:val="27"/>
                <w:szCs w:val="27"/>
                <w:lang w:val="ru-RU"/>
              </w:rPr>
              <w:t>Обсяги</w:t>
            </w:r>
            <w:proofErr w:type="spellEnd"/>
            <w:r w:rsidRPr="00C95468">
              <w:rPr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95468">
              <w:rPr>
                <w:bCs/>
                <w:sz w:val="27"/>
                <w:szCs w:val="27"/>
                <w:lang w:val="ru-RU"/>
              </w:rPr>
              <w:t>фінасування</w:t>
            </w:r>
            <w:proofErr w:type="spellEnd"/>
            <w:r w:rsidRPr="00C95468">
              <w:rPr>
                <w:bCs/>
                <w:sz w:val="27"/>
                <w:szCs w:val="27"/>
                <w:lang w:val="ru-RU"/>
              </w:rPr>
              <w:t>(</w:t>
            </w:r>
            <w:proofErr w:type="spellStart"/>
            <w:proofErr w:type="gramStart"/>
            <w:r w:rsidRPr="00C95468">
              <w:rPr>
                <w:bCs/>
                <w:sz w:val="27"/>
                <w:szCs w:val="27"/>
                <w:lang w:val="ru-RU"/>
              </w:rPr>
              <w:t>тис.грн</w:t>
            </w:r>
            <w:proofErr w:type="spellEnd"/>
            <w:proofErr w:type="gramEnd"/>
            <w:r w:rsidRPr="00C95468">
              <w:rPr>
                <w:bCs/>
                <w:sz w:val="27"/>
                <w:szCs w:val="27"/>
                <w:lang w:val="ru-RU"/>
              </w:rPr>
              <w:t>)</w:t>
            </w:r>
          </w:p>
        </w:tc>
      </w:tr>
      <w:tr w:rsidR="005E5E17" w:rsidRPr="00460026" w14:paraId="049154CB" w14:textId="77777777" w:rsidTr="00BB390E">
        <w:trPr>
          <w:trHeight w:val="646"/>
          <w:tblHeader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FC837" w14:textId="77777777" w:rsidR="005E5E17" w:rsidRPr="00C95468" w:rsidRDefault="005E5E17" w:rsidP="00B31D80">
            <w:pPr>
              <w:jc w:val="center"/>
              <w:rPr>
                <w:bCs/>
                <w:sz w:val="27"/>
                <w:szCs w:val="27"/>
                <w:lang w:val="ru-RU"/>
              </w:rPr>
            </w:pPr>
          </w:p>
        </w:tc>
        <w:tc>
          <w:tcPr>
            <w:tcW w:w="3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0A5E5" w14:textId="77777777" w:rsidR="005E5E17" w:rsidRPr="00C95468" w:rsidRDefault="005E5E17" w:rsidP="00B31D80">
            <w:pPr>
              <w:jc w:val="center"/>
              <w:rPr>
                <w:bCs/>
                <w:sz w:val="27"/>
                <w:szCs w:val="27"/>
                <w:lang w:val="ru-RU"/>
              </w:rPr>
            </w:pPr>
          </w:p>
        </w:tc>
        <w:tc>
          <w:tcPr>
            <w:tcW w:w="3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919B5" w14:textId="77777777" w:rsidR="005E5E17" w:rsidRPr="00C95468" w:rsidRDefault="005E5E17" w:rsidP="00B31D80">
            <w:pPr>
              <w:jc w:val="center"/>
              <w:rPr>
                <w:bCs/>
                <w:sz w:val="27"/>
                <w:szCs w:val="27"/>
                <w:lang w:val="ru-RU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C1497" w14:textId="77777777" w:rsidR="005E5E17" w:rsidRPr="00C95468" w:rsidRDefault="005E5E17" w:rsidP="00B31D80">
            <w:pPr>
              <w:spacing w:beforeAutospacing="1" w:afterAutospacing="1"/>
              <w:jc w:val="center"/>
              <w:rPr>
                <w:bCs/>
                <w:sz w:val="27"/>
                <w:szCs w:val="27"/>
                <w:lang w:val="ru-RU"/>
              </w:rPr>
            </w:pPr>
            <w:proofErr w:type="spellStart"/>
            <w:r w:rsidRPr="00C95468">
              <w:rPr>
                <w:bCs/>
                <w:sz w:val="27"/>
                <w:szCs w:val="27"/>
                <w:lang w:val="ru-RU"/>
              </w:rPr>
              <w:t>Джерело</w:t>
            </w:r>
            <w:proofErr w:type="spellEnd"/>
            <w:r w:rsidRPr="00C95468">
              <w:rPr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95468">
              <w:rPr>
                <w:bCs/>
                <w:sz w:val="27"/>
                <w:szCs w:val="27"/>
                <w:lang w:val="ru-RU"/>
              </w:rPr>
              <w:t>фінансування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EA48C" w14:textId="77777777" w:rsidR="005E5E17" w:rsidRPr="00C95468" w:rsidRDefault="005E5E17" w:rsidP="00B31D80">
            <w:pPr>
              <w:jc w:val="center"/>
              <w:rPr>
                <w:bCs/>
                <w:sz w:val="27"/>
                <w:szCs w:val="27"/>
              </w:rPr>
            </w:pPr>
            <w:r w:rsidRPr="00C95468">
              <w:rPr>
                <w:bCs/>
                <w:sz w:val="27"/>
                <w:szCs w:val="27"/>
              </w:rPr>
              <w:t xml:space="preserve">Усього, </w:t>
            </w:r>
            <w:proofErr w:type="spellStart"/>
            <w:r w:rsidRPr="00C95468">
              <w:rPr>
                <w:bCs/>
                <w:sz w:val="27"/>
                <w:szCs w:val="27"/>
              </w:rPr>
              <w:t>тис.грн</w:t>
            </w:r>
            <w:proofErr w:type="spellEnd"/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B5178" w14:textId="37066393" w:rsidR="005E5E17" w:rsidRPr="00C95468" w:rsidRDefault="005E5E17" w:rsidP="001748BC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202</w:t>
            </w:r>
            <w:r w:rsidR="001748BC">
              <w:rPr>
                <w:bCs/>
                <w:sz w:val="27"/>
                <w:szCs w:val="27"/>
              </w:rPr>
              <w:t>6</w:t>
            </w:r>
          </w:p>
        </w:tc>
      </w:tr>
      <w:tr w:rsidR="00BE4068" w:rsidRPr="00460026" w14:paraId="2633071E" w14:textId="77777777" w:rsidTr="00BB390E">
        <w:trPr>
          <w:trHeight w:val="232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F812" w14:textId="77777777" w:rsidR="00BE4068" w:rsidRPr="00C95468" w:rsidRDefault="00BE4068" w:rsidP="00B31D80">
            <w:pPr>
              <w:spacing w:beforeAutospacing="1" w:after="100" w:afterAutospacing="1"/>
              <w:jc w:val="center"/>
              <w:rPr>
                <w:sz w:val="27"/>
                <w:szCs w:val="27"/>
              </w:rPr>
            </w:pPr>
            <w:r w:rsidRPr="00C95468">
              <w:rPr>
                <w:sz w:val="27"/>
                <w:szCs w:val="27"/>
              </w:rPr>
              <w:t>1.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A042" w14:textId="77777777" w:rsidR="00BE4068" w:rsidRPr="00C95468" w:rsidRDefault="00BE4068" w:rsidP="00B31D80">
            <w:pPr>
              <w:ind w:left="51" w:firstLine="6"/>
              <w:rPr>
                <w:sz w:val="27"/>
                <w:szCs w:val="27"/>
              </w:rPr>
            </w:pPr>
            <w:r w:rsidRPr="00C95468">
              <w:rPr>
                <w:sz w:val="27"/>
                <w:szCs w:val="27"/>
              </w:rPr>
              <w:t xml:space="preserve">Фінансова підтримка для стабілізації фінансового стану Комунального підприємства Кам’янської міської ради «Парки </w:t>
            </w:r>
            <w:proofErr w:type="spellStart"/>
            <w:r w:rsidRPr="00C95468">
              <w:rPr>
                <w:sz w:val="27"/>
                <w:szCs w:val="27"/>
              </w:rPr>
              <w:t>Кам’янського</w:t>
            </w:r>
            <w:proofErr w:type="spellEnd"/>
            <w:r w:rsidRPr="00C95468">
              <w:rPr>
                <w:sz w:val="27"/>
                <w:szCs w:val="27"/>
              </w:rPr>
              <w:t xml:space="preserve">»  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D605" w14:textId="77777777" w:rsidR="00BE4068" w:rsidRDefault="00BE4068" w:rsidP="00B31D80">
            <w:pPr>
              <w:rPr>
                <w:sz w:val="27"/>
                <w:szCs w:val="27"/>
              </w:rPr>
            </w:pPr>
            <w:bookmarkStart w:id="6" w:name="_Hlk132272420"/>
            <w:r w:rsidRPr="00C95468">
              <w:rPr>
                <w:sz w:val="27"/>
                <w:szCs w:val="27"/>
              </w:rPr>
              <w:t>Департамент житлово-комунального господарства</w:t>
            </w:r>
            <w:r w:rsidRPr="00C95468">
              <w:rPr>
                <w:sz w:val="27"/>
                <w:szCs w:val="27"/>
                <w:lang w:val="ru-RU"/>
              </w:rPr>
              <w:t xml:space="preserve"> </w:t>
            </w:r>
            <w:r w:rsidRPr="00C95468">
              <w:rPr>
                <w:sz w:val="27"/>
                <w:szCs w:val="27"/>
              </w:rPr>
              <w:t>та будівництва Кам</w:t>
            </w:r>
            <w:r w:rsidRPr="00C95468">
              <w:rPr>
                <w:sz w:val="27"/>
                <w:szCs w:val="27"/>
                <w:lang w:val="ru-RU"/>
              </w:rPr>
              <w:t>’</w:t>
            </w:r>
            <w:proofErr w:type="spellStart"/>
            <w:r w:rsidRPr="00C95468">
              <w:rPr>
                <w:sz w:val="27"/>
                <w:szCs w:val="27"/>
              </w:rPr>
              <w:t>янської</w:t>
            </w:r>
            <w:proofErr w:type="spellEnd"/>
            <w:r w:rsidRPr="00C95468">
              <w:rPr>
                <w:sz w:val="27"/>
                <w:szCs w:val="27"/>
              </w:rPr>
              <w:t xml:space="preserve"> міської ради </w:t>
            </w:r>
          </w:p>
          <w:p w14:paraId="6B5C06AD" w14:textId="77777777" w:rsidR="00BE4068" w:rsidRDefault="00BE4068" w:rsidP="00B31D80">
            <w:pPr>
              <w:rPr>
                <w:sz w:val="27"/>
                <w:szCs w:val="27"/>
              </w:rPr>
            </w:pPr>
            <w:r w:rsidRPr="00C95468">
              <w:rPr>
                <w:sz w:val="27"/>
                <w:szCs w:val="27"/>
              </w:rPr>
              <w:t xml:space="preserve">Комунальне підприємство Кам’янської міської ради «Парки </w:t>
            </w:r>
            <w:proofErr w:type="spellStart"/>
            <w:r w:rsidRPr="00C95468">
              <w:rPr>
                <w:sz w:val="27"/>
                <w:szCs w:val="27"/>
              </w:rPr>
              <w:t>Кам’янського</w:t>
            </w:r>
            <w:proofErr w:type="spellEnd"/>
            <w:r w:rsidRPr="00C95468">
              <w:rPr>
                <w:sz w:val="27"/>
                <w:szCs w:val="27"/>
              </w:rPr>
              <w:t>»</w:t>
            </w:r>
            <w:bookmarkEnd w:id="6"/>
          </w:p>
          <w:p w14:paraId="728A7A0B" w14:textId="77777777" w:rsidR="00BD6530" w:rsidRPr="00C95468" w:rsidRDefault="00BD6530" w:rsidP="00B31D80">
            <w:pPr>
              <w:rPr>
                <w:sz w:val="27"/>
                <w:szCs w:val="27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FE58" w14:textId="77777777" w:rsidR="00BE4068" w:rsidRPr="00C95468" w:rsidRDefault="00BE4068" w:rsidP="00B31D80">
            <w:pPr>
              <w:spacing w:beforeAutospacing="1" w:after="100" w:afterAutospacing="1"/>
              <w:ind w:firstLine="14"/>
              <w:rPr>
                <w:sz w:val="27"/>
                <w:szCs w:val="27"/>
              </w:rPr>
            </w:pPr>
            <w:r w:rsidRPr="00C95468">
              <w:rPr>
                <w:sz w:val="27"/>
                <w:szCs w:val="27"/>
              </w:rPr>
              <w:t>бюджет</w:t>
            </w:r>
            <w:r w:rsidRPr="00C95468">
              <w:rPr>
                <w:sz w:val="27"/>
                <w:szCs w:val="27"/>
                <w:lang w:eastAsia="en-US"/>
              </w:rPr>
              <w:t xml:space="preserve"> Кам’янської міської територіальної громади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43AB" w14:textId="14217A9C" w:rsidR="00BE4068" w:rsidRPr="00C95468" w:rsidRDefault="00E97287" w:rsidP="001748BC">
            <w:pPr>
              <w:tabs>
                <w:tab w:val="left" w:pos="392"/>
                <w:tab w:val="center" w:pos="965"/>
              </w:tabs>
              <w:spacing w:beforeAutospacing="1" w:after="100" w:afterAutospacing="1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11 45</w:t>
            </w:r>
            <w:r w:rsidR="00B44C02">
              <w:rPr>
                <w:bCs/>
                <w:sz w:val="27"/>
                <w:szCs w:val="27"/>
              </w:rPr>
              <w:t>0,0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DED3" w14:textId="6063503D" w:rsidR="00BE4068" w:rsidRPr="00C95468" w:rsidRDefault="00E97287" w:rsidP="001748BC">
            <w:pPr>
              <w:tabs>
                <w:tab w:val="left" w:pos="392"/>
                <w:tab w:val="center" w:pos="965"/>
              </w:tabs>
              <w:spacing w:beforeAutospacing="1" w:after="100" w:afterAutospacing="1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11 45</w:t>
            </w:r>
            <w:r w:rsidR="00B44C02">
              <w:rPr>
                <w:bCs/>
                <w:sz w:val="27"/>
                <w:szCs w:val="27"/>
              </w:rPr>
              <w:t>0,0</w:t>
            </w:r>
          </w:p>
        </w:tc>
      </w:tr>
      <w:tr w:rsidR="00C87264" w:rsidRPr="00460026" w14:paraId="408130BF" w14:textId="77777777" w:rsidTr="00BB390E">
        <w:trPr>
          <w:trHeight w:val="279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C1CC" w14:textId="77777777" w:rsidR="00C87264" w:rsidRPr="00C95468" w:rsidRDefault="00C87264" w:rsidP="00B31D80">
            <w:pPr>
              <w:spacing w:beforeAutospacing="1" w:after="100" w:afterAutospacing="1"/>
              <w:jc w:val="center"/>
              <w:rPr>
                <w:sz w:val="27"/>
                <w:szCs w:val="27"/>
              </w:rPr>
            </w:pPr>
            <w:bookmarkStart w:id="7" w:name="_Hlk88826906"/>
            <w:r w:rsidRPr="00C95468">
              <w:rPr>
                <w:sz w:val="27"/>
                <w:szCs w:val="27"/>
              </w:rPr>
              <w:t>1.</w:t>
            </w:r>
            <w:r>
              <w:rPr>
                <w:sz w:val="27"/>
                <w:szCs w:val="27"/>
              </w:rPr>
              <w:t>1</w:t>
            </w:r>
            <w:r w:rsidRPr="00C95468">
              <w:rPr>
                <w:sz w:val="27"/>
                <w:szCs w:val="27"/>
              </w:rPr>
              <w:t>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75EA" w14:textId="4B78E54B" w:rsidR="00C87264" w:rsidRPr="00C95468" w:rsidRDefault="00C87264" w:rsidP="00B31D80">
            <w:pPr>
              <w:spacing w:beforeAutospacing="1" w:after="100" w:afterAutospacing="1"/>
              <w:ind w:left="53"/>
              <w:rPr>
                <w:color w:val="000000"/>
                <w:sz w:val="27"/>
                <w:szCs w:val="27"/>
              </w:rPr>
            </w:pPr>
            <w:r w:rsidRPr="00C95468">
              <w:rPr>
                <w:color w:val="000000"/>
                <w:sz w:val="27"/>
                <w:szCs w:val="27"/>
              </w:rPr>
              <w:t xml:space="preserve">Заробітна плата та нарахування на заробітну плату </w:t>
            </w:r>
            <w:bookmarkStart w:id="8" w:name="_Hlk119655167"/>
            <w:r w:rsidRPr="00C95468">
              <w:rPr>
                <w:color w:val="000000"/>
                <w:sz w:val="27"/>
                <w:szCs w:val="27"/>
              </w:rPr>
              <w:t>(в тому числі, погашення кредиторської заборгованості по заробітній платі та нарахування</w:t>
            </w:r>
            <w:r w:rsidR="006425B8">
              <w:rPr>
                <w:color w:val="000000"/>
                <w:sz w:val="27"/>
                <w:szCs w:val="27"/>
              </w:rPr>
              <w:t>х</w:t>
            </w:r>
            <w:r w:rsidRPr="00C95468">
              <w:rPr>
                <w:color w:val="000000"/>
                <w:sz w:val="27"/>
                <w:szCs w:val="27"/>
              </w:rPr>
              <w:t xml:space="preserve"> на заробітну плату</w:t>
            </w:r>
            <w:bookmarkEnd w:id="8"/>
            <w:r w:rsidRPr="00C95468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84CD" w14:textId="77777777" w:rsidR="00C87264" w:rsidRDefault="00C87264" w:rsidP="00B31D80">
            <w:pPr>
              <w:rPr>
                <w:sz w:val="27"/>
                <w:szCs w:val="27"/>
              </w:rPr>
            </w:pPr>
            <w:r w:rsidRPr="00C95468">
              <w:rPr>
                <w:sz w:val="27"/>
                <w:szCs w:val="27"/>
              </w:rPr>
              <w:t>Департамент житлово-комунального господарства</w:t>
            </w:r>
            <w:r w:rsidRPr="00C95468">
              <w:rPr>
                <w:sz w:val="27"/>
                <w:szCs w:val="27"/>
                <w:lang w:val="ru-RU"/>
              </w:rPr>
              <w:t xml:space="preserve"> </w:t>
            </w:r>
            <w:r w:rsidRPr="00C95468">
              <w:rPr>
                <w:sz w:val="27"/>
                <w:szCs w:val="27"/>
              </w:rPr>
              <w:t>та будівництва Кам</w:t>
            </w:r>
            <w:r w:rsidRPr="00C95468">
              <w:rPr>
                <w:sz w:val="27"/>
                <w:szCs w:val="27"/>
                <w:lang w:val="ru-RU"/>
              </w:rPr>
              <w:t>’</w:t>
            </w:r>
            <w:proofErr w:type="spellStart"/>
            <w:r w:rsidRPr="00C95468">
              <w:rPr>
                <w:sz w:val="27"/>
                <w:szCs w:val="27"/>
              </w:rPr>
              <w:t>янської</w:t>
            </w:r>
            <w:proofErr w:type="spellEnd"/>
            <w:r w:rsidRPr="00C95468">
              <w:rPr>
                <w:sz w:val="27"/>
                <w:szCs w:val="27"/>
              </w:rPr>
              <w:t xml:space="preserve"> міської ради </w:t>
            </w:r>
          </w:p>
          <w:p w14:paraId="37B7A7FD" w14:textId="77777777" w:rsidR="00C87264" w:rsidRDefault="00C87264" w:rsidP="00B31D80">
            <w:pPr>
              <w:rPr>
                <w:sz w:val="27"/>
                <w:szCs w:val="27"/>
              </w:rPr>
            </w:pPr>
            <w:r w:rsidRPr="00C95468">
              <w:rPr>
                <w:sz w:val="27"/>
                <w:szCs w:val="27"/>
              </w:rPr>
              <w:t xml:space="preserve">Комунальне підприємство Кам’янської міської ради «Парки </w:t>
            </w:r>
            <w:proofErr w:type="spellStart"/>
            <w:r w:rsidRPr="00C95468">
              <w:rPr>
                <w:sz w:val="27"/>
                <w:szCs w:val="27"/>
              </w:rPr>
              <w:t>Кам’янського</w:t>
            </w:r>
            <w:proofErr w:type="spellEnd"/>
            <w:r w:rsidRPr="00C95468">
              <w:rPr>
                <w:sz w:val="27"/>
                <w:szCs w:val="27"/>
              </w:rPr>
              <w:t>»</w:t>
            </w:r>
          </w:p>
          <w:p w14:paraId="70A2949B" w14:textId="77777777" w:rsidR="00C87264" w:rsidRDefault="00C87264" w:rsidP="00B31D80">
            <w:pPr>
              <w:rPr>
                <w:sz w:val="27"/>
                <w:szCs w:val="27"/>
              </w:rPr>
            </w:pPr>
          </w:p>
          <w:p w14:paraId="2C0E6A71" w14:textId="77777777" w:rsidR="00C87264" w:rsidRPr="00C95468" w:rsidRDefault="00C87264" w:rsidP="00B31D80">
            <w:pPr>
              <w:rPr>
                <w:sz w:val="27"/>
                <w:szCs w:val="27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2CD8" w14:textId="77777777" w:rsidR="00C87264" w:rsidRPr="00C95468" w:rsidRDefault="00C87264" w:rsidP="00B31D80">
            <w:pPr>
              <w:spacing w:beforeAutospacing="1" w:after="100" w:afterAutospacing="1"/>
              <w:ind w:left="53"/>
              <w:rPr>
                <w:sz w:val="27"/>
                <w:szCs w:val="27"/>
                <w:lang w:eastAsia="en-US"/>
              </w:rPr>
            </w:pPr>
            <w:r w:rsidRPr="00C95468">
              <w:rPr>
                <w:sz w:val="27"/>
                <w:szCs w:val="27"/>
              </w:rPr>
              <w:t>бюджет</w:t>
            </w:r>
            <w:r w:rsidRPr="00C95468">
              <w:rPr>
                <w:sz w:val="27"/>
                <w:szCs w:val="27"/>
                <w:lang w:eastAsia="en-US"/>
              </w:rPr>
              <w:t xml:space="preserve"> Кам’янської міської територіальної громади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325C" w14:textId="17091100" w:rsidR="00C87264" w:rsidRPr="00C95468" w:rsidRDefault="00B44C02" w:rsidP="001748BC">
            <w:pPr>
              <w:spacing w:beforeAutospacing="1" w:after="100" w:afterAutospacing="1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4 </w:t>
            </w:r>
            <w:r w:rsidR="001748BC">
              <w:rPr>
                <w:bCs/>
                <w:sz w:val="27"/>
                <w:szCs w:val="27"/>
              </w:rPr>
              <w:t>8</w:t>
            </w:r>
            <w:r>
              <w:rPr>
                <w:bCs/>
                <w:sz w:val="27"/>
                <w:szCs w:val="27"/>
              </w:rPr>
              <w:t>80</w:t>
            </w:r>
            <w:r w:rsidRPr="00C95468">
              <w:rPr>
                <w:bCs/>
                <w:sz w:val="27"/>
                <w:szCs w:val="27"/>
              </w:rPr>
              <w:t>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CFBC" w14:textId="4A499F5A" w:rsidR="00C87264" w:rsidRPr="00C95468" w:rsidRDefault="00B44C02" w:rsidP="001748BC">
            <w:pPr>
              <w:spacing w:beforeAutospacing="1" w:after="100" w:afterAutospacing="1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4 </w:t>
            </w:r>
            <w:r w:rsidR="001748BC">
              <w:rPr>
                <w:bCs/>
                <w:sz w:val="27"/>
                <w:szCs w:val="27"/>
              </w:rPr>
              <w:t>8</w:t>
            </w:r>
            <w:r>
              <w:rPr>
                <w:bCs/>
                <w:sz w:val="27"/>
                <w:szCs w:val="27"/>
              </w:rPr>
              <w:t>80</w:t>
            </w:r>
            <w:r w:rsidRPr="00C95468">
              <w:rPr>
                <w:bCs/>
                <w:sz w:val="27"/>
                <w:szCs w:val="27"/>
              </w:rPr>
              <w:t>,0</w:t>
            </w:r>
          </w:p>
        </w:tc>
      </w:tr>
      <w:tr w:rsidR="00C87264" w:rsidRPr="00460026" w14:paraId="6EC0A12A" w14:textId="77777777" w:rsidTr="00BB390E">
        <w:trPr>
          <w:trHeight w:val="21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BB213" w14:textId="77777777" w:rsidR="00C87264" w:rsidRPr="00C95468" w:rsidRDefault="00C87264" w:rsidP="00B31D80">
            <w:pPr>
              <w:spacing w:beforeAutospacing="1" w:after="100" w:afterAutospacing="1"/>
              <w:jc w:val="center"/>
              <w:rPr>
                <w:sz w:val="27"/>
                <w:szCs w:val="27"/>
                <w:lang w:val="en-US"/>
              </w:rPr>
            </w:pPr>
            <w:r w:rsidRPr="00C95468">
              <w:rPr>
                <w:sz w:val="27"/>
                <w:szCs w:val="27"/>
              </w:rPr>
              <w:lastRenderedPageBreak/>
              <w:t>1.</w:t>
            </w:r>
            <w:r>
              <w:rPr>
                <w:sz w:val="27"/>
                <w:szCs w:val="27"/>
              </w:rPr>
              <w:t>2</w:t>
            </w:r>
            <w:r w:rsidRPr="00C95468">
              <w:rPr>
                <w:sz w:val="27"/>
                <w:szCs w:val="27"/>
              </w:rPr>
              <w:t>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B8D85" w14:textId="0E68D31A" w:rsidR="00C87264" w:rsidRPr="00C95468" w:rsidRDefault="00C87264" w:rsidP="00B31D80">
            <w:pPr>
              <w:spacing w:beforeAutospacing="1" w:after="100" w:afterAutospacing="1"/>
              <w:rPr>
                <w:sz w:val="27"/>
                <w:szCs w:val="27"/>
              </w:rPr>
            </w:pPr>
            <w:bookmarkStart w:id="9" w:name="_Hlk183702468"/>
            <w:r w:rsidRPr="00C95468">
              <w:rPr>
                <w:sz w:val="27"/>
                <w:szCs w:val="27"/>
              </w:rPr>
              <w:t>Оплата житлово-комунальних послуг</w:t>
            </w:r>
            <w:r w:rsidR="00406E5B">
              <w:rPr>
                <w:sz w:val="27"/>
                <w:szCs w:val="27"/>
              </w:rPr>
              <w:t xml:space="preserve"> (</w:t>
            </w:r>
            <w:r w:rsidR="00406E5B" w:rsidRPr="00C95468">
              <w:rPr>
                <w:color w:val="000000"/>
                <w:sz w:val="27"/>
                <w:szCs w:val="27"/>
              </w:rPr>
              <w:t xml:space="preserve"> в тому числі, погашення кредиторської заборгованості по </w:t>
            </w:r>
            <w:r w:rsidR="00406E5B">
              <w:rPr>
                <w:color w:val="000000"/>
                <w:sz w:val="27"/>
                <w:szCs w:val="27"/>
              </w:rPr>
              <w:t>сплаті житлово-комунальних послуг</w:t>
            </w:r>
            <w:r w:rsidR="00406E5B" w:rsidRPr="00C95468">
              <w:rPr>
                <w:color w:val="000000"/>
                <w:sz w:val="27"/>
                <w:szCs w:val="27"/>
              </w:rPr>
              <w:t>)</w:t>
            </w:r>
            <w:bookmarkEnd w:id="9"/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102A7" w14:textId="77777777" w:rsidR="00C87264" w:rsidRDefault="00C87264" w:rsidP="00B31D80">
            <w:pPr>
              <w:rPr>
                <w:sz w:val="27"/>
                <w:szCs w:val="27"/>
              </w:rPr>
            </w:pPr>
            <w:r w:rsidRPr="00C95468">
              <w:rPr>
                <w:sz w:val="27"/>
                <w:szCs w:val="27"/>
              </w:rPr>
              <w:t>Департамент житлово-комунального господарства</w:t>
            </w:r>
            <w:r w:rsidRPr="00C95468">
              <w:rPr>
                <w:sz w:val="27"/>
                <w:szCs w:val="27"/>
                <w:lang w:val="ru-RU"/>
              </w:rPr>
              <w:t xml:space="preserve"> </w:t>
            </w:r>
            <w:r w:rsidRPr="00C95468">
              <w:rPr>
                <w:sz w:val="27"/>
                <w:szCs w:val="27"/>
              </w:rPr>
              <w:t>та будівництва Кам</w:t>
            </w:r>
            <w:r w:rsidRPr="00C95468">
              <w:rPr>
                <w:sz w:val="27"/>
                <w:szCs w:val="27"/>
                <w:lang w:val="ru-RU"/>
              </w:rPr>
              <w:t>’</w:t>
            </w:r>
            <w:proofErr w:type="spellStart"/>
            <w:r w:rsidRPr="00C95468">
              <w:rPr>
                <w:sz w:val="27"/>
                <w:szCs w:val="27"/>
              </w:rPr>
              <w:t>янської</w:t>
            </w:r>
            <w:proofErr w:type="spellEnd"/>
            <w:r w:rsidRPr="00C95468">
              <w:rPr>
                <w:sz w:val="27"/>
                <w:szCs w:val="27"/>
              </w:rPr>
              <w:t xml:space="preserve"> міської ради</w:t>
            </w:r>
          </w:p>
          <w:p w14:paraId="6FF0CE70" w14:textId="77777777" w:rsidR="00C87264" w:rsidRDefault="00C87264" w:rsidP="00B31D80">
            <w:pPr>
              <w:rPr>
                <w:sz w:val="27"/>
                <w:szCs w:val="27"/>
              </w:rPr>
            </w:pPr>
            <w:r w:rsidRPr="00C95468">
              <w:rPr>
                <w:sz w:val="27"/>
                <w:szCs w:val="27"/>
              </w:rPr>
              <w:t xml:space="preserve">Комунальне підприємство Кам’янської міської ради «Парки </w:t>
            </w:r>
            <w:proofErr w:type="spellStart"/>
            <w:r w:rsidRPr="00C95468">
              <w:rPr>
                <w:sz w:val="27"/>
                <w:szCs w:val="27"/>
              </w:rPr>
              <w:t>Кам’янського</w:t>
            </w:r>
            <w:proofErr w:type="spellEnd"/>
            <w:r w:rsidRPr="00C95468">
              <w:rPr>
                <w:sz w:val="27"/>
                <w:szCs w:val="27"/>
              </w:rPr>
              <w:t>»</w:t>
            </w:r>
          </w:p>
          <w:p w14:paraId="613FAA9D" w14:textId="77777777" w:rsidR="00BD6530" w:rsidRPr="00C95468" w:rsidRDefault="00BD6530" w:rsidP="00B31D80">
            <w:pPr>
              <w:rPr>
                <w:sz w:val="27"/>
                <w:szCs w:val="27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14317" w14:textId="77777777" w:rsidR="00C87264" w:rsidRPr="00C95468" w:rsidRDefault="00C87264" w:rsidP="00B31D80">
            <w:pPr>
              <w:rPr>
                <w:sz w:val="27"/>
                <w:szCs w:val="27"/>
                <w:lang w:val="ru-RU"/>
              </w:rPr>
            </w:pPr>
            <w:r w:rsidRPr="00C95468">
              <w:rPr>
                <w:sz w:val="27"/>
                <w:szCs w:val="27"/>
              </w:rPr>
              <w:t>бюджет</w:t>
            </w:r>
            <w:r w:rsidRPr="00C95468">
              <w:rPr>
                <w:sz w:val="27"/>
                <w:szCs w:val="27"/>
                <w:lang w:eastAsia="en-US"/>
              </w:rPr>
              <w:t xml:space="preserve"> Кам’янської міської територіальної громади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7C571" w14:textId="63CF1EC1" w:rsidR="00C87264" w:rsidRPr="007F74A5" w:rsidRDefault="00B44C02" w:rsidP="00B31D80">
            <w:pPr>
              <w:spacing w:before="100" w:beforeAutospacing="1" w:after="100" w:afterAutospacing="1"/>
              <w:jc w:val="center"/>
              <w:rPr>
                <w:bCs/>
                <w:sz w:val="27"/>
                <w:szCs w:val="27"/>
                <w:lang w:val="en-US"/>
              </w:rPr>
            </w:pPr>
            <w:r>
              <w:rPr>
                <w:bCs/>
                <w:sz w:val="27"/>
                <w:szCs w:val="27"/>
              </w:rPr>
              <w:t>3 020</w:t>
            </w:r>
            <w:r w:rsidRPr="00C95468">
              <w:rPr>
                <w:bCs/>
                <w:sz w:val="27"/>
                <w:szCs w:val="27"/>
              </w:rPr>
              <w:t>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E2BBC" w14:textId="28C9C0DD" w:rsidR="00C87264" w:rsidRPr="0083555C" w:rsidRDefault="00B44C02" w:rsidP="00B31D80">
            <w:pPr>
              <w:spacing w:before="100" w:beforeAutospacing="1" w:after="100" w:afterAutospacing="1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3 020</w:t>
            </w:r>
            <w:r w:rsidRPr="00C95468">
              <w:rPr>
                <w:bCs/>
                <w:sz w:val="27"/>
                <w:szCs w:val="27"/>
              </w:rPr>
              <w:t>,0</w:t>
            </w:r>
          </w:p>
        </w:tc>
      </w:tr>
      <w:tr w:rsidR="000A685A" w:rsidRPr="00460026" w14:paraId="41FFC9AA" w14:textId="77777777" w:rsidTr="00BB390E">
        <w:trPr>
          <w:trHeight w:val="140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8858" w14:textId="7B447F57" w:rsidR="000A685A" w:rsidRPr="00C95468" w:rsidRDefault="000A685A" w:rsidP="000A685A">
            <w:pPr>
              <w:spacing w:beforeAutospacing="1" w:after="100" w:afterAutospacing="1"/>
              <w:jc w:val="center"/>
              <w:rPr>
                <w:sz w:val="27"/>
                <w:szCs w:val="27"/>
              </w:rPr>
            </w:pPr>
            <w:bookmarkStart w:id="10" w:name="_Hlk215063142"/>
            <w:r w:rsidRPr="007F705D">
              <w:rPr>
                <w:sz w:val="26"/>
                <w:szCs w:val="26"/>
              </w:rPr>
              <w:t>1.3.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7B67" w14:textId="50FE2E90" w:rsidR="000A685A" w:rsidRPr="00C95468" w:rsidRDefault="000A685A" w:rsidP="000A685A">
            <w:pPr>
              <w:spacing w:beforeAutospacing="1" w:after="100" w:afterAutospacing="1"/>
              <w:rPr>
                <w:sz w:val="27"/>
                <w:szCs w:val="27"/>
              </w:rPr>
            </w:pPr>
            <w:r w:rsidRPr="007F705D">
              <w:rPr>
                <w:color w:val="000000"/>
                <w:sz w:val="26"/>
                <w:szCs w:val="26"/>
              </w:rPr>
              <w:t>Поточний ремонт елементів благоустрою</w:t>
            </w:r>
            <w:r w:rsidR="00B059EE">
              <w:rPr>
                <w:color w:val="000000"/>
                <w:sz w:val="26"/>
                <w:szCs w:val="26"/>
              </w:rPr>
              <w:t xml:space="preserve"> на території парків за адресою: </w:t>
            </w:r>
            <w:proofErr w:type="spellStart"/>
            <w:r w:rsidR="00B059EE">
              <w:rPr>
                <w:color w:val="000000"/>
                <w:sz w:val="26"/>
                <w:szCs w:val="26"/>
              </w:rPr>
              <w:t>вул.Моршинська</w:t>
            </w:r>
            <w:proofErr w:type="spellEnd"/>
            <w:r w:rsidR="00B059EE">
              <w:rPr>
                <w:color w:val="000000"/>
                <w:sz w:val="26"/>
                <w:szCs w:val="26"/>
              </w:rPr>
              <w:t xml:space="preserve">, 35 </w:t>
            </w:r>
            <w:r w:rsidR="00B059EE">
              <w:rPr>
                <w:color w:val="000000"/>
                <w:sz w:val="26"/>
                <w:szCs w:val="26"/>
              </w:rPr>
              <w:br/>
              <w:t xml:space="preserve">та </w:t>
            </w:r>
            <w:proofErr w:type="spellStart"/>
            <w:r w:rsidR="00B059EE">
              <w:rPr>
                <w:color w:val="000000"/>
                <w:sz w:val="26"/>
                <w:szCs w:val="26"/>
              </w:rPr>
              <w:t>просп.Металургів</w:t>
            </w:r>
            <w:proofErr w:type="spellEnd"/>
            <w:r w:rsidR="00B059EE">
              <w:rPr>
                <w:color w:val="000000"/>
                <w:sz w:val="26"/>
                <w:szCs w:val="26"/>
              </w:rPr>
              <w:t>, 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E2C4" w14:textId="77777777" w:rsidR="000A685A" w:rsidRDefault="000A685A" w:rsidP="00653E55">
            <w:pPr>
              <w:rPr>
                <w:sz w:val="27"/>
                <w:szCs w:val="27"/>
              </w:rPr>
            </w:pPr>
            <w:r w:rsidRPr="00C95468">
              <w:rPr>
                <w:sz w:val="27"/>
                <w:szCs w:val="27"/>
              </w:rPr>
              <w:t>Департамент житлово-комунального господарства</w:t>
            </w:r>
            <w:r w:rsidRPr="00C95468">
              <w:rPr>
                <w:sz w:val="27"/>
                <w:szCs w:val="27"/>
                <w:lang w:val="ru-RU"/>
              </w:rPr>
              <w:t xml:space="preserve"> </w:t>
            </w:r>
            <w:r w:rsidRPr="00C95468">
              <w:rPr>
                <w:sz w:val="27"/>
                <w:szCs w:val="27"/>
              </w:rPr>
              <w:t>та будівництва Кам</w:t>
            </w:r>
            <w:r w:rsidRPr="00C95468">
              <w:rPr>
                <w:sz w:val="27"/>
                <w:szCs w:val="27"/>
                <w:lang w:val="ru-RU"/>
              </w:rPr>
              <w:t>’</w:t>
            </w:r>
            <w:proofErr w:type="spellStart"/>
            <w:r w:rsidRPr="00C95468">
              <w:rPr>
                <w:sz w:val="27"/>
                <w:szCs w:val="27"/>
              </w:rPr>
              <w:t>янської</w:t>
            </w:r>
            <w:proofErr w:type="spellEnd"/>
            <w:r w:rsidRPr="00C95468">
              <w:rPr>
                <w:sz w:val="27"/>
                <w:szCs w:val="27"/>
              </w:rPr>
              <w:t xml:space="preserve"> міської ради </w:t>
            </w:r>
          </w:p>
          <w:p w14:paraId="3FBB786F" w14:textId="77777777" w:rsidR="003C2935" w:rsidRDefault="003C2935" w:rsidP="00653E55">
            <w:pPr>
              <w:rPr>
                <w:sz w:val="27"/>
                <w:szCs w:val="27"/>
              </w:rPr>
            </w:pPr>
            <w:r w:rsidRPr="00C95468">
              <w:rPr>
                <w:sz w:val="27"/>
                <w:szCs w:val="27"/>
              </w:rPr>
              <w:t xml:space="preserve">Комунальне підприємство Кам’янської міської ради «Парки </w:t>
            </w:r>
            <w:proofErr w:type="spellStart"/>
            <w:r w:rsidRPr="00C95468">
              <w:rPr>
                <w:sz w:val="27"/>
                <w:szCs w:val="27"/>
              </w:rPr>
              <w:t>Кам’янського</w:t>
            </w:r>
            <w:proofErr w:type="spellEnd"/>
            <w:r w:rsidRPr="00C95468">
              <w:rPr>
                <w:sz w:val="27"/>
                <w:szCs w:val="27"/>
              </w:rPr>
              <w:t>»</w:t>
            </w:r>
          </w:p>
          <w:p w14:paraId="1BEDD352" w14:textId="737FA808" w:rsidR="00BD6530" w:rsidRPr="00C95468" w:rsidRDefault="00BD6530" w:rsidP="00653E55">
            <w:pPr>
              <w:rPr>
                <w:sz w:val="27"/>
                <w:szCs w:val="27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AD69" w14:textId="459387DE" w:rsidR="000A685A" w:rsidRPr="00C95468" w:rsidRDefault="000A685A" w:rsidP="000A685A">
            <w:pPr>
              <w:rPr>
                <w:sz w:val="27"/>
                <w:szCs w:val="27"/>
              </w:rPr>
            </w:pPr>
            <w:r w:rsidRPr="007F705D">
              <w:rPr>
                <w:sz w:val="26"/>
                <w:szCs w:val="26"/>
              </w:rPr>
              <w:t>бюджет</w:t>
            </w:r>
            <w:r w:rsidRPr="007F705D">
              <w:rPr>
                <w:sz w:val="26"/>
                <w:szCs w:val="26"/>
                <w:lang w:eastAsia="en-US"/>
              </w:rPr>
              <w:t xml:space="preserve"> Кам’янської міської територіальної громади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469A" w14:textId="47D021FF" w:rsidR="000A685A" w:rsidRDefault="000A685A" w:rsidP="000A685A">
            <w:pPr>
              <w:spacing w:before="100" w:beforeAutospacing="1" w:after="100" w:afterAutospacing="1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6"/>
                <w:szCs w:val="26"/>
                <w:lang w:val="ru-RU"/>
              </w:rPr>
              <w:t>1500</w:t>
            </w:r>
            <w:r w:rsidRPr="007F705D">
              <w:rPr>
                <w:bCs/>
                <w:sz w:val="26"/>
                <w:szCs w:val="26"/>
              </w:rPr>
              <w:t>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30ED" w14:textId="16B4FF04" w:rsidR="000A685A" w:rsidRDefault="000A685A" w:rsidP="000A685A">
            <w:pPr>
              <w:spacing w:before="100" w:beforeAutospacing="1" w:after="100" w:afterAutospacing="1"/>
              <w:jc w:val="center"/>
              <w:rPr>
                <w:bCs/>
                <w:sz w:val="27"/>
                <w:szCs w:val="27"/>
              </w:rPr>
            </w:pPr>
            <w:r w:rsidRPr="007F705D">
              <w:rPr>
                <w:bCs/>
                <w:sz w:val="26"/>
                <w:szCs w:val="26"/>
              </w:rPr>
              <w:t>15</w:t>
            </w:r>
            <w:r>
              <w:rPr>
                <w:bCs/>
                <w:sz w:val="26"/>
                <w:szCs w:val="26"/>
                <w:lang w:val="ru-RU"/>
              </w:rPr>
              <w:t>00</w:t>
            </w:r>
            <w:r w:rsidRPr="007F705D">
              <w:rPr>
                <w:bCs/>
                <w:sz w:val="26"/>
                <w:szCs w:val="26"/>
              </w:rPr>
              <w:t>,0</w:t>
            </w:r>
          </w:p>
        </w:tc>
      </w:tr>
      <w:tr w:rsidR="000A685A" w:rsidRPr="00460026" w14:paraId="5715104C" w14:textId="77777777" w:rsidTr="00BB390E">
        <w:trPr>
          <w:trHeight w:val="154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B957" w14:textId="24EC3A3B" w:rsidR="000A685A" w:rsidRPr="007F705D" w:rsidRDefault="000A685A" w:rsidP="000A685A">
            <w:pPr>
              <w:spacing w:beforeAutospacing="1" w:after="100" w:afterAutospacing="1"/>
              <w:jc w:val="center"/>
              <w:rPr>
                <w:sz w:val="26"/>
                <w:szCs w:val="26"/>
              </w:rPr>
            </w:pPr>
            <w:r w:rsidRPr="007F705D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4</w:t>
            </w:r>
            <w:r w:rsidRPr="007F705D">
              <w:rPr>
                <w:sz w:val="26"/>
                <w:szCs w:val="26"/>
              </w:rPr>
              <w:t>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F72D" w14:textId="365BE995" w:rsidR="000A685A" w:rsidRPr="007F705D" w:rsidRDefault="000A685A" w:rsidP="000A685A">
            <w:pPr>
              <w:spacing w:beforeAutospacing="1" w:after="100" w:afterAutospacing="1"/>
              <w:rPr>
                <w:color w:val="000000"/>
                <w:sz w:val="26"/>
                <w:szCs w:val="26"/>
              </w:rPr>
            </w:pPr>
            <w:r w:rsidRPr="007F705D">
              <w:rPr>
                <w:color w:val="000000"/>
                <w:sz w:val="26"/>
                <w:szCs w:val="26"/>
              </w:rPr>
              <w:t>Влаштування тротуарного покриття на</w:t>
            </w:r>
            <w:r w:rsidR="00B059EE">
              <w:rPr>
                <w:color w:val="000000"/>
                <w:sz w:val="26"/>
                <w:szCs w:val="26"/>
              </w:rPr>
              <w:t xml:space="preserve"> території парків за адресою: </w:t>
            </w:r>
            <w:r w:rsidR="00B059EE">
              <w:rPr>
                <w:color w:val="000000"/>
                <w:sz w:val="26"/>
                <w:szCs w:val="26"/>
              </w:rPr>
              <w:br/>
            </w:r>
            <w:proofErr w:type="spellStart"/>
            <w:r w:rsidR="00B059EE">
              <w:rPr>
                <w:color w:val="000000"/>
                <w:sz w:val="26"/>
                <w:szCs w:val="26"/>
              </w:rPr>
              <w:t>вул.Моршинська</w:t>
            </w:r>
            <w:proofErr w:type="spellEnd"/>
            <w:r w:rsidR="00B059EE">
              <w:rPr>
                <w:color w:val="000000"/>
                <w:sz w:val="26"/>
                <w:szCs w:val="26"/>
              </w:rPr>
              <w:t xml:space="preserve">, 35 </w:t>
            </w:r>
            <w:r w:rsidR="00B059EE">
              <w:rPr>
                <w:color w:val="000000"/>
                <w:sz w:val="26"/>
                <w:szCs w:val="26"/>
              </w:rPr>
              <w:br/>
              <w:t xml:space="preserve">та </w:t>
            </w:r>
            <w:proofErr w:type="spellStart"/>
            <w:r w:rsidR="00B059EE">
              <w:rPr>
                <w:color w:val="000000"/>
                <w:sz w:val="26"/>
                <w:szCs w:val="26"/>
              </w:rPr>
              <w:t>просп.Металургів</w:t>
            </w:r>
            <w:proofErr w:type="spellEnd"/>
            <w:r w:rsidR="00B059EE">
              <w:rPr>
                <w:color w:val="000000"/>
                <w:sz w:val="26"/>
                <w:szCs w:val="26"/>
              </w:rPr>
              <w:t>, 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BF54" w14:textId="77777777" w:rsidR="000A685A" w:rsidRPr="007F705D" w:rsidRDefault="000A685A" w:rsidP="000A685A">
            <w:pPr>
              <w:rPr>
                <w:rFonts w:eastAsia="Calibri"/>
                <w:sz w:val="26"/>
                <w:szCs w:val="26"/>
                <w:lang w:eastAsia="ar-SA"/>
              </w:rPr>
            </w:pPr>
            <w:r w:rsidRPr="007F705D">
              <w:rPr>
                <w:rFonts w:eastAsia="Calibri"/>
                <w:sz w:val="26"/>
                <w:szCs w:val="26"/>
                <w:lang w:eastAsia="ar-SA"/>
              </w:rPr>
              <w:t xml:space="preserve">Департамент житлово-комунального господарства </w:t>
            </w:r>
          </w:p>
          <w:p w14:paraId="5228263E" w14:textId="77777777" w:rsidR="000A685A" w:rsidRDefault="000A685A" w:rsidP="000A685A">
            <w:pPr>
              <w:rPr>
                <w:rFonts w:eastAsia="Calibri"/>
                <w:sz w:val="26"/>
                <w:szCs w:val="26"/>
                <w:lang w:eastAsia="ar-SA"/>
              </w:rPr>
            </w:pPr>
            <w:r w:rsidRPr="007F705D">
              <w:rPr>
                <w:rFonts w:eastAsia="Calibri"/>
                <w:sz w:val="26"/>
                <w:szCs w:val="26"/>
                <w:lang w:eastAsia="ar-SA"/>
              </w:rPr>
              <w:t>та будівництва Кам’янської міської ради</w:t>
            </w:r>
          </w:p>
          <w:p w14:paraId="4E3409DA" w14:textId="77777777" w:rsidR="003C2935" w:rsidRDefault="003C2935" w:rsidP="000A685A">
            <w:pPr>
              <w:rPr>
                <w:sz w:val="27"/>
                <w:szCs w:val="27"/>
              </w:rPr>
            </w:pPr>
            <w:r w:rsidRPr="003C2935">
              <w:rPr>
                <w:sz w:val="27"/>
                <w:szCs w:val="27"/>
              </w:rPr>
              <w:t xml:space="preserve">Комунальне підприємство Кам’янської міської ради «Парки </w:t>
            </w:r>
            <w:proofErr w:type="spellStart"/>
            <w:r w:rsidRPr="003C2935">
              <w:rPr>
                <w:sz w:val="27"/>
                <w:szCs w:val="27"/>
              </w:rPr>
              <w:t>Кам’янського</w:t>
            </w:r>
            <w:proofErr w:type="spellEnd"/>
            <w:r w:rsidRPr="003C2935">
              <w:rPr>
                <w:sz w:val="27"/>
                <w:szCs w:val="27"/>
              </w:rPr>
              <w:t>»</w:t>
            </w:r>
          </w:p>
          <w:p w14:paraId="00E15883" w14:textId="3761BBED" w:rsidR="00BD6530" w:rsidRPr="00C95468" w:rsidRDefault="00BD6530" w:rsidP="000A685A">
            <w:pPr>
              <w:rPr>
                <w:sz w:val="27"/>
                <w:szCs w:val="27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40ED" w14:textId="20916462" w:rsidR="000A685A" w:rsidRPr="007F705D" w:rsidRDefault="000A685A" w:rsidP="000A685A">
            <w:pPr>
              <w:rPr>
                <w:sz w:val="26"/>
                <w:szCs w:val="26"/>
              </w:rPr>
            </w:pPr>
            <w:r w:rsidRPr="007F705D">
              <w:rPr>
                <w:sz w:val="26"/>
                <w:szCs w:val="26"/>
              </w:rPr>
              <w:t>бюджет Кам’янської міської територіальної громади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ABCC" w14:textId="04C4B788" w:rsidR="000A685A" w:rsidRDefault="000A685A" w:rsidP="000A685A">
            <w:pPr>
              <w:spacing w:before="100" w:beforeAutospacing="1" w:after="100" w:afterAutospacing="1"/>
              <w:jc w:val="center"/>
              <w:rPr>
                <w:bCs/>
                <w:sz w:val="26"/>
                <w:szCs w:val="26"/>
                <w:lang w:val="ru-RU"/>
              </w:rPr>
            </w:pPr>
            <w:r w:rsidRPr="00511DD3">
              <w:rPr>
                <w:sz w:val="26"/>
                <w:szCs w:val="26"/>
              </w:rPr>
              <w:t>0,0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A567" w14:textId="09C196AB" w:rsidR="000A685A" w:rsidRPr="007F705D" w:rsidRDefault="000A685A" w:rsidP="000A685A">
            <w:pPr>
              <w:spacing w:before="100" w:beforeAutospacing="1" w:after="100" w:afterAutospacing="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Pr="007F705D">
              <w:rPr>
                <w:bCs/>
                <w:sz w:val="26"/>
                <w:szCs w:val="26"/>
              </w:rPr>
              <w:t>,0</w:t>
            </w:r>
          </w:p>
        </w:tc>
      </w:tr>
      <w:tr w:rsidR="000A685A" w:rsidRPr="00460026" w14:paraId="5CB23EDF" w14:textId="77777777" w:rsidTr="00BB390E">
        <w:trPr>
          <w:trHeight w:val="268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AE8B" w14:textId="49E216C9" w:rsidR="000A685A" w:rsidRPr="007F705D" w:rsidRDefault="000A685A" w:rsidP="000A685A">
            <w:pPr>
              <w:spacing w:beforeAutospacing="1" w:after="100" w:afterAutospacing="1"/>
              <w:jc w:val="center"/>
              <w:rPr>
                <w:sz w:val="26"/>
                <w:szCs w:val="26"/>
              </w:rPr>
            </w:pPr>
            <w:r w:rsidRPr="007F705D">
              <w:rPr>
                <w:sz w:val="26"/>
                <w:szCs w:val="26"/>
                <w:lang w:val="ru-RU"/>
              </w:rPr>
              <w:lastRenderedPageBreak/>
              <w:t>1.</w:t>
            </w:r>
            <w:r>
              <w:rPr>
                <w:sz w:val="26"/>
                <w:szCs w:val="26"/>
                <w:lang w:val="ru-RU"/>
              </w:rPr>
              <w:t>5</w:t>
            </w:r>
            <w:r w:rsidRPr="007F705D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E0BE" w14:textId="0D60C988" w:rsidR="000A685A" w:rsidRPr="007F705D" w:rsidRDefault="000A685A" w:rsidP="000A685A">
            <w:pPr>
              <w:spacing w:beforeAutospacing="1" w:after="100" w:afterAutospacing="1"/>
              <w:rPr>
                <w:color w:val="000000"/>
                <w:sz w:val="26"/>
                <w:szCs w:val="26"/>
              </w:rPr>
            </w:pPr>
            <w:r w:rsidRPr="007F705D">
              <w:rPr>
                <w:color w:val="000000"/>
                <w:sz w:val="26"/>
                <w:szCs w:val="26"/>
              </w:rPr>
              <w:t>Поточний ремонт та технічне обслуговування атракціонів та обладнання</w:t>
            </w:r>
            <w:r w:rsidR="005540C3" w:rsidRPr="007F705D">
              <w:rPr>
                <w:color w:val="000000"/>
                <w:sz w:val="26"/>
                <w:szCs w:val="26"/>
              </w:rPr>
              <w:t xml:space="preserve"> на</w:t>
            </w:r>
            <w:r w:rsidR="005540C3">
              <w:rPr>
                <w:color w:val="000000"/>
                <w:sz w:val="26"/>
                <w:szCs w:val="26"/>
              </w:rPr>
              <w:t xml:space="preserve"> території парків за адресою: </w:t>
            </w:r>
            <w:r w:rsidR="005540C3">
              <w:rPr>
                <w:color w:val="000000"/>
                <w:sz w:val="26"/>
                <w:szCs w:val="26"/>
              </w:rPr>
              <w:br/>
            </w:r>
            <w:proofErr w:type="spellStart"/>
            <w:r w:rsidR="005540C3">
              <w:rPr>
                <w:color w:val="000000"/>
                <w:sz w:val="26"/>
                <w:szCs w:val="26"/>
              </w:rPr>
              <w:t>вул.Моршинська</w:t>
            </w:r>
            <w:proofErr w:type="spellEnd"/>
            <w:r w:rsidR="005540C3">
              <w:rPr>
                <w:color w:val="000000"/>
                <w:sz w:val="26"/>
                <w:szCs w:val="26"/>
              </w:rPr>
              <w:t xml:space="preserve">, 35 </w:t>
            </w:r>
            <w:r w:rsidR="005540C3">
              <w:rPr>
                <w:color w:val="000000"/>
                <w:sz w:val="26"/>
                <w:szCs w:val="26"/>
              </w:rPr>
              <w:br/>
              <w:t xml:space="preserve">та </w:t>
            </w:r>
            <w:proofErr w:type="spellStart"/>
            <w:r w:rsidR="005540C3">
              <w:rPr>
                <w:color w:val="000000"/>
                <w:sz w:val="26"/>
                <w:szCs w:val="26"/>
              </w:rPr>
              <w:t>просп.Металургів</w:t>
            </w:r>
            <w:proofErr w:type="spellEnd"/>
            <w:r w:rsidR="005540C3">
              <w:rPr>
                <w:color w:val="000000"/>
                <w:sz w:val="26"/>
                <w:szCs w:val="26"/>
              </w:rPr>
              <w:t>, 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F0B4" w14:textId="77777777" w:rsidR="000A685A" w:rsidRDefault="000A685A" w:rsidP="000A685A">
            <w:pPr>
              <w:rPr>
                <w:sz w:val="27"/>
                <w:szCs w:val="27"/>
              </w:rPr>
            </w:pPr>
            <w:r w:rsidRPr="00C95468">
              <w:rPr>
                <w:sz w:val="27"/>
                <w:szCs w:val="27"/>
              </w:rPr>
              <w:t>Департамент житлово-комунального господарства</w:t>
            </w:r>
            <w:r w:rsidRPr="00C95468">
              <w:rPr>
                <w:sz w:val="27"/>
                <w:szCs w:val="27"/>
                <w:lang w:val="ru-RU"/>
              </w:rPr>
              <w:t xml:space="preserve"> </w:t>
            </w:r>
            <w:r w:rsidRPr="00C95468">
              <w:rPr>
                <w:sz w:val="27"/>
                <w:szCs w:val="27"/>
              </w:rPr>
              <w:t>та будівництва Кам</w:t>
            </w:r>
            <w:r w:rsidRPr="00C95468">
              <w:rPr>
                <w:sz w:val="27"/>
                <w:szCs w:val="27"/>
                <w:lang w:val="ru-RU"/>
              </w:rPr>
              <w:t>’</w:t>
            </w:r>
            <w:proofErr w:type="spellStart"/>
            <w:r w:rsidRPr="00C95468">
              <w:rPr>
                <w:sz w:val="27"/>
                <w:szCs w:val="27"/>
              </w:rPr>
              <w:t>янської</w:t>
            </w:r>
            <w:proofErr w:type="spellEnd"/>
            <w:r w:rsidRPr="00C95468">
              <w:rPr>
                <w:sz w:val="27"/>
                <w:szCs w:val="27"/>
              </w:rPr>
              <w:t xml:space="preserve"> міської ради </w:t>
            </w:r>
          </w:p>
          <w:p w14:paraId="3B7340B9" w14:textId="77777777" w:rsidR="003C2935" w:rsidRDefault="003C2935" w:rsidP="003C2935">
            <w:pPr>
              <w:rPr>
                <w:sz w:val="27"/>
                <w:szCs w:val="27"/>
              </w:rPr>
            </w:pPr>
            <w:r w:rsidRPr="00C95468">
              <w:rPr>
                <w:sz w:val="27"/>
                <w:szCs w:val="27"/>
              </w:rPr>
              <w:t xml:space="preserve">Комунальне підприємство Кам’янської міської ради «Парки </w:t>
            </w:r>
            <w:proofErr w:type="spellStart"/>
            <w:r w:rsidRPr="00C95468">
              <w:rPr>
                <w:sz w:val="27"/>
                <w:szCs w:val="27"/>
              </w:rPr>
              <w:t>Кам’янського</w:t>
            </w:r>
            <w:proofErr w:type="spellEnd"/>
            <w:r w:rsidRPr="00C95468">
              <w:rPr>
                <w:sz w:val="27"/>
                <w:szCs w:val="27"/>
              </w:rPr>
              <w:t>»</w:t>
            </w:r>
          </w:p>
          <w:p w14:paraId="7F8D8F1E" w14:textId="77777777" w:rsidR="000A685A" w:rsidRPr="007F705D" w:rsidRDefault="000A685A" w:rsidP="000A685A">
            <w:pPr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77A4" w14:textId="4FBA0242" w:rsidR="000A685A" w:rsidRPr="007F705D" w:rsidRDefault="000A685A" w:rsidP="000A685A">
            <w:pPr>
              <w:rPr>
                <w:sz w:val="26"/>
                <w:szCs w:val="26"/>
              </w:rPr>
            </w:pPr>
            <w:r w:rsidRPr="007F705D">
              <w:rPr>
                <w:sz w:val="26"/>
                <w:szCs w:val="26"/>
              </w:rPr>
              <w:t>бюджет</w:t>
            </w:r>
            <w:r w:rsidRPr="007F705D">
              <w:rPr>
                <w:sz w:val="26"/>
                <w:szCs w:val="26"/>
                <w:lang w:eastAsia="en-US"/>
              </w:rPr>
              <w:t xml:space="preserve"> Кам’янської міської територіальної громади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D79F" w14:textId="2DF56D4A" w:rsidR="000A685A" w:rsidRPr="00511DD3" w:rsidRDefault="000A685A" w:rsidP="000A685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511DD3">
              <w:rPr>
                <w:sz w:val="26"/>
                <w:szCs w:val="26"/>
                <w:lang w:val="ru-RU"/>
              </w:rPr>
              <w:t>200</w:t>
            </w:r>
            <w:r w:rsidRPr="00511DD3">
              <w:rPr>
                <w:sz w:val="26"/>
                <w:szCs w:val="26"/>
              </w:rPr>
              <w:t>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D125" w14:textId="3B6E80CE" w:rsidR="000A685A" w:rsidRDefault="000A685A" w:rsidP="000A685A">
            <w:pPr>
              <w:spacing w:before="100" w:beforeAutospacing="1" w:after="100" w:afterAutospacing="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ru-RU"/>
              </w:rPr>
              <w:t>20</w:t>
            </w:r>
            <w:r w:rsidRPr="007F705D">
              <w:rPr>
                <w:bCs/>
                <w:sz w:val="26"/>
                <w:szCs w:val="26"/>
                <w:lang w:val="ru-RU"/>
              </w:rPr>
              <w:t>0,0</w:t>
            </w:r>
          </w:p>
        </w:tc>
      </w:tr>
      <w:tr w:rsidR="000A685A" w:rsidRPr="00460026" w14:paraId="5D2ED4F6" w14:textId="77777777" w:rsidTr="00BB390E">
        <w:trPr>
          <w:trHeight w:val="144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A71A" w14:textId="29D42522" w:rsidR="000A685A" w:rsidRPr="007F705D" w:rsidRDefault="000A685A" w:rsidP="000A685A">
            <w:pPr>
              <w:spacing w:beforeAutospacing="1" w:after="100" w:afterAutospacing="1"/>
              <w:jc w:val="center"/>
              <w:rPr>
                <w:sz w:val="26"/>
                <w:szCs w:val="26"/>
                <w:lang w:val="ru-RU"/>
              </w:rPr>
            </w:pPr>
            <w:r w:rsidRPr="007F705D">
              <w:rPr>
                <w:sz w:val="26"/>
                <w:szCs w:val="26"/>
                <w:lang w:val="ru-RU"/>
              </w:rPr>
              <w:t>1.</w:t>
            </w:r>
            <w:r>
              <w:rPr>
                <w:sz w:val="26"/>
                <w:szCs w:val="26"/>
                <w:lang w:val="ru-RU"/>
              </w:rPr>
              <w:t>6</w:t>
            </w:r>
            <w:r w:rsidRPr="007F705D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8422" w14:textId="35D5EEFD" w:rsidR="000A685A" w:rsidRPr="007F705D" w:rsidRDefault="000A685A" w:rsidP="000A685A">
            <w:pPr>
              <w:spacing w:beforeAutospacing="1" w:after="100" w:afterAutospacing="1"/>
              <w:rPr>
                <w:color w:val="000000"/>
                <w:sz w:val="26"/>
                <w:szCs w:val="26"/>
              </w:rPr>
            </w:pPr>
            <w:r w:rsidRPr="007F705D">
              <w:rPr>
                <w:color w:val="000000"/>
                <w:sz w:val="26"/>
                <w:szCs w:val="26"/>
              </w:rPr>
              <w:t xml:space="preserve">Послуги у сфері ландшафтної архітектури (послуги з утримання фонтанів </w:t>
            </w:r>
            <w:r w:rsidR="005540C3" w:rsidRPr="007F705D">
              <w:rPr>
                <w:color w:val="000000"/>
                <w:sz w:val="26"/>
                <w:szCs w:val="26"/>
              </w:rPr>
              <w:t xml:space="preserve"> на</w:t>
            </w:r>
            <w:r w:rsidR="005540C3">
              <w:rPr>
                <w:color w:val="000000"/>
                <w:sz w:val="26"/>
                <w:szCs w:val="26"/>
              </w:rPr>
              <w:t xml:space="preserve"> території парків за адресою: </w:t>
            </w:r>
            <w:r w:rsidR="005540C3">
              <w:rPr>
                <w:color w:val="000000"/>
                <w:sz w:val="26"/>
                <w:szCs w:val="26"/>
              </w:rPr>
              <w:br/>
            </w:r>
            <w:proofErr w:type="spellStart"/>
            <w:r w:rsidR="005540C3">
              <w:rPr>
                <w:color w:val="000000"/>
                <w:sz w:val="26"/>
                <w:szCs w:val="26"/>
              </w:rPr>
              <w:t>вул.Моршинська</w:t>
            </w:r>
            <w:proofErr w:type="spellEnd"/>
            <w:r w:rsidR="005540C3">
              <w:rPr>
                <w:color w:val="000000"/>
                <w:sz w:val="26"/>
                <w:szCs w:val="26"/>
              </w:rPr>
              <w:t xml:space="preserve">, 35 </w:t>
            </w:r>
            <w:r w:rsidR="005540C3">
              <w:rPr>
                <w:color w:val="000000"/>
                <w:sz w:val="26"/>
                <w:szCs w:val="26"/>
              </w:rPr>
              <w:br/>
              <w:t xml:space="preserve">та </w:t>
            </w:r>
            <w:proofErr w:type="spellStart"/>
            <w:r w:rsidR="005540C3">
              <w:rPr>
                <w:color w:val="000000"/>
                <w:sz w:val="26"/>
                <w:szCs w:val="26"/>
              </w:rPr>
              <w:t>просп.Металургів</w:t>
            </w:r>
            <w:proofErr w:type="spellEnd"/>
            <w:r w:rsidR="005540C3">
              <w:rPr>
                <w:color w:val="000000"/>
                <w:sz w:val="26"/>
                <w:szCs w:val="26"/>
              </w:rPr>
              <w:t>, 1</w:t>
            </w:r>
            <w:r w:rsidRPr="007F705D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372E" w14:textId="77777777" w:rsidR="000A685A" w:rsidRDefault="000A685A" w:rsidP="000A685A">
            <w:pPr>
              <w:rPr>
                <w:sz w:val="27"/>
                <w:szCs w:val="27"/>
              </w:rPr>
            </w:pPr>
            <w:r w:rsidRPr="00C95468">
              <w:rPr>
                <w:sz w:val="27"/>
                <w:szCs w:val="27"/>
              </w:rPr>
              <w:t>Департамент житлово-комунального господарства</w:t>
            </w:r>
            <w:r w:rsidRPr="00C95468">
              <w:rPr>
                <w:sz w:val="27"/>
                <w:szCs w:val="27"/>
                <w:lang w:val="ru-RU"/>
              </w:rPr>
              <w:t xml:space="preserve"> </w:t>
            </w:r>
            <w:r w:rsidRPr="00C95468">
              <w:rPr>
                <w:sz w:val="27"/>
                <w:szCs w:val="27"/>
              </w:rPr>
              <w:t>та будівництва Кам</w:t>
            </w:r>
            <w:r w:rsidRPr="00C95468">
              <w:rPr>
                <w:sz w:val="27"/>
                <w:szCs w:val="27"/>
                <w:lang w:val="ru-RU"/>
              </w:rPr>
              <w:t>’</w:t>
            </w:r>
            <w:proofErr w:type="spellStart"/>
            <w:r w:rsidRPr="00C95468">
              <w:rPr>
                <w:sz w:val="27"/>
                <w:szCs w:val="27"/>
              </w:rPr>
              <w:t>янської</w:t>
            </w:r>
            <w:proofErr w:type="spellEnd"/>
            <w:r w:rsidRPr="00C95468">
              <w:rPr>
                <w:sz w:val="27"/>
                <w:szCs w:val="27"/>
              </w:rPr>
              <w:t xml:space="preserve"> міської ради </w:t>
            </w:r>
          </w:p>
          <w:p w14:paraId="146D7104" w14:textId="77777777" w:rsidR="003C2935" w:rsidRDefault="003C2935" w:rsidP="003C2935">
            <w:pPr>
              <w:rPr>
                <w:sz w:val="27"/>
                <w:szCs w:val="27"/>
              </w:rPr>
            </w:pPr>
            <w:r w:rsidRPr="00C95468">
              <w:rPr>
                <w:sz w:val="27"/>
                <w:szCs w:val="27"/>
              </w:rPr>
              <w:t xml:space="preserve">Комунальне підприємство Кам’янської міської ради «Парки </w:t>
            </w:r>
            <w:proofErr w:type="spellStart"/>
            <w:r w:rsidRPr="00C95468">
              <w:rPr>
                <w:sz w:val="27"/>
                <w:szCs w:val="27"/>
              </w:rPr>
              <w:t>Кам’янського</w:t>
            </w:r>
            <w:proofErr w:type="spellEnd"/>
            <w:r w:rsidRPr="00C95468">
              <w:rPr>
                <w:sz w:val="27"/>
                <w:szCs w:val="27"/>
              </w:rPr>
              <w:t>»</w:t>
            </w:r>
          </w:p>
          <w:p w14:paraId="732EF792" w14:textId="77777777" w:rsidR="000A685A" w:rsidRPr="00C95468" w:rsidRDefault="000A685A" w:rsidP="000A685A">
            <w:pPr>
              <w:rPr>
                <w:sz w:val="27"/>
                <w:szCs w:val="27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9977" w14:textId="54FCA398" w:rsidR="000A685A" w:rsidRPr="007F705D" w:rsidRDefault="000A685A" w:rsidP="000A685A">
            <w:pPr>
              <w:rPr>
                <w:sz w:val="26"/>
                <w:szCs w:val="26"/>
              </w:rPr>
            </w:pPr>
            <w:r w:rsidRPr="007F705D">
              <w:rPr>
                <w:sz w:val="26"/>
                <w:szCs w:val="26"/>
              </w:rPr>
              <w:t>бюджет</w:t>
            </w:r>
            <w:r w:rsidRPr="007F705D">
              <w:rPr>
                <w:sz w:val="26"/>
                <w:szCs w:val="26"/>
                <w:lang w:eastAsia="en-US"/>
              </w:rPr>
              <w:t xml:space="preserve"> Кам’янської міської територіальної громади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6D22" w14:textId="7B1CEDC9" w:rsidR="000A685A" w:rsidRPr="00511DD3" w:rsidRDefault="000A685A" w:rsidP="000A685A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ru-RU"/>
              </w:rPr>
            </w:pPr>
            <w:r w:rsidRPr="00511DD3">
              <w:rPr>
                <w:sz w:val="26"/>
                <w:szCs w:val="26"/>
                <w:lang w:val="ru-RU"/>
              </w:rPr>
              <w:t>4</w:t>
            </w:r>
            <w:r w:rsidRPr="00511DD3">
              <w:rPr>
                <w:sz w:val="26"/>
                <w:szCs w:val="26"/>
              </w:rPr>
              <w:t>00,0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716A" w14:textId="1FDB239E" w:rsidR="000A685A" w:rsidRDefault="000A685A" w:rsidP="000A685A">
            <w:pPr>
              <w:spacing w:before="100" w:beforeAutospacing="1" w:after="100" w:afterAutospacing="1"/>
              <w:jc w:val="center"/>
              <w:rPr>
                <w:bCs/>
                <w:sz w:val="26"/>
                <w:szCs w:val="26"/>
                <w:lang w:val="ru-RU"/>
              </w:rPr>
            </w:pPr>
            <w:r w:rsidRPr="00860198">
              <w:rPr>
                <w:bCs/>
                <w:sz w:val="26"/>
                <w:szCs w:val="26"/>
                <w:lang w:val="ru-RU"/>
              </w:rPr>
              <w:t>400,0</w:t>
            </w:r>
          </w:p>
        </w:tc>
      </w:tr>
      <w:tr w:rsidR="000A685A" w:rsidRPr="00460026" w14:paraId="1E41DCC9" w14:textId="77777777" w:rsidTr="00BB390E">
        <w:trPr>
          <w:trHeight w:val="173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9F3B" w14:textId="4F3A8346" w:rsidR="000A685A" w:rsidRPr="007F705D" w:rsidRDefault="000A685A" w:rsidP="000A685A">
            <w:pPr>
              <w:spacing w:beforeAutospacing="1" w:after="100" w:afterAutospacing="1"/>
              <w:jc w:val="center"/>
              <w:rPr>
                <w:sz w:val="26"/>
                <w:szCs w:val="26"/>
                <w:lang w:val="ru-RU"/>
              </w:rPr>
            </w:pPr>
            <w:r w:rsidRPr="007F705D">
              <w:rPr>
                <w:sz w:val="26"/>
                <w:szCs w:val="26"/>
                <w:lang w:val="ru-RU"/>
              </w:rPr>
              <w:t>1.</w:t>
            </w:r>
            <w:r>
              <w:rPr>
                <w:sz w:val="26"/>
                <w:szCs w:val="26"/>
                <w:lang w:val="ru-RU"/>
              </w:rPr>
              <w:t>7</w:t>
            </w:r>
            <w:r w:rsidRPr="007F705D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5DDF" w14:textId="4D603BB5" w:rsidR="000A685A" w:rsidRPr="007F705D" w:rsidRDefault="000A685A" w:rsidP="000A685A">
            <w:pPr>
              <w:spacing w:beforeAutospacing="1" w:after="100" w:afterAutospacing="1"/>
              <w:rPr>
                <w:color w:val="000000"/>
                <w:sz w:val="26"/>
                <w:szCs w:val="26"/>
              </w:rPr>
            </w:pPr>
            <w:r w:rsidRPr="007F705D">
              <w:rPr>
                <w:color w:val="000000"/>
                <w:sz w:val="26"/>
                <w:szCs w:val="26"/>
              </w:rPr>
              <w:t>Ремонт та обслуговування інфраструктури парків</w:t>
            </w:r>
            <w:r w:rsidR="00123F63" w:rsidRPr="007F705D">
              <w:rPr>
                <w:color w:val="000000"/>
                <w:sz w:val="26"/>
                <w:szCs w:val="26"/>
              </w:rPr>
              <w:t xml:space="preserve"> </w:t>
            </w:r>
            <w:r w:rsidR="00123F63">
              <w:rPr>
                <w:color w:val="000000"/>
                <w:sz w:val="26"/>
                <w:szCs w:val="26"/>
              </w:rPr>
              <w:br/>
              <w:t xml:space="preserve">за адресою: </w:t>
            </w:r>
            <w:r w:rsidR="00123F63">
              <w:rPr>
                <w:color w:val="000000"/>
                <w:sz w:val="26"/>
                <w:szCs w:val="26"/>
              </w:rPr>
              <w:br/>
            </w:r>
            <w:proofErr w:type="spellStart"/>
            <w:r w:rsidR="00123F63">
              <w:rPr>
                <w:color w:val="000000"/>
                <w:sz w:val="26"/>
                <w:szCs w:val="26"/>
              </w:rPr>
              <w:t>вул.Моршинська</w:t>
            </w:r>
            <w:proofErr w:type="spellEnd"/>
            <w:r w:rsidR="00123F63">
              <w:rPr>
                <w:color w:val="000000"/>
                <w:sz w:val="26"/>
                <w:szCs w:val="26"/>
              </w:rPr>
              <w:t xml:space="preserve">, 35 </w:t>
            </w:r>
            <w:r w:rsidR="00123F63">
              <w:rPr>
                <w:color w:val="000000"/>
                <w:sz w:val="26"/>
                <w:szCs w:val="26"/>
              </w:rPr>
              <w:br/>
              <w:t xml:space="preserve">та </w:t>
            </w:r>
            <w:proofErr w:type="spellStart"/>
            <w:r w:rsidR="00123F63">
              <w:rPr>
                <w:color w:val="000000"/>
                <w:sz w:val="26"/>
                <w:szCs w:val="26"/>
              </w:rPr>
              <w:t>просп.Металургів</w:t>
            </w:r>
            <w:proofErr w:type="spellEnd"/>
            <w:r w:rsidR="00123F63">
              <w:rPr>
                <w:color w:val="000000"/>
                <w:sz w:val="26"/>
                <w:szCs w:val="26"/>
              </w:rPr>
              <w:t>, 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A836" w14:textId="77777777" w:rsidR="000A685A" w:rsidRDefault="000A685A" w:rsidP="000A685A">
            <w:pPr>
              <w:rPr>
                <w:sz w:val="27"/>
                <w:szCs w:val="27"/>
              </w:rPr>
            </w:pPr>
            <w:r w:rsidRPr="00C95468">
              <w:rPr>
                <w:sz w:val="27"/>
                <w:szCs w:val="27"/>
              </w:rPr>
              <w:t>Департамент житлово-комунального господарства</w:t>
            </w:r>
            <w:r w:rsidRPr="00C95468">
              <w:rPr>
                <w:sz w:val="27"/>
                <w:szCs w:val="27"/>
                <w:lang w:val="ru-RU"/>
              </w:rPr>
              <w:t xml:space="preserve"> </w:t>
            </w:r>
            <w:r w:rsidRPr="00C95468">
              <w:rPr>
                <w:sz w:val="27"/>
                <w:szCs w:val="27"/>
              </w:rPr>
              <w:t>та будівництва Кам</w:t>
            </w:r>
            <w:r w:rsidRPr="00C95468">
              <w:rPr>
                <w:sz w:val="27"/>
                <w:szCs w:val="27"/>
                <w:lang w:val="ru-RU"/>
              </w:rPr>
              <w:t>’</w:t>
            </w:r>
            <w:proofErr w:type="spellStart"/>
            <w:r w:rsidRPr="00C95468">
              <w:rPr>
                <w:sz w:val="27"/>
                <w:szCs w:val="27"/>
              </w:rPr>
              <w:t>янської</w:t>
            </w:r>
            <w:proofErr w:type="spellEnd"/>
            <w:r w:rsidRPr="00C95468">
              <w:rPr>
                <w:sz w:val="27"/>
                <w:szCs w:val="27"/>
              </w:rPr>
              <w:t xml:space="preserve"> міської ради </w:t>
            </w:r>
          </w:p>
          <w:p w14:paraId="29481E36" w14:textId="77777777" w:rsidR="003C2935" w:rsidRDefault="003C2935" w:rsidP="003C2935">
            <w:pPr>
              <w:rPr>
                <w:sz w:val="27"/>
                <w:szCs w:val="27"/>
              </w:rPr>
            </w:pPr>
            <w:r w:rsidRPr="00C95468">
              <w:rPr>
                <w:sz w:val="27"/>
                <w:szCs w:val="27"/>
              </w:rPr>
              <w:t xml:space="preserve">Комунальне підприємство Кам’янської міської ради «Парки </w:t>
            </w:r>
            <w:proofErr w:type="spellStart"/>
            <w:r w:rsidRPr="00C95468">
              <w:rPr>
                <w:sz w:val="27"/>
                <w:szCs w:val="27"/>
              </w:rPr>
              <w:t>Кам’янського</w:t>
            </w:r>
            <w:proofErr w:type="spellEnd"/>
            <w:r w:rsidRPr="00C95468">
              <w:rPr>
                <w:sz w:val="27"/>
                <w:szCs w:val="27"/>
              </w:rPr>
              <w:t>»</w:t>
            </w:r>
          </w:p>
          <w:p w14:paraId="26A0F9C6" w14:textId="77777777" w:rsidR="000A685A" w:rsidRPr="00C95468" w:rsidRDefault="000A685A" w:rsidP="000A685A">
            <w:pPr>
              <w:rPr>
                <w:sz w:val="27"/>
                <w:szCs w:val="27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D888" w14:textId="49B2E513" w:rsidR="000A685A" w:rsidRPr="007F705D" w:rsidRDefault="000A685A" w:rsidP="000A685A">
            <w:pPr>
              <w:rPr>
                <w:sz w:val="26"/>
                <w:szCs w:val="26"/>
              </w:rPr>
            </w:pPr>
            <w:r w:rsidRPr="007F705D">
              <w:rPr>
                <w:sz w:val="26"/>
                <w:szCs w:val="26"/>
              </w:rPr>
              <w:t>бюджет</w:t>
            </w:r>
            <w:r w:rsidRPr="007F705D">
              <w:rPr>
                <w:sz w:val="26"/>
                <w:szCs w:val="26"/>
                <w:lang w:eastAsia="en-US"/>
              </w:rPr>
              <w:t xml:space="preserve"> Кам’янської міської територіальної громади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8457" w14:textId="6F0AF25A" w:rsidR="000A685A" w:rsidRPr="00511DD3" w:rsidRDefault="000A685A" w:rsidP="000A685A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ru-RU"/>
              </w:rPr>
            </w:pPr>
            <w:r w:rsidRPr="00511DD3">
              <w:rPr>
                <w:sz w:val="26"/>
                <w:szCs w:val="26"/>
              </w:rPr>
              <w:t>400,0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DA85" w14:textId="1200487B" w:rsidR="000A685A" w:rsidRPr="00860198" w:rsidRDefault="000A685A" w:rsidP="000A685A">
            <w:pPr>
              <w:spacing w:before="100" w:beforeAutospacing="1" w:after="100" w:afterAutospacing="1"/>
              <w:jc w:val="center"/>
              <w:rPr>
                <w:bCs/>
                <w:sz w:val="26"/>
                <w:szCs w:val="26"/>
                <w:lang w:val="ru-RU"/>
              </w:rPr>
            </w:pPr>
            <w:r w:rsidRPr="007F705D">
              <w:rPr>
                <w:bCs/>
                <w:sz w:val="26"/>
                <w:szCs w:val="26"/>
                <w:lang w:val="ru-RU"/>
              </w:rPr>
              <w:t>400,0</w:t>
            </w:r>
          </w:p>
        </w:tc>
      </w:tr>
      <w:tr w:rsidR="000A685A" w:rsidRPr="00460026" w14:paraId="158D041B" w14:textId="77777777" w:rsidTr="00BB390E">
        <w:trPr>
          <w:trHeight w:val="169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A529" w14:textId="2938F750" w:rsidR="000A685A" w:rsidRPr="007F705D" w:rsidRDefault="000A685A" w:rsidP="000A685A">
            <w:pPr>
              <w:spacing w:beforeAutospacing="1" w:after="100" w:afterAutospacing="1"/>
              <w:jc w:val="center"/>
              <w:rPr>
                <w:sz w:val="26"/>
                <w:szCs w:val="26"/>
                <w:lang w:val="ru-RU"/>
              </w:rPr>
            </w:pPr>
            <w:r w:rsidRPr="007F705D">
              <w:rPr>
                <w:sz w:val="26"/>
                <w:szCs w:val="26"/>
                <w:lang w:val="ru-RU"/>
              </w:rPr>
              <w:lastRenderedPageBreak/>
              <w:t>1.</w:t>
            </w:r>
            <w:r>
              <w:rPr>
                <w:sz w:val="26"/>
                <w:szCs w:val="26"/>
                <w:lang w:val="ru-RU"/>
              </w:rPr>
              <w:t>8</w:t>
            </w:r>
            <w:r w:rsidRPr="007F705D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CC5E" w14:textId="0DECB1B9" w:rsidR="000A685A" w:rsidRPr="007F705D" w:rsidRDefault="000A685A" w:rsidP="000A685A">
            <w:pPr>
              <w:spacing w:beforeAutospacing="1" w:after="100" w:afterAutospacing="1"/>
              <w:rPr>
                <w:color w:val="000000"/>
                <w:sz w:val="26"/>
                <w:szCs w:val="26"/>
              </w:rPr>
            </w:pPr>
            <w:r w:rsidRPr="007F705D">
              <w:rPr>
                <w:color w:val="000000"/>
                <w:sz w:val="26"/>
                <w:szCs w:val="26"/>
              </w:rPr>
              <w:t>Утримання зелених насаджень</w:t>
            </w:r>
            <w:r w:rsidR="001F01DF" w:rsidRPr="007F705D">
              <w:rPr>
                <w:color w:val="000000"/>
                <w:sz w:val="26"/>
                <w:szCs w:val="26"/>
              </w:rPr>
              <w:t xml:space="preserve"> на</w:t>
            </w:r>
            <w:r w:rsidR="001F01DF">
              <w:rPr>
                <w:color w:val="000000"/>
                <w:sz w:val="26"/>
                <w:szCs w:val="26"/>
              </w:rPr>
              <w:t xml:space="preserve"> території парків за адресою: </w:t>
            </w:r>
            <w:r w:rsidR="001F01DF">
              <w:rPr>
                <w:color w:val="000000"/>
                <w:sz w:val="26"/>
                <w:szCs w:val="26"/>
              </w:rPr>
              <w:br/>
            </w:r>
            <w:proofErr w:type="spellStart"/>
            <w:r w:rsidR="001F01DF">
              <w:rPr>
                <w:color w:val="000000"/>
                <w:sz w:val="26"/>
                <w:szCs w:val="26"/>
              </w:rPr>
              <w:t>вул.Моршинська</w:t>
            </w:r>
            <w:proofErr w:type="spellEnd"/>
            <w:r w:rsidR="001F01DF">
              <w:rPr>
                <w:color w:val="000000"/>
                <w:sz w:val="26"/>
                <w:szCs w:val="26"/>
              </w:rPr>
              <w:t xml:space="preserve">, 35 </w:t>
            </w:r>
            <w:r w:rsidR="001F01DF">
              <w:rPr>
                <w:color w:val="000000"/>
                <w:sz w:val="26"/>
                <w:szCs w:val="26"/>
              </w:rPr>
              <w:br/>
              <w:t xml:space="preserve">та </w:t>
            </w:r>
            <w:proofErr w:type="spellStart"/>
            <w:r w:rsidR="001F01DF">
              <w:rPr>
                <w:color w:val="000000"/>
                <w:sz w:val="26"/>
                <w:szCs w:val="26"/>
              </w:rPr>
              <w:t>просп.Металургів</w:t>
            </w:r>
            <w:proofErr w:type="spellEnd"/>
            <w:r w:rsidR="001F01DF">
              <w:rPr>
                <w:color w:val="000000"/>
                <w:sz w:val="26"/>
                <w:szCs w:val="26"/>
              </w:rPr>
              <w:t>, 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720F" w14:textId="77777777" w:rsidR="000A685A" w:rsidRDefault="000A685A" w:rsidP="000A685A">
            <w:pPr>
              <w:rPr>
                <w:sz w:val="27"/>
                <w:szCs w:val="27"/>
              </w:rPr>
            </w:pPr>
            <w:r w:rsidRPr="00C95468">
              <w:rPr>
                <w:sz w:val="27"/>
                <w:szCs w:val="27"/>
              </w:rPr>
              <w:t>Департамент житлово-комунального господарства</w:t>
            </w:r>
            <w:r w:rsidRPr="00C95468">
              <w:rPr>
                <w:sz w:val="27"/>
                <w:szCs w:val="27"/>
                <w:lang w:val="ru-RU"/>
              </w:rPr>
              <w:t xml:space="preserve"> </w:t>
            </w:r>
            <w:r w:rsidRPr="00C95468">
              <w:rPr>
                <w:sz w:val="27"/>
                <w:szCs w:val="27"/>
              </w:rPr>
              <w:t>та будівництва Кам</w:t>
            </w:r>
            <w:r w:rsidRPr="00C95468">
              <w:rPr>
                <w:sz w:val="27"/>
                <w:szCs w:val="27"/>
                <w:lang w:val="ru-RU"/>
              </w:rPr>
              <w:t>’</w:t>
            </w:r>
            <w:proofErr w:type="spellStart"/>
            <w:r w:rsidRPr="00C95468">
              <w:rPr>
                <w:sz w:val="27"/>
                <w:szCs w:val="27"/>
              </w:rPr>
              <w:t>янської</w:t>
            </w:r>
            <w:proofErr w:type="spellEnd"/>
            <w:r w:rsidRPr="00C95468">
              <w:rPr>
                <w:sz w:val="27"/>
                <w:szCs w:val="27"/>
              </w:rPr>
              <w:t xml:space="preserve"> міської ради </w:t>
            </w:r>
          </w:p>
          <w:p w14:paraId="371000EB" w14:textId="77777777" w:rsidR="003C2935" w:rsidRDefault="003C2935" w:rsidP="003C2935">
            <w:pPr>
              <w:rPr>
                <w:sz w:val="27"/>
                <w:szCs w:val="27"/>
              </w:rPr>
            </w:pPr>
            <w:r w:rsidRPr="00C95468">
              <w:rPr>
                <w:sz w:val="27"/>
                <w:szCs w:val="27"/>
              </w:rPr>
              <w:t xml:space="preserve">Комунальне підприємство Кам’янської міської ради «Парки </w:t>
            </w:r>
            <w:proofErr w:type="spellStart"/>
            <w:r w:rsidRPr="00C95468">
              <w:rPr>
                <w:sz w:val="27"/>
                <w:szCs w:val="27"/>
              </w:rPr>
              <w:t>Кам’янського</w:t>
            </w:r>
            <w:proofErr w:type="spellEnd"/>
            <w:r w:rsidRPr="00C95468">
              <w:rPr>
                <w:sz w:val="27"/>
                <w:szCs w:val="27"/>
              </w:rPr>
              <w:t>»</w:t>
            </w:r>
          </w:p>
          <w:p w14:paraId="77CF0E02" w14:textId="77777777" w:rsidR="000A685A" w:rsidRPr="00C95468" w:rsidRDefault="000A685A" w:rsidP="000A685A">
            <w:pPr>
              <w:rPr>
                <w:sz w:val="27"/>
                <w:szCs w:val="27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5717" w14:textId="0B265E5A" w:rsidR="000A685A" w:rsidRPr="007F705D" w:rsidRDefault="000A685A" w:rsidP="000A685A">
            <w:pPr>
              <w:rPr>
                <w:sz w:val="26"/>
                <w:szCs w:val="26"/>
              </w:rPr>
            </w:pPr>
            <w:r w:rsidRPr="007F705D">
              <w:rPr>
                <w:sz w:val="26"/>
                <w:szCs w:val="26"/>
              </w:rPr>
              <w:t>бюджет Кам’янської міської територіальної громади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EAA4" w14:textId="59FE5F50" w:rsidR="000A685A" w:rsidRPr="00511DD3" w:rsidRDefault="000A685A" w:rsidP="000A685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650</w:t>
            </w:r>
            <w:r w:rsidRPr="00860198">
              <w:rPr>
                <w:sz w:val="26"/>
                <w:szCs w:val="26"/>
              </w:rPr>
              <w:t>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74E4" w14:textId="0E9B57E2" w:rsidR="000A685A" w:rsidRPr="007F705D" w:rsidRDefault="000A685A" w:rsidP="000A685A">
            <w:pPr>
              <w:spacing w:before="100" w:beforeAutospacing="1" w:after="100" w:afterAutospacing="1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650</w:t>
            </w:r>
            <w:r w:rsidRPr="007F705D">
              <w:rPr>
                <w:bCs/>
                <w:sz w:val="26"/>
                <w:szCs w:val="26"/>
                <w:lang w:val="ru-RU"/>
              </w:rPr>
              <w:t>,0</w:t>
            </w:r>
          </w:p>
        </w:tc>
      </w:tr>
      <w:tr w:rsidR="000A685A" w:rsidRPr="00460026" w14:paraId="58800374" w14:textId="77777777" w:rsidTr="00BB390E">
        <w:trPr>
          <w:trHeight w:val="154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9873" w14:textId="20F64B86" w:rsidR="000A685A" w:rsidRPr="007F705D" w:rsidRDefault="000A685A" w:rsidP="000A685A">
            <w:pPr>
              <w:spacing w:beforeAutospacing="1" w:after="100" w:afterAutospacing="1"/>
              <w:jc w:val="center"/>
              <w:rPr>
                <w:sz w:val="26"/>
                <w:szCs w:val="26"/>
                <w:lang w:val="ru-RU"/>
              </w:rPr>
            </w:pPr>
            <w:r w:rsidRPr="007F705D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9</w:t>
            </w:r>
            <w:r w:rsidRPr="007F705D">
              <w:rPr>
                <w:sz w:val="26"/>
                <w:szCs w:val="26"/>
              </w:rPr>
              <w:t>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3736" w14:textId="34820A56" w:rsidR="000A685A" w:rsidRPr="007F705D" w:rsidRDefault="000A685A" w:rsidP="000A685A">
            <w:pPr>
              <w:spacing w:beforeAutospacing="1" w:after="100" w:afterAutospacing="1"/>
              <w:rPr>
                <w:color w:val="000000"/>
                <w:sz w:val="26"/>
                <w:szCs w:val="26"/>
              </w:rPr>
            </w:pPr>
            <w:bookmarkStart w:id="11" w:name="_Hlk169180269"/>
            <w:r w:rsidRPr="007F705D">
              <w:rPr>
                <w:color w:val="000000"/>
                <w:sz w:val="26"/>
                <w:szCs w:val="26"/>
              </w:rPr>
              <w:t xml:space="preserve">Поточний ремонт </w:t>
            </w:r>
            <w:proofErr w:type="spellStart"/>
            <w:r>
              <w:rPr>
                <w:color w:val="000000"/>
                <w:sz w:val="26"/>
                <w:szCs w:val="26"/>
                <w:lang w:val="ru-RU"/>
              </w:rPr>
              <w:t>туалетів</w:t>
            </w:r>
            <w:proofErr w:type="spellEnd"/>
            <w:r w:rsidRPr="007F705D">
              <w:rPr>
                <w:color w:val="000000"/>
                <w:sz w:val="26"/>
                <w:szCs w:val="26"/>
              </w:rPr>
              <w:t xml:space="preserve"> </w:t>
            </w:r>
            <w:bookmarkEnd w:id="11"/>
            <w:r w:rsidR="001F01DF" w:rsidRPr="007F705D">
              <w:rPr>
                <w:color w:val="000000"/>
                <w:sz w:val="26"/>
                <w:szCs w:val="26"/>
              </w:rPr>
              <w:t xml:space="preserve"> на</w:t>
            </w:r>
            <w:r w:rsidR="001F01DF">
              <w:rPr>
                <w:color w:val="000000"/>
                <w:sz w:val="26"/>
                <w:szCs w:val="26"/>
              </w:rPr>
              <w:t xml:space="preserve"> території парків за адресою: </w:t>
            </w:r>
            <w:r w:rsidR="001F01DF">
              <w:rPr>
                <w:color w:val="000000"/>
                <w:sz w:val="26"/>
                <w:szCs w:val="26"/>
              </w:rPr>
              <w:br/>
            </w:r>
            <w:proofErr w:type="spellStart"/>
            <w:r w:rsidR="001F01DF">
              <w:rPr>
                <w:color w:val="000000"/>
                <w:sz w:val="26"/>
                <w:szCs w:val="26"/>
              </w:rPr>
              <w:t>вул.Моршинська</w:t>
            </w:r>
            <w:proofErr w:type="spellEnd"/>
            <w:r w:rsidR="001F01DF">
              <w:rPr>
                <w:color w:val="000000"/>
                <w:sz w:val="26"/>
                <w:szCs w:val="26"/>
              </w:rPr>
              <w:t xml:space="preserve">, 35 </w:t>
            </w:r>
            <w:r w:rsidR="001F01DF">
              <w:rPr>
                <w:color w:val="000000"/>
                <w:sz w:val="26"/>
                <w:szCs w:val="26"/>
              </w:rPr>
              <w:br/>
              <w:t xml:space="preserve">та </w:t>
            </w:r>
            <w:proofErr w:type="spellStart"/>
            <w:r w:rsidR="001F01DF">
              <w:rPr>
                <w:color w:val="000000"/>
                <w:sz w:val="26"/>
                <w:szCs w:val="26"/>
              </w:rPr>
              <w:t>просп.Металургів</w:t>
            </w:r>
            <w:proofErr w:type="spellEnd"/>
            <w:r w:rsidR="001F01DF">
              <w:rPr>
                <w:color w:val="000000"/>
                <w:sz w:val="26"/>
                <w:szCs w:val="26"/>
              </w:rPr>
              <w:t>, 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795E" w14:textId="77777777" w:rsidR="000A685A" w:rsidRDefault="000A685A" w:rsidP="000A685A">
            <w:pPr>
              <w:rPr>
                <w:sz w:val="27"/>
                <w:szCs w:val="27"/>
              </w:rPr>
            </w:pPr>
            <w:r w:rsidRPr="00C95468">
              <w:rPr>
                <w:sz w:val="27"/>
                <w:szCs w:val="27"/>
              </w:rPr>
              <w:t>Департамент житлово-комунального господарства</w:t>
            </w:r>
            <w:r w:rsidRPr="00C95468">
              <w:rPr>
                <w:sz w:val="27"/>
                <w:szCs w:val="27"/>
                <w:lang w:val="ru-RU"/>
              </w:rPr>
              <w:t xml:space="preserve"> </w:t>
            </w:r>
            <w:r w:rsidRPr="00C95468">
              <w:rPr>
                <w:sz w:val="27"/>
                <w:szCs w:val="27"/>
              </w:rPr>
              <w:t>та будівництва Кам</w:t>
            </w:r>
            <w:r w:rsidRPr="00C95468">
              <w:rPr>
                <w:sz w:val="27"/>
                <w:szCs w:val="27"/>
                <w:lang w:val="ru-RU"/>
              </w:rPr>
              <w:t>’</w:t>
            </w:r>
            <w:proofErr w:type="spellStart"/>
            <w:r w:rsidRPr="00C95468">
              <w:rPr>
                <w:sz w:val="27"/>
                <w:szCs w:val="27"/>
              </w:rPr>
              <w:t>янської</w:t>
            </w:r>
            <w:proofErr w:type="spellEnd"/>
            <w:r w:rsidRPr="00C95468">
              <w:rPr>
                <w:sz w:val="27"/>
                <w:szCs w:val="27"/>
              </w:rPr>
              <w:t xml:space="preserve"> міської ради </w:t>
            </w:r>
          </w:p>
          <w:p w14:paraId="04F6C3AC" w14:textId="77777777" w:rsidR="003C2935" w:rsidRDefault="003C2935" w:rsidP="003C2935">
            <w:pPr>
              <w:rPr>
                <w:sz w:val="27"/>
                <w:szCs w:val="27"/>
              </w:rPr>
            </w:pPr>
            <w:r w:rsidRPr="00C95468">
              <w:rPr>
                <w:sz w:val="27"/>
                <w:szCs w:val="27"/>
              </w:rPr>
              <w:t xml:space="preserve">Комунальне підприємство Кам’янської міської ради «Парки </w:t>
            </w:r>
            <w:proofErr w:type="spellStart"/>
            <w:r w:rsidRPr="00C95468">
              <w:rPr>
                <w:sz w:val="27"/>
                <w:szCs w:val="27"/>
              </w:rPr>
              <w:t>Кам’янського</w:t>
            </w:r>
            <w:proofErr w:type="spellEnd"/>
            <w:r w:rsidRPr="00C95468">
              <w:rPr>
                <w:sz w:val="27"/>
                <w:szCs w:val="27"/>
              </w:rPr>
              <w:t>»</w:t>
            </w:r>
          </w:p>
          <w:p w14:paraId="2B2EFEBE" w14:textId="77777777" w:rsidR="000A685A" w:rsidRPr="00C95468" w:rsidRDefault="000A685A" w:rsidP="000A685A">
            <w:pPr>
              <w:rPr>
                <w:sz w:val="27"/>
                <w:szCs w:val="27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76B2" w14:textId="4644F386" w:rsidR="000A685A" w:rsidRPr="007F705D" w:rsidRDefault="000A685A" w:rsidP="000A685A">
            <w:pPr>
              <w:rPr>
                <w:sz w:val="26"/>
                <w:szCs w:val="26"/>
              </w:rPr>
            </w:pPr>
            <w:r w:rsidRPr="007F705D">
              <w:rPr>
                <w:sz w:val="26"/>
                <w:szCs w:val="26"/>
              </w:rPr>
              <w:t>бюджет Кам’янської міської територіальної громади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62EE" w14:textId="5E3F367E" w:rsidR="000A685A" w:rsidRDefault="000A685A" w:rsidP="000A685A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400</w:t>
            </w:r>
            <w:r w:rsidRPr="00860198">
              <w:rPr>
                <w:sz w:val="26"/>
                <w:szCs w:val="26"/>
              </w:rPr>
              <w:t>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1D40" w14:textId="3A1A5F4F" w:rsidR="000A685A" w:rsidRDefault="000A685A" w:rsidP="000A685A">
            <w:pPr>
              <w:spacing w:before="100" w:beforeAutospacing="1" w:after="100" w:afterAutospacing="1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</w:rPr>
              <w:t>400</w:t>
            </w:r>
            <w:r w:rsidRPr="007F705D">
              <w:rPr>
                <w:bCs/>
                <w:sz w:val="26"/>
                <w:szCs w:val="26"/>
              </w:rPr>
              <w:t>,0</w:t>
            </w:r>
          </w:p>
        </w:tc>
      </w:tr>
      <w:bookmarkEnd w:id="7"/>
      <w:bookmarkEnd w:id="10"/>
      <w:tr w:rsidR="00BE4068" w:rsidRPr="005F6694" w14:paraId="1736457B" w14:textId="77777777" w:rsidTr="00BB390E">
        <w:trPr>
          <w:trHeight w:val="464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56F3" w14:textId="70A1C9EE" w:rsidR="00BE4068" w:rsidRPr="00C95468" w:rsidRDefault="00FB0B3E" w:rsidP="00B31D80">
            <w:pPr>
              <w:spacing w:beforeAutospacing="1" w:after="100" w:afterAutospacing="1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 </w:t>
            </w:r>
            <w:r w:rsidR="00BE4068" w:rsidRPr="00C95468">
              <w:rPr>
                <w:bCs/>
                <w:sz w:val="27"/>
                <w:szCs w:val="27"/>
              </w:rPr>
              <w:t>Разом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AA6E" w14:textId="7486EAB3" w:rsidR="00BE4068" w:rsidRPr="00C95468" w:rsidRDefault="00E97287" w:rsidP="00B31D80">
            <w:pPr>
              <w:spacing w:beforeAutospacing="1" w:after="100" w:afterAutospacing="1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11 450</w:t>
            </w:r>
            <w:r w:rsidR="00BE4068" w:rsidRPr="00C95468">
              <w:rPr>
                <w:bCs/>
                <w:sz w:val="27"/>
                <w:szCs w:val="27"/>
              </w:rPr>
              <w:t>,0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0512" w14:textId="5F26688F" w:rsidR="00BE4068" w:rsidRPr="00C95468" w:rsidRDefault="00E97287" w:rsidP="00B31D80">
            <w:pPr>
              <w:spacing w:after="160" w:line="25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11 45</w:t>
            </w:r>
            <w:r w:rsidR="00B44C02">
              <w:rPr>
                <w:sz w:val="27"/>
                <w:szCs w:val="27"/>
              </w:rPr>
              <w:t>0</w:t>
            </w:r>
            <w:r w:rsidR="00BE4068" w:rsidRPr="00C95468">
              <w:rPr>
                <w:sz w:val="27"/>
                <w:szCs w:val="27"/>
              </w:rPr>
              <w:t>,0</w:t>
            </w:r>
          </w:p>
        </w:tc>
      </w:tr>
      <w:tr w:rsidR="00BE4068" w:rsidRPr="005F6694" w14:paraId="257C332E" w14:textId="77777777" w:rsidTr="00BB390E">
        <w:trPr>
          <w:trHeight w:val="464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2D2B" w14:textId="77777777" w:rsidR="00BE4068" w:rsidRPr="00C95468" w:rsidRDefault="00BE4068" w:rsidP="00B31D80">
            <w:pPr>
              <w:spacing w:beforeAutospacing="1" w:after="100" w:afterAutospacing="1"/>
              <w:jc w:val="center"/>
              <w:rPr>
                <w:bCs/>
                <w:sz w:val="27"/>
                <w:szCs w:val="27"/>
              </w:rPr>
            </w:pPr>
            <w:r w:rsidRPr="00C95468">
              <w:rPr>
                <w:sz w:val="27"/>
                <w:szCs w:val="27"/>
              </w:rPr>
              <w:t>бюджет</w:t>
            </w:r>
            <w:r w:rsidRPr="00C95468">
              <w:rPr>
                <w:sz w:val="27"/>
                <w:szCs w:val="27"/>
                <w:lang w:eastAsia="en-US"/>
              </w:rPr>
              <w:t xml:space="preserve"> Кам’янської міської територіальної громади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87E9" w14:textId="58BEE588" w:rsidR="00BE4068" w:rsidRPr="00C95468" w:rsidRDefault="00E97287" w:rsidP="00B31D80">
            <w:pPr>
              <w:spacing w:beforeAutospacing="1" w:after="100" w:afterAutospacing="1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11 45</w:t>
            </w:r>
            <w:r w:rsidR="00B44C02">
              <w:rPr>
                <w:bCs/>
                <w:sz w:val="27"/>
                <w:szCs w:val="27"/>
              </w:rPr>
              <w:t>0</w:t>
            </w:r>
            <w:r w:rsidR="00BE4068">
              <w:rPr>
                <w:bCs/>
                <w:sz w:val="27"/>
                <w:szCs w:val="27"/>
              </w:rPr>
              <w:t>,0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E5D0" w14:textId="58D38B9C" w:rsidR="00BE4068" w:rsidRPr="00C95468" w:rsidRDefault="00E97287" w:rsidP="00B31D80">
            <w:pPr>
              <w:spacing w:after="160" w:line="259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11 45</w:t>
            </w:r>
            <w:r w:rsidR="00B44C02">
              <w:rPr>
                <w:sz w:val="27"/>
                <w:szCs w:val="27"/>
              </w:rPr>
              <w:t>0</w:t>
            </w:r>
            <w:r w:rsidR="00BE4068">
              <w:rPr>
                <w:sz w:val="27"/>
                <w:szCs w:val="27"/>
              </w:rPr>
              <w:t>,0</w:t>
            </w:r>
          </w:p>
        </w:tc>
      </w:tr>
    </w:tbl>
    <w:p w14:paraId="08C51427" w14:textId="77777777" w:rsidR="00845F48" w:rsidRDefault="00845F48" w:rsidP="00BE4068">
      <w:pPr>
        <w:ind w:firstLine="6946"/>
        <w:jc w:val="both"/>
        <w:rPr>
          <w:b/>
          <w:bCs/>
          <w:sz w:val="28"/>
        </w:rPr>
      </w:pPr>
    </w:p>
    <w:p w14:paraId="452999AA" w14:textId="77777777" w:rsidR="000A685A" w:rsidRDefault="000A685A" w:rsidP="00BE4068">
      <w:pPr>
        <w:ind w:firstLine="6946"/>
        <w:jc w:val="both"/>
        <w:rPr>
          <w:b/>
          <w:bCs/>
          <w:sz w:val="28"/>
        </w:rPr>
      </w:pPr>
    </w:p>
    <w:p w14:paraId="61E3F5F4" w14:textId="77777777" w:rsidR="000A685A" w:rsidRDefault="000A685A" w:rsidP="00BE4068">
      <w:pPr>
        <w:ind w:firstLine="6946"/>
        <w:jc w:val="both"/>
        <w:rPr>
          <w:b/>
          <w:bCs/>
          <w:sz w:val="28"/>
        </w:rPr>
      </w:pPr>
    </w:p>
    <w:p w14:paraId="7CB451C2" w14:textId="77777777" w:rsidR="000A685A" w:rsidRDefault="000A685A" w:rsidP="00BE4068">
      <w:pPr>
        <w:ind w:firstLine="6946"/>
        <w:jc w:val="both"/>
        <w:rPr>
          <w:b/>
          <w:bCs/>
          <w:sz w:val="28"/>
        </w:rPr>
        <w:sectPr w:rsidR="000A685A" w:rsidSect="00277A64">
          <w:headerReference w:type="default" r:id="rId11"/>
          <w:headerReference w:type="first" r:id="rId12"/>
          <w:pgSz w:w="16838" w:h="11906" w:orient="landscape"/>
          <w:pgMar w:top="1276" w:right="1134" w:bottom="284" w:left="851" w:header="708" w:footer="708" w:gutter="0"/>
          <w:cols w:space="708"/>
          <w:titlePg/>
          <w:docGrid w:linePitch="360"/>
        </w:sectPr>
      </w:pPr>
    </w:p>
    <w:p w14:paraId="5A2792F8" w14:textId="7E005905" w:rsidR="00786844" w:rsidRPr="00786844" w:rsidRDefault="00786844" w:rsidP="00786844">
      <w:pPr>
        <w:suppressAutoHyphens/>
        <w:ind w:left="5954"/>
        <w:rPr>
          <w:bCs/>
          <w:sz w:val="28"/>
          <w:szCs w:val="28"/>
          <w:lang w:eastAsia="ar-SA"/>
        </w:rPr>
      </w:pPr>
      <w:r w:rsidRPr="00786844">
        <w:rPr>
          <w:bCs/>
          <w:sz w:val="28"/>
          <w:szCs w:val="28"/>
          <w:lang w:eastAsia="ar-SA"/>
        </w:rPr>
        <w:lastRenderedPageBreak/>
        <w:t xml:space="preserve">Додаток </w:t>
      </w:r>
      <w:r>
        <w:rPr>
          <w:bCs/>
          <w:sz w:val="28"/>
          <w:szCs w:val="28"/>
          <w:lang w:eastAsia="ar-SA"/>
        </w:rPr>
        <w:t>2</w:t>
      </w:r>
      <w:r w:rsidRPr="00786844">
        <w:rPr>
          <w:bCs/>
          <w:sz w:val="28"/>
          <w:szCs w:val="28"/>
          <w:lang w:eastAsia="ar-SA"/>
        </w:rPr>
        <w:t xml:space="preserve"> </w:t>
      </w:r>
    </w:p>
    <w:p w14:paraId="3B3E14FA" w14:textId="77777777" w:rsidR="00786844" w:rsidRPr="00786844" w:rsidRDefault="00786844" w:rsidP="00786844">
      <w:pPr>
        <w:suppressAutoHyphens/>
        <w:ind w:left="5954"/>
        <w:rPr>
          <w:bCs/>
          <w:sz w:val="28"/>
          <w:szCs w:val="28"/>
          <w:lang w:eastAsia="ar-SA"/>
        </w:rPr>
      </w:pPr>
      <w:r w:rsidRPr="00786844">
        <w:rPr>
          <w:bCs/>
          <w:sz w:val="28"/>
          <w:szCs w:val="28"/>
          <w:lang w:eastAsia="ar-SA"/>
        </w:rPr>
        <w:t>до Програми</w:t>
      </w:r>
    </w:p>
    <w:p w14:paraId="608E7A67" w14:textId="57B78F57" w:rsidR="00786844" w:rsidRPr="00786844" w:rsidRDefault="00786844" w:rsidP="00786844">
      <w:pPr>
        <w:suppressAutoHyphens/>
        <w:ind w:left="5954"/>
        <w:rPr>
          <w:bCs/>
          <w:sz w:val="28"/>
          <w:szCs w:val="28"/>
          <w:lang w:eastAsia="ar-SA"/>
        </w:rPr>
      </w:pPr>
      <w:r w:rsidRPr="00786844">
        <w:rPr>
          <w:bCs/>
          <w:sz w:val="28"/>
          <w:szCs w:val="28"/>
          <w:lang w:eastAsia="ar-SA"/>
        </w:rPr>
        <w:t>_________ №____________</w:t>
      </w:r>
    </w:p>
    <w:p w14:paraId="74401DC7" w14:textId="77777777" w:rsidR="00786844" w:rsidRPr="00701E79" w:rsidRDefault="00786844" w:rsidP="00786844">
      <w:pPr>
        <w:suppressAutoHyphens/>
        <w:rPr>
          <w:b/>
          <w:sz w:val="28"/>
          <w:szCs w:val="28"/>
          <w:lang w:eastAsia="ar-SA"/>
        </w:rPr>
      </w:pPr>
    </w:p>
    <w:p w14:paraId="01363407" w14:textId="77777777" w:rsidR="00845F48" w:rsidRPr="00701E79" w:rsidRDefault="00845F48" w:rsidP="00845F48">
      <w:pPr>
        <w:suppressAutoHyphens/>
        <w:ind w:firstLine="480"/>
        <w:jc w:val="center"/>
        <w:rPr>
          <w:b/>
          <w:sz w:val="28"/>
          <w:szCs w:val="28"/>
          <w:lang w:eastAsia="ar-SA"/>
        </w:rPr>
      </w:pPr>
      <w:r w:rsidRPr="00701E79">
        <w:rPr>
          <w:b/>
          <w:sz w:val="28"/>
          <w:szCs w:val="28"/>
          <w:lang w:eastAsia="ar-SA"/>
        </w:rPr>
        <w:t>Порядок</w:t>
      </w:r>
    </w:p>
    <w:p w14:paraId="1776909D" w14:textId="2F188763" w:rsidR="00845F48" w:rsidRPr="00701E79" w:rsidRDefault="00845F48" w:rsidP="00845F48">
      <w:pPr>
        <w:suppressAutoHyphens/>
        <w:ind w:firstLine="480"/>
        <w:jc w:val="center"/>
        <w:rPr>
          <w:b/>
          <w:sz w:val="28"/>
          <w:szCs w:val="28"/>
          <w:lang w:eastAsia="ar-SA"/>
        </w:rPr>
      </w:pPr>
      <w:r w:rsidRPr="00701E79">
        <w:rPr>
          <w:b/>
          <w:sz w:val="28"/>
          <w:szCs w:val="28"/>
          <w:lang w:eastAsia="ar-SA"/>
        </w:rPr>
        <w:t xml:space="preserve">використання коштів бюджету Кам’янської </w:t>
      </w:r>
      <w:r w:rsidR="00B95031">
        <w:rPr>
          <w:b/>
          <w:sz w:val="28"/>
          <w:szCs w:val="28"/>
          <w:lang w:eastAsia="ar-SA"/>
        </w:rPr>
        <w:t xml:space="preserve">міської </w:t>
      </w:r>
      <w:r w:rsidRPr="00701E79">
        <w:rPr>
          <w:b/>
          <w:sz w:val="28"/>
          <w:szCs w:val="28"/>
          <w:lang w:eastAsia="ar-SA"/>
        </w:rPr>
        <w:t>територіальної громади для надання фінансової підтримки для стабілізації фінансового стану Комунального підприємства Кам’янської міської ради</w:t>
      </w:r>
    </w:p>
    <w:p w14:paraId="4090EF9F" w14:textId="328A4B93" w:rsidR="00845F48" w:rsidRPr="001A7444" w:rsidRDefault="00845F48" w:rsidP="001A7444">
      <w:pPr>
        <w:suppressAutoHyphens/>
        <w:jc w:val="center"/>
        <w:rPr>
          <w:b/>
          <w:sz w:val="28"/>
          <w:szCs w:val="28"/>
          <w:lang w:eastAsia="ar-SA"/>
        </w:rPr>
      </w:pPr>
      <w:r w:rsidRPr="00701E79">
        <w:rPr>
          <w:b/>
          <w:sz w:val="28"/>
          <w:szCs w:val="28"/>
          <w:lang w:eastAsia="ar-SA"/>
        </w:rPr>
        <w:t xml:space="preserve">«Парки </w:t>
      </w:r>
      <w:proofErr w:type="spellStart"/>
      <w:r w:rsidRPr="00701E79">
        <w:rPr>
          <w:b/>
          <w:sz w:val="28"/>
          <w:szCs w:val="28"/>
          <w:lang w:eastAsia="ar-SA"/>
        </w:rPr>
        <w:t>Кам’янського</w:t>
      </w:r>
      <w:proofErr w:type="spellEnd"/>
      <w:r w:rsidRPr="00701E79">
        <w:rPr>
          <w:b/>
          <w:sz w:val="28"/>
          <w:szCs w:val="28"/>
          <w:lang w:eastAsia="ar-SA"/>
        </w:rPr>
        <w:t>»</w:t>
      </w:r>
    </w:p>
    <w:p w14:paraId="13456F4C" w14:textId="77777777" w:rsidR="00845F48" w:rsidRDefault="00845F48" w:rsidP="00845F48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701E79">
        <w:rPr>
          <w:sz w:val="28"/>
          <w:szCs w:val="28"/>
          <w:lang w:eastAsia="ar-SA"/>
        </w:rPr>
        <w:t>1. Цей Порядок визначає механізм використання коштів фінансової підтримки для стабілізації фінансового стану підприємства на безповоротній основі.</w:t>
      </w:r>
    </w:p>
    <w:p w14:paraId="69CB637D" w14:textId="77777777" w:rsidR="00845F48" w:rsidRPr="00701E79" w:rsidRDefault="00845F48" w:rsidP="00845F48">
      <w:pPr>
        <w:suppressAutoHyphens/>
        <w:ind w:firstLine="567"/>
        <w:jc w:val="both"/>
        <w:rPr>
          <w:sz w:val="28"/>
          <w:szCs w:val="28"/>
          <w:lang w:eastAsia="ar-SA"/>
        </w:rPr>
      </w:pPr>
    </w:p>
    <w:p w14:paraId="3AB4AB0C" w14:textId="77777777" w:rsidR="00845F48" w:rsidRDefault="00845F48" w:rsidP="00845F48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701E79">
        <w:rPr>
          <w:sz w:val="28"/>
          <w:szCs w:val="28"/>
          <w:lang w:eastAsia="ar-SA"/>
        </w:rPr>
        <w:t xml:space="preserve">2. Одержувачем бюджетних коштів, що надаються згідно </w:t>
      </w:r>
      <w:r>
        <w:rPr>
          <w:sz w:val="28"/>
          <w:szCs w:val="28"/>
          <w:lang w:eastAsia="ar-SA"/>
        </w:rPr>
        <w:br/>
      </w:r>
      <w:r w:rsidRPr="00701E79">
        <w:rPr>
          <w:sz w:val="28"/>
          <w:szCs w:val="28"/>
          <w:lang w:eastAsia="ar-SA"/>
        </w:rPr>
        <w:t xml:space="preserve">з цим Порядком, є комунальне підприємство Кам’янської міської ради «Парки </w:t>
      </w:r>
      <w:proofErr w:type="spellStart"/>
      <w:r w:rsidRPr="00701E79">
        <w:rPr>
          <w:sz w:val="28"/>
          <w:szCs w:val="28"/>
          <w:lang w:eastAsia="ar-SA"/>
        </w:rPr>
        <w:t>Кам’янського</w:t>
      </w:r>
      <w:proofErr w:type="spellEnd"/>
      <w:r w:rsidRPr="00701E79">
        <w:rPr>
          <w:sz w:val="28"/>
          <w:szCs w:val="28"/>
          <w:lang w:eastAsia="ar-SA"/>
        </w:rPr>
        <w:t xml:space="preserve">» (далі – КП КМР «Парки </w:t>
      </w:r>
      <w:proofErr w:type="spellStart"/>
      <w:r w:rsidRPr="00701E79">
        <w:rPr>
          <w:sz w:val="28"/>
          <w:szCs w:val="28"/>
          <w:lang w:eastAsia="ar-SA"/>
        </w:rPr>
        <w:t>Кам’янського</w:t>
      </w:r>
      <w:proofErr w:type="spellEnd"/>
      <w:r w:rsidRPr="00701E79">
        <w:rPr>
          <w:sz w:val="28"/>
          <w:szCs w:val="28"/>
          <w:lang w:eastAsia="ar-SA"/>
        </w:rPr>
        <w:t>»).</w:t>
      </w:r>
    </w:p>
    <w:p w14:paraId="4012AFC5" w14:textId="77777777" w:rsidR="00845F48" w:rsidRPr="00701E79" w:rsidRDefault="00845F48" w:rsidP="00845F48">
      <w:pPr>
        <w:suppressAutoHyphens/>
        <w:ind w:firstLine="567"/>
        <w:jc w:val="both"/>
        <w:rPr>
          <w:sz w:val="28"/>
          <w:szCs w:val="28"/>
          <w:lang w:eastAsia="ar-SA"/>
        </w:rPr>
      </w:pPr>
    </w:p>
    <w:p w14:paraId="27EDEC30" w14:textId="77777777" w:rsidR="00845F48" w:rsidRDefault="00845F48" w:rsidP="00845F48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701E79">
        <w:rPr>
          <w:sz w:val="28"/>
          <w:szCs w:val="28"/>
          <w:lang w:eastAsia="ar-SA"/>
        </w:rPr>
        <w:t xml:space="preserve">3. Кошти департаментом житлово-комунального господарства </w:t>
      </w:r>
      <w:r>
        <w:rPr>
          <w:sz w:val="28"/>
          <w:szCs w:val="28"/>
          <w:lang w:eastAsia="ar-SA"/>
        </w:rPr>
        <w:br/>
      </w:r>
      <w:r w:rsidRPr="00701E79">
        <w:rPr>
          <w:sz w:val="28"/>
          <w:szCs w:val="28"/>
          <w:lang w:eastAsia="ar-SA"/>
        </w:rPr>
        <w:t xml:space="preserve">та будівництва Кам’янської міської ради перераховуються на рахунок </w:t>
      </w:r>
      <w:r>
        <w:rPr>
          <w:sz w:val="28"/>
          <w:szCs w:val="28"/>
          <w:lang w:eastAsia="ar-SA"/>
        </w:rPr>
        <w:br/>
      </w:r>
      <w:r w:rsidRPr="00701E79">
        <w:rPr>
          <w:sz w:val="28"/>
          <w:szCs w:val="28"/>
          <w:lang w:eastAsia="ar-SA"/>
        </w:rPr>
        <w:t xml:space="preserve">КП КМР «Парки </w:t>
      </w:r>
      <w:proofErr w:type="spellStart"/>
      <w:r w:rsidRPr="00701E79">
        <w:rPr>
          <w:sz w:val="28"/>
          <w:szCs w:val="28"/>
          <w:lang w:eastAsia="ar-SA"/>
        </w:rPr>
        <w:t>Кам’янського</w:t>
      </w:r>
      <w:proofErr w:type="spellEnd"/>
      <w:r w:rsidRPr="00701E79">
        <w:rPr>
          <w:sz w:val="28"/>
          <w:szCs w:val="28"/>
          <w:lang w:eastAsia="ar-SA"/>
        </w:rPr>
        <w:t xml:space="preserve">», відкритий в Управлінні Державної казначейської служби України у </w:t>
      </w:r>
      <w:proofErr w:type="spellStart"/>
      <w:r w:rsidRPr="00701E79">
        <w:rPr>
          <w:sz w:val="28"/>
          <w:szCs w:val="28"/>
          <w:lang w:eastAsia="ar-SA"/>
        </w:rPr>
        <w:t>м.Кам'янському</w:t>
      </w:r>
      <w:proofErr w:type="spellEnd"/>
      <w:r w:rsidRPr="00701E79">
        <w:rPr>
          <w:sz w:val="28"/>
          <w:szCs w:val="28"/>
          <w:lang w:eastAsia="ar-SA"/>
        </w:rPr>
        <w:t xml:space="preserve"> Дніпропетровської області, як</w:t>
      </w:r>
      <w:r>
        <w:rPr>
          <w:sz w:val="28"/>
          <w:szCs w:val="28"/>
          <w:lang w:eastAsia="ar-SA"/>
        </w:rPr>
        <w:t>е</w:t>
      </w:r>
      <w:r w:rsidRPr="00701E79">
        <w:rPr>
          <w:sz w:val="28"/>
          <w:szCs w:val="28"/>
          <w:lang w:eastAsia="ar-SA"/>
        </w:rPr>
        <w:t xml:space="preserve"> отримує їх в рамках виконання Програми.</w:t>
      </w:r>
    </w:p>
    <w:p w14:paraId="6D8ABC2F" w14:textId="77777777" w:rsidR="00845F48" w:rsidRPr="00701E79" w:rsidRDefault="00845F48" w:rsidP="00845F48">
      <w:pPr>
        <w:suppressAutoHyphens/>
        <w:ind w:firstLine="567"/>
        <w:jc w:val="both"/>
        <w:rPr>
          <w:sz w:val="28"/>
          <w:szCs w:val="28"/>
          <w:lang w:eastAsia="ar-SA"/>
        </w:rPr>
      </w:pPr>
    </w:p>
    <w:p w14:paraId="7E62539A" w14:textId="19272604" w:rsidR="00845F48" w:rsidRPr="00701E79" w:rsidRDefault="00845F48" w:rsidP="00845F48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701E79">
        <w:rPr>
          <w:sz w:val="28"/>
          <w:szCs w:val="28"/>
          <w:lang w:eastAsia="ar-SA"/>
        </w:rPr>
        <w:t xml:space="preserve">4. Для отримання бюджетних коштів КП КМР «Парки </w:t>
      </w:r>
      <w:proofErr w:type="spellStart"/>
      <w:r w:rsidRPr="00701E79">
        <w:rPr>
          <w:sz w:val="28"/>
          <w:szCs w:val="28"/>
          <w:lang w:eastAsia="ar-SA"/>
        </w:rPr>
        <w:t>Кам’янського</w:t>
      </w:r>
      <w:proofErr w:type="spellEnd"/>
      <w:r w:rsidRPr="00701E79">
        <w:rPr>
          <w:sz w:val="28"/>
          <w:szCs w:val="28"/>
          <w:lang w:eastAsia="ar-SA"/>
        </w:rPr>
        <w:t xml:space="preserve">» подає до департаменту житлово-комунального господарства та будівництва Кам’янської міської ради </w:t>
      </w:r>
      <w:r>
        <w:rPr>
          <w:sz w:val="28"/>
          <w:szCs w:val="28"/>
          <w:lang w:eastAsia="ar-SA"/>
        </w:rPr>
        <w:t>лист (</w:t>
      </w:r>
      <w:r w:rsidR="00475C4C">
        <w:rPr>
          <w:sz w:val="28"/>
          <w:szCs w:val="28"/>
          <w:lang w:eastAsia="ar-SA"/>
        </w:rPr>
        <w:t>пропозиції на фінансування</w:t>
      </w:r>
      <w:r>
        <w:rPr>
          <w:sz w:val="28"/>
          <w:szCs w:val="28"/>
          <w:lang w:eastAsia="ar-SA"/>
        </w:rPr>
        <w:t>)</w:t>
      </w:r>
      <w:r w:rsidRPr="00701E79">
        <w:rPr>
          <w:sz w:val="28"/>
          <w:szCs w:val="28"/>
          <w:lang w:eastAsia="ar-SA"/>
        </w:rPr>
        <w:t xml:space="preserve"> про надання фінансової підтримки для стабілізації фінансового стану підприємства </w:t>
      </w:r>
      <w:r w:rsidR="00475C4C">
        <w:rPr>
          <w:sz w:val="28"/>
          <w:szCs w:val="28"/>
          <w:lang w:eastAsia="ar-SA"/>
        </w:rPr>
        <w:br/>
      </w:r>
      <w:r w:rsidRPr="00701E79">
        <w:rPr>
          <w:sz w:val="28"/>
          <w:szCs w:val="28"/>
          <w:lang w:eastAsia="ar-SA"/>
        </w:rPr>
        <w:t xml:space="preserve">з обґрунтуванням </w:t>
      </w:r>
      <w:r w:rsidRPr="00701E79">
        <w:rPr>
          <w:sz w:val="28"/>
          <w:szCs w:val="28"/>
          <w:lang w:eastAsia="en-US"/>
        </w:rPr>
        <w:t>напрямів використання бюджетних коштів та пакет документів</w:t>
      </w:r>
      <w:r w:rsidRPr="00701E79">
        <w:rPr>
          <w:sz w:val="28"/>
          <w:szCs w:val="28"/>
          <w:lang w:eastAsia="ar-SA"/>
        </w:rPr>
        <w:t xml:space="preserve"> (одноразово):</w:t>
      </w:r>
    </w:p>
    <w:p w14:paraId="1D2E36F4" w14:textId="23EBB774" w:rsidR="00845F48" w:rsidRPr="00701E79" w:rsidRDefault="00845F48" w:rsidP="00845F48">
      <w:pPr>
        <w:ind w:firstLine="567"/>
        <w:jc w:val="both"/>
        <w:rPr>
          <w:sz w:val="28"/>
          <w:szCs w:val="28"/>
          <w:lang w:eastAsia="en-US"/>
        </w:rPr>
      </w:pPr>
      <w:r w:rsidRPr="00701E79">
        <w:rPr>
          <w:sz w:val="28"/>
          <w:szCs w:val="28"/>
          <w:lang w:eastAsia="en-US"/>
        </w:rPr>
        <w:t xml:space="preserve">копію Статуту (положення) підприємства, </w:t>
      </w:r>
      <w:r w:rsidRPr="00701E79">
        <w:rPr>
          <w:sz w:val="28"/>
          <w:szCs w:val="28"/>
          <w:lang w:eastAsia="ar-SA"/>
        </w:rPr>
        <w:t>завірен</w:t>
      </w:r>
      <w:r w:rsidR="00B95031">
        <w:rPr>
          <w:sz w:val="28"/>
          <w:szCs w:val="28"/>
          <w:lang w:eastAsia="ar-SA"/>
        </w:rPr>
        <w:t>у</w:t>
      </w:r>
      <w:r w:rsidRPr="00701E79">
        <w:rPr>
          <w:sz w:val="28"/>
          <w:szCs w:val="28"/>
          <w:lang w:eastAsia="ar-SA"/>
        </w:rPr>
        <w:t xml:space="preserve"> керівником </w:t>
      </w:r>
      <w:r>
        <w:rPr>
          <w:sz w:val="28"/>
          <w:szCs w:val="28"/>
          <w:lang w:eastAsia="ar-SA"/>
        </w:rPr>
        <w:br/>
      </w:r>
      <w:r w:rsidRPr="00701E79">
        <w:rPr>
          <w:sz w:val="28"/>
          <w:szCs w:val="28"/>
          <w:lang w:eastAsia="ar-SA"/>
        </w:rPr>
        <w:t>та засвідчену печаткою підприємства</w:t>
      </w:r>
      <w:r w:rsidRPr="00701E79">
        <w:rPr>
          <w:sz w:val="28"/>
          <w:szCs w:val="28"/>
          <w:lang w:eastAsia="en-US"/>
        </w:rPr>
        <w:t>;</w:t>
      </w:r>
    </w:p>
    <w:p w14:paraId="10FEF9CC" w14:textId="77777777" w:rsidR="00845F48" w:rsidRPr="00701E79" w:rsidRDefault="00845F48" w:rsidP="00845F48">
      <w:pPr>
        <w:ind w:firstLine="567"/>
        <w:jc w:val="both"/>
        <w:rPr>
          <w:sz w:val="28"/>
          <w:szCs w:val="28"/>
          <w:lang w:eastAsia="en-US"/>
        </w:rPr>
      </w:pPr>
      <w:r w:rsidRPr="00701E79">
        <w:rPr>
          <w:sz w:val="28"/>
          <w:szCs w:val="28"/>
          <w:lang w:eastAsia="en-US"/>
        </w:rPr>
        <w:t>витяг з Єдиного державного реєстру підприємств та організацій України;</w:t>
      </w:r>
    </w:p>
    <w:p w14:paraId="20C1C1B5" w14:textId="18EE1E49" w:rsidR="00845F48" w:rsidRPr="00701E79" w:rsidRDefault="00845F48" w:rsidP="00845F48">
      <w:pPr>
        <w:ind w:firstLine="567"/>
        <w:jc w:val="both"/>
        <w:rPr>
          <w:sz w:val="28"/>
          <w:szCs w:val="28"/>
          <w:lang w:eastAsia="en-US"/>
        </w:rPr>
      </w:pPr>
      <w:r w:rsidRPr="00701E79">
        <w:rPr>
          <w:sz w:val="28"/>
          <w:szCs w:val="28"/>
          <w:lang w:eastAsia="en-US"/>
        </w:rPr>
        <w:t>витяг з реєстру платник</w:t>
      </w:r>
      <w:r w:rsidR="00B95031">
        <w:rPr>
          <w:sz w:val="28"/>
          <w:szCs w:val="28"/>
          <w:lang w:eastAsia="en-US"/>
        </w:rPr>
        <w:t>ів</w:t>
      </w:r>
      <w:r w:rsidRPr="00701E79">
        <w:rPr>
          <w:sz w:val="28"/>
          <w:szCs w:val="28"/>
          <w:lang w:eastAsia="en-US"/>
        </w:rPr>
        <w:t xml:space="preserve"> податків;</w:t>
      </w:r>
    </w:p>
    <w:p w14:paraId="4430F1E1" w14:textId="77777777" w:rsidR="00845F48" w:rsidRPr="00701E79" w:rsidRDefault="00845F48" w:rsidP="00845F48">
      <w:pPr>
        <w:ind w:firstLine="567"/>
        <w:jc w:val="both"/>
        <w:rPr>
          <w:sz w:val="28"/>
          <w:szCs w:val="28"/>
          <w:lang w:eastAsia="en-US"/>
        </w:rPr>
      </w:pPr>
      <w:r w:rsidRPr="00701E79">
        <w:rPr>
          <w:sz w:val="28"/>
          <w:szCs w:val="28"/>
          <w:lang w:eastAsia="en-US"/>
        </w:rPr>
        <w:t xml:space="preserve">копію річної фінансової звітності про діяльність підприємства </w:t>
      </w:r>
      <w:r w:rsidRPr="00701E79">
        <w:rPr>
          <w:sz w:val="28"/>
          <w:szCs w:val="28"/>
          <w:lang w:eastAsia="en-US"/>
        </w:rPr>
        <w:br/>
        <w:t>на звітну дату (баланс з додатками), завірену підписом керівника та печаткою підприємства;</w:t>
      </w:r>
    </w:p>
    <w:p w14:paraId="24BC1643" w14:textId="4D663341" w:rsidR="00845F48" w:rsidRDefault="00845F48" w:rsidP="00845F48">
      <w:pPr>
        <w:ind w:firstLine="567"/>
        <w:jc w:val="both"/>
        <w:rPr>
          <w:sz w:val="28"/>
          <w:szCs w:val="28"/>
          <w:lang w:eastAsia="en-US"/>
        </w:rPr>
      </w:pPr>
      <w:r w:rsidRPr="00701E79">
        <w:rPr>
          <w:sz w:val="28"/>
          <w:szCs w:val="28"/>
          <w:lang w:eastAsia="en-US"/>
        </w:rPr>
        <w:t>копію фінансового плану підприємства, завірен</w:t>
      </w:r>
      <w:r w:rsidR="00B95031">
        <w:rPr>
          <w:sz w:val="28"/>
          <w:szCs w:val="28"/>
          <w:lang w:eastAsia="en-US"/>
        </w:rPr>
        <w:t>у</w:t>
      </w:r>
      <w:r w:rsidRPr="00701E79">
        <w:rPr>
          <w:sz w:val="28"/>
          <w:szCs w:val="28"/>
          <w:lang w:eastAsia="en-US"/>
        </w:rPr>
        <w:t xml:space="preserve"> керівником </w:t>
      </w:r>
      <w:r w:rsidR="00B95031">
        <w:rPr>
          <w:sz w:val="28"/>
          <w:szCs w:val="28"/>
          <w:lang w:eastAsia="en-US"/>
        </w:rPr>
        <w:br/>
      </w:r>
      <w:r w:rsidRPr="00701E79">
        <w:rPr>
          <w:sz w:val="28"/>
          <w:szCs w:val="28"/>
          <w:lang w:eastAsia="en-US"/>
        </w:rPr>
        <w:t>та засвідчен</w:t>
      </w:r>
      <w:r w:rsidR="00B95031">
        <w:rPr>
          <w:sz w:val="28"/>
          <w:szCs w:val="28"/>
          <w:lang w:eastAsia="en-US"/>
        </w:rPr>
        <w:t>у</w:t>
      </w:r>
      <w:r w:rsidRPr="00701E79">
        <w:rPr>
          <w:sz w:val="28"/>
          <w:szCs w:val="28"/>
          <w:lang w:eastAsia="en-US"/>
        </w:rPr>
        <w:t xml:space="preserve"> печаткою підприємства.</w:t>
      </w:r>
    </w:p>
    <w:p w14:paraId="5EAED3CB" w14:textId="77777777" w:rsidR="00845F48" w:rsidRPr="00701E79" w:rsidRDefault="00845F48" w:rsidP="00845F48">
      <w:pPr>
        <w:ind w:firstLine="567"/>
        <w:jc w:val="both"/>
        <w:rPr>
          <w:sz w:val="28"/>
          <w:szCs w:val="28"/>
          <w:lang w:eastAsia="en-US"/>
        </w:rPr>
      </w:pPr>
    </w:p>
    <w:p w14:paraId="73FFE936" w14:textId="77777777" w:rsidR="00845F48" w:rsidRPr="00701E79" w:rsidRDefault="00845F48" w:rsidP="00845F48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701E79">
        <w:rPr>
          <w:sz w:val="28"/>
          <w:szCs w:val="28"/>
          <w:lang w:eastAsia="ar-SA"/>
        </w:rPr>
        <w:t xml:space="preserve">5. Бюджетні кошти використовуються КП КМР «Парки </w:t>
      </w:r>
      <w:proofErr w:type="spellStart"/>
      <w:r w:rsidRPr="00701E79">
        <w:rPr>
          <w:sz w:val="28"/>
          <w:szCs w:val="28"/>
          <w:lang w:eastAsia="ar-SA"/>
        </w:rPr>
        <w:t>Кам’янського</w:t>
      </w:r>
      <w:proofErr w:type="spellEnd"/>
      <w:r w:rsidRPr="00701E79">
        <w:rPr>
          <w:sz w:val="28"/>
          <w:szCs w:val="28"/>
          <w:lang w:eastAsia="ar-SA"/>
        </w:rPr>
        <w:t>» для:</w:t>
      </w:r>
    </w:p>
    <w:p w14:paraId="3BA2ADFC" w14:textId="64C934A1" w:rsidR="00845F48" w:rsidRPr="00E61413" w:rsidRDefault="00845F48" w:rsidP="00845F48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E61413">
        <w:rPr>
          <w:sz w:val="28"/>
          <w:szCs w:val="28"/>
          <w:lang w:eastAsia="ar-SA"/>
        </w:rPr>
        <w:t>заробітна плата та нарахування на заробітну плату (в тому числі погашення кредиторської заборгованості по заробітній платі та нарахування</w:t>
      </w:r>
      <w:r w:rsidR="00B95031" w:rsidRPr="00E61413">
        <w:rPr>
          <w:sz w:val="28"/>
          <w:szCs w:val="28"/>
          <w:lang w:eastAsia="ar-SA"/>
        </w:rPr>
        <w:t>х</w:t>
      </w:r>
      <w:r w:rsidRPr="00E61413">
        <w:rPr>
          <w:sz w:val="28"/>
          <w:szCs w:val="28"/>
          <w:lang w:eastAsia="ar-SA"/>
        </w:rPr>
        <w:t xml:space="preserve"> на заробітну плату); </w:t>
      </w:r>
    </w:p>
    <w:p w14:paraId="6AF96FA4" w14:textId="5E6417F3" w:rsidR="00845F48" w:rsidRDefault="00845F48" w:rsidP="00845F48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E61413">
        <w:rPr>
          <w:sz w:val="28"/>
          <w:szCs w:val="28"/>
          <w:lang w:eastAsia="ar-SA"/>
        </w:rPr>
        <w:t>оплата житлово</w:t>
      </w:r>
      <w:r w:rsidR="005C6ED6">
        <w:rPr>
          <w:sz w:val="28"/>
          <w:szCs w:val="28"/>
          <w:lang w:eastAsia="ar-SA"/>
        </w:rPr>
        <w:t>-</w:t>
      </w:r>
      <w:r w:rsidRPr="00E61413">
        <w:rPr>
          <w:sz w:val="28"/>
          <w:szCs w:val="28"/>
          <w:lang w:eastAsia="ar-SA"/>
        </w:rPr>
        <w:t>комунальних послуг</w:t>
      </w:r>
      <w:r w:rsidR="00E61413" w:rsidRPr="00E61413">
        <w:rPr>
          <w:sz w:val="28"/>
          <w:szCs w:val="28"/>
          <w:lang w:eastAsia="ar-SA"/>
        </w:rPr>
        <w:t xml:space="preserve"> (в тому числі, погашення кредиторської заборгованості по сплаті житлово-комунальних послуг)</w:t>
      </w:r>
      <w:r w:rsidR="00A90B89">
        <w:rPr>
          <w:sz w:val="28"/>
          <w:szCs w:val="28"/>
          <w:lang w:eastAsia="ar-SA"/>
        </w:rPr>
        <w:t>;</w:t>
      </w:r>
    </w:p>
    <w:p w14:paraId="06D7A904" w14:textId="1C11A461" w:rsidR="00AB78A4" w:rsidRPr="00AB78A4" w:rsidRDefault="00AB78A4" w:rsidP="00AB78A4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</w:t>
      </w:r>
      <w:r w:rsidRPr="00AB78A4">
        <w:rPr>
          <w:sz w:val="28"/>
          <w:szCs w:val="28"/>
          <w:lang w:eastAsia="ar-SA"/>
        </w:rPr>
        <w:t xml:space="preserve">оточний ремонт елементів благоустрою на території парків за адресою: </w:t>
      </w:r>
      <w:proofErr w:type="spellStart"/>
      <w:r w:rsidRPr="00AB78A4">
        <w:rPr>
          <w:sz w:val="28"/>
          <w:szCs w:val="28"/>
          <w:lang w:eastAsia="ar-SA"/>
        </w:rPr>
        <w:t>вул.Моршинська</w:t>
      </w:r>
      <w:proofErr w:type="spellEnd"/>
      <w:r w:rsidRPr="00AB78A4">
        <w:rPr>
          <w:sz w:val="28"/>
          <w:szCs w:val="28"/>
          <w:lang w:eastAsia="ar-SA"/>
        </w:rPr>
        <w:t xml:space="preserve">, 35 та </w:t>
      </w:r>
      <w:proofErr w:type="spellStart"/>
      <w:r w:rsidRPr="00AB78A4">
        <w:rPr>
          <w:sz w:val="28"/>
          <w:szCs w:val="28"/>
          <w:lang w:eastAsia="ar-SA"/>
        </w:rPr>
        <w:t>просп.Металургів</w:t>
      </w:r>
      <w:proofErr w:type="spellEnd"/>
      <w:r w:rsidRPr="00AB78A4">
        <w:rPr>
          <w:sz w:val="28"/>
          <w:szCs w:val="28"/>
          <w:lang w:eastAsia="ar-SA"/>
        </w:rPr>
        <w:t>, 1</w:t>
      </w:r>
      <w:r>
        <w:rPr>
          <w:sz w:val="28"/>
          <w:szCs w:val="28"/>
          <w:lang w:eastAsia="ar-SA"/>
        </w:rPr>
        <w:t>;</w:t>
      </w:r>
    </w:p>
    <w:p w14:paraId="06F6B464" w14:textId="7121F59F" w:rsidR="00AB78A4" w:rsidRPr="00AB78A4" w:rsidRDefault="00AB78A4" w:rsidP="00AB78A4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</w:t>
      </w:r>
      <w:r w:rsidRPr="00AB78A4">
        <w:rPr>
          <w:sz w:val="28"/>
          <w:szCs w:val="28"/>
          <w:lang w:eastAsia="ar-SA"/>
        </w:rPr>
        <w:t xml:space="preserve">лаштування тротуарного покриття на території парків за адресою: </w:t>
      </w:r>
      <w:proofErr w:type="spellStart"/>
      <w:r w:rsidRPr="00AB78A4">
        <w:rPr>
          <w:sz w:val="28"/>
          <w:szCs w:val="28"/>
          <w:lang w:eastAsia="ar-SA"/>
        </w:rPr>
        <w:t>вул.Моршинська</w:t>
      </w:r>
      <w:proofErr w:type="spellEnd"/>
      <w:r w:rsidRPr="00AB78A4">
        <w:rPr>
          <w:sz w:val="28"/>
          <w:szCs w:val="28"/>
          <w:lang w:eastAsia="ar-SA"/>
        </w:rPr>
        <w:t xml:space="preserve">, 35 та </w:t>
      </w:r>
      <w:proofErr w:type="spellStart"/>
      <w:r w:rsidRPr="00AB78A4">
        <w:rPr>
          <w:sz w:val="28"/>
          <w:szCs w:val="28"/>
          <w:lang w:eastAsia="ar-SA"/>
        </w:rPr>
        <w:t>просп.Металургів</w:t>
      </w:r>
      <w:proofErr w:type="spellEnd"/>
      <w:r w:rsidRPr="00AB78A4">
        <w:rPr>
          <w:sz w:val="28"/>
          <w:szCs w:val="28"/>
          <w:lang w:eastAsia="ar-SA"/>
        </w:rPr>
        <w:t>, 1</w:t>
      </w:r>
      <w:r>
        <w:rPr>
          <w:sz w:val="28"/>
          <w:szCs w:val="28"/>
          <w:lang w:eastAsia="ar-SA"/>
        </w:rPr>
        <w:t>;</w:t>
      </w:r>
    </w:p>
    <w:p w14:paraId="0B71FEC6" w14:textId="47DB4187" w:rsidR="00AB78A4" w:rsidRPr="00AB78A4" w:rsidRDefault="00AB78A4" w:rsidP="00AB78A4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Pr="00AB78A4">
        <w:rPr>
          <w:sz w:val="28"/>
          <w:szCs w:val="28"/>
          <w:lang w:eastAsia="ar-SA"/>
        </w:rPr>
        <w:t xml:space="preserve">оточний ремонт та технічне обслуговування атракціонів та обладнання на території парків за адресою: </w:t>
      </w:r>
      <w:proofErr w:type="spellStart"/>
      <w:r w:rsidRPr="00AB78A4">
        <w:rPr>
          <w:sz w:val="28"/>
          <w:szCs w:val="28"/>
          <w:lang w:eastAsia="ar-SA"/>
        </w:rPr>
        <w:t>вул.Моршинська</w:t>
      </w:r>
      <w:proofErr w:type="spellEnd"/>
      <w:r w:rsidRPr="00AB78A4">
        <w:rPr>
          <w:sz w:val="28"/>
          <w:szCs w:val="28"/>
          <w:lang w:eastAsia="ar-SA"/>
        </w:rPr>
        <w:t xml:space="preserve">, 35 та </w:t>
      </w:r>
      <w:proofErr w:type="spellStart"/>
      <w:r w:rsidRPr="00AB78A4">
        <w:rPr>
          <w:sz w:val="28"/>
          <w:szCs w:val="28"/>
          <w:lang w:eastAsia="ar-SA"/>
        </w:rPr>
        <w:t>просп.Металургів</w:t>
      </w:r>
      <w:proofErr w:type="spellEnd"/>
      <w:r w:rsidRPr="00AB78A4">
        <w:rPr>
          <w:sz w:val="28"/>
          <w:szCs w:val="28"/>
          <w:lang w:eastAsia="ar-SA"/>
        </w:rPr>
        <w:t>, 1</w:t>
      </w:r>
      <w:r>
        <w:rPr>
          <w:sz w:val="28"/>
          <w:szCs w:val="28"/>
          <w:lang w:eastAsia="ar-SA"/>
        </w:rPr>
        <w:t>;</w:t>
      </w:r>
    </w:p>
    <w:p w14:paraId="50FC5426" w14:textId="5A736CD6" w:rsidR="00AB78A4" w:rsidRPr="00AB78A4" w:rsidRDefault="00AB78A4" w:rsidP="00AB78A4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Pr="00AB78A4">
        <w:rPr>
          <w:sz w:val="28"/>
          <w:szCs w:val="28"/>
          <w:lang w:eastAsia="ar-SA"/>
        </w:rPr>
        <w:t xml:space="preserve">ослуги у сфері ландшафтної архітектури (послуги з утримання фонтанів  на території парків за адресою: </w:t>
      </w:r>
      <w:proofErr w:type="spellStart"/>
      <w:r w:rsidRPr="00AB78A4">
        <w:rPr>
          <w:sz w:val="28"/>
          <w:szCs w:val="28"/>
          <w:lang w:eastAsia="ar-SA"/>
        </w:rPr>
        <w:t>вул.Моршинська</w:t>
      </w:r>
      <w:proofErr w:type="spellEnd"/>
      <w:r w:rsidRPr="00AB78A4">
        <w:rPr>
          <w:sz w:val="28"/>
          <w:szCs w:val="28"/>
          <w:lang w:eastAsia="ar-SA"/>
        </w:rPr>
        <w:t xml:space="preserve">, 35 та </w:t>
      </w:r>
      <w:proofErr w:type="spellStart"/>
      <w:r w:rsidRPr="00AB78A4">
        <w:rPr>
          <w:sz w:val="28"/>
          <w:szCs w:val="28"/>
          <w:lang w:eastAsia="ar-SA"/>
        </w:rPr>
        <w:t>просп.Металургів</w:t>
      </w:r>
      <w:proofErr w:type="spellEnd"/>
      <w:r w:rsidRPr="00AB78A4">
        <w:rPr>
          <w:sz w:val="28"/>
          <w:szCs w:val="28"/>
          <w:lang w:eastAsia="ar-SA"/>
        </w:rPr>
        <w:t>, 1)</w:t>
      </w:r>
      <w:r>
        <w:rPr>
          <w:sz w:val="28"/>
          <w:szCs w:val="28"/>
          <w:lang w:eastAsia="ar-SA"/>
        </w:rPr>
        <w:t>;</w:t>
      </w:r>
    </w:p>
    <w:p w14:paraId="3AEF77CC" w14:textId="3FF21D86" w:rsidR="00AB78A4" w:rsidRPr="00AB78A4" w:rsidRDefault="00AB78A4" w:rsidP="00AB78A4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</w:t>
      </w:r>
      <w:r w:rsidRPr="00AB78A4">
        <w:rPr>
          <w:sz w:val="28"/>
          <w:szCs w:val="28"/>
          <w:lang w:eastAsia="ar-SA"/>
        </w:rPr>
        <w:t xml:space="preserve">емонт та обслуговування інфраструктури парків за адресою: </w:t>
      </w:r>
      <w:proofErr w:type="spellStart"/>
      <w:r w:rsidRPr="00AB78A4">
        <w:rPr>
          <w:sz w:val="28"/>
          <w:szCs w:val="28"/>
          <w:lang w:eastAsia="ar-SA"/>
        </w:rPr>
        <w:t>вул.Моршинська</w:t>
      </w:r>
      <w:proofErr w:type="spellEnd"/>
      <w:r w:rsidRPr="00AB78A4">
        <w:rPr>
          <w:sz w:val="28"/>
          <w:szCs w:val="28"/>
          <w:lang w:eastAsia="ar-SA"/>
        </w:rPr>
        <w:t xml:space="preserve">, 35 та </w:t>
      </w:r>
      <w:proofErr w:type="spellStart"/>
      <w:r w:rsidRPr="00AB78A4">
        <w:rPr>
          <w:sz w:val="28"/>
          <w:szCs w:val="28"/>
          <w:lang w:eastAsia="ar-SA"/>
        </w:rPr>
        <w:t>просп.Металургів</w:t>
      </w:r>
      <w:proofErr w:type="spellEnd"/>
      <w:r w:rsidRPr="00AB78A4">
        <w:rPr>
          <w:sz w:val="28"/>
          <w:szCs w:val="28"/>
          <w:lang w:eastAsia="ar-SA"/>
        </w:rPr>
        <w:t>, 1</w:t>
      </w:r>
      <w:r>
        <w:rPr>
          <w:sz w:val="28"/>
          <w:szCs w:val="28"/>
          <w:lang w:eastAsia="ar-SA"/>
        </w:rPr>
        <w:t>;</w:t>
      </w:r>
    </w:p>
    <w:p w14:paraId="5BE74790" w14:textId="762548DC" w:rsidR="00AB78A4" w:rsidRPr="00AB78A4" w:rsidRDefault="00AB78A4" w:rsidP="00AB78A4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</w:t>
      </w:r>
      <w:r w:rsidRPr="00AB78A4">
        <w:rPr>
          <w:sz w:val="28"/>
          <w:szCs w:val="28"/>
          <w:lang w:eastAsia="ar-SA"/>
        </w:rPr>
        <w:t xml:space="preserve">тримання зелених насаджень на території парків за адресою: </w:t>
      </w:r>
      <w:proofErr w:type="spellStart"/>
      <w:r w:rsidRPr="00AB78A4">
        <w:rPr>
          <w:sz w:val="28"/>
          <w:szCs w:val="28"/>
          <w:lang w:eastAsia="ar-SA"/>
        </w:rPr>
        <w:t>вул.Моршинська</w:t>
      </w:r>
      <w:proofErr w:type="spellEnd"/>
      <w:r w:rsidRPr="00AB78A4">
        <w:rPr>
          <w:sz w:val="28"/>
          <w:szCs w:val="28"/>
          <w:lang w:eastAsia="ar-SA"/>
        </w:rPr>
        <w:t xml:space="preserve">, 35 та </w:t>
      </w:r>
      <w:proofErr w:type="spellStart"/>
      <w:r w:rsidRPr="00AB78A4">
        <w:rPr>
          <w:sz w:val="28"/>
          <w:szCs w:val="28"/>
          <w:lang w:eastAsia="ar-SA"/>
        </w:rPr>
        <w:t>просп.Металургів</w:t>
      </w:r>
      <w:proofErr w:type="spellEnd"/>
      <w:r w:rsidRPr="00AB78A4">
        <w:rPr>
          <w:sz w:val="28"/>
          <w:szCs w:val="28"/>
          <w:lang w:eastAsia="ar-SA"/>
        </w:rPr>
        <w:t>, 1</w:t>
      </w:r>
      <w:r>
        <w:rPr>
          <w:sz w:val="28"/>
          <w:szCs w:val="28"/>
          <w:lang w:eastAsia="ar-SA"/>
        </w:rPr>
        <w:t>;</w:t>
      </w:r>
    </w:p>
    <w:p w14:paraId="3D08793B" w14:textId="341F434F" w:rsidR="00A90B89" w:rsidRDefault="00AB78A4" w:rsidP="00AB78A4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Pr="00AB78A4">
        <w:rPr>
          <w:sz w:val="28"/>
          <w:szCs w:val="28"/>
          <w:lang w:eastAsia="ar-SA"/>
        </w:rPr>
        <w:t xml:space="preserve">оточний ремонт туалетів на території парків за адресою: </w:t>
      </w:r>
      <w:proofErr w:type="spellStart"/>
      <w:r w:rsidRPr="00AB78A4">
        <w:rPr>
          <w:sz w:val="28"/>
          <w:szCs w:val="28"/>
          <w:lang w:eastAsia="ar-SA"/>
        </w:rPr>
        <w:t>вул.Моршинська</w:t>
      </w:r>
      <w:proofErr w:type="spellEnd"/>
      <w:r w:rsidRPr="00AB78A4">
        <w:rPr>
          <w:sz w:val="28"/>
          <w:szCs w:val="28"/>
          <w:lang w:eastAsia="ar-SA"/>
        </w:rPr>
        <w:t xml:space="preserve">, 35 та </w:t>
      </w:r>
      <w:proofErr w:type="spellStart"/>
      <w:r w:rsidRPr="00AB78A4">
        <w:rPr>
          <w:sz w:val="28"/>
          <w:szCs w:val="28"/>
          <w:lang w:eastAsia="ar-SA"/>
        </w:rPr>
        <w:t>просп.Металургів</w:t>
      </w:r>
      <w:proofErr w:type="spellEnd"/>
      <w:r w:rsidRPr="00AB78A4">
        <w:rPr>
          <w:sz w:val="28"/>
          <w:szCs w:val="28"/>
          <w:lang w:eastAsia="ar-SA"/>
        </w:rPr>
        <w:t>, 1</w:t>
      </w:r>
      <w:r>
        <w:rPr>
          <w:sz w:val="28"/>
          <w:szCs w:val="28"/>
          <w:lang w:eastAsia="ar-SA"/>
        </w:rPr>
        <w:t>.</w:t>
      </w:r>
    </w:p>
    <w:p w14:paraId="2F774EBE" w14:textId="77777777" w:rsidR="00AB78A4" w:rsidRDefault="00AB78A4" w:rsidP="00AB78A4">
      <w:pPr>
        <w:suppressAutoHyphens/>
        <w:ind w:firstLine="567"/>
        <w:jc w:val="both"/>
        <w:rPr>
          <w:sz w:val="28"/>
          <w:szCs w:val="28"/>
          <w:lang w:eastAsia="ar-SA"/>
        </w:rPr>
      </w:pPr>
    </w:p>
    <w:p w14:paraId="7E355D71" w14:textId="77777777" w:rsidR="00845F48" w:rsidRDefault="00845F48" w:rsidP="00845F48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701E79">
        <w:rPr>
          <w:sz w:val="28"/>
          <w:szCs w:val="28"/>
          <w:lang w:eastAsia="ar-SA"/>
        </w:rPr>
        <w:t xml:space="preserve">6. КП КМР «Парки </w:t>
      </w:r>
      <w:proofErr w:type="spellStart"/>
      <w:r w:rsidRPr="00701E79">
        <w:rPr>
          <w:sz w:val="28"/>
          <w:szCs w:val="28"/>
          <w:lang w:eastAsia="ar-SA"/>
        </w:rPr>
        <w:t>Кам’янського</w:t>
      </w:r>
      <w:proofErr w:type="spellEnd"/>
      <w:r w:rsidRPr="00701E79">
        <w:rPr>
          <w:sz w:val="28"/>
          <w:szCs w:val="28"/>
          <w:lang w:eastAsia="ar-SA"/>
        </w:rPr>
        <w:t>» дозволяється використовувати кошти бюджету Кам’янської міської територіальної громади лише на цілі, передбачені пунктом 5 цього Порядку.</w:t>
      </w:r>
    </w:p>
    <w:p w14:paraId="604EB15C" w14:textId="77777777" w:rsidR="00845F48" w:rsidRPr="00701E79" w:rsidRDefault="00845F48" w:rsidP="00845F48">
      <w:pPr>
        <w:suppressAutoHyphens/>
        <w:ind w:firstLine="567"/>
        <w:jc w:val="both"/>
        <w:rPr>
          <w:sz w:val="28"/>
          <w:szCs w:val="28"/>
          <w:lang w:eastAsia="ar-SA"/>
        </w:rPr>
      </w:pPr>
    </w:p>
    <w:p w14:paraId="45F6F342" w14:textId="0656AC28" w:rsidR="00845F48" w:rsidRPr="00701E79" w:rsidRDefault="00845F48" w:rsidP="00845F48">
      <w:pPr>
        <w:ind w:firstLine="567"/>
        <w:jc w:val="both"/>
        <w:rPr>
          <w:sz w:val="28"/>
          <w:szCs w:val="28"/>
          <w:lang w:eastAsia="en-US"/>
        </w:rPr>
      </w:pPr>
      <w:r w:rsidRPr="00701E79">
        <w:rPr>
          <w:sz w:val="28"/>
          <w:szCs w:val="28"/>
          <w:lang w:eastAsia="ar-SA"/>
        </w:rPr>
        <w:t xml:space="preserve">7. </w:t>
      </w:r>
      <w:r w:rsidRPr="00701E79">
        <w:rPr>
          <w:sz w:val="28"/>
          <w:szCs w:val="28"/>
          <w:lang w:eastAsia="en-US"/>
        </w:rPr>
        <w:t>Проведення всіх операцій з бюджетними коштами здійсню</w:t>
      </w:r>
      <w:r w:rsidR="00B95031">
        <w:rPr>
          <w:sz w:val="28"/>
          <w:szCs w:val="28"/>
          <w:lang w:eastAsia="en-US"/>
        </w:rPr>
        <w:t>є</w:t>
      </w:r>
      <w:r w:rsidRPr="00701E79">
        <w:rPr>
          <w:sz w:val="28"/>
          <w:szCs w:val="28"/>
          <w:lang w:eastAsia="en-US"/>
        </w:rPr>
        <w:t>ться відповідно</w:t>
      </w:r>
      <w:r w:rsidR="00B95031">
        <w:rPr>
          <w:sz w:val="28"/>
          <w:szCs w:val="28"/>
          <w:lang w:eastAsia="en-US"/>
        </w:rPr>
        <w:t xml:space="preserve"> до</w:t>
      </w:r>
      <w:r w:rsidRPr="00701E7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Порядку казначейського обслуговування місцевих бюджетів, затверджен</w:t>
      </w:r>
      <w:r w:rsidR="00B95031">
        <w:rPr>
          <w:sz w:val="28"/>
          <w:szCs w:val="28"/>
          <w:lang w:eastAsia="en-US"/>
        </w:rPr>
        <w:t>ого</w:t>
      </w:r>
      <w:r>
        <w:rPr>
          <w:sz w:val="28"/>
          <w:szCs w:val="28"/>
          <w:lang w:eastAsia="en-US"/>
        </w:rPr>
        <w:t xml:space="preserve"> наказом КМУ від 23.08.2012 №938 та згідно </w:t>
      </w:r>
      <w:r w:rsidR="00B95031">
        <w:rPr>
          <w:sz w:val="28"/>
          <w:szCs w:val="28"/>
          <w:lang w:eastAsia="en-US"/>
        </w:rPr>
        <w:t xml:space="preserve">з </w:t>
      </w:r>
      <w:r>
        <w:rPr>
          <w:sz w:val="28"/>
          <w:szCs w:val="28"/>
          <w:lang w:eastAsia="en-US"/>
        </w:rPr>
        <w:t>постанов</w:t>
      </w:r>
      <w:r w:rsidR="00B95031">
        <w:rPr>
          <w:sz w:val="28"/>
          <w:szCs w:val="28"/>
          <w:lang w:eastAsia="en-US"/>
        </w:rPr>
        <w:t>ою</w:t>
      </w:r>
      <w:r>
        <w:rPr>
          <w:sz w:val="28"/>
          <w:szCs w:val="28"/>
          <w:lang w:eastAsia="en-US"/>
        </w:rPr>
        <w:t xml:space="preserve"> КМУ </w:t>
      </w:r>
      <w:r>
        <w:rPr>
          <w:sz w:val="28"/>
          <w:szCs w:val="28"/>
          <w:lang w:eastAsia="en-US"/>
        </w:rPr>
        <w:br/>
        <w:t>від 28.02.2002 №228</w:t>
      </w:r>
      <w:r w:rsidR="00B95031">
        <w:rPr>
          <w:sz w:val="28"/>
          <w:szCs w:val="28"/>
          <w:lang w:eastAsia="en-US"/>
        </w:rPr>
        <w:t>.</w:t>
      </w:r>
    </w:p>
    <w:p w14:paraId="2DDF06D7" w14:textId="77777777" w:rsidR="00845F48" w:rsidRDefault="00845F48" w:rsidP="00845F48">
      <w:pPr>
        <w:ind w:firstLine="567"/>
        <w:jc w:val="both"/>
        <w:rPr>
          <w:sz w:val="28"/>
          <w:szCs w:val="28"/>
          <w:lang w:eastAsia="en-US"/>
        </w:rPr>
      </w:pPr>
      <w:r w:rsidRPr="00701E79">
        <w:rPr>
          <w:sz w:val="28"/>
          <w:szCs w:val="28"/>
          <w:lang w:eastAsia="en-US"/>
        </w:rPr>
        <w:t>Складання і подання бухгалтерської та фінансової звітності здійснюється в установленому законодавством порядку.</w:t>
      </w:r>
    </w:p>
    <w:p w14:paraId="6016341B" w14:textId="77777777" w:rsidR="00845F48" w:rsidRPr="00701E79" w:rsidRDefault="00845F48" w:rsidP="00845F48">
      <w:pPr>
        <w:ind w:firstLine="567"/>
        <w:jc w:val="both"/>
        <w:rPr>
          <w:sz w:val="28"/>
          <w:szCs w:val="28"/>
          <w:lang w:eastAsia="en-US"/>
        </w:rPr>
      </w:pPr>
    </w:p>
    <w:p w14:paraId="4ED9CD05" w14:textId="45C40D9A" w:rsidR="00845F48" w:rsidRDefault="00845F48" w:rsidP="00845F48">
      <w:pPr>
        <w:ind w:firstLine="567"/>
        <w:jc w:val="both"/>
        <w:rPr>
          <w:sz w:val="28"/>
          <w:szCs w:val="28"/>
          <w:lang w:eastAsia="en-US"/>
        </w:rPr>
      </w:pPr>
      <w:r w:rsidRPr="00701E79">
        <w:rPr>
          <w:sz w:val="28"/>
          <w:szCs w:val="28"/>
          <w:lang w:eastAsia="en-US"/>
        </w:rPr>
        <w:t xml:space="preserve">8. В разі перерахування коштів для </w:t>
      </w:r>
      <w:r w:rsidRPr="00701E79">
        <w:rPr>
          <w:sz w:val="28"/>
          <w:szCs w:val="28"/>
          <w:lang w:eastAsia="ar-SA"/>
        </w:rPr>
        <w:t xml:space="preserve">надання фінансової підтримки </w:t>
      </w:r>
      <w:r>
        <w:rPr>
          <w:sz w:val="28"/>
          <w:szCs w:val="28"/>
          <w:lang w:eastAsia="ar-SA"/>
        </w:rPr>
        <w:br/>
      </w:r>
      <w:r w:rsidRPr="00701E79">
        <w:rPr>
          <w:sz w:val="28"/>
          <w:szCs w:val="28"/>
          <w:lang w:eastAsia="ar-SA"/>
        </w:rPr>
        <w:t>для стабілізації фінансового стану підприємства,</w:t>
      </w:r>
      <w:r w:rsidRPr="00701E79">
        <w:rPr>
          <w:sz w:val="28"/>
          <w:szCs w:val="28"/>
          <w:lang w:eastAsia="en-US"/>
        </w:rPr>
        <w:t xml:space="preserve"> </w:t>
      </w:r>
      <w:r w:rsidRPr="00701E79">
        <w:rPr>
          <w:sz w:val="28"/>
          <w:szCs w:val="28"/>
          <w:lang w:eastAsia="ar-SA"/>
        </w:rPr>
        <w:t xml:space="preserve">КП КМР «Парки </w:t>
      </w:r>
      <w:proofErr w:type="spellStart"/>
      <w:r w:rsidRPr="00701E79">
        <w:rPr>
          <w:sz w:val="28"/>
          <w:szCs w:val="28"/>
          <w:lang w:eastAsia="ar-SA"/>
        </w:rPr>
        <w:t>Кам’янського</w:t>
      </w:r>
      <w:proofErr w:type="spellEnd"/>
      <w:r w:rsidRPr="00701E79">
        <w:rPr>
          <w:sz w:val="28"/>
          <w:szCs w:val="28"/>
          <w:lang w:eastAsia="ar-SA"/>
        </w:rPr>
        <w:t>»</w:t>
      </w:r>
      <w:r w:rsidRPr="00701E79">
        <w:rPr>
          <w:sz w:val="28"/>
          <w:szCs w:val="28"/>
          <w:lang w:eastAsia="en-US"/>
        </w:rPr>
        <w:t xml:space="preserve"> щоквартально, до 5-го числа місяця</w:t>
      </w:r>
      <w:r w:rsidR="00C17E0B">
        <w:rPr>
          <w:sz w:val="28"/>
          <w:szCs w:val="28"/>
          <w:lang w:eastAsia="en-US"/>
        </w:rPr>
        <w:t>,</w:t>
      </w:r>
      <w:r w:rsidRPr="00701E79">
        <w:rPr>
          <w:sz w:val="28"/>
          <w:szCs w:val="28"/>
          <w:lang w:eastAsia="en-US"/>
        </w:rPr>
        <w:t xml:space="preserve"> наступного за звітним кварталом, подає головному розпоряднику коштів звіт про використання бюджетних коштів.</w:t>
      </w:r>
    </w:p>
    <w:p w14:paraId="149B1129" w14:textId="77777777" w:rsidR="00845F48" w:rsidRPr="00701E79" w:rsidRDefault="00845F48" w:rsidP="00845F48">
      <w:pPr>
        <w:ind w:firstLine="567"/>
        <w:jc w:val="both"/>
        <w:rPr>
          <w:sz w:val="28"/>
          <w:szCs w:val="28"/>
          <w:lang w:eastAsia="en-US"/>
        </w:rPr>
      </w:pPr>
    </w:p>
    <w:p w14:paraId="21E19C93" w14:textId="63F2EEB5" w:rsidR="00B47D51" w:rsidRPr="00300091" w:rsidRDefault="00845F48" w:rsidP="00B47D51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</w:t>
      </w:r>
      <w:r w:rsidRPr="00701E79">
        <w:rPr>
          <w:sz w:val="28"/>
          <w:szCs w:val="28"/>
          <w:lang w:eastAsia="en-US"/>
        </w:rPr>
        <w:t xml:space="preserve">. </w:t>
      </w:r>
      <w:r w:rsidR="00B47D51" w:rsidRPr="00D5110B">
        <w:rPr>
          <w:sz w:val="28"/>
          <w:szCs w:val="28"/>
        </w:rPr>
        <w:t>Відповідальність за цільове використання бюджетних коштів покладається на визначеного головного розпорядника та одержувача коштів</w:t>
      </w:r>
      <w:r w:rsidR="00B47D51" w:rsidRPr="00300091">
        <w:rPr>
          <w:sz w:val="28"/>
          <w:szCs w:val="28"/>
        </w:rPr>
        <w:t xml:space="preserve"> </w:t>
      </w:r>
      <w:r w:rsidR="00B47D51" w:rsidRPr="00D5110B">
        <w:rPr>
          <w:sz w:val="28"/>
          <w:szCs w:val="28"/>
        </w:rPr>
        <w:t>бюджет</w:t>
      </w:r>
      <w:r w:rsidR="00B47D51">
        <w:rPr>
          <w:sz w:val="28"/>
          <w:szCs w:val="28"/>
        </w:rPr>
        <w:t>у Кам</w:t>
      </w:r>
      <w:r w:rsidR="00B47D51" w:rsidRPr="00300091">
        <w:rPr>
          <w:sz w:val="28"/>
          <w:szCs w:val="28"/>
          <w:lang w:val="ru-RU"/>
        </w:rPr>
        <w:t>’</w:t>
      </w:r>
      <w:proofErr w:type="spellStart"/>
      <w:r w:rsidR="00B47D51">
        <w:rPr>
          <w:sz w:val="28"/>
          <w:szCs w:val="28"/>
        </w:rPr>
        <w:t>янської</w:t>
      </w:r>
      <w:proofErr w:type="spellEnd"/>
      <w:r w:rsidR="00B47D51">
        <w:rPr>
          <w:sz w:val="28"/>
          <w:szCs w:val="28"/>
        </w:rPr>
        <w:t xml:space="preserve"> міської територіальної громади.</w:t>
      </w:r>
    </w:p>
    <w:p w14:paraId="67407AF5" w14:textId="77777777" w:rsidR="00B47D51" w:rsidRPr="00D5110B" w:rsidRDefault="00B47D51" w:rsidP="00B47D51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</w:p>
    <w:p w14:paraId="2FB9F4C1" w14:textId="5061E5BD" w:rsidR="00B47D51" w:rsidRPr="00D5110B" w:rsidRDefault="00B47D51" w:rsidP="00B47D51">
      <w:pPr>
        <w:tabs>
          <w:tab w:val="left" w:pos="993"/>
          <w:tab w:val="left" w:pos="1134"/>
        </w:tabs>
        <w:ind w:firstLine="567"/>
        <w:jc w:val="both"/>
        <w:rPr>
          <w:iCs/>
          <w:sz w:val="28"/>
          <w:szCs w:val="28"/>
        </w:rPr>
      </w:pPr>
      <w:r w:rsidRPr="00D5110B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0</w:t>
      </w:r>
      <w:r w:rsidRPr="00D5110B">
        <w:rPr>
          <w:iCs/>
          <w:sz w:val="28"/>
          <w:szCs w:val="28"/>
        </w:rPr>
        <w:t>. Відповідальність за відображення отриманих коштів у бухгалтерській звітності одержувача покладається на одержувача коштів</w:t>
      </w:r>
      <w:r>
        <w:rPr>
          <w:iCs/>
          <w:sz w:val="28"/>
          <w:szCs w:val="28"/>
        </w:rPr>
        <w:t xml:space="preserve"> </w:t>
      </w:r>
      <w:r w:rsidRPr="00D5110B">
        <w:rPr>
          <w:sz w:val="28"/>
          <w:szCs w:val="28"/>
        </w:rPr>
        <w:t>бюджет</w:t>
      </w:r>
      <w:r>
        <w:rPr>
          <w:sz w:val="28"/>
          <w:szCs w:val="28"/>
        </w:rPr>
        <w:t>у Кам</w:t>
      </w:r>
      <w:r w:rsidRPr="00300091">
        <w:rPr>
          <w:sz w:val="28"/>
          <w:szCs w:val="28"/>
        </w:rPr>
        <w:t>’</w:t>
      </w:r>
      <w:r>
        <w:rPr>
          <w:sz w:val="28"/>
          <w:szCs w:val="28"/>
        </w:rPr>
        <w:t>янської міської територіальної громади.</w:t>
      </w:r>
    </w:p>
    <w:p w14:paraId="7DA35C44" w14:textId="5C4BABCB" w:rsidR="00B35787" w:rsidRPr="00D26AA7" w:rsidRDefault="00B35787" w:rsidP="00BE4068">
      <w:pPr>
        <w:ind w:firstLine="6946"/>
        <w:jc w:val="both"/>
        <w:rPr>
          <w:b/>
          <w:bCs/>
          <w:sz w:val="28"/>
        </w:rPr>
      </w:pPr>
    </w:p>
    <w:sectPr w:rsidR="00B35787" w:rsidRPr="00D26AA7" w:rsidSect="00D579FD">
      <w:headerReference w:type="default" r:id="rId13"/>
      <w:headerReference w:type="first" r:id="rId14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2EBF4" w14:textId="77777777" w:rsidR="00F00CF6" w:rsidRDefault="00F00CF6" w:rsidP="004872BA">
      <w:r>
        <w:separator/>
      </w:r>
    </w:p>
  </w:endnote>
  <w:endnote w:type="continuationSeparator" w:id="0">
    <w:p w14:paraId="10BAFFDF" w14:textId="77777777" w:rsidR="00F00CF6" w:rsidRDefault="00F00CF6" w:rsidP="0048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C9855" w14:textId="77777777" w:rsidR="00F00CF6" w:rsidRDefault="00F00CF6" w:rsidP="004872BA">
      <w:r>
        <w:separator/>
      </w:r>
    </w:p>
  </w:footnote>
  <w:footnote w:type="continuationSeparator" w:id="0">
    <w:p w14:paraId="4797BF5C" w14:textId="77777777" w:rsidR="00F00CF6" w:rsidRDefault="00F00CF6" w:rsidP="0048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321185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A1D407D" w14:textId="77777777" w:rsidR="00B67C40" w:rsidRPr="00F76389" w:rsidRDefault="00B67C40">
        <w:pPr>
          <w:pStyle w:val="a4"/>
          <w:jc w:val="center"/>
          <w:rPr>
            <w:sz w:val="28"/>
            <w:szCs w:val="28"/>
          </w:rPr>
        </w:pPr>
        <w:r>
          <w:rPr>
            <w:lang w:val="uk-UA"/>
          </w:rPr>
          <w:t xml:space="preserve">                                                                        </w:t>
        </w:r>
        <w:r w:rsidRPr="00294AC2">
          <w:rPr>
            <w:sz w:val="28"/>
            <w:szCs w:val="28"/>
            <w:lang w:val="uk-UA"/>
          </w:rPr>
          <w:t xml:space="preserve">  </w:t>
        </w:r>
        <w:r>
          <w:rPr>
            <w:sz w:val="28"/>
            <w:szCs w:val="28"/>
            <w:lang w:val="uk-UA"/>
          </w:rPr>
          <w:t>3                       Продовження додатка</w:t>
        </w:r>
      </w:p>
    </w:sdtContent>
  </w:sdt>
  <w:p w14:paraId="6F3FBA0C" w14:textId="77777777" w:rsidR="00B67C40" w:rsidRPr="001F1DF4" w:rsidRDefault="00B67C40" w:rsidP="006D2570">
    <w:pPr>
      <w:pStyle w:val="a4"/>
      <w:tabs>
        <w:tab w:val="clear" w:pos="4677"/>
        <w:tab w:val="clear" w:pos="9355"/>
        <w:tab w:val="left" w:pos="4350"/>
        <w:tab w:val="left" w:pos="6135"/>
      </w:tabs>
      <w:jc w:val="center"/>
      <w:rPr>
        <w:sz w:val="28"/>
        <w:szCs w:val="28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1339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7779471" w14:textId="54DAC0FB" w:rsidR="00EB4E30" w:rsidRPr="00F76389" w:rsidRDefault="004E6756">
        <w:pPr>
          <w:pStyle w:val="a4"/>
          <w:jc w:val="center"/>
          <w:rPr>
            <w:sz w:val="28"/>
            <w:szCs w:val="28"/>
          </w:rPr>
        </w:pPr>
        <w:r>
          <w:rPr>
            <w:lang w:val="uk-UA"/>
          </w:rPr>
          <w:t xml:space="preserve">                                                                        </w:t>
        </w:r>
        <w:r w:rsidRPr="00294AC2">
          <w:rPr>
            <w:sz w:val="28"/>
            <w:szCs w:val="28"/>
            <w:lang w:val="uk-UA"/>
          </w:rPr>
          <w:t xml:space="preserve">  </w:t>
        </w:r>
        <w:r w:rsidR="005165FF">
          <w:rPr>
            <w:sz w:val="28"/>
            <w:szCs w:val="28"/>
            <w:lang w:val="uk-UA"/>
          </w:rPr>
          <w:t>3</w:t>
        </w:r>
        <w:r>
          <w:rPr>
            <w:sz w:val="28"/>
            <w:szCs w:val="28"/>
            <w:lang w:val="uk-UA"/>
          </w:rPr>
          <w:t xml:space="preserve">            </w:t>
        </w:r>
        <w:r w:rsidR="00794864">
          <w:rPr>
            <w:sz w:val="28"/>
            <w:szCs w:val="28"/>
            <w:lang w:val="uk-UA"/>
          </w:rPr>
          <w:t xml:space="preserve">    </w:t>
        </w:r>
        <w:r>
          <w:rPr>
            <w:sz w:val="28"/>
            <w:szCs w:val="28"/>
            <w:lang w:val="uk-UA"/>
          </w:rPr>
          <w:t xml:space="preserve">  </w:t>
        </w:r>
        <w:r w:rsidR="00794864">
          <w:rPr>
            <w:sz w:val="28"/>
            <w:szCs w:val="28"/>
            <w:lang w:val="uk-UA"/>
          </w:rPr>
          <w:t xml:space="preserve">  </w:t>
        </w:r>
        <w:r>
          <w:rPr>
            <w:sz w:val="28"/>
            <w:szCs w:val="28"/>
            <w:lang w:val="uk-UA"/>
          </w:rPr>
          <w:t xml:space="preserve">   </w:t>
        </w:r>
        <w:r w:rsidR="00794864">
          <w:rPr>
            <w:sz w:val="28"/>
            <w:szCs w:val="28"/>
            <w:lang w:val="uk-UA"/>
          </w:rPr>
          <w:t>Продовження д</w:t>
        </w:r>
        <w:r>
          <w:rPr>
            <w:sz w:val="28"/>
            <w:szCs w:val="28"/>
            <w:lang w:val="uk-UA"/>
          </w:rPr>
          <w:t>одатк</w:t>
        </w:r>
        <w:r w:rsidR="00794864">
          <w:rPr>
            <w:sz w:val="28"/>
            <w:szCs w:val="28"/>
            <w:lang w:val="uk-UA"/>
          </w:rPr>
          <w:t>а</w:t>
        </w:r>
      </w:p>
    </w:sdtContent>
  </w:sdt>
  <w:p w14:paraId="2BE04ABB" w14:textId="00D2059A" w:rsidR="00F67211" w:rsidRPr="001F1DF4" w:rsidRDefault="00F67211" w:rsidP="006D2570">
    <w:pPr>
      <w:pStyle w:val="a4"/>
      <w:tabs>
        <w:tab w:val="clear" w:pos="4677"/>
        <w:tab w:val="clear" w:pos="9355"/>
        <w:tab w:val="left" w:pos="4350"/>
        <w:tab w:val="left" w:pos="6135"/>
      </w:tabs>
      <w:jc w:val="center"/>
      <w:rPr>
        <w:sz w:val="28"/>
        <w:szCs w:val="28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D730" w14:textId="7405BA90" w:rsidR="00F67211" w:rsidRPr="00500AFD" w:rsidRDefault="00F67211" w:rsidP="00500AFD">
    <w:pPr>
      <w:pStyle w:val="a4"/>
      <w:tabs>
        <w:tab w:val="left" w:pos="5610"/>
      </w:tabs>
      <w:rPr>
        <w:sz w:val="28"/>
        <w:szCs w:val="28"/>
        <w:lang w:val="uk-UA"/>
      </w:rPr>
    </w:pPr>
    <w:r>
      <w:rPr>
        <w:sz w:val="28"/>
        <w:szCs w:val="28"/>
        <w:lang w:val="uk-UA"/>
      </w:rPr>
      <w:tab/>
    </w:r>
    <w:r w:rsidR="006B2DA5">
      <w:rPr>
        <w:sz w:val="28"/>
        <w:szCs w:val="28"/>
        <w:lang w:val="uk-UA"/>
      </w:rPr>
      <w:tab/>
      <w:t xml:space="preserve">                         </w:t>
    </w:r>
    <w:r w:rsidR="005165FF">
      <w:rPr>
        <w:sz w:val="28"/>
        <w:szCs w:val="28"/>
        <w:lang w:val="uk-UA"/>
      </w:rPr>
      <w:t>4</w:t>
    </w:r>
    <w:r>
      <w:rPr>
        <w:sz w:val="28"/>
        <w:szCs w:val="28"/>
        <w:lang w:val="uk-UA"/>
      </w:rPr>
      <w:t xml:space="preserve">   </w:t>
    </w:r>
    <w:r w:rsidR="006B2DA5">
      <w:rPr>
        <w:sz w:val="28"/>
        <w:szCs w:val="28"/>
        <w:lang w:val="uk-UA"/>
      </w:rPr>
      <w:t xml:space="preserve">                                                 </w:t>
    </w:r>
    <w:r>
      <w:rPr>
        <w:sz w:val="28"/>
        <w:szCs w:val="28"/>
        <w:lang w:val="uk-UA"/>
      </w:rPr>
      <w:t xml:space="preserve">         Продовження додатка </w:t>
    </w:r>
    <w:r w:rsidR="006B2DA5">
      <w:rPr>
        <w:sz w:val="28"/>
        <w:szCs w:val="28"/>
        <w:lang w:val="uk-UA"/>
      </w:rPr>
      <w:t>1</w:t>
    </w:r>
  </w:p>
  <w:p w14:paraId="3848EE61" w14:textId="77777777" w:rsidR="00F67211" w:rsidRDefault="00F67211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AB6A" w14:textId="3698E821" w:rsidR="00F67211" w:rsidRPr="006B2DA5" w:rsidRDefault="00F67211" w:rsidP="006B2DA5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94D3" w14:textId="77777777" w:rsidR="00F67211" w:rsidRPr="00500AFD" w:rsidRDefault="00F67211" w:rsidP="00500AFD">
    <w:pPr>
      <w:pStyle w:val="a4"/>
      <w:tabs>
        <w:tab w:val="left" w:pos="5610"/>
      </w:tabs>
      <w:rPr>
        <w:sz w:val="28"/>
        <w:szCs w:val="28"/>
        <w:lang w:val="uk-UA"/>
      </w:rPr>
    </w:pPr>
    <w:r>
      <w:rPr>
        <w:sz w:val="28"/>
        <w:szCs w:val="28"/>
        <w:lang w:val="uk-UA"/>
      </w:rPr>
      <w:tab/>
    </w:r>
    <w:r>
      <w:rPr>
        <w:sz w:val="28"/>
        <w:szCs w:val="28"/>
        <w:lang w:val="uk-UA"/>
      </w:rPr>
      <w:t>2</w:t>
    </w:r>
    <w:r>
      <w:rPr>
        <w:sz w:val="28"/>
        <w:szCs w:val="28"/>
        <w:lang w:val="uk-UA"/>
      </w:rPr>
      <w:tab/>
      <w:t xml:space="preserve">            Продовження додатка 2</w:t>
    </w:r>
  </w:p>
  <w:p w14:paraId="3BDF4E7A" w14:textId="77777777" w:rsidR="00F67211" w:rsidRDefault="00F67211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5791" w14:textId="77777777" w:rsidR="00F67211" w:rsidRPr="008259FB" w:rsidRDefault="00F67211" w:rsidP="008259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E14"/>
    <w:multiLevelType w:val="hybridMultilevel"/>
    <w:tmpl w:val="ED440952"/>
    <w:lvl w:ilvl="0" w:tplc="DDCA079A">
      <w:start w:val="2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" w15:restartNumberingAfterBreak="0">
    <w:nsid w:val="214A48DD"/>
    <w:multiLevelType w:val="hybridMultilevel"/>
    <w:tmpl w:val="00000000"/>
    <w:lvl w:ilvl="0" w:tplc="CF8E1E2E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/>
      </w:rPr>
    </w:lvl>
  </w:abstractNum>
  <w:abstractNum w:abstractNumId="2" w15:restartNumberingAfterBreak="0">
    <w:nsid w:val="2D9F67FE"/>
    <w:multiLevelType w:val="hybridMultilevel"/>
    <w:tmpl w:val="8E524150"/>
    <w:lvl w:ilvl="0" w:tplc="6FE05A5A">
      <w:start w:val="2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30CD785F"/>
    <w:multiLevelType w:val="multilevel"/>
    <w:tmpl w:val="963059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7EE9158D"/>
    <w:multiLevelType w:val="hybridMultilevel"/>
    <w:tmpl w:val="4AA6563C"/>
    <w:lvl w:ilvl="0" w:tplc="C8D2D61A">
      <w:start w:val="1"/>
      <w:numFmt w:val="decimal"/>
      <w:lvlText w:val="%1."/>
      <w:lvlJc w:val="left"/>
      <w:pPr>
        <w:ind w:left="1699" w:hanging="99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11317592">
    <w:abstractNumId w:val="0"/>
  </w:num>
  <w:num w:numId="2" w16cid:durableId="1054936170">
    <w:abstractNumId w:val="2"/>
  </w:num>
  <w:num w:numId="3" w16cid:durableId="265893665">
    <w:abstractNumId w:val="1"/>
  </w:num>
  <w:num w:numId="4" w16cid:durableId="326060734">
    <w:abstractNumId w:val="3"/>
  </w:num>
  <w:num w:numId="5" w16cid:durableId="138117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AF4"/>
    <w:rsid w:val="00003BB1"/>
    <w:rsid w:val="00012487"/>
    <w:rsid w:val="00012590"/>
    <w:rsid w:val="00014413"/>
    <w:rsid w:val="00015D04"/>
    <w:rsid w:val="000176CB"/>
    <w:rsid w:val="00030A71"/>
    <w:rsid w:val="0003546E"/>
    <w:rsid w:val="00035CCB"/>
    <w:rsid w:val="00050CB2"/>
    <w:rsid w:val="0005329F"/>
    <w:rsid w:val="00053E98"/>
    <w:rsid w:val="000556D0"/>
    <w:rsid w:val="00057F8D"/>
    <w:rsid w:val="000600A5"/>
    <w:rsid w:val="00064C40"/>
    <w:rsid w:val="00070189"/>
    <w:rsid w:val="0007339C"/>
    <w:rsid w:val="00091CFF"/>
    <w:rsid w:val="00092351"/>
    <w:rsid w:val="000A3B0D"/>
    <w:rsid w:val="000A4F30"/>
    <w:rsid w:val="000A685A"/>
    <w:rsid w:val="000B345C"/>
    <w:rsid w:val="000B5693"/>
    <w:rsid w:val="000C1D42"/>
    <w:rsid w:val="000C24FE"/>
    <w:rsid w:val="000E7A3C"/>
    <w:rsid w:val="000E7B95"/>
    <w:rsid w:val="000F40C2"/>
    <w:rsid w:val="001106C5"/>
    <w:rsid w:val="00112A5A"/>
    <w:rsid w:val="00113BC7"/>
    <w:rsid w:val="0011436B"/>
    <w:rsid w:val="00123F63"/>
    <w:rsid w:val="001248BB"/>
    <w:rsid w:val="00130EEB"/>
    <w:rsid w:val="001354FF"/>
    <w:rsid w:val="00141344"/>
    <w:rsid w:val="00151097"/>
    <w:rsid w:val="001531AF"/>
    <w:rsid w:val="00157488"/>
    <w:rsid w:val="001615BF"/>
    <w:rsid w:val="00161F40"/>
    <w:rsid w:val="00162157"/>
    <w:rsid w:val="001666E6"/>
    <w:rsid w:val="001748BC"/>
    <w:rsid w:val="001750A0"/>
    <w:rsid w:val="0018518C"/>
    <w:rsid w:val="001865E6"/>
    <w:rsid w:val="00186F20"/>
    <w:rsid w:val="001A22AC"/>
    <w:rsid w:val="001A34E7"/>
    <w:rsid w:val="001A6668"/>
    <w:rsid w:val="001A6B57"/>
    <w:rsid w:val="001A6F8C"/>
    <w:rsid w:val="001A7444"/>
    <w:rsid w:val="001B32C3"/>
    <w:rsid w:val="001B79FF"/>
    <w:rsid w:val="001C69BE"/>
    <w:rsid w:val="001D2F5E"/>
    <w:rsid w:val="001D3557"/>
    <w:rsid w:val="001D6C7F"/>
    <w:rsid w:val="001E3145"/>
    <w:rsid w:val="001F01DF"/>
    <w:rsid w:val="001F1DF4"/>
    <w:rsid w:val="001F2805"/>
    <w:rsid w:val="001F77A6"/>
    <w:rsid w:val="00201345"/>
    <w:rsid w:val="0020414C"/>
    <w:rsid w:val="0020422C"/>
    <w:rsid w:val="00212696"/>
    <w:rsid w:val="00221756"/>
    <w:rsid w:val="00221F56"/>
    <w:rsid w:val="00223DC2"/>
    <w:rsid w:val="00234CB2"/>
    <w:rsid w:val="00241E64"/>
    <w:rsid w:val="0024465D"/>
    <w:rsid w:val="00247ABB"/>
    <w:rsid w:val="00251627"/>
    <w:rsid w:val="0025479A"/>
    <w:rsid w:val="00255B0D"/>
    <w:rsid w:val="00262182"/>
    <w:rsid w:val="00262255"/>
    <w:rsid w:val="002626B0"/>
    <w:rsid w:val="00264B57"/>
    <w:rsid w:val="00273D21"/>
    <w:rsid w:val="00277A43"/>
    <w:rsid w:val="00277A64"/>
    <w:rsid w:val="002936FD"/>
    <w:rsid w:val="00294AC2"/>
    <w:rsid w:val="002A4FB8"/>
    <w:rsid w:val="002A71FD"/>
    <w:rsid w:val="002B18C7"/>
    <w:rsid w:val="002B2804"/>
    <w:rsid w:val="002B6054"/>
    <w:rsid w:val="002B675F"/>
    <w:rsid w:val="002C749B"/>
    <w:rsid w:val="002D77CA"/>
    <w:rsid w:val="002E09AC"/>
    <w:rsid w:val="002E2636"/>
    <w:rsid w:val="002E40E2"/>
    <w:rsid w:val="002F05BA"/>
    <w:rsid w:val="002F2E68"/>
    <w:rsid w:val="002F3556"/>
    <w:rsid w:val="002F4E76"/>
    <w:rsid w:val="002F63DE"/>
    <w:rsid w:val="002F64D4"/>
    <w:rsid w:val="0030008D"/>
    <w:rsid w:val="0030031D"/>
    <w:rsid w:val="00300F5B"/>
    <w:rsid w:val="003021C2"/>
    <w:rsid w:val="0030273F"/>
    <w:rsid w:val="00305901"/>
    <w:rsid w:val="00311369"/>
    <w:rsid w:val="0031581E"/>
    <w:rsid w:val="00316BEA"/>
    <w:rsid w:val="0032184D"/>
    <w:rsid w:val="003225A7"/>
    <w:rsid w:val="00323F4B"/>
    <w:rsid w:val="00325851"/>
    <w:rsid w:val="00327FD0"/>
    <w:rsid w:val="00330B54"/>
    <w:rsid w:val="0033395F"/>
    <w:rsid w:val="00334D93"/>
    <w:rsid w:val="003372DA"/>
    <w:rsid w:val="00337EC4"/>
    <w:rsid w:val="00340CFA"/>
    <w:rsid w:val="003516B8"/>
    <w:rsid w:val="003524AC"/>
    <w:rsid w:val="00356AB9"/>
    <w:rsid w:val="0036347B"/>
    <w:rsid w:val="003663E3"/>
    <w:rsid w:val="00371A7E"/>
    <w:rsid w:val="00372C71"/>
    <w:rsid w:val="003746D0"/>
    <w:rsid w:val="00375275"/>
    <w:rsid w:val="0039504C"/>
    <w:rsid w:val="003A7B81"/>
    <w:rsid w:val="003B462A"/>
    <w:rsid w:val="003B5C4B"/>
    <w:rsid w:val="003C2935"/>
    <w:rsid w:val="003C2B5E"/>
    <w:rsid w:val="003C6899"/>
    <w:rsid w:val="003C7A41"/>
    <w:rsid w:val="003E0F14"/>
    <w:rsid w:val="003E352F"/>
    <w:rsid w:val="003E546B"/>
    <w:rsid w:val="003F24A8"/>
    <w:rsid w:val="003F54F8"/>
    <w:rsid w:val="003F5602"/>
    <w:rsid w:val="003F7934"/>
    <w:rsid w:val="003F7F72"/>
    <w:rsid w:val="004013B1"/>
    <w:rsid w:val="004041A7"/>
    <w:rsid w:val="00406E5B"/>
    <w:rsid w:val="0041044A"/>
    <w:rsid w:val="004137E3"/>
    <w:rsid w:val="004138D8"/>
    <w:rsid w:val="004147FC"/>
    <w:rsid w:val="004158E5"/>
    <w:rsid w:val="00420335"/>
    <w:rsid w:val="00421DCB"/>
    <w:rsid w:val="00422E72"/>
    <w:rsid w:val="00426FF0"/>
    <w:rsid w:val="00427941"/>
    <w:rsid w:val="00432617"/>
    <w:rsid w:val="004350A8"/>
    <w:rsid w:val="00441B31"/>
    <w:rsid w:val="00441C02"/>
    <w:rsid w:val="004452E8"/>
    <w:rsid w:val="00447B05"/>
    <w:rsid w:val="004565A6"/>
    <w:rsid w:val="00460026"/>
    <w:rsid w:val="00473F00"/>
    <w:rsid w:val="00474BDE"/>
    <w:rsid w:val="00474E5A"/>
    <w:rsid w:val="00475C4C"/>
    <w:rsid w:val="00483659"/>
    <w:rsid w:val="004849A8"/>
    <w:rsid w:val="004872BA"/>
    <w:rsid w:val="004960F4"/>
    <w:rsid w:val="004A00DE"/>
    <w:rsid w:val="004A4F5C"/>
    <w:rsid w:val="004A5BB7"/>
    <w:rsid w:val="004B0720"/>
    <w:rsid w:val="004C05EE"/>
    <w:rsid w:val="004C4C97"/>
    <w:rsid w:val="004D10AE"/>
    <w:rsid w:val="004D1C66"/>
    <w:rsid w:val="004D3035"/>
    <w:rsid w:val="004D6A0B"/>
    <w:rsid w:val="004E4B5D"/>
    <w:rsid w:val="004E6756"/>
    <w:rsid w:val="004F069D"/>
    <w:rsid w:val="004F10C4"/>
    <w:rsid w:val="00500AFD"/>
    <w:rsid w:val="00503D0B"/>
    <w:rsid w:val="005101A7"/>
    <w:rsid w:val="00512622"/>
    <w:rsid w:val="00513AF4"/>
    <w:rsid w:val="005165FF"/>
    <w:rsid w:val="00516F22"/>
    <w:rsid w:val="00520E41"/>
    <w:rsid w:val="005212BC"/>
    <w:rsid w:val="00522E1A"/>
    <w:rsid w:val="005249A9"/>
    <w:rsid w:val="0052700F"/>
    <w:rsid w:val="00536519"/>
    <w:rsid w:val="00543639"/>
    <w:rsid w:val="00550506"/>
    <w:rsid w:val="00551F3C"/>
    <w:rsid w:val="00552A04"/>
    <w:rsid w:val="005540C3"/>
    <w:rsid w:val="00555BD4"/>
    <w:rsid w:val="00555C8E"/>
    <w:rsid w:val="005630E5"/>
    <w:rsid w:val="005630F5"/>
    <w:rsid w:val="005716CF"/>
    <w:rsid w:val="005717D5"/>
    <w:rsid w:val="00573C3D"/>
    <w:rsid w:val="00573D20"/>
    <w:rsid w:val="005752BD"/>
    <w:rsid w:val="00575761"/>
    <w:rsid w:val="00583698"/>
    <w:rsid w:val="005848D7"/>
    <w:rsid w:val="00591A9E"/>
    <w:rsid w:val="005930B1"/>
    <w:rsid w:val="00596992"/>
    <w:rsid w:val="005A3982"/>
    <w:rsid w:val="005B1C0C"/>
    <w:rsid w:val="005B2586"/>
    <w:rsid w:val="005C6ED6"/>
    <w:rsid w:val="005D5897"/>
    <w:rsid w:val="005E0506"/>
    <w:rsid w:val="005E27B5"/>
    <w:rsid w:val="005E48FC"/>
    <w:rsid w:val="005E5E17"/>
    <w:rsid w:val="005F2E8C"/>
    <w:rsid w:val="005F3E36"/>
    <w:rsid w:val="00600939"/>
    <w:rsid w:val="00610CBC"/>
    <w:rsid w:val="006115AB"/>
    <w:rsid w:val="006169F9"/>
    <w:rsid w:val="00616D32"/>
    <w:rsid w:val="006175ED"/>
    <w:rsid w:val="00633A88"/>
    <w:rsid w:val="00633F64"/>
    <w:rsid w:val="00636252"/>
    <w:rsid w:val="006425B8"/>
    <w:rsid w:val="00642B41"/>
    <w:rsid w:val="00647EEA"/>
    <w:rsid w:val="00650E38"/>
    <w:rsid w:val="0065275F"/>
    <w:rsid w:val="00653376"/>
    <w:rsid w:val="00653E55"/>
    <w:rsid w:val="0065434F"/>
    <w:rsid w:val="00654E39"/>
    <w:rsid w:val="006653B7"/>
    <w:rsid w:val="00666037"/>
    <w:rsid w:val="0066645A"/>
    <w:rsid w:val="00667ECF"/>
    <w:rsid w:val="006814D6"/>
    <w:rsid w:val="00690412"/>
    <w:rsid w:val="00690E8C"/>
    <w:rsid w:val="0069213C"/>
    <w:rsid w:val="00694A30"/>
    <w:rsid w:val="00694A55"/>
    <w:rsid w:val="00695355"/>
    <w:rsid w:val="00696ACE"/>
    <w:rsid w:val="006A3C69"/>
    <w:rsid w:val="006A3DD9"/>
    <w:rsid w:val="006A7A97"/>
    <w:rsid w:val="006A7B08"/>
    <w:rsid w:val="006A7CAE"/>
    <w:rsid w:val="006B181A"/>
    <w:rsid w:val="006B26CB"/>
    <w:rsid w:val="006B2DA5"/>
    <w:rsid w:val="006B41A6"/>
    <w:rsid w:val="006B54E8"/>
    <w:rsid w:val="006B7348"/>
    <w:rsid w:val="006C3B9C"/>
    <w:rsid w:val="006D0396"/>
    <w:rsid w:val="006D2570"/>
    <w:rsid w:val="006D2BCD"/>
    <w:rsid w:val="006D4270"/>
    <w:rsid w:val="006D65FA"/>
    <w:rsid w:val="006E5C26"/>
    <w:rsid w:val="006E6EEA"/>
    <w:rsid w:val="006F0E17"/>
    <w:rsid w:val="006F37FA"/>
    <w:rsid w:val="006F3BEB"/>
    <w:rsid w:val="006F49D4"/>
    <w:rsid w:val="00701E79"/>
    <w:rsid w:val="007031F8"/>
    <w:rsid w:val="0071362C"/>
    <w:rsid w:val="00713A05"/>
    <w:rsid w:val="007141B0"/>
    <w:rsid w:val="007156B3"/>
    <w:rsid w:val="00721826"/>
    <w:rsid w:val="0072516D"/>
    <w:rsid w:val="0072582C"/>
    <w:rsid w:val="00726733"/>
    <w:rsid w:val="00726E81"/>
    <w:rsid w:val="00727300"/>
    <w:rsid w:val="0073203E"/>
    <w:rsid w:val="007344F7"/>
    <w:rsid w:val="007347F1"/>
    <w:rsid w:val="007362E3"/>
    <w:rsid w:val="00741BDD"/>
    <w:rsid w:val="007442A3"/>
    <w:rsid w:val="007505A3"/>
    <w:rsid w:val="0075311C"/>
    <w:rsid w:val="00753861"/>
    <w:rsid w:val="00763D64"/>
    <w:rsid w:val="00765DC2"/>
    <w:rsid w:val="00776124"/>
    <w:rsid w:val="00786844"/>
    <w:rsid w:val="00786FF3"/>
    <w:rsid w:val="00794864"/>
    <w:rsid w:val="0079696C"/>
    <w:rsid w:val="007A3CD3"/>
    <w:rsid w:val="007A52B3"/>
    <w:rsid w:val="007B0F25"/>
    <w:rsid w:val="007B3023"/>
    <w:rsid w:val="007B46AE"/>
    <w:rsid w:val="007C16A3"/>
    <w:rsid w:val="007C3B4A"/>
    <w:rsid w:val="007D1E67"/>
    <w:rsid w:val="007D3154"/>
    <w:rsid w:val="007D3EF7"/>
    <w:rsid w:val="007E1712"/>
    <w:rsid w:val="007E4807"/>
    <w:rsid w:val="007E4D76"/>
    <w:rsid w:val="007E65CE"/>
    <w:rsid w:val="007E6A93"/>
    <w:rsid w:val="007F192A"/>
    <w:rsid w:val="007F2364"/>
    <w:rsid w:val="007F74A5"/>
    <w:rsid w:val="0080255B"/>
    <w:rsid w:val="008025EE"/>
    <w:rsid w:val="00807906"/>
    <w:rsid w:val="008144E5"/>
    <w:rsid w:val="008169C7"/>
    <w:rsid w:val="00824592"/>
    <w:rsid w:val="008259FB"/>
    <w:rsid w:val="008330A3"/>
    <w:rsid w:val="00833D45"/>
    <w:rsid w:val="008369A7"/>
    <w:rsid w:val="00843E05"/>
    <w:rsid w:val="00845F48"/>
    <w:rsid w:val="008509B5"/>
    <w:rsid w:val="00852F0F"/>
    <w:rsid w:val="0086442A"/>
    <w:rsid w:val="008806D4"/>
    <w:rsid w:val="00885B53"/>
    <w:rsid w:val="00890893"/>
    <w:rsid w:val="008924B7"/>
    <w:rsid w:val="008954FC"/>
    <w:rsid w:val="008957E3"/>
    <w:rsid w:val="00895FD0"/>
    <w:rsid w:val="008A13FF"/>
    <w:rsid w:val="008A47A9"/>
    <w:rsid w:val="008B0346"/>
    <w:rsid w:val="008B3604"/>
    <w:rsid w:val="008B3856"/>
    <w:rsid w:val="008B3FF5"/>
    <w:rsid w:val="008B7380"/>
    <w:rsid w:val="008B7E90"/>
    <w:rsid w:val="008C2451"/>
    <w:rsid w:val="008D4143"/>
    <w:rsid w:val="008D4765"/>
    <w:rsid w:val="008E1DFD"/>
    <w:rsid w:val="008F26CF"/>
    <w:rsid w:val="008F2A5B"/>
    <w:rsid w:val="00900770"/>
    <w:rsid w:val="00901CBD"/>
    <w:rsid w:val="00904EB3"/>
    <w:rsid w:val="009114D1"/>
    <w:rsid w:val="00913B70"/>
    <w:rsid w:val="009225A3"/>
    <w:rsid w:val="00926EF2"/>
    <w:rsid w:val="009279FD"/>
    <w:rsid w:val="0093050C"/>
    <w:rsid w:val="00930643"/>
    <w:rsid w:val="00931747"/>
    <w:rsid w:val="00931F79"/>
    <w:rsid w:val="00942460"/>
    <w:rsid w:val="00945641"/>
    <w:rsid w:val="0095292A"/>
    <w:rsid w:val="00952C47"/>
    <w:rsid w:val="009548EC"/>
    <w:rsid w:val="00967940"/>
    <w:rsid w:val="00974613"/>
    <w:rsid w:val="00980559"/>
    <w:rsid w:val="009851E2"/>
    <w:rsid w:val="009865FB"/>
    <w:rsid w:val="00991FDA"/>
    <w:rsid w:val="00996028"/>
    <w:rsid w:val="009A02FB"/>
    <w:rsid w:val="009A5C7E"/>
    <w:rsid w:val="009B41DC"/>
    <w:rsid w:val="009C0281"/>
    <w:rsid w:val="009C56E0"/>
    <w:rsid w:val="009D6BD7"/>
    <w:rsid w:val="009D798F"/>
    <w:rsid w:val="009E2CA1"/>
    <w:rsid w:val="009E543C"/>
    <w:rsid w:val="009F2B60"/>
    <w:rsid w:val="00A0579B"/>
    <w:rsid w:val="00A15B0C"/>
    <w:rsid w:val="00A16A28"/>
    <w:rsid w:val="00A26844"/>
    <w:rsid w:val="00A33F1E"/>
    <w:rsid w:val="00A3707B"/>
    <w:rsid w:val="00A40E5B"/>
    <w:rsid w:val="00A465C1"/>
    <w:rsid w:val="00A501C9"/>
    <w:rsid w:val="00A52A9C"/>
    <w:rsid w:val="00A5340C"/>
    <w:rsid w:val="00A54977"/>
    <w:rsid w:val="00A55F85"/>
    <w:rsid w:val="00A56F65"/>
    <w:rsid w:val="00A67B78"/>
    <w:rsid w:val="00A733B4"/>
    <w:rsid w:val="00A74083"/>
    <w:rsid w:val="00A7537E"/>
    <w:rsid w:val="00A849DA"/>
    <w:rsid w:val="00A902DE"/>
    <w:rsid w:val="00A90934"/>
    <w:rsid w:val="00A90B89"/>
    <w:rsid w:val="00A97DE4"/>
    <w:rsid w:val="00AA19FE"/>
    <w:rsid w:val="00AA6451"/>
    <w:rsid w:val="00AA6CB2"/>
    <w:rsid w:val="00AB1C89"/>
    <w:rsid w:val="00AB4289"/>
    <w:rsid w:val="00AB7167"/>
    <w:rsid w:val="00AB78A4"/>
    <w:rsid w:val="00AC15FC"/>
    <w:rsid w:val="00AD0C4E"/>
    <w:rsid w:val="00AD1148"/>
    <w:rsid w:val="00AD2A26"/>
    <w:rsid w:val="00AD2D8A"/>
    <w:rsid w:val="00AE2426"/>
    <w:rsid w:val="00AE7477"/>
    <w:rsid w:val="00AF00FD"/>
    <w:rsid w:val="00B00A59"/>
    <w:rsid w:val="00B05768"/>
    <w:rsid w:val="00B059EE"/>
    <w:rsid w:val="00B0604B"/>
    <w:rsid w:val="00B1106D"/>
    <w:rsid w:val="00B21E6C"/>
    <w:rsid w:val="00B23C1D"/>
    <w:rsid w:val="00B35787"/>
    <w:rsid w:val="00B36DE1"/>
    <w:rsid w:val="00B42AE3"/>
    <w:rsid w:val="00B44C02"/>
    <w:rsid w:val="00B47D51"/>
    <w:rsid w:val="00B5056C"/>
    <w:rsid w:val="00B57CEF"/>
    <w:rsid w:val="00B66717"/>
    <w:rsid w:val="00B673F4"/>
    <w:rsid w:val="00B67C40"/>
    <w:rsid w:val="00B7352B"/>
    <w:rsid w:val="00B73B3A"/>
    <w:rsid w:val="00B77123"/>
    <w:rsid w:val="00B80580"/>
    <w:rsid w:val="00B83A0B"/>
    <w:rsid w:val="00B84AE4"/>
    <w:rsid w:val="00B91A43"/>
    <w:rsid w:val="00B95031"/>
    <w:rsid w:val="00B977C3"/>
    <w:rsid w:val="00B97E03"/>
    <w:rsid w:val="00BA0FD6"/>
    <w:rsid w:val="00BA1073"/>
    <w:rsid w:val="00BA5F57"/>
    <w:rsid w:val="00BB390E"/>
    <w:rsid w:val="00BB3C54"/>
    <w:rsid w:val="00BC1BBF"/>
    <w:rsid w:val="00BC5CD0"/>
    <w:rsid w:val="00BD567F"/>
    <w:rsid w:val="00BD6530"/>
    <w:rsid w:val="00BD7E0D"/>
    <w:rsid w:val="00BE068D"/>
    <w:rsid w:val="00BE11CC"/>
    <w:rsid w:val="00BE18DC"/>
    <w:rsid w:val="00BE31DA"/>
    <w:rsid w:val="00BE4068"/>
    <w:rsid w:val="00BE6BF4"/>
    <w:rsid w:val="00C15718"/>
    <w:rsid w:val="00C17E0B"/>
    <w:rsid w:val="00C22D11"/>
    <w:rsid w:val="00C24B73"/>
    <w:rsid w:val="00C25A1C"/>
    <w:rsid w:val="00C34403"/>
    <w:rsid w:val="00C34726"/>
    <w:rsid w:val="00C35A8B"/>
    <w:rsid w:val="00C410A2"/>
    <w:rsid w:val="00C412C1"/>
    <w:rsid w:val="00C41D03"/>
    <w:rsid w:val="00C42861"/>
    <w:rsid w:val="00C5684F"/>
    <w:rsid w:val="00C64989"/>
    <w:rsid w:val="00C70AFA"/>
    <w:rsid w:val="00C71CE8"/>
    <w:rsid w:val="00C73500"/>
    <w:rsid w:val="00C7386A"/>
    <w:rsid w:val="00C75C9F"/>
    <w:rsid w:val="00C77E3C"/>
    <w:rsid w:val="00C802ED"/>
    <w:rsid w:val="00C82791"/>
    <w:rsid w:val="00C83236"/>
    <w:rsid w:val="00C853F0"/>
    <w:rsid w:val="00C87264"/>
    <w:rsid w:val="00C95468"/>
    <w:rsid w:val="00CA3F81"/>
    <w:rsid w:val="00CB3903"/>
    <w:rsid w:val="00CC52D2"/>
    <w:rsid w:val="00CC67BF"/>
    <w:rsid w:val="00CD0B7F"/>
    <w:rsid w:val="00CD0F6D"/>
    <w:rsid w:val="00CD1A37"/>
    <w:rsid w:val="00CD2B7C"/>
    <w:rsid w:val="00CD3027"/>
    <w:rsid w:val="00CD5342"/>
    <w:rsid w:val="00CD64EF"/>
    <w:rsid w:val="00CE3923"/>
    <w:rsid w:val="00CE6598"/>
    <w:rsid w:val="00CF1202"/>
    <w:rsid w:val="00CF184D"/>
    <w:rsid w:val="00CF1D10"/>
    <w:rsid w:val="00CF50AF"/>
    <w:rsid w:val="00CF5D3B"/>
    <w:rsid w:val="00D163A2"/>
    <w:rsid w:val="00D17868"/>
    <w:rsid w:val="00D241AB"/>
    <w:rsid w:val="00D26AA7"/>
    <w:rsid w:val="00D3152C"/>
    <w:rsid w:val="00D32AAB"/>
    <w:rsid w:val="00D32D95"/>
    <w:rsid w:val="00D33B38"/>
    <w:rsid w:val="00D40871"/>
    <w:rsid w:val="00D41219"/>
    <w:rsid w:val="00D47147"/>
    <w:rsid w:val="00D50C4F"/>
    <w:rsid w:val="00D53BC5"/>
    <w:rsid w:val="00D55889"/>
    <w:rsid w:val="00D573E1"/>
    <w:rsid w:val="00D579FD"/>
    <w:rsid w:val="00D70E7D"/>
    <w:rsid w:val="00D80DC9"/>
    <w:rsid w:val="00D80FA8"/>
    <w:rsid w:val="00D8158B"/>
    <w:rsid w:val="00D9129F"/>
    <w:rsid w:val="00D93F19"/>
    <w:rsid w:val="00DA33F5"/>
    <w:rsid w:val="00DB2279"/>
    <w:rsid w:val="00DB5EE0"/>
    <w:rsid w:val="00DC033F"/>
    <w:rsid w:val="00DC400A"/>
    <w:rsid w:val="00DC59CD"/>
    <w:rsid w:val="00DD3382"/>
    <w:rsid w:val="00DD4330"/>
    <w:rsid w:val="00DD5747"/>
    <w:rsid w:val="00DD7B81"/>
    <w:rsid w:val="00DE083A"/>
    <w:rsid w:val="00DE46F9"/>
    <w:rsid w:val="00DF0454"/>
    <w:rsid w:val="00DF0B8E"/>
    <w:rsid w:val="00DF25E8"/>
    <w:rsid w:val="00DF42EE"/>
    <w:rsid w:val="00DF61E9"/>
    <w:rsid w:val="00DF7A8F"/>
    <w:rsid w:val="00E0408F"/>
    <w:rsid w:val="00E12623"/>
    <w:rsid w:val="00E13A8D"/>
    <w:rsid w:val="00E1462D"/>
    <w:rsid w:val="00E2690B"/>
    <w:rsid w:val="00E30E79"/>
    <w:rsid w:val="00E3151E"/>
    <w:rsid w:val="00E32332"/>
    <w:rsid w:val="00E34C89"/>
    <w:rsid w:val="00E36B38"/>
    <w:rsid w:val="00E41BAB"/>
    <w:rsid w:val="00E42600"/>
    <w:rsid w:val="00E43433"/>
    <w:rsid w:val="00E4491D"/>
    <w:rsid w:val="00E45304"/>
    <w:rsid w:val="00E46F22"/>
    <w:rsid w:val="00E4737D"/>
    <w:rsid w:val="00E56A5E"/>
    <w:rsid w:val="00E605DF"/>
    <w:rsid w:val="00E61413"/>
    <w:rsid w:val="00E711E9"/>
    <w:rsid w:val="00E74AEC"/>
    <w:rsid w:val="00E9098D"/>
    <w:rsid w:val="00E936AA"/>
    <w:rsid w:val="00E94A78"/>
    <w:rsid w:val="00E97287"/>
    <w:rsid w:val="00EA382D"/>
    <w:rsid w:val="00EA7182"/>
    <w:rsid w:val="00EB1D2B"/>
    <w:rsid w:val="00EB3AA5"/>
    <w:rsid w:val="00EB3F53"/>
    <w:rsid w:val="00EB4E30"/>
    <w:rsid w:val="00EC5F68"/>
    <w:rsid w:val="00EC7385"/>
    <w:rsid w:val="00ED694B"/>
    <w:rsid w:val="00ED6DED"/>
    <w:rsid w:val="00EF13A3"/>
    <w:rsid w:val="00EF2823"/>
    <w:rsid w:val="00EF32C9"/>
    <w:rsid w:val="00F00CF6"/>
    <w:rsid w:val="00F038DC"/>
    <w:rsid w:val="00F056ED"/>
    <w:rsid w:val="00F06D16"/>
    <w:rsid w:val="00F107EE"/>
    <w:rsid w:val="00F115A5"/>
    <w:rsid w:val="00F11968"/>
    <w:rsid w:val="00F14530"/>
    <w:rsid w:val="00F20646"/>
    <w:rsid w:val="00F20FED"/>
    <w:rsid w:val="00F21504"/>
    <w:rsid w:val="00F35F4C"/>
    <w:rsid w:val="00F40822"/>
    <w:rsid w:val="00F47530"/>
    <w:rsid w:val="00F53512"/>
    <w:rsid w:val="00F546F6"/>
    <w:rsid w:val="00F60564"/>
    <w:rsid w:val="00F60D7D"/>
    <w:rsid w:val="00F61A4D"/>
    <w:rsid w:val="00F67211"/>
    <w:rsid w:val="00F76389"/>
    <w:rsid w:val="00F80538"/>
    <w:rsid w:val="00F86CFE"/>
    <w:rsid w:val="00F87C46"/>
    <w:rsid w:val="00F9097D"/>
    <w:rsid w:val="00F9464D"/>
    <w:rsid w:val="00F973BF"/>
    <w:rsid w:val="00FB0B3E"/>
    <w:rsid w:val="00FB3E22"/>
    <w:rsid w:val="00FB5EFF"/>
    <w:rsid w:val="00FC2127"/>
    <w:rsid w:val="00FC3037"/>
    <w:rsid w:val="00FC4739"/>
    <w:rsid w:val="00FC670C"/>
    <w:rsid w:val="00FD4C92"/>
    <w:rsid w:val="00FD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BD611"/>
  <w15:docId w15:val="{6A0FD66F-58A2-4AEF-BCD4-8E9212FE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cxsplast">
    <w:name w:val="msonormalcxspmiddlecxsplast"/>
    <w:basedOn w:val="a"/>
    <w:rsid w:val="0025479A"/>
    <w:pPr>
      <w:spacing w:before="100" w:beforeAutospacing="1" w:after="100" w:afterAutospacing="1"/>
    </w:pPr>
    <w:rPr>
      <w:lang w:val="ru-RU"/>
    </w:rPr>
  </w:style>
  <w:style w:type="paragraph" w:styleId="a3">
    <w:name w:val="Normal (Web)"/>
    <w:basedOn w:val="a"/>
    <w:rsid w:val="0025479A"/>
    <w:pPr>
      <w:spacing w:before="100" w:beforeAutospacing="1" w:after="100" w:afterAutospacing="1"/>
    </w:pPr>
    <w:rPr>
      <w:lang w:val="ru-RU"/>
    </w:rPr>
  </w:style>
  <w:style w:type="paragraph" w:customStyle="1" w:styleId="msonormalcxsplast">
    <w:name w:val="msonormalcxsplast"/>
    <w:basedOn w:val="a"/>
    <w:rsid w:val="0025479A"/>
    <w:pPr>
      <w:spacing w:before="100" w:beforeAutospacing="1" w:after="100" w:afterAutospacing="1"/>
    </w:pPr>
    <w:rPr>
      <w:lang w:val="ru-RU"/>
    </w:rPr>
  </w:style>
  <w:style w:type="paragraph" w:customStyle="1" w:styleId="msonormalcxspmiddlecxspmiddle">
    <w:name w:val="msonormalcxspmiddlecxspmiddle"/>
    <w:basedOn w:val="a"/>
    <w:rsid w:val="0025479A"/>
    <w:pPr>
      <w:spacing w:before="100" w:beforeAutospacing="1" w:after="100" w:afterAutospacing="1"/>
    </w:pPr>
    <w:rPr>
      <w:lang w:val="ru-RU"/>
    </w:rPr>
  </w:style>
  <w:style w:type="paragraph" w:styleId="a4">
    <w:name w:val="header"/>
    <w:basedOn w:val="a"/>
    <w:link w:val="a5"/>
    <w:uiPriority w:val="99"/>
    <w:rsid w:val="006B26CB"/>
    <w:pPr>
      <w:tabs>
        <w:tab w:val="center" w:pos="4677"/>
        <w:tab w:val="right" w:pos="9355"/>
      </w:tabs>
    </w:pPr>
    <w:rPr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6B26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4872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72B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8">
    <w:name w:val="page number"/>
    <w:basedOn w:val="a0"/>
    <w:rsid w:val="00967940"/>
  </w:style>
  <w:style w:type="character" w:styleId="a9">
    <w:name w:val="line number"/>
    <w:basedOn w:val="a0"/>
    <w:uiPriority w:val="99"/>
    <w:semiHidden/>
    <w:unhideWhenUsed/>
    <w:rsid w:val="00474BDE"/>
  </w:style>
  <w:style w:type="paragraph" w:styleId="aa">
    <w:name w:val="List Paragraph"/>
    <w:basedOn w:val="a"/>
    <w:uiPriority w:val="34"/>
    <w:qFormat/>
    <w:rsid w:val="00E3151E"/>
    <w:pPr>
      <w:ind w:left="720"/>
      <w:contextualSpacing/>
    </w:pPr>
  </w:style>
  <w:style w:type="paragraph" w:customStyle="1" w:styleId="2">
    <w:name w:val="2"/>
    <w:basedOn w:val="a"/>
    <w:next w:val="a3"/>
    <w:rsid w:val="001666E6"/>
    <w:pPr>
      <w:spacing w:before="100" w:beforeAutospacing="1" w:after="100" w:afterAutospacing="1"/>
    </w:pPr>
    <w:rPr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CE659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E6598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1">
    <w:name w:val="1"/>
    <w:basedOn w:val="a"/>
    <w:next w:val="a3"/>
    <w:rsid w:val="00F61A4D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basedOn w:val="a0"/>
    <w:rsid w:val="00E43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5BDC0-77AF-44AE-9619-16738A39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2167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cp:lastPrinted>2025-11-26T14:25:00Z</cp:lastPrinted>
  <dcterms:created xsi:type="dcterms:W3CDTF">2024-11-07T08:41:00Z</dcterms:created>
  <dcterms:modified xsi:type="dcterms:W3CDTF">2025-11-26T14:25:00Z</dcterms:modified>
</cp:coreProperties>
</file>