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11D" w:rsidRPr="000B0AD3" w:rsidRDefault="001F03C0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  <w:r w:rsidRPr="000B0AD3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Назва - Перейменування вулиці Чкалова в місті Костянтинівка</w:t>
      </w:r>
    </w:p>
    <w:p w:rsidR="000A111D" w:rsidRPr="000B0AD3" w:rsidRDefault="000A111D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</w:p>
    <w:p w:rsidR="000A111D" w:rsidRPr="000B0AD3" w:rsidRDefault="00D53B41">
      <w:pPr>
        <w:shd w:val="clear" w:color="auto" w:fill="FFFFFF"/>
        <w:spacing w:after="100" w:afterAutospacing="1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  <w:r w:rsidRPr="00D53B41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>Чкалов</w:t>
      </w:r>
      <w:r w:rsidRPr="000B0AD3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1F03C0" w:rsidRPr="000B0AD3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Валерій Павлович </w:t>
      </w:r>
      <w:r w:rsidR="000B0AD3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="001F03C0" w:rsidRPr="000B0AD3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радянський льотчик-випробувач, комбриг, Герой Радянського Союзу.</w:t>
      </w:r>
    </w:p>
    <w:p w:rsidR="000A111D" w:rsidRPr="000B0AD3" w:rsidRDefault="001F03C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B0A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Розташування: м. Костянтинівка, район парка Ювілейний</w:t>
      </w:r>
    </w:p>
    <w:p w:rsidR="000A111D" w:rsidRPr="000B0AD3" w:rsidRDefault="001F03C0">
      <w:pPr>
        <w:shd w:val="clear" w:color="auto" w:fill="FFFFFF"/>
        <w:tabs>
          <w:tab w:val="left" w:pos="3831"/>
        </w:tabs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B0A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</w:t>
      </w:r>
      <w:r w:rsidRPr="000B0A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:rsidR="000A111D" w:rsidRPr="000B0AD3" w:rsidRDefault="001F03C0">
      <w:pPr>
        <w:shd w:val="clear" w:color="auto" w:fill="FFFFFF"/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B0A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Чкалова,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6"/>
        <w:tblW w:w="14034" w:type="dxa"/>
        <w:tblInd w:w="-34" w:type="dxa"/>
        <w:tblLook w:val="04A0" w:firstRow="1" w:lastRow="0" w:firstColumn="1" w:lastColumn="0" w:noHBand="0" w:noVBand="1"/>
      </w:tblPr>
      <w:tblGrid>
        <w:gridCol w:w="2024"/>
        <w:gridCol w:w="2796"/>
        <w:gridCol w:w="7088"/>
        <w:gridCol w:w="2126"/>
      </w:tblGrid>
      <w:tr w:rsidR="000A111D" w:rsidRPr="000B0AD3" w:rsidTr="00D53B41">
        <w:tc>
          <w:tcPr>
            <w:tcW w:w="2024" w:type="dxa"/>
          </w:tcPr>
          <w:p w:rsidR="000A111D" w:rsidRPr="000B0AD3" w:rsidRDefault="001F03C0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796" w:type="dxa"/>
          </w:tcPr>
          <w:p w:rsidR="000A111D" w:rsidRPr="000B0AD3" w:rsidRDefault="001F03C0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088" w:type="dxa"/>
          </w:tcPr>
          <w:p w:rsidR="000A111D" w:rsidRPr="000B0AD3" w:rsidRDefault="001F03C0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126" w:type="dxa"/>
          </w:tcPr>
          <w:p w:rsidR="000A111D" w:rsidRPr="000B0AD3" w:rsidRDefault="001F03C0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0A111D" w:rsidRPr="000B0AD3" w:rsidTr="00D53B41">
        <w:tc>
          <w:tcPr>
            <w:tcW w:w="2024" w:type="dxa"/>
          </w:tcPr>
          <w:p w:rsidR="000A111D" w:rsidRPr="00341A0A" w:rsidRDefault="00341A0A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41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 w:rsidR="001F03C0" w:rsidRPr="00341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Чкалова</w:t>
            </w:r>
            <w:proofErr w:type="spellEnd"/>
          </w:p>
        </w:tc>
        <w:tc>
          <w:tcPr>
            <w:tcW w:w="2796" w:type="dxa"/>
          </w:tcPr>
          <w:p w:rsidR="000A111D" w:rsidRPr="000B0AD3" w:rsidRDefault="001F03C0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Олега Антонова</w:t>
            </w:r>
          </w:p>
        </w:tc>
        <w:tc>
          <w:tcPr>
            <w:tcW w:w="7088" w:type="dxa"/>
          </w:tcPr>
          <w:p w:rsidR="00A63687" w:rsidRDefault="00A63687" w:rsidP="00A6368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вшанування пам’яті талановитих українців</w:t>
            </w:r>
          </w:p>
          <w:p w:rsidR="000A111D" w:rsidRPr="000B0AD3" w:rsidRDefault="001F03C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Олег Костянтинович Антонов (1906-1984)</w:t>
            </w:r>
            <w:r w:rsidR="00341A0A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український радянський </w:t>
            </w:r>
            <w:proofErr w:type="spellStart"/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літакобудівельник</w:t>
            </w:r>
            <w:proofErr w:type="spellEnd"/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один із провідних авіаконструкторів. Доктор технічних наук, академік, Герой Соціалістичної Праці. П</w:t>
            </w: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ід керівництвом Антонова розроблено транспортні </w:t>
            </w:r>
            <w:proofErr w:type="spellStart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лі</w:t>
            </w:r>
            <w:proofErr w:type="spellEnd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таки </w:t>
            </w:r>
            <w:hyperlink r:id="rId8" w:tooltip="Ан-8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Ан-8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9" w:tooltip="Ан-12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Ан-12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0" w:tooltip="Ан-22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Ан-22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1" w:tooltip="Ан-26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Ан-26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2" w:tooltip="Ан-32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Ан-32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3" w:tooltip="Ан-72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Ан-72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4" w:tooltip="Ан-124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Ан-124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(літак «Руслан», найбільший серійний вантажний літак у світі, кодове ім</w:t>
            </w:r>
            <w:r w:rsidR="00D53B41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’</w:t>
            </w: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я в НАТО «</w:t>
            </w:r>
            <w:proofErr w:type="spellStart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Condor</w:t>
            </w:r>
            <w:proofErr w:type="spellEnd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»), багатоцільові </w:t>
            </w:r>
            <w:proofErr w:type="spellStart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лі</w:t>
            </w:r>
            <w:proofErr w:type="spellEnd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таки </w:t>
            </w:r>
            <w:hyperlink r:id="rId15" w:tooltip="Ан-2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Ан-2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6" w:tooltip="Ан-14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Ан-14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7" w:tooltip="Ан-28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Ан-28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2126" w:type="dxa"/>
            <w:vMerge w:val="restart"/>
          </w:tcPr>
          <w:p w:rsidR="000A111D" w:rsidRPr="000B0AD3" w:rsidRDefault="001F03C0" w:rsidP="000B0AD3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Олега Антонова</w:t>
            </w:r>
          </w:p>
        </w:tc>
      </w:tr>
      <w:tr w:rsidR="000A111D" w:rsidRPr="000B0AD3" w:rsidTr="00D53B41">
        <w:tc>
          <w:tcPr>
            <w:tcW w:w="2024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96" w:type="dxa"/>
          </w:tcPr>
          <w:p w:rsidR="000A111D" w:rsidRPr="000B0AD3" w:rsidRDefault="001F03C0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Полку </w:t>
            </w:r>
            <w:r w:rsidR="000B0A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«</w:t>
            </w:r>
            <w:r w:rsidRPr="000B0A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Азов</w:t>
            </w:r>
            <w:r w:rsidR="000B0A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7088" w:type="dxa"/>
          </w:tcPr>
          <w:p w:rsidR="000A111D" w:rsidRPr="000B0AD3" w:rsidRDefault="001F03C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честь гер</w:t>
            </w:r>
            <w:r w:rsidR="00D53B41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</w:t>
            </w:r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їв - захисників </w:t>
            </w:r>
            <w:proofErr w:type="spellStart"/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Мариуполя</w:t>
            </w:r>
            <w:proofErr w:type="spellEnd"/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  <w:r w:rsidRPr="00D53B41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12-та бригада спеціального призначення «Азов»</w:t>
            </w:r>
            <w:r w:rsidRPr="000B0AD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військове формування Національної гвардії України. Під час російського вторгнення в Україну,</w:t>
            </w:r>
            <w:r w:rsidRPr="000B0AD3">
              <w:rPr>
                <w:rFonts w:ascii="Georgia" w:eastAsia="Georgia" w:hAnsi="Georgia" w:cs="Georgia"/>
                <w:color w:val="1F2124"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r w:rsidRPr="000B0AD3">
              <w:rPr>
                <w:rFonts w:ascii="Times New Roman" w:eastAsia="Georgia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навесні 2022 року протягом майже трьох місяців, полк “Азов” тримав оборону на заводі «Азовсталь» у Маріуполі. В травні захисники «Азовсталі» за наказом командування </w:t>
            </w:r>
            <w:hyperlink r:id="rId18" w:tgtFrame="https://www.radiosvoboda.org/a/news-azov-front/_blank" w:history="1">
              <w:r w:rsidRPr="000B0AD3">
                <w:rPr>
                  <w:rStyle w:val="a3"/>
                  <w:rFonts w:ascii="Times New Roman" w:eastAsia="Georgia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вийшли із території заводу</w:t>
              </w:r>
            </w:hyperlink>
            <w:r w:rsidRPr="000B0AD3">
              <w:rPr>
                <w:rFonts w:ascii="Georgia" w:eastAsia="Georgia" w:hAnsi="Georgia" w:cs="Georgia"/>
                <w:color w:val="1F2124"/>
                <w:sz w:val="27"/>
                <w:szCs w:val="27"/>
                <w:shd w:val="clear" w:color="auto" w:fill="FFFFFF"/>
                <w:lang w:val="uk-UA"/>
              </w:rPr>
              <w:t>. </w:t>
            </w:r>
          </w:p>
        </w:tc>
        <w:tc>
          <w:tcPr>
            <w:tcW w:w="2126" w:type="dxa"/>
            <w:vMerge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0A111D" w:rsidRPr="000B0AD3" w:rsidTr="00D53B41">
        <w:tc>
          <w:tcPr>
            <w:tcW w:w="2024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96" w:type="dxa"/>
          </w:tcPr>
          <w:p w:rsidR="000A111D" w:rsidRPr="000B0AD3" w:rsidRDefault="001F03C0" w:rsidP="00341A0A">
            <w:pPr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вул. Українських </w:t>
            </w:r>
            <w:r w:rsidR="00341A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олонтерів</w:t>
            </w:r>
            <w:r w:rsidRPr="000B0A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088" w:type="dxa"/>
          </w:tcPr>
          <w:p w:rsidR="000A111D" w:rsidRPr="000B0AD3" w:rsidRDefault="001F03C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честь українських волонтерів та фондів, які допомагають країні під час російсько-української війни. </w:t>
            </w:r>
            <w:r w:rsidRPr="000B0AD3">
              <w:rPr>
                <w:rFonts w:ascii="Times New Roman" w:eastAsia="SimSun" w:hAnsi="Times New Roman" w:cs="Times New Roman"/>
                <w:color w:val="030303"/>
                <w:sz w:val="24"/>
                <w:szCs w:val="24"/>
                <w:shd w:val="clear" w:color="auto" w:fill="FFFFFF"/>
                <w:lang w:val="uk-UA"/>
              </w:rPr>
              <w:t>Про волонтерський рух в Україні сьогодні з захопленням говорять у багатьох країнах світу, називаючи це явище унікальним. Розквіт волонтерської діяльності у нас припав на час Революції Гідності і початок війни на Донбасі. У надзвичайно складний період саме цей рух об'єднав суспільство, створив дієву структуру громадських організацій, груп людей, готових взяти на себе вирішення найбільш нагальних і болючих проблем держави</w:t>
            </w:r>
          </w:p>
        </w:tc>
        <w:tc>
          <w:tcPr>
            <w:tcW w:w="2126" w:type="dxa"/>
            <w:vMerge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0A111D" w:rsidRPr="000B0AD3" w:rsidTr="00D53B41">
        <w:tc>
          <w:tcPr>
            <w:tcW w:w="2024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96" w:type="dxa"/>
          </w:tcPr>
          <w:p w:rsidR="000A111D" w:rsidRPr="000B0AD3" w:rsidRDefault="001F03C0" w:rsidP="000B0AD3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Андрія Мельника</w:t>
            </w:r>
          </w:p>
        </w:tc>
        <w:tc>
          <w:tcPr>
            <w:tcW w:w="7088" w:type="dxa"/>
          </w:tcPr>
          <w:p w:rsidR="00A63687" w:rsidRDefault="00A63687" w:rsidP="00A6368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вшанування пам’яті відомих українців</w:t>
            </w:r>
          </w:p>
          <w:p w:rsidR="000A111D" w:rsidRPr="000B0AD3" w:rsidRDefault="001F03C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честь</w:t>
            </w:r>
            <w:r w:rsidRPr="000B0AD3">
              <w:rPr>
                <w:rFonts w:ascii="sans-serif" w:eastAsia="sans-serif" w:hAnsi="sans-serif" w:cs="sans-serif"/>
                <w:color w:val="202122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Андрія </w:t>
            </w:r>
            <w:proofErr w:type="spellStart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Атонас</w:t>
            </w:r>
            <w:r w:rsid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о</w:t>
            </w: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вича</w:t>
            </w:r>
            <w:proofErr w:type="spellEnd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Мельн</w:t>
            </w:r>
            <w:r w:rsid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ик</w:t>
            </w: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а (1890-1964)</w:t>
            </w:r>
            <w:r w:rsidR="00341A0A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hyperlink r:id="rId19" w:tooltip="Україна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українськ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ого </w:t>
            </w:r>
            <w:hyperlink r:id="rId20" w:tooltip="Державний діяч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державн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ого,</w:t>
            </w:r>
            <w:proofErr w:type="spellStart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  <w:hyperlink r:id="rId21" w:tooltip="Військовий діяч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військов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ого т</w:t>
            </w:r>
            <w:proofErr w:type="spellEnd"/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а </w:t>
            </w:r>
            <w:hyperlink r:id="rId22" w:tooltip="Політик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політичного діяч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а. Полковник </w:t>
            </w:r>
            <w:hyperlink r:id="rId23" w:tooltip="Армія Української Народної Республіки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армії УНР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24" w:tooltip="Провід українських націоналістів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Голова Проводу Українських Націоналістів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другий голова </w:t>
            </w:r>
            <w:hyperlink r:id="rId25" w:tooltip="Організація українських націоналістів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ОУН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(</w:t>
            </w:r>
            <w:hyperlink r:id="rId26" w:tooltip="1938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1938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–</w:t>
            </w:r>
            <w:hyperlink r:id="rId27" w:tooltip="1964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1964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), один з найближчих соратників полковника та засновника </w:t>
            </w:r>
            <w:hyperlink r:id="rId28" w:tooltip="Організація українських націоналістів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ОУН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  <w:hyperlink r:id="rId29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Євгена Коновальця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2126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0A111D" w:rsidRPr="000B0AD3" w:rsidTr="00D53B41">
        <w:tc>
          <w:tcPr>
            <w:tcW w:w="2024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96" w:type="dxa"/>
          </w:tcPr>
          <w:p w:rsidR="000A111D" w:rsidRPr="000B0AD3" w:rsidRDefault="001F03C0" w:rsidP="000B0AD3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</w:t>
            </w:r>
            <w:r w:rsid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341A0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Павла </w:t>
            </w:r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Скоропадського</w:t>
            </w:r>
          </w:p>
        </w:tc>
        <w:tc>
          <w:tcPr>
            <w:tcW w:w="7088" w:type="dxa"/>
          </w:tcPr>
          <w:p w:rsidR="00A63687" w:rsidRDefault="00A63687" w:rsidP="00A6368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вшанування пам’яті відомих українців</w:t>
            </w:r>
          </w:p>
          <w:p w:rsidR="000A111D" w:rsidRPr="000B0AD3" w:rsidRDefault="001F03C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53B41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Скоропадський</w:t>
            </w:r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Павло Петрович (1843 -1945) - гетьман України, український державний, </w:t>
            </w:r>
            <w:hyperlink r:id="rId30" w:tooltip="Політик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політичний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і громадський діяч, військовик. Походив із </w:t>
            </w:r>
            <w:r w:rsidR="00341A0A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hyperlink r:id="rId31" w:tooltip="Козацька старшина" w:history="1">
              <w:proofErr w:type="spellStart"/>
              <w:r w:rsidRPr="00341A0A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козацько-</w:t>
              </w:r>
              <w:r w:rsidRPr="00341A0A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старшинсь</w:t>
              </w:r>
              <w:proofErr w:type="spellEnd"/>
              <w:r w:rsidRPr="00341A0A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кого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роду </w:t>
            </w:r>
            <w:hyperlink r:id="rId32" w:tooltip="Скоропадські" w:history="1">
              <w:r w:rsidRPr="000B0AD3">
                <w:rPr>
                  <w:rStyle w:val="a3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Скоропадських</w:t>
              </w:r>
            </w:hyperlink>
            <w:r w:rsidRPr="000B0AD3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</w:p>
        </w:tc>
        <w:tc>
          <w:tcPr>
            <w:tcW w:w="2126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0A111D" w:rsidRPr="000B0AD3" w:rsidTr="00D53B41">
        <w:tc>
          <w:tcPr>
            <w:tcW w:w="2024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96" w:type="dxa"/>
          </w:tcPr>
          <w:p w:rsidR="000A111D" w:rsidRPr="000B0AD3" w:rsidRDefault="001F03C0" w:rsidP="000B0AD3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Ігор</w:t>
            </w:r>
            <w:r w:rsid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я</w:t>
            </w:r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Брановицького</w:t>
            </w:r>
            <w:proofErr w:type="spellEnd"/>
            <w:r w:rsidRPr="000B0A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7088" w:type="dxa"/>
          </w:tcPr>
          <w:p w:rsidR="00341A0A" w:rsidRDefault="00341A0A" w:rsidP="00341A0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вшанування пам’яті відомих українців</w:t>
            </w:r>
          </w:p>
          <w:p w:rsidR="000A111D" w:rsidRPr="000B0AD3" w:rsidRDefault="001F03C0" w:rsidP="00E07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53B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Ігор </w:t>
            </w:r>
            <w:r w:rsidR="00A636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Євгенович </w:t>
            </w:r>
            <w:proofErr w:type="spellStart"/>
            <w:r w:rsidRPr="00D53B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Брановицьк</w:t>
            </w:r>
            <w:r w:rsidR="00341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proofErr w:type="spellEnd"/>
            <w:r w:rsidR="00A636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(1976-2015) </w:t>
            </w:r>
            <w:r w:rsidR="00341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B0A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07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0B0AD3">
              <w:rPr>
                <w:rFonts w:ascii="Times New Roman" w:hAnsi="Times New Roman" w:cs="Times New Roman"/>
                <w:sz w:val="24"/>
                <w:szCs w:val="24"/>
                <w:lang w:val="uk-UA" w:eastAsia="zh-CN"/>
              </w:rPr>
              <w:t>країнський військовик,     кулеметник 90-го окремого десантного штурмового батальйону ,  захисник Донецького аеропорту, Герой України. Під час оборони аеропорту Донецька Ігор витягнув на собі двох поранених з нового терміналу і повернувся назад, де був захоплений у полон. За повідомленнями очевидців, герой був застрелений після тортур і знущань у полоні російським терористом</w:t>
            </w:r>
            <w:r w:rsidR="00D53B41">
              <w:rPr>
                <w:rFonts w:ascii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0B0AD3">
              <w:rPr>
                <w:rFonts w:ascii="Times New Roman" w:hAnsi="Times New Roman" w:cs="Times New Roman"/>
                <w:sz w:val="24"/>
                <w:szCs w:val="24"/>
                <w:lang w:val="uk-UA" w:eastAsia="zh-CN"/>
              </w:rPr>
              <w:t>«Моторол</w:t>
            </w:r>
            <w:r w:rsidR="00D53B41">
              <w:rPr>
                <w:rFonts w:ascii="Times New Roman" w:hAnsi="Times New Roman" w:cs="Times New Roman"/>
                <w:sz w:val="24"/>
                <w:szCs w:val="24"/>
                <w:lang w:val="uk-UA" w:eastAsia="zh-CN"/>
              </w:rPr>
              <w:t>ою</w:t>
            </w:r>
            <w:r w:rsidRPr="000B0AD3">
              <w:rPr>
                <w:rFonts w:ascii="Times New Roman" w:hAnsi="Times New Roman" w:cs="Times New Roman"/>
                <w:sz w:val="24"/>
                <w:szCs w:val="24"/>
                <w:lang w:val="uk-UA" w:eastAsia="zh-CN"/>
              </w:rPr>
              <w:t>»</w:t>
            </w:r>
          </w:p>
        </w:tc>
        <w:tc>
          <w:tcPr>
            <w:tcW w:w="2126" w:type="dxa"/>
          </w:tcPr>
          <w:p w:rsidR="000A111D" w:rsidRPr="000B0AD3" w:rsidRDefault="000A111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0A111D" w:rsidRPr="000B0AD3" w:rsidRDefault="001F03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0B0AD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0A111D" w:rsidRPr="000B0AD3" w:rsidRDefault="000A11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0A111D" w:rsidRPr="000B0AD3" w:rsidRDefault="001F03C0" w:rsidP="000B0AD3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B0AD3">
        <w:rPr>
          <w:rFonts w:ascii="Times New Roman" w:hAnsi="Times New Roman" w:cs="Times New Roman"/>
          <w:b/>
          <w:sz w:val="24"/>
          <w:szCs w:val="24"/>
          <w:lang w:val="uk-UA"/>
        </w:rPr>
        <w:t>вул</w:t>
      </w:r>
      <w:r w:rsidRPr="000B0A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 Олега Антонова</w:t>
      </w:r>
      <w:r w:rsidRPr="000B0A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0A111D" w:rsidRPr="000B0AD3" w:rsidRDefault="001F03C0" w:rsidP="000B0AD3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B0AD3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вул.</w:t>
      </w:r>
      <w:r w:rsidRPr="000B0A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Полку </w:t>
      </w:r>
      <w:r w:rsidR="000B0A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Pr="000B0A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Азов</w:t>
      </w:r>
      <w:r w:rsidR="000B0A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</w:p>
    <w:p w:rsidR="000A111D" w:rsidRPr="000B0AD3" w:rsidRDefault="001F03C0" w:rsidP="000B0AD3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B0AD3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0B0A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0B0A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Українських </w:t>
      </w:r>
      <w:r w:rsidR="00E07BA5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0B0AD3">
        <w:rPr>
          <w:rFonts w:ascii="Times New Roman" w:hAnsi="Times New Roman" w:cs="Times New Roman"/>
          <w:b/>
          <w:sz w:val="24"/>
          <w:szCs w:val="24"/>
          <w:lang w:val="uk-UA"/>
        </w:rPr>
        <w:t>олонтерів</w:t>
      </w:r>
      <w:r w:rsidRPr="000B0A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A111D" w:rsidRPr="000B0AD3" w:rsidRDefault="001F03C0" w:rsidP="000B0AD3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 Андрія Мельника</w:t>
      </w:r>
    </w:p>
    <w:p w:rsidR="000A111D" w:rsidRPr="000B0AD3" w:rsidRDefault="001F03C0" w:rsidP="000B0AD3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</w:t>
      </w:r>
      <w:r w:rsid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r w:rsidR="00E07BA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Павла </w:t>
      </w:r>
      <w:bookmarkStart w:id="0" w:name="_GoBack"/>
      <w:bookmarkEnd w:id="0"/>
      <w:r w:rsidRP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Скоропадського</w:t>
      </w:r>
    </w:p>
    <w:p w:rsidR="000A111D" w:rsidRPr="000B0AD3" w:rsidRDefault="001F03C0" w:rsidP="000B0AD3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 Ігор</w:t>
      </w:r>
      <w:r w:rsid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я</w:t>
      </w:r>
      <w:r w:rsidRP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Брановицького</w:t>
      </w:r>
      <w:proofErr w:type="spellEnd"/>
      <w:r w:rsidRPr="000B0AD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</w:p>
    <w:sectPr w:rsidR="000A111D" w:rsidRPr="000B0AD3" w:rsidSect="000B0AD3">
      <w:pgSz w:w="16838" w:h="11906" w:orient="landscape"/>
      <w:pgMar w:top="567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3BF" w:rsidRDefault="005813BF">
      <w:pPr>
        <w:spacing w:line="240" w:lineRule="auto"/>
      </w:pPr>
      <w:r>
        <w:separator/>
      </w:r>
    </w:p>
  </w:endnote>
  <w:endnote w:type="continuationSeparator" w:id="0">
    <w:p w:rsidR="005813BF" w:rsidRDefault="005813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3BF" w:rsidRDefault="005813BF">
      <w:pPr>
        <w:spacing w:after="0"/>
      </w:pPr>
      <w:r>
        <w:separator/>
      </w:r>
    </w:p>
  </w:footnote>
  <w:footnote w:type="continuationSeparator" w:id="0">
    <w:p w:rsidR="005813BF" w:rsidRDefault="005813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51E77"/>
    <w:multiLevelType w:val="singleLevel"/>
    <w:tmpl w:val="53151E77"/>
    <w:lvl w:ilvl="0">
      <w:start w:val="1"/>
      <w:numFmt w:val="decimal"/>
      <w:suff w:val="space"/>
      <w:lvlText w:val="%1."/>
      <w:lvlJc w:val="left"/>
    </w:lvl>
  </w:abstractNum>
  <w:abstractNum w:abstractNumId="1">
    <w:nsid w:val="5EEBD03B"/>
    <w:multiLevelType w:val="singleLevel"/>
    <w:tmpl w:val="5EEBD03B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1D"/>
    <w:rsid w:val="000A111D"/>
    <w:rsid w:val="000B0AD3"/>
    <w:rsid w:val="001802D1"/>
    <w:rsid w:val="001F03C0"/>
    <w:rsid w:val="00217314"/>
    <w:rsid w:val="00341A0A"/>
    <w:rsid w:val="005813BF"/>
    <w:rsid w:val="006A3B96"/>
    <w:rsid w:val="00A63687"/>
    <w:rsid w:val="00D53B41"/>
    <w:rsid w:val="00E07BA5"/>
    <w:rsid w:val="03707C36"/>
    <w:rsid w:val="0487152E"/>
    <w:rsid w:val="06CE4B63"/>
    <w:rsid w:val="261E0B93"/>
    <w:rsid w:val="3D217D9D"/>
    <w:rsid w:val="4AC93DF2"/>
    <w:rsid w:val="766E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341A0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341A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0%D0%BD-8" TargetMode="External"/><Relationship Id="rId13" Type="http://schemas.openxmlformats.org/officeDocument/2006/relationships/hyperlink" Target="https://uk.wikipedia.org/wiki/%D0%90%D0%BD-72" TargetMode="External"/><Relationship Id="rId18" Type="http://schemas.openxmlformats.org/officeDocument/2006/relationships/hyperlink" Target="https://www.radiosvoboda.org/a/biytsi-azovstali-amerykanski-zhurnalisty-ta-eksperty/31962703.html" TargetMode="External"/><Relationship Id="rId26" Type="http://schemas.openxmlformats.org/officeDocument/2006/relationships/hyperlink" Target="https://uk.wikipedia.org/wiki/193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uk.wikipedia.org/wiki/%D0%92%D1%96%D0%B9%D1%81%D1%8C%D0%BA%D0%BE%D0%B2%D0%B8%D0%B9_%D0%B4%D1%96%D1%8F%D1%87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uk.wikipedia.org/wiki/%D0%90%D0%BD-32" TargetMode="External"/><Relationship Id="rId17" Type="http://schemas.openxmlformats.org/officeDocument/2006/relationships/hyperlink" Target="https://uk.wikipedia.org/wiki/%D0%90%D0%BD-28" TargetMode="External"/><Relationship Id="rId25" Type="http://schemas.openxmlformats.org/officeDocument/2006/relationships/hyperlink" Target="https://uk.wikipedia.org/wiki/%D0%9E%D1%80%D0%B3%D0%B0%D0%BD%D1%96%D0%B7%D0%B0%D1%86%D1%96%D1%8F_%D1%83%D0%BA%D1%80%D0%B0%D1%97%D0%BD%D1%81%D1%8C%D0%BA%D0%B8%D1%85_%D0%BD%D0%B0%D1%86%D1%96%D0%BE%D0%BD%D0%B0%D0%BB%D1%96%D1%81%D1%82%D1%96%D0%B2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90%D0%BD-14" TargetMode="External"/><Relationship Id="rId20" Type="http://schemas.openxmlformats.org/officeDocument/2006/relationships/hyperlink" Target="https://uk.wikipedia.org/wiki/%D0%94%D0%B5%D1%80%D0%B6%D0%B0%D0%B2%D0%BD%D0%B8%D0%B9_%D0%B4%D1%96%D1%8F%D1%87" TargetMode="External"/><Relationship Id="rId29" Type="http://schemas.openxmlformats.org/officeDocument/2006/relationships/hyperlink" Target="https://uk.wikipedia.org/wiki/%D0%9A%D0%BE%D0%BD%D0%BE%D0%B2%D0%B0%D0%BB%D0%B5%D1%86%D1%8C_%D0%84%D0%B2%D0%B3%D0%B5%D0%BD_%D0%9C%D0%B8%D1%85%D0%B0%D0%B9%D0%BB%D0%BE%D0%B2%D0%B8%D1%87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k.wikipedia.org/wiki/%D0%90%D0%BD-26" TargetMode="External"/><Relationship Id="rId24" Type="http://schemas.openxmlformats.org/officeDocument/2006/relationships/hyperlink" Target="https://uk.wikipedia.org/wiki/%D0%9F%D1%80%D0%BE%D0%B2%D1%96%D0%B4_%D1%83%D0%BA%D1%80%D0%B0%D1%97%D0%BD%D1%81%D1%8C%D0%BA%D0%B8%D1%85_%D0%BD%D0%B0%D1%86%D1%96%D0%BE%D0%BD%D0%B0%D0%BB%D1%96%D1%81%D1%82%D1%96%D0%B2" TargetMode="External"/><Relationship Id="rId32" Type="http://schemas.openxmlformats.org/officeDocument/2006/relationships/hyperlink" Target="https://uk.wikipedia.org/wiki/%D0%A1%D0%BA%D0%BE%D1%80%D0%BE%D0%BF%D0%B0%D0%B4%D1%81%D1%8C%D0%BA%D1%9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k.wikipedia.org/wiki/%D0%90%D0%BD-2" TargetMode="External"/><Relationship Id="rId23" Type="http://schemas.openxmlformats.org/officeDocument/2006/relationships/hyperlink" Target="https://uk.wikipedia.org/wiki/%D0%90%D1%80%D0%BC%D1%96%D1%8F_%D0%A3%D0%BA%D1%80%D0%B0%D1%97%D0%BD%D1%81%D1%8C%D0%BA%D0%BE%D1%97_%D0%9D%D0%B0%D1%80%D0%BE%D0%B4%D0%BD%D0%BE%D1%97_%D0%A0%D0%B5%D1%81%D0%BF%D1%83%D0%B1%D0%BB%D1%96%D0%BA%D0%B8" TargetMode="External"/><Relationship Id="rId28" Type="http://schemas.openxmlformats.org/officeDocument/2006/relationships/hyperlink" Target="https://uk.wikipedia.org/wiki/%D0%9E%D1%80%D0%B3%D0%B0%D0%BD%D1%96%D0%B7%D0%B0%D1%86%D1%96%D1%8F_%D1%83%D0%BA%D1%80%D0%B0%D1%97%D0%BD%D1%81%D1%8C%D0%BA%D0%B8%D1%85_%D0%BD%D0%B0%D1%86%D1%96%D0%BE%D0%BD%D0%B0%D0%BB%D1%96%D1%81%D1%82%D1%96%D0%B2" TargetMode="External"/><Relationship Id="rId10" Type="http://schemas.openxmlformats.org/officeDocument/2006/relationships/hyperlink" Target="https://uk.wikipedia.org/wiki/%D0%90%D0%BD-22" TargetMode="External"/><Relationship Id="rId19" Type="http://schemas.openxmlformats.org/officeDocument/2006/relationships/hyperlink" Target="https://uk.wikipedia.org/wiki/%D0%A3%D0%BA%D1%80%D0%B0%D1%97%D0%BD%D0%B0" TargetMode="External"/><Relationship Id="rId31" Type="http://schemas.openxmlformats.org/officeDocument/2006/relationships/hyperlink" Target="https://uk.wikipedia.org/wiki/%D0%9A%D0%BE%D0%B7%D0%B0%D1%86%D1%8C%D0%BA%D0%B0_%D1%81%D1%82%D0%B0%D1%80%D1%88%D0%B8%D0%BD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0%D0%BD-12" TargetMode="External"/><Relationship Id="rId14" Type="http://schemas.openxmlformats.org/officeDocument/2006/relationships/hyperlink" Target="https://uk.wikipedia.org/wiki/%D0%90%D0%BD-124" TargetMode="External"/><Relationship Id="rId22" Type="http://schemas.openxmlformats.org/officeDocument/2006/relationships/hyperlink" Target="https://uk.wikipedia.org/wiki/%D0%9F%D0%BE%D0%BB%D1%96%D1%82%D0%B8%D0%BA" TargetMode="External"/><Relationship Id="rId27" Type="http://schemas.openxmlformats.org/officeDocument/2006/relationships/hyperlink" Target="https://uk.wikipedia.org/wiki/1964" TargetMode="External"/><Relationship Id="rId30" Type="http://schemas.openxmlformats.org/officeDocument/2006/relationships/hyperlink" Target="https://uk.wikipedia.org/wiki/%D0%9F%D0%BE%D0%BB%D1%96%D1%82%D0%B8%D0%BA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453</Words>
  <Characters>6431</Characters>
  <Application>Microsoft Office Word</Application>
  <DocSecurity>0</DocSecurity>
  <Lines>53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Admin</cp:lastModifiedBy>
  <cp:revision>7</cp:revision>
  <dcterms:created xsi:type="dcterms:W3CDTF">2023-10-21T18:59:00Z</dcterms:created>
  <dcterms:modified xsi:type="dcterms:W3CDTF">2023-11-13T22:19:00Z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